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spacing w:line="240" w:lineRule="auto"/>
        <w:ind w:firstLine="0" w:firstLineChars="0"/>
        <w:jc w:val="center"/>
        <w:rPr>
          <w:rFonts w:eastAsia="华文新魏"/>
          <w:sz w:val="72"/>
        </w:rPr>
      </w:pPr>
      <w:bookmarkStart w:id="0" w:name="_Toc357449182"/>
    </w:p>
    <w:p>
      <w:pPr>
        <w:spacing w:line="300" w:lineRule="auto"/>
        <w:ind w:firstLine="520" w:firstLineChars="100"/>
        <w:jc w:val="center"/>
        <w:outlineLvl w:val="0"/>
        <w:rPr>
          <w:rFonts w:ascii="黑体" w:eastAsia="黑体" w:hAnsi="黑体"/>
          <w:sz w:val="52"/>
          <w:szCs w:val="52"/>
        </w:rPr>
      </w:pPr>
      <w:bookmarkStart w:id="1" w:name="_Toc135245841"/>
      <w:bookmarkStart w:id="2" w:name="_Toc136685298"/>
      <w:r>
        <w:rPr>
          <w:rFonts w:ascii="黑体" w:eastAsia="黑体" w:hAnsi="黑体" w:hint="eastAsia"/>
          <w:sz w:val="52"/>
          <w:szCs w:val="52"/>
          <w:u w:val="single"/>
        </w:rPr>
        <w:t>Z县幼儿园儿歌教学现状及对策研究</w:t>
      </w:r>
      <w:bookmarkEnd w:id="1"/>
      <w:bookmarkEnd w:id="2"/>
    </w:p>
    <w:bookmarkEnd w:id="0"/>
    <w:p>
      <w:pPr>
        <w:spacing w:before="800" w:after="400" w:line="400" w:lineRule="exact"/>
        <w:ind w:firstLine="0" w:firstLineChars="0"/>
        <w:jc w:val="center"/>
        <w:outlineLvl w:val="0"/>
        <w:rPr>
          <w:rFonts w:eastAsia="黑体"/>
          <w:sz w:val="32"/>
          <w:szCs w:val="32"/>
        </w:rPr>
      </w:pPr>
      <w:bookmarkStart w:id="3" w:name="_Toc136685301"/>
      <w:bookmarkStart w:id="4" w:name="_Toc135245844"/>
      <w:r>
        <w:rPr>
          <w:rFonts w:eastAsia="黑体" w:hint="eastAsia"/>
          <w:sz w:val="30"/>
          <w:szCs w:val="30"/>
        </w:rPr>
        <w:t>摘　　要</w:t>
      </w:r>
      <w:bookmarkEnd w:id="3"/>
      <w:bookmarkEnd w:id="4"/>
    </w:p>
    <w:p>
      <w:pPr>
        <w:widowControl/>
        <w:spacing w:line="400" w:lineRule="exact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儿歌的特点是内容口语化、篇幅简短化、节奏韵律化，如同低结构的玩具一样，是幼儿的专属，在幼儿教学活动中存在重要价值。本人对</w:t>
      </w:r>
      <w:r>
        <w:t>Z</w:t>
      </w:r>
      <w:r>
        <w:rPr>
          <w:rFonts w:ascii="宋体" w:hAnsi="宋体" w:cs="宋体" w:hint="eastAsia"/>
        </w:rPr>
        <w:t>县幼儿园中的儿歌教学进行了调查，使用了问卷法、观察法和文献研究法。结果显示，儿歌教学在幼儿园中很受欢迎，并且教师经常运用儿歌进行教学。然而在实施过程中出现了一些不足，例如儿歌教学活动内容缺乏多样性，儿歌教学活动目标不够明确，儿歌教学活动过程存在不足之处，对儿歌教学教研活动支持力度不够等。本人基于以上问题进行分析，从教师教学活动策略及幼儿园实施策略两方面提出了针对性的意见。</w:t>
      </w:r>
    </w:p>
    <w:p>
      <w:pPr>
        <w:spacing w:line="400" w:lineRule="exact"/>
        <w:ind w:firstLine="0" w:firstLineChars="0"/>
        <w:jc w:val="left"/>
        <w:sectPr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418" w:right="1134" w:bottom="1418" w:left="1418" w:header="851" w:footer="992" w:gutter="0"/>
          <w:pgNumType w:fmt="upperRoman" w:start="1"/>
          <w:cols w:num="1" w:space="720"/>
          <w:titlePg/>
          <w:docGrid w:type="linesAndChars" w:linePitch="312" w:charSpace="0"/>
        </w:sectPr>
      </w:pPr>
      <w:r>
        <w:rPr>
          <w:rFonts w:eastAsia="黑体"/>
          <w:color w:val="000000"/>
        </w:rPr>
        <w:t>关键词</w:t>
      </w:r>
      <w:r>
        <w:rPr>
          <w:rFonts w:eastAsia="黑体"/>
          <w:b/>
          <w:color w:val="000000"/>
        </w:rPr>
        <w:t>：</w:t>
      </w:r>
      <w:r>
        <w:rPr>
          <w:rFonts w:ascii="宋体" w:hAnsi="宋体" w:cs="宋体" w:hint="eastAsia"/>
          <w:color w:val="000000"/>
          <w:lang w:bidi="ar"/>
        </w:rPr>
        <w:t>儿歌；儿歌教学；幼儿园儿歌教学</w:t>
      </w:r>
    </w:p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4"/>
          <w:szCs w:val="24"/>
          <w:lang w:val="zh-CN"/>
        </w:rPr>
        <w:id w:val="1565991600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TOC20"/>
            <w:spacing w:before="800" w:after="400" w:line="400" w:lineRule="exact"/>
            <w:jc w:val="center"/>
            <w:rPr>
              <w:rFonts w:ascii="黑体" w:eastAsia="黑体" w:hAnsi="黑体"/>
            </w:rPr>
          </w:pPr>
          <w:r>
            <w:rPr>
              <w:rFonts w:ascii="黑体" w:eastAsia="黑体" w:hAnsi="黑体" w:cs="Times New Roman"/>
              <w:b w:val="0"/>
              <w:bCs w:val="0"/>
              <w:color w:val="auto"/>
              <w:kern w:val="2"/>
              <w:sz w:val="30"/>
              <w:szCs w:val="30"/>
            </w:rPr>
            <w:t>目</w:t>
          </w:r>
          <w:r>
            <w:rPr>
              <w:rFonts w:ascii="黑体" w:eastAsia="黑体" w:hAnsi="黑体" w:cs="Times New Roman" w:hint="eastAsia"/>
              <w:b w:val="0"/>
              <w:bCs w:val="0"/>
              <w:color w:val="auto"/>
              <w:kern w:val="2"/>
              <w:sz w:val="30"/>
              <w:szCs w:val="30"/>
            </w:rPr>
            <w:t>　　</w:t>
          </w:r>
          <w:r>
            <w:rPr>
              <w:rFonts w:ascii="黑体" w:eastAsia="黑体" w:hAnsi="黑体" w:cs="Times New Roman"/>
              <w:b w:val="0"/>
              <w:bCs w:val="0"/>
              <w:color w:val="auto"/>
              <w:kern w:val="2"/>
              <w:sz w:val="30"/>
              <w:szCs w:val="30"/>
            </w:rPr>
            <w:t>录</w:t>
          </w:r>
          <w:r>
            <w:rPr>
              <w:rFonts w:ascii="黑体" w:eastAsia="黑体" w:hAnsi="黑体"/>
              <w:caps/>
              <w:sz w:val="20"/>
              <w:szCs w:val="20"/>
            </w:rPr>
            <w:fldChar w:fldCharType="begin"/>
          </w:r>
          <w:r>
            <w:rPr>
              <w:rFonts w:ascii="黑体" w:eastAsia="黑体" w:hAnsi="黑体"/>
            </w:rPr>
            <w:instrText xml:space="preserve"> TOC \o "1-3" \h \z \u </w:instrText>
          </w:r>
          <w:r>
            <w:rPr>
              <w:rFonts w:ascii="黑体" w:eastAsia="黑体" w:hAnsi="黑体"/>
              <w:caps/>
              <w:sz w:val="20"/>
              <w:szCs w:val="20"/>
            </w:rPr>
            <w:fldChar w:fldCharType="separate"/>
          </w:r>
          <w:bookmarkStart w:id="5" w:name="_Hlk135246164"/>
        </w:p>
        <w:bookmarkEnd w:id="5"/>
        <w:p>
          <w:pPr>
            <w:pStyle w:val="TOC1"/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4"/>
              <w:szCs w:val="24"/>
              <w14:ligatures w14:val="standardContextual"/>
            </w:rPr>
          </w:pPr>
          <w:r>
            <w:rPr>
              <w:rStyle w:val="Hyperlink"/>
              <w:rFonts w:ascii="黑体" w:eastAsia="黑体" w:hAnsi="黑体"/>
              <w:b w:val="0"/>
              <w:bCs w:val="0"/>
              <w:sz w:val="24"/>
              <w:szCs w:val="24"/>
            </w:rPr>
            <w:fldChar w:fldCharType="begin"/>
          </w:r>
          <w:r>
            <w:rPr>
              <w:rStyle w:val="Hyperlink"/>
              <w:rFonts w:ascii="黑体" w:eastAsia="黑体" w:hAnsi="黑体"/>
              <w:b w:val="0"/>
              <w:bCs w:val="0"/>
              <w:sz w:val="24"/>
              <w:szCs w:val="24"/>
            </w:rPr>
            <w:instrText xml:space="preserve"> </w:instrText>
          </w:r>
          <w:r>
            <w:rPr>
              <w:rFonts w:ascii="黑体" w:eastAsia="黑体" w:hAnsi="黑体"/>
              <w:b w:val="0"/>
              <w:bCs w:val="0"/>
              <w:sz w:val="24"/>
              <w:szCs w:val="24"/>
            </w:rPr>
            <w:instrText>HYPERLINK \l "_Toc136685303"</w:instrText>
          </w:r>
          <w:r>
            <w:rPr>
              <w:rStyle w:val="Hyperlink"/>
              <w:rFonts w:ascii="黑体" w:eastAsia="黑体" w:hAnsi="黑体"/>
              <w:b w:val="0"/>
              <w:bCs w:val="0"/>
              <w:sz w:val="24"/>
              <w:szCs w:val="24"/>
            </w:rPr>
            <w:instrText xml:space="preserve"> </w:instrText>
          </w:r>
          <w:r>
            <w:rPr>
              <w:rStyle w:val="Hyperlink"/>
              <w:rFonts w:ascii="黑体" w:eastAsia="黑体" w:hAnsi="黑体"/>
              <w:b w:val="0"/>
              <w:bCs w:val="0"/>
              <w:sz w:val="24"/>
              <w:szCs w:val="24"/>
            </w:rPr>
            <w:fldChar w:fldCharType="separate"/>
          </w:r>
          <w:r>
            <w:rPr>
              <w:rStyle w:val="Hyperlink"/>
              <w:rFonts w:ascii="黑体" w:eastAsia="黑体" w:hAnsi="黑体"/>
              <w:b w:val="0"/>
              <w:bCs w:val="0"/>
              <w:sz w:val="24"/>
              <w:szCs w:val="24"/>
            </w:rPr>
            <w:t>第1章  绪论</w:t>
          </w:r>
          <w:r>
            <w:rPr>
              <w:rFonts w:ascii="黑体" w:eastAsia="黑体" w:hAnsi="黑体"/>
              <w:b w:val="0"/>
              <w:bCs w:val="0"/>
              <w:sz w:val="24"/>
              <w:szCs w:val="24"/>
            </w:rPr>
            <w:tab/>
          </w:r>
          <w:r>
            <w:rPr>
              <w:rFonts w:ascii="黑体" w:eastAsia="黑体" w:hAnsi="黑体"/>
              <w:b w:val="0"/>
              <w:bCs w:val="0"/>
              <w:sz w:val="24"/>
              <w:szCs w:val="24"/>
            </w:rPr>
            <w:fldChar w:fldCharType="begin"/>
          </w:r>
          <w:r>
            <w:rPr>
              <w:rFonts w:ascii="黑体" w:eastAsia="黑体" w:hAnsi="黑体"/>
              <w:b w:val="0"/>
              <w:bCs w:val="0"/>
              <w:sz w:val="24"/>
              <w:szCs w:val="24"/>
            </w:rPr>
            <w:instrText xml:space="preserve"> PAGEREF _Toc136685303 \h </w:instrText>
          </w:r>
          <w:r>
            <w:rPr>
              <w:rFonts w:ascii="黑体" w:eastAsia="黑体" w:hAnsi="黑体"/>
              <w:b w:val="0"/>
              <w:bCs w:val="0"/>
              <w:sz w:val="24"/>
              <w:szCs w:val="24"/>
            </w:rPr>
            <w:fldChar w:fldCharType="separate"/>
          </w:r>
          <w:r>
            <w:rPr>
              <w:rFonts w:ascii="黑体" w:eastAsia="黑体" w:hAnsi="黑体"/>
              <w:b w:val="0"/>
              <w:bCs w:val="0"/>
              <w:sz w:val="24"/>
              <w:szCs w:val="24"/>
            </w:rPr>
            <w:t>1</w:t>
          </w:r>
          <w:r>
            <w:rPr>
              <w:rFonts w:ascii="黑体" w:eastAsia="黑体" w:hAnsi="黑体"/>
              <w:b w:val="0"/>
              <w:bCs w:val="0"/>
              <w:sz w:val="24"/>
              <w:szCs w:val="24"/>
            </w:rPr>
            <w:fldChar w:fldCharType="end"/>
          </w:r>
          <w:r>
            <w:rPr>
              <w:rStyle w:val="Hyperlink"/>
              <w:rFonts w:ascii="黑体" w:eastAsia="黑体" w:hAnsi="黑体"/>
              <w:b w:val="0"/>
              <w:bCs w:val="0"/>
              <w:sz w:val="24"/>
              <w:szCs w:val="24"/>
            </w:rPr>
            <w:fldChar w:fldCharType="end"/>
          </w:r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04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1.1　研究缘由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_Toc136685304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05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1.2　研究目的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_Toc136685305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06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1.3　研究意义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_Toc136685306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07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1.3.1  理论意义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_Toc136685307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08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1.3.2　实践意义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_Toc136685308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09" w:history="1">
            <w:r>
              <w:rPr>
                <w:rStyle w:val="Hyperlink"/>
                <w:rFonts w:ascii="宋体" w:eastAsia="宋体" w:hAnsi="宋体" w:cs="黑体"/>
                <w:sz w:val="24"/>
                <w:szCs w:val="24"/>
              </w:rPr>
              <w:t>1.4　研究方法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_Toc136685309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10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1.4.1　文献研究法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_Toc136685310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11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1.4.2　观察法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_Toc136685311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12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1.4.3　问卷法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_Toc136685312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13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1.5　相关概念界定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_Toc136685313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14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1.5.1　儿歌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_Toc136685314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15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1.5.2　儿歌教学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_Toc136685315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3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4"/>
              <w:szCs w:val="24"/>
              <w14:ligatures w14:val="standardContextual"/>
            </w:rPr>
          </w:pPr>
          <w:hyperlink w:anchor="_Toc136685316" w:history="1">
            <w:r>
              <w:rPr>
                <w:rStyle w:val="Hyperlink"/>
                <w:rFonts w:ascii="黑体" w:eastAsia="黑体" w:hAnsi="黑体" w:cs="黑体"/>
                <w:b w:val="0"/>
                <w:bCs w:val="0"/>
                <w:sz w:val="24"/>
                <w:szCs w:val="24"/>
              </w:rPr>
              <w:t>第2章　幼儿园儿歌教学的价值分析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instrText xml:space="preserve"> PAGEREF _Toc136685316 \h </w:instrTex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17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2.1　对幼儿身心发展的价值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_Toc136685317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18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2.1.1　有利于幼儿智识发展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_Toc136685318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19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2.1.2　有利于幼儿品德发展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_Toc136685319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20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2.1.3　有利于幼儿情感发展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_Toc136685320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21" w:history="1">
            <w:r>
              <w:rPr>
                <w:rStyle w:val="Hyperlink"/>
                <w:rFonts w:ascii="宋体" w:eastAsia="宋体" w:hAnsi="宋体" w:cs="黑体"/>
                <w:sz w:val="24"/>
                <w:szCs w:val="24"/>
              </w:rPr>
              <w:t>2.2　对于教师教学能力及幼儿园发展的价值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_Toc136685321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22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2.2.1　有利于创设良好的课堂氛围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_Toc136685322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23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2.2.2　有利于丰富教育资源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_Toc136685323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24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2.2.3　有利于创设园本课程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_Toc136685324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5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4"/>
              <w:szCs w:val="24"/>
              <w14:ligatures w14:val="standardContextual"/>
            </w:rPr>
          </w:pPr>
          <w:hyperlink w:anchor="_Toc136685325" w:history="1">
            <w:r>
              <w:rPr>
                <w:rStyle w:val="Hyperlink"/>
                <w:rFonts w:ascii="黑体" w:eastAsia="黑体" w:hAnsi="黑体" w:cs="黑体"/>
                <w:b w:val="0"/>
                <w:bCs w:val="0"/>
                <w:sz w:val="24"/>
                <w:szCs w:val="24"/>
              </w:rPr>
              <w:t>第3章　</w:t>
            </w:r>
            <w:r>
              <w:rPr>
                <w:rStyle w:val="Hyperlink"/>
                <w:rFonts w:ascii="黑体" w:eastAsia="黑体" w:hAnsi="黑体"/>
                <w:b w:val="0"/>
                <w:bCs w:val="0"/>
                <w:sz w:val="24"/>
                <w:szCs w:val="24"/>
              </w:rPr>
              <w:t>Z</w:t>
            </w:r>
            <w:r>
              <w:rPr>
                <w:rStyle w:val="Hyperlink"/>
                <w:rFonts w:ascii="黑体" w:eastAsia="黑体" w:hAnsi="黑体" w:cs="黑体"/>
                <w:b w:val="0"/>
                <w:bCs w:val="0"/>
                <w:sz w:val="24"/>
                <w:szCs w:val="24"/>
              </w:rPr>
              <w:t>县幼儿园儿歌教学的现状分析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instrText xml:space="preserve"> PAGEREF _Toc136685325 \h </w:instrTex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>6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26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3.1　儿歌教学活动内容的选择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_Toc136685326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6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27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3.1.1　儿歌时间选择情况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_Toc136685327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6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28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3.1.2　儿歌领域选择情况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_Toc136685328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6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29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3.1.3　儿歌格式选择情况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_Toc136685329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7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30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3.2　儿歌教学活动目标的制定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_Toc136685330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8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31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3.2.1　教师对儿歌教学中情感性价值的认识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_Toc136685331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8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  <w:sectPr>
              <w:headerReference w:type="default" r:id="rId11"/>
              <w:footerReference w:type="default" r:id="rId12"/>
              <w:headerReference w:type="first" r:id="rId13"/>
              <w:footerReference w:type="first" r:id="rId14"/>
              <w:pgSz w:w="11906" w:h="16838"/>
              <w:pgMar w:top="1418" w:right="1134" w:bottom="1418" w:left="1418" w:header="851" w:footer="851" w:gutter="0"/>
              <w:pgNumType w:fmt="upperRoman" w:start="3"/>
              <w:cols w:num="1" w:space="720"/>
              <w:docGrid w:type="linesAndChars" w:linePitch="312" w:charSpace="0"/>
            </w:sectPr>
          </w:pPr>
          <w:hyperlink w:anchor="_Toc136685332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3.2.2　教师对儿歌教学中情感性目标的设计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_Toc136685332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9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</w:sdtContent>
    </w:sdt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4"/>
          <w:szCs w:val="24"/>
          <w:lang w:val="zh-CN"/>
        </w:rPr>
        <w:id w:val="1652968982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33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3.3　儿歌教学活动过程的实施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_Toc136685333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9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34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3.3.1　儿歌教学的准备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_Toc136685334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9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35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3.3.2　儿歌教学的频率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_Toc136685335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9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36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3.3.3　儿歌教学的方式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_Toc136685336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10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37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3.3.4　儿歌教学的效果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_Toc136685337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11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38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3.3.5　儿歌教学中的师幼互动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_Toc136685338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12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39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3.4　儿歌教学活动教研的开展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_Toc136685339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12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40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3.4.1　幼儿园内部的教学教研活动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_Toc136685340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12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41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3.4.2　幼儿园外部的教学教研活动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_Toc136685341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13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4"/>
              <w:szCs w:val="24"/>
              <w14:ligatures w14:val="standardContextual"/>
            </w:rPr>
          </w:pPr>
          <w:hyperlink w:anchor="_Toc136685342" w:history="1">
            <w:r>
              <w:rPr>
                <w:rStyle w:val="Hyperlink"/>
                <w:rFonts w:ascii="黑体" w:eastAsia="黑体" w:hAnsi="黑体" w:cs="黑体"/>
                <w:b w:val="0"/>
                <w:bCs w:val="0"/>
                <w:sz w:val="24"/>
                <w:szCs w:val="24"/>
              </w:rPr>
              <w:t>第4章　</w:t>
            </w:r>
            <w:r>
              <w:rPr>
                <w:rStyle w:val="Hyperlink"/>
                <w:rFonts w:ascii="黑体" w:eastAsia="黑体" w:hAnsi="黑体"/>
                <w:b w:val="0"/>
                <w:bCs w:val="0"/>
                <w:sz w:val="24"/>
                <w:szCs w:val="24"/>
              </w:rPr>
              <w:t>Z</w:t>
            </w:r>
            <w:r>
              <w:rPr>
                <w:rStyle w:val="Hyperlink"/>
                <w:rFonts w:ascii="黑体" w:eastAsia="黑体" w:hAnsi="黑体" w:cs="黑体"/>
                <w:b w:val="0"/>
                <w:bCs w:val="0"/>
                <w:sz w:val="24"/>
                <w:szCs w:val="24"/>
              </w:rPr>
              <w:t>县幼儿园儿歌教学存在的问题分析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instrText xml:space="preserve"> PAGEREF _Toc136685342 \h </w:instrTex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>14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43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4.1　儿歌教学活动选择内容单一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_Toc136685343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14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44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4.1.1　古代儿歌选择较少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_Toc136685344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14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45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4.1.2　科学领域儿歌较少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_Toc136685345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14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46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4.1.3　三、四、六言等儿歌选择较少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_Toc136685346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14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47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4.2　儿歌教学活动目标不清晰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_Toc136685347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14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48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4.2.1　教师对儿歌教学中情感性价值认识不足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_Toc136685348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14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49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4.2.2　教师对儿歌教学中情感性目标设计模糊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_Toc136685349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15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50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4.3　儿歌教学活动过程不完善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_Toc136685350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15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51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4.3.1　儿歌教学准备不充分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_Toc136685351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15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53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4.3.2　儿歌教学频率低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_Toc136685353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15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54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4.3.3　儿歌教学方式不灵活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_Toc136685354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15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55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4.3.4　儿歌教学效果不佳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_Toc136685355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16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56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4.3.5　儿歌教学中忽视师幼互动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_Toc136685356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16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58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4.4　对儿歌教研活动支持力度不够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_Toc136685358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16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59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4.4.1　幼儿园内部的教学教研活动形式简单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_Toc136685359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16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60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4.4.2　幼儿园外部的教学教研活动单一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_Toc136685360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16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4"/>
              <w:szCs w:val="24"/>
              <w14:ligatures w14:val="standardContextual"/>
            </w:rPr>
          </w:pPr>
          <w:hyperlink w:anchor="_Toc136685362" w:history="1">
            <w:r>
              <w:rPr>
                <w:rStyle w:val="Hyperlink"/>
                <w:rFonts w:ascii="黑体" w:eastAsia="黑体" w:hAnsi="黑体" w:cs="黑体"/>
                <w:b w:val="0"/>
                <w:bCs w:val="0"/>
                <w:sz w:val="24"/>
                <w:szCs w:val="24"/>
              </w:rPr>
              <w:t>第5章　</w:t>
            </w:r>
            <w:r>
              <w:rPr>
                <w:rStyle w:val="Hyperlink"/>
                <w:rFonts w:ascii="黑体" w:eastAsia="黑体" w:hAnsi="黑体"/>
                <w:b w:val="0"/>
                <w:bCs w:val="0"/>
                <w:sz w:val="24"/>
                <w:szCs w:val="24"/>
              </w:rPr>
              <w:t>Z</w:t>
            </w:r>
            <w:r>
              <w:rPr>
                <w:rStyle w:val="Hyperlink"/>
                <w:rFonts w:ascii="黑体" w:eastAsia="黑体" w:hAnsi="黑体" w:cs="黑体"/>
                <w:b w:val="0"/>
                <w:bCs w:val="0"/>
                <w:sz w:val="24"/>
                <w:szCs w:val="24"/>
              </w:rPr>
              <w:t>县幼儿园儿歌教学对策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instrText xml:space="preserve"> PAGEREF _Toc136685362 \h </w:instrTex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>17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63" w:history="1">
            <w:r>
              <w:rPr>
                <w:rStyle w:val="Hyperlink"/>
                <w:rFonts w:ascii="宋体" w:eastAsia="宋体" w:hAnsi="宋体"/>
                <w:sz w:val="24"/>
                <w:szCs w:val="24"/>
              </w:rPr>
              <w:t>5.1　教师教育活动的对策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_Toc136685363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17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64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5.1.1　增加儿歌教学内容的多样性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_Toc136685364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17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65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5.1.2　提升儿歌教学目标的清晰度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_Toc136685365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17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66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5.1.3　优化儿歌教学过程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_Toc136685366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18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spacing w:line="400" w:lineRule="exact"/>
            <w:ind w:firstLine="400"/>
            <w:rPr>
              <w:rFonts w:ascii="宋体" w:eastAsia="宋体" w:hAnsi="宋体" w:cstheme="minorBidi"/>
              <w:smallCaps w:val="0"/>
              <w:sz w:val="24"/>
              <w:szCs w:val="24"/>
              <w14:ligatures w14:val="standardContextual"/>
            </w:rPr>
          </w:pPr>
          <w:hyperlink w:anchor="_Toc136685367" w:history="1">
            <w:r>
              <w:rPr>
                <w:rStyle w:val="Hyperlink"/>
                <w:rFonts w:ascii="宋体" w:eastAsia="宋体" w:hAnsi="宋体" w:cs="黑体"/>
                <w:sz w:val="24"/>
                <w:szCs w:val="24"/>
              </w:rPr>
              <w:t>5.2　幼儿园实施的对策</w:t>
            </w:r>
            <w:r>
              <w:rPr>
                <w:rFonts w:ascii="宋体" w:eastAsia="宋体" w:hAnsi="宋体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PAGEREF _Toc136685367 \h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sz w:val="24"/>
                <w:szCs w:val="24"/>
              </w:rPr>
              <w:t>18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</w:pPr>
          <w:hyperlink w:anchor="_Toc136685368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5.2.1　加强开展儿歌教学教研活动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_Toc136685368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18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344"/>
            </w:tabs>
            <w:spacing w:line="400" w:lineRule="exact"/>
            <w:ind w:firstLine="400"/>
            <w:rPr>
              <w:rFonts w:ascii="宋体" w:eastAsia="宋体" w:hAnsi="宋体" w:cstheme="minorBidi"/>
              <w:i w:val="0"/>
              <w:iCs w:val="0"/>
              <w:sz w:val="24"/>
              <w:szCs w:val="24"/>
              <w14:ligatures w14:val="standardContextual"/>
            </w:rPr>
            <w:sectPr>
              <w:headerReference w:type="default" r:id="rId15"/>
              <w:footerReference w:type="default" r:id="rId16"/>
              <w:headerReference w:type="first" r:id="rId17"/>
              <w:footerReference w:type="first" r:id="rId18"/>
              <w:type w:val="nextPage"/>
              <w:pgSz w:w="11906" w:h="16838"/>
              <w:pgMar w:top="1418" w:right="1134" w:bottom="1418" w:left="1418" w:header="851" w:footer="851" w:gutter="0"/>
              <w:pgNumType w:fmt="upperRoman" w:start="4"/>
              <w:cols w:num="1" w:space="720"/>
              <w:titlePg w:val="0"/>
              <w:docGrid w:type="linesAndChars" w:linePitch="312" w:charSpace="0"/>
            </w:sectPr>
          </w:pPr>
          <w:hyperlink w:anchor="_Toc136685369" w:history="1">
            <w:r>
              <w:rPr>
                <w:rStyle w:val="Hyperlink"/>
                <w:rFonts w:ascii="宋体" w:eastAsia="宋体" w:hAnsi="宋体"/>
                <w:bCs/>
                <w:i w:val="0"/>
                <w:iCs w:val="0"/>
                <w:sz w:val="24"/>
                <w:szCs w:val="24"/>
              </w:rPr>
              <w:t>5.2.2　家园共育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instrText xml:space="preserve"> PAGEREF _Toc136685369 \h </w:instrTex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t>18</w:t>
            </w:r>
            <w:r>
              <w:rPr>
                <w:rFonts w:ascii="宋体" w:eastAsia="宋体" w:hAnsi="宋体"/>
                <w:i w:val="0"/>
                <w:iCs w:val="0"/>
                <w:sz w:val="24"/>
                <w:szCs w:val="24"/>
              </w:rPr>
              <w:fldChar w:fldCharType="end"/>
            </w:r>
          </w:hyperlink>
        </w:p>
      </w:sdtContent>
    </w:sdt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4"/>
          <w:szCs w:val="24"/>
          <w:lang w:val="zh-CN"/>
        </w:rPr>
        <w:id w:val="1595496714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TOC1"/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4"/>
              <w:szCs w:val="24"/>
              <w14:ligatures w14:val="standardContextual"/>
            </w:rPr>
          </w:pPr>
          <w:hyperlink w:anchor="_Toc136685370" w:history="1">
            <w:r>
              <w:rPr>
                <w:rStyle w:val="Hyperlink"/>
                <w:rFonts w:ascii="黑体" w:eastAsia="黑体" w:hAnsi="黑体" w:cs="黑体"/>
                <w:b w:val="0"/>
                <w:bCs w:val="0"/>
                <w:sz w:val="24"/>
                <w:szCs w:val="24"/>
              </w:rPr>
              <w:t>第6章　结论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instrText xml:space="preserve"> PAGEREF _Toc136685370 \h </w:instrTex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>20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4"/>
              <w:szCs w:val="24"/>
              <w14:ligatures w14:val="standardContextual"/>
            </w:rPr>
          </w:pPr>
          <w:hyperlink w:anchor="_Toc136685371" w:history="1">
            <w:r>
              <w:rPr>
                <w:rStyle w:val="Hyperlink"/>
                <w:rFonts w:ascii="黑体" w:eastAsia="黑体" w:hAnsi="黑体"/>
                <w:b w:val="0"/>
                <w:bCs w:val="0"/>
                <w:sz w:val="24"/>
                <w:szCs w:val="24"/>
              </w:rPr>
              <w:t>参考文献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instrText xml:space="preserve"> PAGEREF _Toc136685371 \h </w:instrTex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>21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4"/>
              <w:szCs w:val="24"/>
              <w14:ligatures w14:val="standardContextual"/>
            </w:rPr>
          </w:pPr>
          <w:hyperlink w:anchor="_Toc136685372" w:history="1">
            <w:r>
              <w:rPr>
                <w:rStyle w:val="Hyperlink"/>
                <w:rFonts w:ascii="黑体" w:eastAsia="黑体" w:hAnsi="黑体"/>
                <w:b w:val="0"/>
                <w:bCs w:val="0"/>
                <w:sz w:val="24"/>
                <w:szCs w:val="24"/>
              </w:rPr>
              <w:t>致　　谢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instrText xml:space="preserve"> PAGEREF _Toc136685372 \h </w:instrTex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>22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4"/>
              <w:szCs w:val="24"/>
              <w14:ligatures w14:val="standardContextual"/>
            </w:rPr>
          </w:pPr>
          <w:hyperlink w:anchor="_Toc136685373" w:history="1">
            <w:r>
              <w:rPr>
                <w:rStyle w:val="Hyperlink"/>
                <w:rFonts w:ascii="黑体" w:eastAsia="黑体" w:hAnsi="黑体" w:cs="黑体"/>
                <w:b w:val="0"/>
                <w:bCs w:val="0"/>
                <w:sz w:val="24"/>
                <w:szCs w:val="24"/>
                <w:lang w:bidi="ar"/>
              </w:rPr>
              <w:t>附录A  幼儿园儿歌教学现状调查问卷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instrText xml:space="preserve"> PAGEREF _Toc136685373 \h </w:instrTex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>23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4"/>
              <w:szCs w:val="24"/>
              <w14:ligatures w14:val="standardContextual"/>
            </w:rPr>
          </w:pPr>
          <w:hyperlink w:anchor="_Toc136685375" w:history="1">
            <w:r>
              <w:rPr>
                <w:rStyle w:val="Hyperlink"/>
                <w:rFonts w:ascii="黑体" w:eastAsia="黑体" w:hAnsi="黑体" w:cs="黑体"/>
                <w:b w:val="0"/>
                <w:bCs w:val="0"/>
                <w:kern w:val="0"/>
                <w:sz w:val="24"/>
                <w:szCs w:val="24"/>
                <w:lang w:bidi="ar"/>
              </w:rPr>
              <w:t>附录B  儿歌教学观察记录表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instrText xml:space="preserve"> PAGEREF _Toc136685375 \h </w:instrTex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t>25</w:t>
            </w:r>
            <w:r>
              <w:rPr>
                <w:rFonts w:ascii="黑体" w:eastAsia="黑体" w:hAnsi="黑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ind w:firstLine="199" w:firstLineChars="83"/>
            <w:rPr>
              <w:lang w:val="zh-CN"/>
            </w:rPr>
          </w:pPr>
          <w:r>
            <w:rPr>
              <w:rFonts w:ascii="黑体" w:eastAsia="黑体" w:hAnsi="黑体"/>
              <w:bCs/>
              <w:lang w:val="zh-CN"/>
            </w:rPr>
            <w:fldChar w:fldCharType="end"/>
          </w:r>
        </w:p>
      </w:sdtContent>
    </w:sdt>
    <w:p>
      <w:pPr>
        <w:ind w:firstLine="480"/>
        <w:rPr>
          <w:lang w:val="zh-CN"/>
        </w:rPr>
      </w:pPr>
    </w:p>
    <w:p>
      <w:pPr>
        <w:ind w:firstLine="480"/>
        <w:rPr>
          <w:lang w:val="zh-CN"/>
        </w:rPr>
      </w:pPr>
    </w:p>
    <w:p>
      <w:pPr>
        <w:ind w:firstLine="480"/>
        <w:rPr>
          <w:lang w:val="zh-CN"/>
        </w:rPr>
      </w:pPr>
    </w:p>
    <w:p>
      <w:pPr>
        <w:ind w:firstLine="480"/>
        <w:rPr>
          <w:lang w:val="zh-CN"/>
        </w:rPr>
      </w:pPr>
    </w:p>
    <w:p>
      <w:pPr>
        <w:ind w:firstLine="480"/>
        <w:rPr>
          <w:lang w:val="zh-CN"/>
        </w:rPr>
      </w:pPr>
    </w:p>
    <w:p>
      <w:pPr>
        <w:tabs>
          <w:tab w:val="left" w:pos="3120"/>
        </w:tabs>
        <w:ind w:firstLine="480"/>
        <w:rPr>
          <w:lang w:val="zh-CN"/>
        </w:rPr>
      </w:pPr>
      <w:r>
        <w:rPr>
          <w:lang w:val="zh-CN"/>
        </w:rPr>
        <w:tab/>
      </w:r>
    </w:p>
    <w:p>
      <w:pPr>
        <w:ind w:firstLine="480"/>
        <w:rPr>
          <w:lang w:val="zh-CN"/>
        </w:rPr>
      </w:pPr>
    </w:p>
    <w:p>
      <w:pPr>
        <w:tabs>
          <w:tab w:val="left" w:pos="7786"/>
        </w:tabs>
        <w:ind w:firstLine="480"/>
        <w:jc w:val="left"/>
        <w:rPr>
          <w:lang w:val="zh-CN"/>
        </w:rPr>
      </w:pPr>
      <w:r>
        <w:rPr>
          <w:rFonts w:hint="eastAsia"/>
          <w:lang w:val="zh-CN"/>
        </w:rPr>
        <w:tab/>
      </w:r>
    </w:p>
    <w:p>
      <w:pPr>
        <w:ind w:firstLine="480"/>
        <w:rPr>
          <w:lang w:val="zh-CN"/>
        </w:rPr>
      </w:pPr>
    </w:p>
    <w:p>
      <w:pPr>
        <w:tabs>
          <w:tab w:val="left" w:pos="3120"/>
        </w:tabs>
        <w:ind w:firstLine="480"/>
        <w:rPr>
          <w:lang w:val="zh-CN"/>
        </w:rPr>
      </w:pPr>
      <w:r>
        <w:rPr>
          <w:lang w:val="zh-CN"/>
        </w:rPr>
        <w:tab/>
      </w:r>
    </w:p>
    <w:p>
      <w:pPr>
        <w:tabs>
          <w:tab w:val="left" w:pos="3120"/>
        </w:tabs>
        <w:ind w:firstLine="480"/>
        <w:rPr>
          <w:lang w:val="zh-CN"/>
        </w:rPr>
      </w:pPr>
      <w:r>
        <w:rPr>
          <w:lang w:val="zh-CN"/>
        </w:rPr>
        <w:tab/>
      </w:r>
      <w:r>
        <w:rPr>
          <w:lang w:val="zh-CN"/>
        </w:rPr>
        <w:br/>
      </w:r>
      <w:r>
        <w:rPr>
          <w:lang w:val="zh-CN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https://d.book118.com/238026121000006047</w:t>
        </w:r>
      </w:hyperlink>
    </w:p>
    <w:p>
      <w:pPr>
        <w:tabs>
          <w:tab w:val="left" w:pos="3120"/>
        </w:tabs>
        <w:ind w:firstLine="480"/>
        <w:rPr>
          <w:lang w:val="zh-CN"/>
        </w:rPr>
      </w:pPr>
    </w:p>
    <w:sectPr>
      <w:headerReference w:type="default" r:id="rId20"/>
      <w:footerReference w:type="default" r:id="rId21"/>
      <w:headerReference w:type="first" r:id="rId22"/>
      <w:footerReference w:type="first" r:id="rId23"/>
      <w:type w:val="nextPage"/>
      <w:pgSz w:w="11906" w:h="16838"/>
      <w:pgMar w:top="1418" w:right="1134" w:bottom="1418" w:left="1418" w:header="851" w:footer="851" w:gutter="0"/>
      <w:pgNumType w:fmt="upperRoman" w:start="5"/>
      <w:cols w:num="1" w:space="720"/>
      <w:titlePg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ail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21462"/>
      <w:richText/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</w:t>
        </w:r>
        <w:r>
          <w:rPr>
            <w:lang w:val="zh-CN"/>
          </w:rPr>
          <w:fldChar w:fldCharType="end"/>
        </w:r>
      </w:p>
    </w:sdtContent>
  </w:sdt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21456"/>
      <w:richText/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III</w:t>
        </w:r>
        <w:r>
          <w:rPr>
            <w:lang w:val="zh-CN"/>
          </w:rPr>
          <w:fldChar w:fldCharType="end"/>
        </w:r>
      </w:p>
    </w:sdtContent>
  </w:sdt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18817568"/>
      <w:richText/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</w:t>
        </w:r>
        <w:r>
          <w:rPr>
            <w:lang w:val="zh-CN"/>
          </w:rPr>
          <w:fldChar w:fldCharType="end"/>
        </w:r>
      </w:p>
    </w:sdtContent>
  </w:sdt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71977671"/>
      <w:richText/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IV</w:t>
        </w:r>
        <w:r>
          <w:rPr>
            <w:lang w:val="zh-CN"/>
          </w:rPr>
          <w:fldChar w:fldCharType="end"/>
        </w:r>
      </w:p>
    </w:sdtContent>
  </w:sdt>
  <w:p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350506692"/>
      <w:richText/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</w:t>
        </w:r>
        <w:r>
          <w:rPr>
            <w:lang w:val="zh-CN"/>
          </w:rPr>
          <w:fldChar w:fldCharType="end"/>
        </w:r>
      </w:p>
    </w:sdtContent>
  </w:sdt>
  <w:p>
    <w:pPr>
      <w:pStyle w:val="Footer"/>
      <w:ind w:firstLine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47159229"/>
      <w:richText/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V</w:t>
        </w:r>
        <w:r>
          <w:rPr>
            <w:lang w:val="zh-CN"/>
          </w:rPr>
          <w:fldChar w:fldCharType="end"/>
        </w:r>
      </w:p>
    </w:sdtContent>
  </w:sdt>
  <w:p>
    <w:pPr>
      <w:pStyle w:val="Footer"/>
      <w:ind w:firstLine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83873781"/>
      <w:richText/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</w:t>
        </w:r>
        <w:r>
          <w:rPr>
            <w:lang w:val="zh-CN"/>
          </w:rPr>
          <w:fldChar w:fldCharType="end"/>
        </w:r>
      </w:p>
    </w:sdtContent>
  </w:sdt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3C2"/>
    <w:rsid w:val="000005BC"/>
    <w:rsid w:val="00002957"/>
    <w:rsid w:val="00002EEA"/>
    <w:rsid w:val="00004727"/>
    <w:rsid w:val="00005C1D"/>
    <w:rsid w:val="00006562"/>
    <w:rsid w:val="000067AA"/>
    <w:rsid w:val="00006D41"/>
    <w:rsid w:val="00012566"/>
    <w:rsid w:val="000126A7"/>
    <w:rsid w:val="0001280B"/>
    <w:rsid w:val="0001345E"/>
    <w:rsid w:val="0001396C"/>
    <w:rsid w:val="00014983"/>
    <w:rsid w:val="00014D4F"/>
    <w:rsid w:val="00020801"/>
    <w:rsid w:val="000217DA"/>
    <w:rsid w:val="00022892"/>
    <w:rsid w:val="00022CB7"/>
    <w:rsid w:val="00024345"/>
    <w:rsid w:val="000250C0"/>
    <w:rsid w:val="00026929"/>
    <w:rsid w:val="00030543"/>
    <w:rsid w:val="000307FB"/>
    <w:rsid w:val="000309A8"/>
    <w:rsid w:val="000328A4"/>
    <w:rsid w:val="00034C63"/>
    <w:rsid w:val="00041246"/>
    <w:rsid w:val="000434B5"/>
    <w:rsid w:val="000441E6"/>
    <w:rsid w:val="000454B7"/>
    <w:rsid w:val="000547E2"/>
    <w:rsid w:val="00055AC8"/>
    <w:rsid w:val="00055B6A"/>
    <w:rsid w:val="00057091"/>
    <w:rsid w:val="00060099"/>
    <w:rsid w:val="00064CBE"/>
    <w:rsid w:val="00064F0E"/>
    <w:rsid w:val="000666C4"/>
    <w:rsid w:val="00066C92"/>
    <w:rsid w:val="0006707A"/>
    <w:rsid w:val="00073F90"/>
    <w:rsid w:val="00076CDC"/>
    <w:rsid w:val="00080E83"/>
    <w:rsid w:val="00080F53"/>
    <w:rsid w:val="0008297C"/>
    <w:rsid w:val="00082D38"/>
    <w:rsid w:val="00083181"/>
    <w:rsid w:val="00083513"/>
    <w:rsid w:val="00083631"/>
    <w:rsid w:val="00083B8E"/>
    <w:rsid w:val="00083CD5"/>
    <w:rsid w:val="00084FF2"/>
    <w:rsid w:val="0008644D"/>
    <w:rsid w:val="00086E82"/>
    <w:rsid w:val="00086E98"/>
    <w:rsid w:val="00087203"/>
    <w:rsid w:val="00087959"/>
    <w:rsid w:val="0009075B"/>
    <w:rsid w:val="00091994"/>
    <w:rsid w:val="000924DB"/>
    <w:rsid w:val="000931CD"/>
    <w:rsid w:val="00093628"/>
    <w:rsid w:val="00093920"/>
    <w:rsid w:val="00093C4A"/>
    <w:rsid w:val="00094584"/>
    <w:rsid w:val="00095436"/>
    <w:rsid w:val="000A1A42"/>
    <w:rsid w:val="000A2979"/>
    <w:rsid w:val="000A2FA6"/>
    <w:rsid w:val="000A30E7"/>
    <w:rsid w:val="000A4826"/>
    <w:rsid w:val="000B3055"/>
    <w:rsid w:val="000B3937"/>
    <w:rsid w:val="000B3ACF"/>
    <w:rsid w:val="000B44D3"/>
    <w:rsid w:val="000B6A36"/>
    <w:rsid w:val="000B7682"/>
    <w:rsid w:val="000C09A2"/>
    <w:rsid w:val="000C0F5F"/>
    <w:rsid w:val="000C12F4"/>
    <w:rsid w:val="000C1A85"/>
    <w:rsid w:val="000C2803"/>
    <w:rsid w:val="000C2FAE"/>
    <w:rsid w:val="000C44F5"/>
    <w:rsid w:val="000C49E9"/>
    <w:rsid w:val="000C58F2"/>
    <w:rsid w:val="000C5C8A"/>
    <w:rsid w:val="000C6B17"/>
    <w:rsid w:val="000C6F2E"/>
    <w:rsid w:val="000D0A7A"/>
    <w:rsid w:val="000D1045"/>
    <w:rsid w:val="000D2B54"/>
    <w:rsid w:val="000D4659"/>
    <w:rsid w:val="000D563E"/>
    <w:rsid w:val="000D5CA4"/>
    <w:rsid w:val="000D6346"/>
    <w:rsid w:val="000D6B4B"/>
    <w:rsid w:val="000E09DB"/>
    <w:rsid w:val="000E4CA5"/>
    <w:rsid w:val="000E52D5"/>
    <w:rsid w:val="000E579E"/>
    <w:rsid w:val="000E61A7"/>
    <w:rsid w:val="000E7A88"/>
    <w:rsid w:val="000F1983"/>
    <w:rsid w:val="000F454C"/>
    <w:rsid w:val="000F58C5"/>
    <w:rsid w:val="000F62DA"/>
    <w:rsid w:val="000F69C9"/>
    <w:rsid w:val="000F76D1"/>
    <w:rsid w:val="001007B4"/>
    <w:rsid w:val="001009DE"/>
    <w:rsid w:val="00100ECE"/>
    <w:rsid w:val="001011B9"/>
    <w:rsid w:val="00102C85"/>
    <w:rsid w:val="0010690C"/>
    <w:rsid w:val="00107AD3"/>
    <w:rsid w:val="001107A5"/>
    <w:rsid w:val="00110990"/>
    <w:rsid w:val="00111301"/>
    <w:rsid w:val="00111B15"/>
    <w:rsid w:val="00112F53"/>
    <w:rsid w:val="00113EC1"/>
    <w:rsid w:val="001140B4"/>
    <w:rsid w:val="00115A1A"/>
    <w:rsid w:val="001162BA"/>
    <w:rsid w:val="001201AE"/>
    <w:rsid w:val="00121459"/>
    <w:rsid w:val="00123513"/>
    <w:rsid w:val="00123C42"/>
    <w:rsid w:val="00123D58"/>
    <w:rsid w:val="00124DEB"/>
    <w:rsid w:val="0012584F"/>
    <w:rsid w:val="00125D2F"/>
    <w:rsid w:val="00125F21"/>
    <w:rsid w:val="00126388"/>
    <w:rsid w:val="00127C83"/>
    <w:rsid w:val="00130ECB"/>
    <w:rsid w:val="001310B1"/>
    <w:rsid w:val="0013205B"/>
    <w:rsid w:val="0013364E"/>
    <w:rsid w:val="00133893"/>
    <w:rsid w:val="001341BE"/>
    <w:rsid w:val="0013505A"/>
    <w:rsid w:val="00137E71"/>
    <w:rsid w:val="00140008"/>
    <w:rsid w:val="00140556"/>
    <w:rsid w:val="0014139A"/>
    <w:rsid w:val="001420CA"/>
    <w:rsid w:val="00142C67"/>
    <w:rsid w:val="0014756A"/>
    <w:rsid w:val="0014770E"/>
    <w:rsid w:val="001510BA"/>
    <w:rsid w:val="00151AD1"/>
    <w:rsid w:val="00151EBC"/>
    <w:rsid w:val="00152FDB"/>
    <w:rsid w:val="00155936"/>
    <w:rsid w:val="00156BDE"/>
    <w:rsid w:val="00163978"/>
    <w:rsid w:val="00164695"/>
    <w:rsid w:val="001653BA"/>
    <w:rsid w:val="0016783E"/>
    <w:rsid w:val="001717AA"/>
    <w:rsid w:val="001718A6"/>
    <w:rsid w:val="001723BB"/>
    <w:rsid w:val="00172A27"/>
    <w:rsid w:val="00173252"/>
    <w:rsid w:val="001757F2"/>
    <w:rsid w:val="00176CED"/>
    <w:rsid w:val="00177603"/>
    <w:rsid w:val="00183F77"/>
    <w:rsid w:val="00186560"/>
    <w:rsid w:val="001904D2"/>
    <w:rsid w:val="00190D36"/>
    <w:rsid w:val="00192FC0"/>
    <w:rsid w:val="00195571"/>
    <w:rsid w:val="001956AB"/>
    <w:rsid w:val="00196071"/>
    <w:rsid w:val="00196E70"/>
    <w:rsid w:val="00197965"/>
    <w:rsid w:val="001A1E9D"/>
    <w:rsid w:val="001A3950"/>
    <w:rsid w:val="001A4EB6"/>
    <w:rsid w:val="001A59D6"/>
    <w:rsid w:val="001B15D3"/>
    <w:rsid w:val="001B2E02"/>
    <w:rsid w:val="001B49FD"/>
    <w:rsid w:val="001B699F"/>
    <w:rsid w:val="001B7BD1"/>
    <w:rsid w:val="001C0057"/>
    <w:rsid w:val="001C0191"/>
    <w:rsid w:val="001C14DB"/>
    <w:rsid w:val="001C2FAB"/>
    <w:rsid w:val="001C3757"/>
    <w:rsid w:val="001C3E5F"/>
    <w:rsid w:val="001C4537"/>
    <w:rsid w:val="001C5BF6"/>
    <w:rsid w:val="001C617D"/>
    <w:rsid w:val="001D2ABF"/>
    <w:rsid w:val="001D2C6C"/>
    <w:rsid w:val="001D3395"/>
    <w:rsid w:val="001D421F"/>
    <w:rsid w:val="001D46D6"/>
    <w:rsid w:val="001D485C"/>
    <w:rsid w:val="001D5029"/>
    <w:rsid w:val="001D5E75"/>
    <w:rsid w:val="001D699D"/>
    <w:rsid w:val="001D6B8B"/>
    <w:rsid w:val="001D7E6C"/>
    <w:rsid w:val="001E013C"/>
    <w:rsid w:val="001E3BEB"/>
    <w:rsid w:val="001E3DCF"/>
    <w:rsid w:val="001E3F34"/>
    <w:rsid w:val="001E41CC"/>
    <w:rsid w:val="001E6926"/>
    <w:rsid w:val="001E6D64"/>
    <w:rsid w:val="001E74AA"/>
    <w:rsid w:val="001E78E3"/>
    <w:rsid w:val="001F1207"/>
    <w:rsid w:val="001F1BD6"/>
    <w:rsid w:val="001F2EE2"/>
    <w:rsid w:val="001F6624"/>
    <w:rsid w:val="0020402C"/>
    <w:rsid w:val="00207289"/>
    <w:rsid w:val="00207457"/>
    <w:rsid w:val="00207C28"/>
    <w:rsid w:val="0021042C"/>
    <w:rsid w:val="00212504"/>
    <w:rsid w:val="00212F31"/>
    <w:rsid w:val="00213715"/>
    <w:rsid w:val="002142C1"/>
    <w:rsid w:val="00214611"/>
    <w:rsid w:val="002150E2"/>
    <w:rsid w:val="00215FF2"/>
    <w:rsid w:val="00216BBB"/>
    <w:rsid w:val="00221295"/>
    <w:rsid w:val="0022196A"/>
    <w:rsid w:val="00222559"/>
    <w:rsid w:val="002229EB"/>
    <w:rsid w:val="00224234"/>
    <w:rsid w:val="002272D6"/>
    <w:rsid w:val="00230153"/>
    <w:rsid w:val="002315B9"/>
    <w:rsid w:val="00233BA6"/>
    <w:rsid w:val="00233EED"/>
    <w:rsid w:val="00234C06"/>
    <w:rsid w:val="002352D6"/>
    <w:rsid w:val="00235D9B"/>
    <w:rsid w:val="00237036"/>
    <w:rsid w:val="00242B31"/>
    <w:rsid w:val="00243FF6"/>
    <w:rsid w:val="0024457F"/>
    <w:rsid w:val="0024551D"/>
    <w:rsid w:val="002460CA"/>
    <w:rsid w:val="00247EC8"/>
    <w:rsid w:val="0025026C"/>
    <w:rsid w:val="00253A98"/>
    <w:rsid w:val="002544A9"/>
    <w:rsid w:val="0025558F"/>
    <w:rsid w:val="00257B97"/>
    <w:rsid w:val="00260407"/>
    <w:rsid w:val="0026120A"/>
    <w:rsid w:val="00261648"/>
    <w:rsid w:val="00261F06"/>
    <w:rsid w:val="00262F50"/>
    <w:rsid w:val="00263BD0"/>
    <w:rsid w:val="00266971"/>
    <w:rsid w:val="00266C3C"/>
    <w:rsid w:val="00266D0B"/>
    <w:rsid w:val="00266E0C"/>
    <w:rsid w:val="00266E1E"/>
    <w:rsid w:val="00273556"/>
    <w:rsid w:val="00274A55"/>
    <w:rsid w:val="00274AB2"/>
    <w:rsid w:val="00276E15"/>
    <w:rsid w:val="00280722"/>
    <w:rsid w:val="002812AF"/>
    <w:rsid w:val="00283254"/>
    <w:rsid w:val="00283507"/>
    <w:rsid w:val="002842C1"/>
    <w:rsid w:val="0028548E"/>
    <w:rsid w:val="00287E7F"/>
    <w:rsid w:val="00290432"/>
    <w:rsid w:val="00290966"/>
    <w:rsid w:val="00290B4E"/>
    <w:rsid w:val="00290C6D"/>
    <w:rsid w:val="002914A5"/>
    <w:rsid w:val="002914FE"/>
    <w:rsid w:val="00291D4F"/>
    <w:rsid w:val="00294C1A"/>
    <w:rsid w:val="00295943"/>
    <w:rsid w:val="00296C4A"/>
    <w:rsid w:val="00296FED"/>
    <w:rsid w:val="0029775C"/>
    <w:rsid w:val="002A0A19"/>
    <w:rsid w:val="002A1047"/>
    <w:rsid w:val="002A23DB"/>
    <w:rsid w:val="002A3FFD"/>
    <w:rsid w:val="002A68D3"/>
    <w:rsid w:val="002A6DEF"/>
    <w:rsid w:val="002A79F2"/>
    <w:rsid w:val="002B179D"/>
    <w:rsid w:val="002B1CD5"/>
    <w:rsid w:val="002B3715"/>
    <w:rsid w:val="002B4906"/>
    <w:rsid w:val="002B5732"/>
    <w:rsid w:val="002B75D6"/>
    <w:rsid w:val="002C1EEE"/>
    <w:rsid w:val="002C2C90"/>
    <w:rsid w:val="002C3A74"/>
    <w:rsid w:val="002C6501"/>
    <w:rsid w:val="002D28B8"/>
    <w:rsid w:val="002D29DB"/>
    <w:rsid w:val="002D3A01"/>
    <w:rsid w:val="002D3B4A"/>
    <w:rsid w:val="002D3CB0"/>
    <w:rsid w:val="002D6010"/>
    <w:rsid w:val="002E0E13"/>
    <w:rsid w:val="002E1DD5"/>
    <w:rsid w:val="002E24B8"/>
    <w:rsid w:val="002E27D8"/>
    <w:rsid w:val="002E4E99"/>
    <w:rsid w:val="002E4F5F"/>
    <w:rsid w:val="002E5B84"/>
    <w:rsid w:val="002E7FDB"/>
    <w:rsid w:val="002F07C6"/>
    <w:rsid w:val="002F09BE"/>
    <w:rsid w:val="002F0E12"/>
    <w:rsid w:val="002F2836"/>
    <w:rsid w:val="002F35DE"/>
    <w:rsid w:val="002F3826"/>
    <w:rsid w:val="002F3991"/>
    <w:rsid w:val="002F502B"/>
    <w:rsid w:val="002F54D4"/>
    <w:rsid w:val="002F6776"/>
    <w:rsid w:val="002F7C91"/>
    <w:rsid w:val="003001EC"/>
    <w:rsid w:val="00301303"/>
    <w:rsid w:val="0030176E"/>
    <w:rsid w:val="00301D4B"/>
    <w:rsid w:val="00301FB5"/>
    <w:rsid w:val="003038C7"/>
    <w:rsid w:val="00307CB6"/>
    <w:rsid w:val="00307DEF"/>
    <w:rsid w:val="00307E2B"/>
    <w:rsid w:val="0031042B"/>
    <w:rsid w:val="00310C5E"/>
    <w:rsid w:val="003111C1"/>
    <w:rsid w:val="00312349"/>
    <w:rsid w:val="00312ECC"/>
    <w:rsid w:val="003133E7"/>
    <w:rsid w:val="003140A1"/>
    <w:rsid w:val="00314231"/>
    <w:rsid w:val="00314CC9"/>
    <w:rsid w:val="00315449"/>
    <w:rsid w:val="0031564E"/>
    <w:rsid w:val="00315EF4"/>
    <w:rsid w:val="003165A6"/>
    <w:rsid w:val="00317308"/>
    <w:rsid w:val="00320220"/>
    <w:rsid w:val="003202D1"/>
    <w:rsid w:val="003206AA"/>
    <w:rsid w:val="003213E5"/>
    <w:rsid w:val="003232D8"/>
    <w:rsid w:val="00325256"/>
    <w:rsid w:val="003312C0"/>
    <w:rsid w:val="00332068"/>
    <w:rsid w:val="003327DD"/>
    <w:rsid w:val="003329AC"/>
    <w:rsid w:val="003338DA"/>
    <w:rsid w:val="00335304"/>
    <w:rsid w:val="00336663"/>
    <w:rsid w:val="00336E6B"/>
    <w:rsid w:val="00336EB4"/>
    <w:rsid w:val="00340A6B"/>
    <w:rsid w:val="00344156"/>
    <w:rsid w:val="00344AB7"/>
    <w:rsid w:val="003453B2"/>
    <w:rsid w:val="00345E87"/>
    <w:rsid w:val="003466A3"/>
    <w:rsid w:val="003470ED"/>
    <w:rsid w:val="003478C1"/>
    <w:rsid w:val="00347C62"/>
    <w:rsid w:val="00353E30"/>
    <w:rsid w:val="003559E7"/>
    <w:rsid w:val="00356449"/>
    <w:rsid w:val="00360A33"/>
    <w:rsid w:val="00361243"/>
    <w:rsid w:val="00361EAA"/>
    <w:rsid w:val="00363C7C"/>
    <w:rsid w:val="00363F65"/>
    <w:rsid w:val="00365529"/>
    <w:rsid w:val="00371F9B"/>
    <w:rsid w:val="003736C2"/>
    <w:rsid w:val="003747EA"/>
    <w:rsid w:val="003765C3"/>
    <w:rsid w:val="00377C22"/>
    <w:rsid w:val="00382ACF"/>
    <w:rsid w:val="0038759D"/>
    <w:rsid w:val="00390CBA"/>
    <w:rsid w:val="003914D9"/>
    <w:rsid w:val="003927B8"/>
    <w:rsid w:val="0039281D"/>
    <w:rsid w:val="00393A5A"/>
    <w:rsid w:val="0039485C"/>
    <w:rsid w:val="003A0A6B"/>
    <w:rsid w:val="003A1812"/>
    <w:rsid w:val="003A39F4"/>
    <w:rsid w:val="003A3C59"/>
    <w:rsid w:val="003A418C"/>
    <w:rsid w:val="003A4630"/>
    <w:rsid w:val="003B224D"/>
    <w:rsid w:val="003B2AC0"/>
    <w:rsid w:val="003B38DF"/>
    <w:rsid w:val="003B52B1"/>
    <w:rsid w:val="003B73CA"/>
    <w:rsid w:val="003C263E"/>
    <w:rsid w:val="003C2AA9"/>
    <w:rsid w:val="003C722D"/>
    <w:rsid w:val="003C73FB"/>
    <w:rsid w:val="003C753B"/>
    <w:rsid w:val="003D0AAF"/>
    <w:rsid w:val="003D2D5A"/>
    <w:rsid w:val="003D4044"/>
    <w:rsid w:val="003D5C6B"/>
    <w:rsid w:val="003D642D"/>
    <w:rsid w:val="003D6FF3"/>
    <w:rsid w:val="003E1F51"/>
    <w:rsid w:val="003E2295"/>
    <w:rsid w:val="003E63B7"/>
    <w:rsid w:val="003E75E4"/>
    <w:rsid w:val="003F1262"/>
    <w:rsid w:val="003F2E5B"/>
    <w:rsid w:val="003F3CFE"/>
    <w:rsid w:val="003F4274"/>
    <w:rsid w:val="003F4986"/>
    <w:rsid w:val="003F6BE9"/>
    <w:rsid w:val="003F6DC1"/>
    <w:rsid w:val="00400EB7"/>
    <w:rsid w:val="00401E43"/>
    <w:rsid w:val="0040219F"/>
    <w:rsid w:val="00404B7F"/>
    <w:rsid w:val="00405299"/>
    <w:rsid w:val="0040702D"/>
    <w:rsid w:val="00407A86"/>
    <w:rsid w:val="00407B39"/>
    <w:rsid w:val="004136E6"/>
    <w:rsid w:val="00413AAD"/>
    <w:rsid w:val="004164D4"/>
    <w:rsid w:val="00417503"/>
    <w:rsid w:val="00417951"/>
    <w:rsid w:val="00421642"/>
    <w:rsid w:val="00423077"/>
    <w:rsid w:val="00424DAC"/>
    <w:rsid w:val="0042581C"/>
    <w:rsid w:val="0042717B"/>
    <w:rsid w:val="00427BEB"/>
    <w:rsid w:val="00430A7F"/>
    <w:rsid w:val="00430E79"/>
    <w:rsid w:val="004319B3"/>
    <w:rsid w:val="004321C4"/>
    <w:rsid w:val="0043372B"/>
    <w:rsid w:val="00433C31"/>
    <w:rsid w:val="00440717"/>
    <w:rsid w:val="0044320C"/>
    <w:rsid w:val="00444037"/>
    <w:rsid w:val="00444C18"/>
    <w:rsid w:val="00444E93"/>
    <w:rsid w:val="00445511"/>
    <w:rsid w:val="00451AF9"/>
    <w:rsid w:val="004539D5"/>
    <w:rsid w:val="00454623"/>
    <w:rsid w:val="00454AB8"/>
    <w:rsid w:val="00454CE2"/>
    <w:rsid w:val="00454F7D"/>
    <w:rsid w:val="0045539B"/>
    <w:rsid w:val="00455E50"/>
    <w:rsid w:val="00456822"/>
    <w:rsid w:val="00456D40"/>
    <w:rsid w:val="0045784D"/>
    <w:rsid w:val="00457FCB"/>
    <w:rsid w:val="004603F8"/>
    <w:rsid w:val="004610F9"/>
    <w:rsid w:val="00461871"/>
    <w:rsid w:val="004629A6"/>
    <w:rsid w:val="004640DC"/>
    <w:rsid w:val="00465F69"/>
    <w:rsid w:val="004752E2"/>
    <w:rsid w:val="00476FA1"/>
    <w:rsid w:val="0047726C"/>
    <w:rsid w:val="0048060F"/>
    <w:rsid w:val="00481793"/>
    <w:rsid w:val="00482147"/>
    <w:rsid w:val="0048221D"/>
    <w:rsid w:val="00483EC6"/>
    <w:rsid w:val="00486499"/>
    <w:rsid w:val="00486B07"/>
    <w:rsid w:val="004917C9"/>
    <w:rsid w:val="00494754"/>
    <w:rsid w:val="00495049"/>
    <w:rsid w:val="004962D6"/>
    <w:rsid w:val="00496B51"/>
    <w:rsid w:val="0049701E"/>
    <w:rsid w:val="004A0B56"/>
    <w:rsid w:val="004A0B8A"/>
    <w:rsid w:val="004A154E"/>
    <w:rsid w:val="004A32F1"/>
    <w:rsid w:val="004A374C"/>
    <w:rsid w:val="004A63F5"/>
    <w:rsid w:val="004A71C9"/>
    <w:rsid w:val="004B408C"/>
    <w:rsid w:val="004B4C65"/>
    <w:rsid w:val="004B5EA5"/>
    <w:rsid w:val="004C140D"/>
    <w:rsid w:val="004C423C"/>
    <w:rsid w:val="004C44F6"/>
    <w:rsid w:val="004C47C3"/>
    <w:rsid w:val="004C484F"/>
    <w:rsid w:val="004C5B9F"/>
    <w:rsid w:val="004D0F20"/>
    <w:rsid w:val="004D1117"/>
    <w:rsid w:val="004D18F8"/>
    <w:rsid w:val="004D282B"/>
    <w:rsid w:val="004D2AD3"/>
    <w:rsid w:val="004D73DC"/>
    <w:rsid w:val="004E2E97"/>
    <w:rsid w:val="004E329B"/>
    <w:rsid w:val="004E6B3E"/>
    <w:rsid w:val="004E7EFC"/>
    <w:rsid w:val="004F3C24"/>
    <w:rsid w:val="004F6A10"/>
    <w:rsid w:val="004F70E7"/>
    <w:rsid w:val="004F7ED9"/>
    <w:rsid w:val="005022FB"/>
    <w:rsid w:val="005036AD"/>
    <w:rsid w:val="00504A97"/>
    <w:rsid w:val="00505137"/>
    <w:rsid w:val="00511524"/>
    <w:rsid w:val="00512481"/>
    <w:rsid w:val="00513D0B"/>
    <w:rsid w:val="005148DB"/>
    <w:rsid w:val="00515222"/>
    <w:rsid w:val="005175C7"/>
    <w:rsid w:val="00521F51"/>
    <w:rsid w:val="00521FF5"/>
    <w:rsid w:val="005241F2"/>
    <w:rsid w:val="00525E5A"/>
    <w:rsid w:val="00526235"/>
    <w:rsid w:val="00527233"/>
    <w:rsid w:val="005302C8"/>
    <w:rsid w:val="0053040C"/>
    <w:rsid w:val="0053184D"/>
    <w:rsid w:val="00534E4D"/>
    <w:rsid w:val="00541C77"/>
    <w:rsid w:val="0054245D"/>
    <w:rsid w:val="00542925"/>
    <w:rsid w:val="00542BFE"/>
    <w:rsid w:val="005441F5"/>
    <w:rsid w:val="00544961"/>
    <w:rsid w:val="00545344"/>
    <w:rsid w:val="00546A27"/>
    <w:rsid w:val="00550A99"/>
    <w:rsid w:val="0055162C"/>
    <w:rsid w:val="005525B6"/>
    <w:rsid w:val="00554233"/>
    <w:rsid w:val="00554E2D"/>
    <w:rsid w:val="005565CB"/>
    <w:rsid w:val="00560A8D"/>
    <w:rsid w:val="00563007"/>
    <w:rsid w:val="005643AA"/>
    <w:rsid w:val="00565E9D"/>
    <w:rsid w:val="00567097"/>
    <w:rsid w:val="00571988"/>
    <w:rsid w:val="00572465"/>
    <w:rsid w:val="00573087"/>
    <w:rsid w:val="005730D6"/>
    <w:rsid w:val="00576EF5"/>
    <w:rsid w:val="005800F0"/>
    <w:rsid w:val="00581A56"/>
    <w:rsid w:val="00581ED0"/>
    <w:rsid w:val="00584E1A"/>
    <w:rsid w:val="005901FC"/>
    <w:rsid w:val="00591F7E"/>
    <w:rsid w:val="00592146"/>
    <w:rsid w:val="00592BCC"/>
    <w:rsid w:val="00592C8D"/>
    <w:rsid w:val="00592F7A"/>
    <w:rsid w:val="005959C5"/>
    <w:rsid w:val="00595C4C"/>
    <w:rsid w:val="0059610E"/>
    <w:rsid w:val="00596EE4"/>
    <w:rsid w:val="005A00D2"/>
    <w:rsid w:val="005A3216"/>
    <w:rsid w:val="005A4372"/>
    <w:rsid w:val="005A49A8"/>
    <w:rsid w:val="005A5081"/>
    <w:rsid w:val="005A5260"/>
    <w:rsid w:val="005A5C7D"/>
    <w:rsid w:val="005A6AF8"/>
    <w:rsid w:val="005A7298"/>
    <w:rsid w:val="005B01EE"/>
    <w:rsid w:val="005B1ECF"/>
    <w:rsid w:val="005B3219"/>
    <w:rsid w:val="005B4575"/>
    <w:rsid w:val="005B4C31"/>
    <w:rsid w:val="005B4F9E"/>
    <w:rsid w:val="005B6ABA"/>
    <w:rsid w:val="005C143F"/>
    <w:rsid w:val="005C397B"/>
    <w:rsid w:val="005C49CA"/>
    <w:rsid w:val="005C4D89"/>
    <w:rsid w:val="005C5954"/>
    <w:rsid w:val="005C5BE4"/>
    <w:rsid w:val="005C736B"/>
    <w:rsid w:val="005D2A53"/>
    <w:rsid w:val="005D304A"/>
    <w:rsid w:val="005D4198"/>
    <w:rsid w:val="005D5E2E"/>
    <w:rsid w:val="005D6545"/>
    <w:rsid w:val="005E034B"/>
    <w:rsid w:val="005E0BAB"/>
    <w:rsid w:val="005E0C2A"/>
    <w:rsid w:val="005E1050"/>
    <w:rsid w:val="005E40EB"/>
    <w:rsid w:val="005E41C0"/>
    <w:rsid w:val="005E4668"/>
    <w:rsid w:val="005E48EE"/>
    <w:rsid w:val="005E7C53"/>
    <w:rsid w:val="005F27C0"/>
    <w:rsid w:val="005F5928"/>
    <w:rsid w:val="005F68C3"/>
    <w:rsid w:val="005F6CD6"/>
    <w:rsid w:val="005F7127"/>
    <w:rsid w:val="005F753B"/>
    <w:rsid w:val="006005A7"/>
    <w:rsid w:val="00601555"/>
    <w:rsid w:val="0060217E"/>
    <w:rsid w:val="00602931"/>
    <w:rsid w:val="00602C31"/>
    <w:rsid w:val="006056BB"/>
    <w:rsid w:val="00605D76"/>
    <w:rsid w:val="00607E35"/>
    <w:rsid w:val="0061066F"/>
    <w:rsid w:val="00610E30"/>
    <w:rsid w:val="0061217F"/>
    <w:rsid w:val="0061285C"/>
    <w:rsid w:val="00614E7F"/>
    <w:rsid w:val="006164EE"/>
    <w:rsid w:val="00616D4B"/>
    <w:rsid w:val="00617840"/>
    <w:rsid w:val="0062067F"/>
    <w:rsid w:val="006218FB"/>
    <w:rsid w:val="00622887"/>
    <w:rsid w:val="00622D6D"/>
    <w:rsid w:val="00623123"/>
    <w:rsid w:val="00624C19"/>
    <w:rsid w:val="00625D95"/>
    <w:rsid w:val="00626F00"/>
    <w:rsid w:val="00627B6D"/>
    <w:rsid w:val="006300F5"/>
    <w:rsid w:val="00630CB9"/>
    <w:rsid w:val="00630E9F"/>
    <w:rsid w:val="00630F64"/>
    <w:rsid w:val="006321BD"/>
    <w:rsid w:val="0063499E"/>
    <w:rsid w:val="00635CC3"/>
    <w:rsid w:val="00636355"/>
    <w:rsid w:val="0064137D"/>
    <w:rsid w:val="00643D42"/>
    <w:rsid w:val="00643F89"/>
    <w:rsid w:val="00646B44"/>
    <w:rsid w:val="00646D9E"/>
    <w:rsid w:val="006513A4"/>
    <w:rsid w:val="006516B6"/>
    <w:rsid w:val="00651F0D"/>
    <w:rsid w:val="00652913"/>
    <w:rsid w:val="00653F03"/>
    <w:rsid w:val="006546F6"/>
    <w:rsid w:val="00654BDA"/>
    <w:rsid w:val="00656276"/>
    <w:rsid w:val="00657CCB"/>
    <w:rsid w:val="0066013D"/>
    <w:rsid w:val="0066015C"/>
    <w:rsid w:val="00665B77"/>
    <w:rsid w:val="00666B8C"/>
    <w:rsid w:val="00666E27"/>
    <w:rsid w:val="006723C9"/>
    <w:rsid w:val="00674C4A"/>
    <w:rsid w:val="006750E0"/>
    <w:rsid w:val="006761CE"/>
    <w:rsid w:val="00676EB2"/>
    <w:rsid w:val="00677025"/>
    <w:rsid w:val="00677067"/>
    <w:rsid w:val="0067779D"/>
    <w:rsid w:val="00680075"/>
    <w:rsid w:val="00682ADC"/>
    <w:rsid w:val="006832BB"/>
    <w:rsid w:val="006856B9"/>
    <w:rsid w:val="0068594B"/>
    <w:rsid w:val="006904E7"/>
    <w:rsid w:val="0069267E"/>
    <w:rsid w:val="00693285"/>
    <w:rsid w:val="00693481"/>
    <w:rsid w:val="006961A5"/>
    <w:rsid w:val="00697241"/>
    <w:rsid w:val="006A38D7"/>
    <w:rsid w:val="006A3FFB"/>
    <w:rsid w:val="006A48DF"/>
    <w:rsid w:val="006A4A98"/>
    <w:rsid w:val="006A5DC4"/>
    <w:rsid w:val="006A5DF1"/>
    <w:rsid w:val="006A71C2"/>
    <w:rsid w:val="006A73EF"/>
    <w:rsid w:val="006B00BC"/>
    <w:rsid w:val="006B1C41"/>
    <w:rsid w:val="006B3670"/>
    <w:rsid w:val="006B4B02"/>
    <w:rsid w:val="006B693B"/>
    <w:rsid w:val="006B7F24"/>
    <w:rsid w:val="006B7FDA"/>
    <w:rsid w:val="006C259B"/>
    <w:rsid w:val="006C2CB7"/>
    <w:rsid w:val="006C334E"/>
    <w:rsid w:val="006C417C"/>
    <w:rsid w:val="006D0289"/>
    <w:rsid w:val="006D05B8"/>
    <w:rsid w:val="006D0F01"/>
    <w:rsid w:val="006D0F7E"/>
    <w:rsid w:val="006D1233"/>
    <w:rsid w:val="006D27FF"/>
    <w:rsid w:val="006D281B"/>
    <w:rsid w:val="006D50FB"/>
    <w:rsid w:val="006D6F82"/>
    <w:rsid w:val="006D7BDA"/>
    <w:rsid w:val="006E18E9"/>
    <w:rsid w:val="006E74B9"/>
    <w:rsid w:val="006E7A7D"/>
    <w:rsid w:val="006F0704"/>
    <w:rsid w:val="006F09C1"/>
    <w:rsid w:val="006F2167"/>
    <w:rsid w:val="006F2B80"/>
    <w:rsid w:val="006F4CD6"/>
    <w:rsid w:val="006F642F"/>
    <w:rsid w:val="00700D88"/>
    <w:rsid w:val="0070155D"/>
    <w:rsid w:val="00703E5F"/>
    <w:rsid w:val="00703F86"/>
    <w:rsid w:val="00706CD7"/>
    <w:rsid w:val="00712CA4"/>
    <w:rsid w:val="00713E80"/>
    <w:rsid w:val="007153E5"/>
    <w:rsid w:val="007228B2"/>
    <w:rsid w:val="00722B8A"/>
    <w:rsid w:val="00724176"/>
    <w:rsid w:val="007313A6"/>
    <w:rsid w:val="00732381"/>
    <w:rsid w:val="00732953"/>
    <w:rsid w:val="00736658"/>
    <w:rsid w:val="00736848"/>
    <w:rsid w:val="00736F39"/>
    <w:rsid w:val="007377F7"/>
    <w:rsid w:val="00740933"/>
    <w:rsid w:val="00740A31"/>
    <w:rsid w:val="00747515"/>
    <w:rsid w:val="00751AEE"/>
    <w:rsid w:val="00751FB1"/>
    <w:rsid w:val="00753385"/>
    <w:rsid w:val="00754048"/>
    <w:rsid w:val="0075420C"/>
    <w:rsid w:val="007553C2"/>
    <w:rsid w:val="00763B91"/>
    <w:rsid w:val="00764BE7"/>
    <w:rsid w:val="00764F14"/>
    <w:rsid w:val="00770329"/>
    <w:rsid w:val="007704AD"/>
    <w:rsid w:val="0077218D"/>
    <w:rsid w:val="0077402F"/>
    <w:rsid w:val="007748E9"/>
    <w:rsid w:val="0077715B"/>
    <w:rsid w:val="00781F2B"/>
    <w:rsid w:val="00782281"/>
    <w:rsid w:val="007829FF"/>
    <w:rsid w:val="007830B1"/>
    <w:rsid w:val="00783289"/>
    <w:rsid w:val="00784475"/>
    <w:rsid w:val="007856F6"/>
    <w:rsid w:val="00785EFA"/>
    <w:rsid w:val="007868BB"/>
    <w:rsid w:val="007876D4"/>
    <w:rsid w:val="0078774D"/>
    <w:rsid w:val="00791339"/>
    <w:rsid w:val="007914F8"/>
    <w:rsid w:val="00791D1F"/>
    <w:rsid w:val="0079285B"/>
    <w:rsid w:val="0079394F"/>
    <w:rsid w:val="00795B19"/>
    <w:rsid w:val="00796D24"/>
    <w:rsid w:val="007A1534"/>
    <w:rsid w:val="007A215E"/>
    <w:rsid w:val="007A2433"/>
    <w:rsid w:val="007A24AD"/>
    <w:rsid w:val="007A2DFC"/>
    <w:rsid w:val="007A4AD2"/>
    <w:rsid w:val="007A4E3C"/>
    <w:rsid w:val="007A53DC"/>
    <w:rsid w:val="007A64B6"/>
    <w:rsid w:val="007A78EB"/>
    <w:rsid w:val="007B0238"/>
    <w:rsid w:val="007B392F"/>
    <w:rsid w:val="007B404A"/>
    <w:rsid w:val="007B4EA3"/>
    <w:rsid w:val="007B4FB7"/>
    <w:rsid w:val="007C1B1B"/>
    <w:rsid w:val="007C2C26"/>
    <w:rsid w:val="007C40C0"/>
    <w:rsid w:val="007C5655"/>
    <w:rsid w:val="007C58EA"/>
    <w:rsid w:val="007D1380"/>
    <w:rsid w:val="007D1822"/>
    <w:rsid w:val="007D2907"/>
    <w:rsid w:val="007D3B0E"/>
    <w:rsid w:val="007D3C2D"/>
    <w:rsid w:val="007D455D"/>
    <w:rsid w:val="007D5ED4"/>
    <w:rsid w:val="007D6F7D"/>
    <w:rsid w:val="007D7619"/>
    <w:rsid w:val="007D78BC"/>
    <w:rsid w:val="007D790A"/>
    <w:rsid w:val="007E1A70"/>
    <w:rsid w:val="007E215F"/>
    <w:rsid w:val="007E3646"/>
    <w:rsid w:val="007E3CAC"/>
    <w:rsid w:val="007E5657"/>
    <w:rsid w:val="007E649E"/>
    <w:rsid w:val="007E66A3"/>
    <w:rsid w:val="007E79DC"/>
    <w:rsid w:val="007E7E5D"/>
    <w:rsid w:val="007F388E"/>
    <w:rsid w:val="007F3A6F"/>
    <w:rsid w:val="007F3CC5"/>
    <w:rsid w:val="007F4E49"/>
    <w:rsid w:val="007F53A9"/>
    <w:rsid w:val="00800340"/>
    <w:rsid w:val="00800473"/>
    <w:rsid w:val="00801E47"/>
    <w:rsid w:val="0080369C"/>
    <w:rsid w:val="008038FC"/>
    <w:rsid w:val="00805D8E"/>
    <w:rsid w:val="00805E24"/>
    <w:rsid w:val="0080623C"/>
    <w:rsid w:val="00811B7B"/>
    <w:rsid w:val="008145DA"/>
    <w:rsid w:val="008152C9"/>
    <w:rsid w:val="00815BD0"/>
    <w:rsid w:val="00816C69"/>
    <w:rsid w:val="00820B38"/>
    <w:rsid w:val="00820BD4"/>
    <w:rsid w:val="00820CE6"/>
    <w:rsid w:val="008216CE"/>
    <w:rsid w:val="00823AA9"/>
    <w:rsid w:val="00824A40"/>
    <w:rsid w:val="00824E1C"/>
    <w:rsid w:val="00825BAF"/>
    <w:rsid w:val="00826120"/>
    <w:rsid w:val="00826960"/>
    <w:rsid w:val="00826D09"/>
    <w:rsid w:val="00826EE4"/>
    <w:rsid w:val="0082735D"/>
    <w:rsid w:val="00831364"/>
    <w:rsid w:val="0083225B"/>
    <w:rsid w:val="00834596"/>
    <w:rsid w:val="00837668"/>
    <w:rsid w:val="00841B22"/>
    <w:rsid w:val="00844193"/>
    <w:rsid w:val="008453BC"/>
    <w:rsid w:val="0084593A"/>
    <w:rsid w:val="008466CD"/>
    <w:rsid w:val="008508B2"/>
    <w:rsid w:val="0085326D"/>
    <w:rsid w:val="008534FD"/>
    <w:rsid w:val="008538B7"/>
    <w:rsid w:val="00854EA5"/>
    <w:rsid w:val="008554E4"/>
    <w:rsid w:val="00856F95"/>
    <w:rsid w:val="008600FD"/>
    <w:rsid w:val="00862D45"/>
    <w:rsid w:val="0086453D"/>
    <w:rsid w:val="00864680"/>
    <w:rsid w:val="00865234"/>
    <w:rsid w:val="00866848"/>
    <w:rsid w:val="00866929"/>
    <w:rsid w:val="00866B4A"/>
    <w:rsid w:val="00867C2A"/>
    <w:rsid w:val="00867D02"/>
    <w:rsid w:val="00870C64"/>
    <w:rsid w:val="00870F6F"/>
    <w:rsid w:val="008728A3"/>
    <w:rsid w:val="00874E14"/>
    <w:rsid w:val="008769A2"/>
    <w:rsid w:val="00877888"/>
    <w:rsid w:val="00881F63"/>
    <w:rsid w:val="00881F9E"/>
    <w:rsid w:val="00883366"/>
    <w:rsid w:val="00884418"/>
    <w:rsid w:val="00887E0F"/>
    <w:rsid w:val="008937EF"/>
    <w:rsid w:val="00894898"/>
    <w:rsid w:val="00896C2C"/>
    <w:rsid w:val="00896FA0"/>
    <w:rsid w:val="0089720F"/>
    <w:rsid w:val="00897378"/>
    <w:rsid w:val="0089767E"/>
    <w:rsid w:val="008A0160"/>
    <w:rsid w:val="008A0430"/>
    <w:rsid w:val="008A053F"/>
    <w:rsid w:val="008A0546"/>
    <w:rsid w:val="008A1357"/>
    <w:rsid w:val="008A1477"/>
    <w:rsid w:val="008A22A0"/>
    <w:rsid w:val="008A2BA5"/>
    <w:rsid w:val="008A2CD6"/>
    <w:rsid w:val="008A510A"/>
    <w:rsid w:val="008A517A"/>
    <w:rsid w:val="008A5C35"/>
    <w:rsid w:val="008A648D"/>
    <w:rsid w:val="008A6A8F"/>
    <w:rsid w:val="008A72D6"/>
    <w:rsid w:val="008A7B58"/>
    <w:rsid w:val="008A7BF1"/>
    <w:rsid w:val="008B0251"/>
    <w:rsid w:val="008B0CDB"/>
    <w:rsid w:val="008B0FC7"/>
    <w:rsid w:val="008B34EA"/>
    <w:rsid w:val="008B57DC"/>
    <w:rsid w:val="008B7FBE"/>
    <w:rsid w:val="008C2154"/>
    <w:rsid w:val="008C3736"/>
    <w:rsid w:val="008C3FAB"/>
    <w:rsid w:val="008C454D"/>
    <w:rsid w:val="008C46BB"/>
    <w:rsid w:val="008C492B"/>
    <w:rsid w:val="008C66D3"/>
    <w:rsid w:val="008C6D36"/>
    <w:rsid w:val="008C7BE1"/>
    <w:rsid w:val="008D04BA"/>
    <w:rsid w:val="008D062F"/>
    <w:rsid w:val="008D07E7"/>
    <w:rsid w:val="008D1D09"/>
    <w:rsid w:val="008D2132"/>
    <w:rsid w:val="008D4539"/>
    <w:rsid w:val="008D5460"/>
    <w:rsid w:val="008E05FE"/>
    <w:rsid w:val="008E09EE"/>
    <w:rsid w:val="008E147D"/>
    <w:rsid w:val="008E5688"/>
    <w:rsid w:val="008E610B"/>
    <w:rsid w:val="008E6349"/>
    <w:rsid w:val="008E644C"/>
    <w:rsid w:val="008F09C1"/>
    <w:rsid w:val="008F15E6"/>
    <w:rsid w:val="008F1E6E"/>
    <w:rsid w:val="008F2621"/>
    <w:rsid w:val="008F4FF9"/>
    <w:rsid w:val="008F7D8C"/>
    <w:rsid w:val="00900D9A"/>
    <w:rsid w:val="0090107E"/>
    <w:rsid w:val="00901888"/>
    <w:rsid w:val="00901D0C"/>
    <w:rsid w:val="009036BE"/>
    <w:rsid w:val="009043B6"/>
    <w:rsid w:val="00904E95"/>
    <w:rsid w:val="00906386"/>
    <w:rsid w:val="00907A1D"/>
    <w:rsid w:val="009100CF"/>
    <w:rsid w:val="00910875"/>
    <w:rsid w:val="00910B76"/>
    <w:rsid w:val="009112CD"/>
    <w:rsid w:val="00912E68"/>
    <w:rsid w:val="009142B5"/>
    <w:rsid w:val="00914599"/>
    <w:rsid w:val="00914C7C"/>
    <w:rsid w:val="00915C3A"/>
    <w:rsid w:val="009175C3"/>
    <w:rsid w:val="00923348"/>
    <w:rsid w:val="0092463F"/>
    <w:rsid w:val="00924E16"/>
    <w:rsid w:val="00925583"/>
    <w:rsid w:val="00925827"/>
    <w:rsid w:val="0092601D"/>
    <w:rsid w:val="00927D78"/>
    <w:rsid w:val="00927F43"/>
    <w:rsid w:val="00930A3E"/>
    <w:rsid w:val="00934104"/>
    <w:rsid w:val="0093478A"/>
    <w:rsid w:val="00934946"/>
    <w:rsid w:val="009370F3"/>
    <w:rsid w:val="009376F0"/>
    <w:rsid w:val="0094011B"/>
    <w:rsid w:val="00941890"/>
    <w:rsid w:val="00943B25"/>
    <w:rsid w:val="00943B39"/>
    <w:rsid w:val="00944405"/>
    <w:rsid w:val="00944512"/>
    <w:rsid w:val="00944EC2"/>
    <w:rsid w:val="00945FCB"/>
    <w:rsid w:val="00946F27"/>
    <w:rsid w:val="00947CB2"/>
    <w:rsid w:val="0095051C"/>
    <w:rsid w:val="009530CD"/>
    <w:rsid w:val="00954284"/>
    <w:rsid w:val="00954D15"/>
    <w:rsid w:val="00955C1F"/>
    <w:rsid w:val="0095654D"/>
    <w:rsid w:val="009618CB"/>
    <w:rsid w:val="009620D1"/>
    <w:rsid w:val="009631D0"/>
    <w:rsid w:val="0096396A"/>
    <w:rsid w:val="009639A2"/>
    <w:rsid w:val="00963B9F"/>
    <w:rsid w:val="00964CD2"/>
    <w:rsid w:val="00966BE9"/>
    <w:rsid w:val="009676C3"/>
    <w:rsid w:val="00967FC3"/>
    <w:rsid w:val="0097079A"/>
    <w:rsid w:val="0097242C"/>
    <w:rsid w:val="009760B0"/>
    <w:rsid w:val="00976225"/>
    <w:rsid w:val="009767FA"/>
    <w:rsid w:val="009775C1"/>
    <w:rsid w:val="00980A90"/>
    <w:rsid w:val="00981B0A"/>
    <w:rsid w:val="00985262"/>
    <w:rsid w:val="00985BBF"/>
    <w:rsid w:val="0098625B"/>
    <w:rsid w:val="00987452"/>
    <w:rsid w:val="0098754B"/>
    <w:rsid w:val="00991667"/>
    <w:rsid w:val="00991893"/>
    <w:rsid w:val="00992346"/>
    <w:rsid w:val="0099410B"/>
    <w:rsid w:val="00994AB2"/>
    <w:rsid w:val="0099633E"/>
    <w:rsid w:val="00997914"/>
    <w:rsid w:val="009A10A9"/>
    <w:rsid w:val="009A4A33"/>
    <w:rsid w:val="009A55CF"/>
    <w:rsid w:val="009A67FC"/>
    <w:rsid w:val="009A7A08"/>
    <w:rsid w:val="009B088C"/>
    <w:rsid w:val="009B1798"/>
    <w:rsid w:val="009B2070"/>
    <w:rsid w:val="009B26B9"/>
    <w:rsid w:val="009B2A23"/>
    <w:rsid w:val="009B2A68"/>
    <w:rsid w:val="009B357B"/>
    <w:rsid w:val="009B385E"/>
    <w:rsid w:val="009B7632"/>
    <w:rsid w:val="009C0026"/>
    <w:rsid w:val="009C03D8"/>
    <w:rsid w:val="009C050C"/>
    <w:rsid w:val="009C2BEC"/>
    <w:rsid w:val="009C5405"/>
    <w:rsid w:val="009D1DA7"/>
    <w:rsid w:val="009D24E4"/>
    <w:rsid w:val="009D2764"/>
    <w:rsid w:val="009D2FDA"/>
    <w:rsid w:val="009D597D"/>
    <w:rsid w:val="009E0B4D"/>
    <w:rsid w:val="009E2041"/>
    <w:rsid w:val="009E3A68"/>
    <w:rsid w:val="009E4587"/>
    <w:rsid w:val="009E50D5"/>
    <w:rsid w:val="009E5F1D"/>
    <w:rsid w:val="009E7F9F"/>
    <w:rsid w:val="009F0386"/>
    <w:rsid w:val="009F120A"/>
    <w:rsid w:val="009F1D22"/>
    <w:rsid w:val="009F2E6F"/>
    <w:rsid w:val="009F31A8"/>
    <w:rsid w:val="009F3923"/>
    <w:rsid w:val="009F4A78"/>
    <w:rsid w:val="009F574C"/>
    <w:rsid w:val="009F6B7D"/>
    <w:rsid w:val="009F77E2"/>
    <w:rsid w:val="009F78B8"/>
    <w:rsid w:val="00A01121"/>
    <w:rsid w:val="00A05A3E"/>
    <w:rsid w:val="00A05AA3"/>
    <w:rsid w:val="00A05D34"/>
    <w:rsid w:val="00A0751C"/>
    <w:rsid w:val="00A11DC9"/>
    <w:rsid w:val="00A126D5"/>
    <w:rsid w:val="00A13C7B"/>
    <w:rsid w:val="00A1530D"/>
    <w:rsid w:val="00A16A3F"/>
    <w:rsid w:val="00A204BA"/>
    <w:rsid w:val="00A21413"/>
    <w:rsid w:val="00A21476"/>
    <w:rsid w:val="00A23FE8"/>
    <w:rsid w:val="00A242AA"/>
    <w:rsid w:val="00A2531C"/>
    <w:rsid w:val="00A255CE"/>
    <w:rsid w:val="00A25F46"/>
    <w:rsid w:val="00A26B02"/>
    <w:rsid w:val="00A26F9E"/>
    <w:rsid w:val="00A27E90"/>
    <w:rsid w:val="00A321F9"/>
    <w:rsid w:val="00A33CBA"/>
    <w:rsid w:val="00A365FB"/>
    <w:rsid w:val="00A40558"/>
    <w:rsid w:val="00A40D06"/>
    <w:rsid w:val="00A413DF"/>
    <w:rsid w:val="00A502E4"/>
    <w:rsid w:val="00A50639"/>
    <w:rsid w:val="00A521D6"/>
    <w:rsid w:val="00A53E9C"/>
    <w:rsid w:val="00A54506"/>
    <w:rsid w:val="00A54E06"/>
    <w:rsid w:val="00A55851"/>
    <w:rsid w:val="00A559CD"/>
    <w:rsid w:val="00A55D7D"/>
    <w:rsid w:val="00A56BBC"/>
    <w:rsid w:val="00A637C2"/>
    <w:rsid w:val="00A642F9"/>
    <w:rsid w:val="00A664D9"/>
    <w:rsid w:val="00A673C4"/>
    <w:rsid w:val="00A70E94"/>
    <w:rsid w:val="00A71635"/>
    <w:rsid w:val="00A71AF5"/>
    <w:rsid w:val="00A72254"/>
    <w:rsid w:val="00A733DA"/>
    <w:rsid w:val="00A73517"/>
    <w:rsid w:val="00A7516A"/>
    <w:rsid w:val="00A76B5A"/>
    <w:rsid w:val="00A8333C"/>
    <w:rsid w:val="00A84CD3"/>
    <w:rsid w:val="00A84DBD"/>
    <w:rsid w:val="00A871D4"/>
    <w:rsid w:val="00A878D8"/>
    <w:rsid w:val="00A92846"/>
    <w:rsid w:val="00A939F4"/>
    <w:rsid w:val="00A93A2C"/>
    <w:rsid w:val="00A95675"/>
    <w:rsid w:val="00A96714"/>
    <w:rsid w:val="00A96851"/>
    <w:rsid w:val="00A97E22"/>
    <w:rsid w:val="00AA187B"/>
    <w:rsid w:val="00AA1C49"/>
    <w:rsid w:val="00AA2B3B"/>
    <w:rsid w:val="00AA2FEC"/>
    <w:rsid w:val="00AA3DE7"/>
    <w:rsid w:val="00AA57F6"/>
    <w:rsid w:val="00AA7D59"/>
    <w:rsid w:val="00AB1055"/>
    <w:rsid w:val="00AB51B9"/>
    <w:rsid w:val="00AB5D5C"/>
    <w:rsid w:val="00AB63B9"/>
    <w:rsid w:val="00AB6694"/>
    <w:rsid w:val="00AB6A35"/>
    <w:rsid w:val="00AB7415"/>
    <w:rsid w:val="00AB777B"/>
    <w:rsid w:val="00AC0C65"/>
    <w:rsid w:val="00AC0FD8"/>
    <w:rsid w:val="00AC1190"/>
    <w:rsid w:val="00AC26F7"/>
    <w:rsid w:val="00AC3562"/>
    <w:rsid w:val="00AC37AA"/>
    <w:rsid w:val="00AC4485"/>
    <w:rsid w:val="00AC4F18"/>
    <w:rsid w:val="00AC5627"/>
    <w:rsid w:val="00AC5BD0"/>
    <w:rsid w:val="00AC63ED"/>
    <w:rsid w:val="00AC70CC"/>
    <w:rsid w:val="00AC7943"/>
    <w:rsid w:val="00AC7966"/>
    <w:rsid w:val="00AC7AC9"/>
    <w:rsid w:val="00AD0954"/>
    <w:rsid w:val="00AD1047"/>
    <w:rsid w:val="00AD17C4"/>
    <w:rsid w:val="00AD3D87"/>
    <w:rsid w:val="00AD559B"/>
    <w:rsid w:val="00AD6821"/>
    <w:rsid w:val="00AD7E96"/>
    <w:rsid w:val="00AE049E"/>
    <w:rsid w:val="00AE0964"/>
    <w:rsid w:val="00AE101E"/>
    <w:rsid w:val="00AE2F50"/>
    <w:rsid w:val="00AE52E1"/>
    <w:rsid w:val="00AE601E"/>
    <w:rsid w:val="00AE7FA5"/>
    <w:rsid w:val="00AF0F21"/>
    <w:rsid w:val="00AF34CD"/>
    <w:rsid w:val="00AF523C"/>
    <w:rsid w:val="00AF7AB8"/>
    <w:rsid w:val="00B0042C"/>
    <w:rsid w:val="00B0098C"/>
    <w:rsid w:val="00B00FC3"/>
    <w:rsid w:val="00B014B0"/>
    <w:rsid w:val="00B02092"/>
    <w:rsid w:val="00B02943"/>
    <w:rsid w:val="00B02D58"/>
    <w:rsid w:val="00B036B4"/>
    <w:rsid w:val="00B073CB"/>
    <w:rsid w:val="00B10D26"/>
    <w:rsid w:val="00B10FCB"/>
    <w:rsid w:val="00B1163A"/>
    <w:rsid w:val="00B20527"/>
    <w:rsid w:val="00B21B62"/>
    <w:rsid w:val="00B22BAB"/>
    <w:rsid w:val="00B22E0F"/>
    <w:rsid w:val="00B245D5"/>
    <w:rsid w:val="00B246C7"/>
    <w:rsid w:val="00B24E78"/>
    <w:rsid w:val="00B2682D"/>
    <w:rsid w:val="00B27500"/>
    <w:rsid w:val="00B31A2C"/>
    <w:rsid w:val="00B32A46"/>
    <w:rsid w:val="00B3700F"/>
    <w:rsid w:val="00B402C1"/>
    <w:rsid w:val="00B42CF2"/>
    <w:rsid w:val="00B44450"/>
    <w:rsid w:val="00B44B6C"/>
    <w:rsid w:val="00B45660"/>
    <w:rsid w:val="00B46A51"/>
    <w:rsid w:val="00B50D3A"/>
    <w:rsid w:val="00B51042"/>
    <w:rsid w:val="00B511D8"/>
    <w:rsid w:val="00B547FB"/>
    <w:rsid w:val="00B554DA"/>
    <w:rsid w:val="00B556AD"/>
    <w:rsid w:val="00B564CD"/>
    <w:rsid w:val="00B60074"/>
    <w:rsid w:val="00B60B1D"/>
    <w:rsid w:val="00B60E19"/>
    <w:rsid w:val="00B630DE"/>
    <w:rsid w:val="00B63969"/>
    <w:rsid w:val="00B64A89"/>
    <w:rsid w:val="00B66083"/>
    <w:rsid w:val="00B7158C"/>
    <w:rsid w:val="00B73A94"/>
    <w:rsid w:val="00B75212"/>
    <w:rsid w:val="00B7545C"/>
    <w:rsid w:val="00B75904"/>
    <w:rsid w:val="00B774FB"/>
    <w:rsid w:val="00B8001C"/>
    <w:rsid w:val="00B8025A"/>
    <w:rsid w:val="00B8067F"/>
    <w:rsid w:val="00B80B8A"/>
    <w:rsid w:val="00B839AB"/>
    <w:rsid w:val="00B83D8B"/>
    <w:rsid w:val="00B8560D"/>
    <w:rsid w:val="00B86960"/>
    <w:rsid w:val="00B870A8"/>
    <w:rsid w:val="00B937D7"/>
    <w:rsid w:val="00B97750"/>
    <w:rsid w:val="00B97DA8"/>
    <w:rsid w:val="00B97FC4"/>
    <w:rsid w:val="00BA1ED0"/>
    <w:rsid w:val="00BA223E"/>
    <w:rsid w:val="00BA34F2"/>
    <w:rsid w:val="00BA5530"/>
    <w:rsid w:val="00BA5E1C"/>
    <w:rsid w:val="00BA6185"/>
    <w:rsid w:val="00BB281B"/>
    <w:rsid w:val="00BB4679"/>
    <w:rsid w:val="00BB6543"/>
    <w:rsid w:val="00BB74AB"/>
    <w:rsid w:val="00BC42DB"/>
    <w:rsid w:val="00BC4741"/>
    <w:rsid w:val="00BC6868"/>
    <w:rsid w:val="00BC7134"/>
    <w:rsid w:val="00BC7CED"/>
    <w:rsid w:val="00BD11E2"/>
    <w:rsid w:val="00BD20D3"/>
    <w:rsid w:val="00BD44D3"/>
    <w:rsid w:val="00BD543C"/>
    <w:rsid w:val="00BD62CD"/>
    <w:rsid w:val="00BD6B49"/>
    <w:rsid w:val="00BE047A"/>
    <w:rsid w:val="00BE1995"/>
    <w:rsid w:val="00BE2CDF"/>
    <w:rsid w:val="00BE38F6"/>
    <w:rsid w:val="00BE546A"/>
    <w:rsid w:val="00BE63AE"/>
    <w:rsid w:val="00BE66F7"/>
    <w:rsid w:val="00BE6A41"/>
    <w:rsid w:val="00BE6C90"/>
    <w:rsid w:val="00BE7F7B"/>
    <w:rsid w:val="00BF0F8C"/>
    <w:rsid w:val="00BF2AC4"/>
    <w:rsid w:val="00BF3CF5"/>
    <w:rsid w:val="00BF4675"/>
    <w:rsid w:val="00BF503E"/>
    <w:rsid w:val="00BF75D7"/>
    <w:rsid w:val="00BF7AD1"/>
    <w:rsid w:val="00BF7F2B"/>
    <w:rsid w:val="00C01D52"/>
    <w:rsid w:val="00C01F6A"/>
    <w:rsid w:val="00C032D1"/>
    <w:rsid w:val="00C03D9C"/>
    <w:rsid w:val="00C04890"/>
    <w:rsid w:val="00C0532C"/>
    <w:rsid w:val="00C05EC7"/>
    <w:rsid w:val="00C0638E"/>
    <w:rsid w:val="00C124BD"/>
    <w:rsid w:val="00C1657E"/>
    <w:rsid w:val="00C16907"/>
    <w:rsid w:val="00C17010"/>
    <w:rsid w:val="00C170FB"/>
    <w:rsid w:val="00C207F8"/>
    <w:rsid w:val="00C216FA"/>
    <w:rsid w:val="00C230BA"/>
    <w:rsid w:val="00C23E1A"/>
    <w:rsid w:val="00C24708"/>
    <w:rsid w:val="00C257BC"/>
    <w:rsid w:val="00C26AB4"/>
    <w:rsid w:val="00C2701F"/>
    <w:rsid w:val="00C276AE"/>
    <w:rsid w:val="00C30933"/>
    <w:rsid w:val="00C31E30"/>
    <w:rsid w:val="00C33225"/>
    <w:rsid w:val="00C33403"/>
    <w:rsid w:val="00C349C4"/>
    <w:rsid w:val="00C34EDC"/>
    <w:rsid w:val="00C34F5D"/>
    <w:rsid w:val="00C35A97"/>
    <w:rsid w:val="00C36378"/>
    <w:rsid w:val="00C37A30"/>
    <w:rsid w:val="00C37F30"/>
    <w:rsid w:val="00C409A2"/>
    <w:rsid w:val="00C41BEF"/>
    <w:rsid w:val="00C4394B"/>
    <w:rsid w:val="00C46C9C"/>
    <w:rsid w:val="00C570ED"/>
    <w:rsid w:val="00C6357D"/>
    <w:rsid w:val="00C63B81"/>
    <w:rsid w:val="00C64986"/>
    <w:rsid w:val="00C670FA"/>
    <w:rsid w:val="00C72067"/>
    <w:rsid w:val="00C7274E"/>
    <w:rsid w:val="00C75ACF"/>
    <w:rsid w:val="00C75FB6"/>
    <w:rsid w:val="00C76675"/>
    <w:rsid w:val="00C766D8"/>
    <w:rsid w:val="00C807F6"/>
    <w:rsid w:val="00C80A4A"/>
    <w:rsid w:val="00C82EA4"/>
    <w:rsid w:val="00C83A8D"/>
    <w:rsid w:val="00C840F1"/>
    <w:rsid w:val="00C8573A"/>
    <w:rsid w:val="00C85B35"/>
    <w:rsid w:val="00C85E4B"/>
    <w:rsid w:val="00C87BFB"/>
    <w:rsid w:val="00C90593"/>
    <w:rsid w:val="00C90AE6"/>
    <w:rsid w:val="00C90D41"/>
    <w:rsid w:val="00C91AE6"/>
    <w:rsid w:val="00C921C1"/>
    <w:rsid w:val="00C95811"/>
    <w:rsid w:val="00C9656A"/>
    <w:rsid w:val="00C965E1"/>
    <w:rsid w:val="00C967B1"/>
    <w:rsid w:val="00C96E20"/>
    <w:rsid w:val="00CA2239"/>
    <w:rsid w:val="00CA3CB9"/>
    <w:rsid w:val="00CA4008"/>
    <w:rsid w:val="00CA4671"/>
    <w:rsid w:val="00CA55C3"/>
    <w:rsid w:val="00CA5AF7"/>
    <w:rsid w:val="00CB185A"/>
    <w:rsid w:val="00CB29D5"/>
    <w:rsid w:val="00CB2C97"/>
    <w:rsid w:val="00CB32D4"/>
    <w:rsid w:val="00CB463E"/>
    <w:rsid w:val="00CB50D2"/>
    <w:rsid w:val="00CB65D5"/>
    <w:rsid w:val="00CC15B3"/>
    <w:rsid w:val="00CC21F5"/>
    <w:rsid w:val="00CC29CA"/>
    <w:rsid w:val="00CC3F16"/>
    <w:rsid w:val="00CC45AD"/>
    <w:rsid w:val="00CC4A18"/>
    <w:rsid w:val="00CD0612"/>
    <w:rsid w:val="00CD233E"/>
    <w:rsid w:val="00CD3039"/>
    <w:rsid w:val="00CD5CF1"/>
    <w:rsid w:val="00CD6389"/>
    <w:rsid w:val="00CD646C"/>
    <w:rsid w:val="00CD6906"/>
    <w:rsid w:val="00CE1575"/>
    <w:rsid w:val="00CE2702"/>
    <w:rsid w:val="00CE2730"/>
    <w:rsid w:val="00CE2E18"/>
    <w:rsid w:val="00CE3C4D"/>
    <w:rsid w:val="00CE46E7"/>
    <w:rsid w:val="00CE673F"/>
    <w:rsid w:val="00CE7AA6"/>
    <w:rsid w:val="00CF06E0"/>
    <w:rsid w:val="00CF0E1E"/>
    <w:rsid w:val="00CF1349"/>
    <w:rsid w:val="00CF23A0"/>
    <w:rsid w:val="00CF30BE"/>
    <w:rsid w:val="00CF3212"/>
    <w:rsid w:val="00CF6168"/>
    <w:rsid w:val="00CF6492"/>
    <w:rsid w:val="00CF6FEC"/>
    <w:rsid w:val="00CF7A34"/>
    <w:rsid w:val="00D000D1"/>
    <w:rsid w:val="00D00C6C"/>
    <w:rsid w:val="00D0184D"/>
    <w:rsid w:val="00D03258"/>
    <w:rsid w:val="00D03EA6"/>
    <w:rsid w:val="00D045E0"/>
    <w:rsid w:val="00D10D55"/>
    <w:rsid w:val="00D12110"/>
    <w:rsid w:val="00D1305A"/>
    <w:rsid w:val="00D14AD7"/>
    <w:rsid w:val="00D15CF8"/>
    <w:rsid w:val="00D22BA7"/>
    <w:rsid w:val="00D232CE"/>
    <w:rsid w:val="00D242B6"/>
    <w:rsid w:val="00D26287"/>
    <w:rsid w:val="00D26B61"/>
    <w:rsid w:val="00D3298A"/>
    <w:rsid w:val="00D34ECA"/>
    <w:rsid w:val="00D35346"/>
    <w:rsid w:val="00D35682"/>
    <w:rsid w:val="00D36AC3"/>
    <w:rsid w:val="00D3737B"/>
    <w:rsid w:val="00D37A6B"/>
    <w:rsid w:val="00D42E0D"/>
    <w:rsid w:val="00D431AF"/>
    <w:rsid w:val="00D441C1"/>
    <w:rsid w:val="00D44A77"/>
    <w:rsid w:val="00D45A7F"/>
    <w:rsid w:val="00D45D64"/>
    <w:rsid w:val="00D50750"/>
    <w:rsid w:val="00D50F28"/>
    <w:rsid w:val="00D51407"/>
    <w:rsid w:val="00D51C67"/>
    <w:rsid w:val="00D539BE"/>
    <w:rsid w:val="00D53B1C"/>
    <w:rsid w:val="00D552DA"/>
    <w:rsid w:val="00D60106"/>
    <w:rsid w:val="00D6153A"/>
    <w:rsid w:val="00D62345"/>
    <w:rsid w:val="00D66F37"/>
    <w:rsid w:val="00D6701A"/>
    <w:rsid w:val="00D70BA6"/>
    <w:rsid w:val="00D72837"/>
    <w:rsid w:val="00D7337E"/>
    <w:rsid w:val="00D74812"/>
    <w:rsid w:val="00D74CD2"/>
    <w:rsid w:val="00D75C47"/>
    <w:rsid w:val="00D77E86"/>
    <w:rsid w:val="00D804AE"/>
    <w:rsid w:val="00D80A2B"/>
    <w:rsid w:val="00D83A55"/>
    <w:rsid w:val="00D85A4A"/>
    <w:rsid w:val="00D87C31"/>
    <w:rsid w:val="00D907EC"/>
    <w:rsid w:val="00D90887"/>
    <w:rsid w:val="00D90FD3"/>
    <w:rsid w:val="00D94690"/>
    <w:rsid w:val="00D947B4"/>
    <w:rsid w:val="00D949FD"/>
    <w:rsid w:val="00D95E09"/>
    <w:rsid w:val="00D96F91"/>
    <w:rsid w:val="00DA1136"/>
    <w:rsid w:val="00DA2E72"/>
    <w:rsid w:val="00DA4870"/>
    <w:rsid w:val="00DA4C03"/>
    <w:rsid w:val="00DA530A"/>
    <w:rsid w:val="00DA6DFD"/>
    <w:rsid w:val="00DA7B0F"/>
    <w:rsid w:val="00DB15AE"/>
    <w:rsid w:val="00DB15C4"/>
    <w:rsid w:val="00DB21C4"/>
    <w:rsid w:val="00DB44D6"/>
    <w:rsid w:val="00DB75C2"/>
    <w:rsid w:val="00DC0A7E"/>
    <w:rsid w:val="00DC1473"/>
    <w:rsid w:val="00DC3300"/>
    <w:rsid w:val="00DC5F36"/>
    <w:rsid w:val="00DC73D1"/>
    <w:rsid w:val="00DC7B05"/>
    <w:rsid w:val="00DD0046"/>
    <w:rsid w:val="00DD01D4"/>
    <w:rsid w:val="00DD089A"/>
    <w:rsid w:val="00DD18B0"/>
    <w:rsid w:val="00DD2F78"/>
    <w:rsid w:val="00DD3B8A"/>
    <w:rsid w:val="00DD406E"/>
    <w:rsid w:val="00DD4272"/>
    <w:rsid w:val="00DD5592"/>
    <w:rsid w:val="00DD6855"/>
    <w:rsid w:val="00DE0F2F"/>
    <w:rsid w:val="00DE7F38"/>
    <w:rsid w:val="00DF29C8"/>
    <w:rsid w:val="00DF682D"/>
    <w:rsid w:val="00DF6904"/>
    <w:rsid w:val="00E0023C"/>
    <w:rsid w:val="00E02332"/>
    <w:rsid w:val="00E027BF"/>
    <w:rsid w:val="00E053F8"/>
    <w:rsid w:val="00E05A0F"/>
    <w:rsid w:val="00E05E43"/>
    <w:rsid w:val="00E06B4D"/>
    <w:rsid w:val="00E11C7F"/>
    <w:rsid w:val="00E147DA"/>
    <w:rsid w:val="00E17DEC"/>
    <w:rsid w:val="00E202BB"/>
    <w:rsid w:val="00E205A9"/>
    <w:rsid w:val="00E207AA"/>
    <w:rsid w:val="00E20C5A"/>
    <w:rsid w:val="00E20E59"/>
    <w:rsid w:val="00E21F69"/>
    <w:rsid w:val="00E22495"/>
    <w:rsid w:val="00E26AEE"/>
    <w:rsid w:val="00E27F1C"/>
    <w:rsid w:val="00E30D80"/>
    <w:rsid w:val="00E32472"/>
    <w:rsid w:val="00E32597"/>
    <w:rsid w:val="00E32D00"/>
    <w:rsid w:val="00E3598C"/>
    <w:rsid w:val="00E366D9"/>
    <w:rsid w:val="00E36CDC"/>
    <w:rsid w:val="00E373A8"/>
    <w:rsid w:val="00E3788C"/>
    <w:rsid w:val="00E37B6D"/>
    <w:rsid w:val="00E41178"/>
    <w:rsid w:val="00E420FE"/>
    <w:rsid w:val="00E43AC9"/>
    <w:rsid w:val="00E43F6B"/>
    <w:rsid w:val="00E446E0"/>
    <w:rsid w:val="00E44EFF"/>
    <w:rsid w:val="00E4534D"/>
    <w:rsid w:val="00E471A8"/>
    <w:rsid w:val="00E52374"/>
    <w:rsid w:val="00E532E7"/>
    <w:rsid w:val="00E544AE"/>
    <w:rsid w:val="00E5577E"/>
    <w:rsid w:val="00E5721B"/>
    <w:rsid w:val="00E57E8C"/>
    <w:rsid w:val="00E60015"/>
    <w:rsid w:val="00E608F6"/>
    <w:rsid w:val="00E6238C"/>
    <w:rsid w:val="00E63986"/>
    <w:rsid w:val="00E63D48"/>
    <w:rsid w:val="00E66A88"/>
    <w:rsid w:val="00E67091"/>
    <w:rsid w:val="00E67338"/>
    <w:rsid w:val="00E67EAE"/>
    <w:rsid w:val="00E70130"/>
    <w:rsid w:val="00E71B85"/>
    <w:rsid w:val="00E73217"/>
    <w:rsid w:val="00E73840"/>
    <w:rsid w:val="00E73B88"/>
    <w:rsid w:val="00E75D20"/>
    <w:rsid w:val="00E778F0"/>
    <w:rsid w:val="00E80CE2"/>
    <w:rsid w:val="00E815D7"/>
    <w:rsid w:val="00E84512"/>
    <w:rsid w:val="00E86FEC"/>
    <w:rsid w:val="00E87A39"/>
    <w:rsid w:val="00E9040C"/>
    <w:rsid w:val="00E94CBC"/>
    <w:rsid w:val="00E95C5D"/>
    <w:rsid w:val="00E969A3"/>
    <w:rsid w:val="00E97735"/>
    <w:rsid w:val="00EA154B"/>
    <w:rsid w:val="00EA22A5"/>
    <w:rsid w:val="00EA27F6"/>
    <w:rsid w:val="00EA442B"/>
    <w:rsid w:val="00EA45C2"/>
    <w:rsid w:val="00EA49BB"/>
    <w:rsid w:val="00EA4B0B"/>
    <w:rsid w:val="00EA5D5A"/>
    <w:rsid w:val="00EA6823"/>
    <w:rsid w:val="00EA6990"/>
    <w:rsid w:val="00EB0C71"/>
    <w:rsid w:val="00EB2E16"/>
    <w:rsid w:val="00EB31A6"/>
    <w:rsid w:val="00EB3A7B"/>
    <w:rsid w:val="00EB4EBE"/>
    <w:rsid w:val="00EB7397"/>
    <w:rsid w:val="00EC0403"/>
    <w:rsid w:val="00EC203C"/>
    <w:rsid w:val="00EC410F"/>
    <w:rsid w:val="00EC4BA0"/>
    <w:rsid w:val="00ED0CDF"/>
    <w:rsid w:val="00ED1B14"/>
    <w:rsid w:val="00ED3660"/>
    <w:rsid w:val="00ED41DB"/>
    <w:rsid w:val="00ED4EC1"/>
    <w:rsid w:val="00ED6090"/>
    <w:rsid w:val="00ED665B"/>
    <w:rsid w:val="00ED7CDC"/>
    <w:rsid w:val="00EE11BF"/>
    <w:rsid w:val="00EE1EA6"/>
    <w:rsid w:val="00EE35EB"/>
    <w:rsid w:val="00EE71CE"/>
    <w:rsid w:val="00EE756A"/>
    <w:rsid w:val="00EF2975"/>
    <w:rsid w:val="00EF313E"/>
    <w:rsid w:val="00EF35DD"/>
    <w:rsid w:val="00EF3AA7"/>
    <w:rsid w:val="00EF3DF5"/>
    <w:rsid w:val="00EF5EEB"/>
    <w:rsid w:val="00EF7A6D"/>
    <w:rsid w:val="00F02299"/>
    <w:rsid w:val="00F02706"/>
    <w:rsid w:val="00F036FC"/>
    <w:rsid w:val="00F03949"/>
    <w:rsid w:val="00F04A6C"/>
    <w:rsid w:val="00F05495"/>
    <w:rsid w:val="00F077A3"/>
    <w:rsid w:val="00F10226"/>
    <w:rsid w:val="00F10F24"/>
    <w:rsid w:val="00F120AB"/>
    <w:rsid w:val="00F12D4D"/>
    <w:rsid w:val="00F13DFE"/>
    <w:rsid w:val="00F14C90"/>
    <w:rsid w:val="00F229C3"/>
    <w:rsid w:val="00F2308A"/>
    <w:rsid w:val="00F23911"/>
    <w:rsid w:val="00F23E21"/>
    <w:rsid w:val="00F259D6"/>
    <w:rsid w:val="00F268C3"/>
    <w:rsid w:val="00F30CBE"/>
    <w:rsid w:val="00F311C6"/>
    <w:rsid w:val="00F31755"/>
    <w:rsid w:val="00F33D1A"/>
    <w:rsid w:val="00F33D4E"/>
    <w:rsid w:val="00F33DDE"/>
    <w:rsid w:val="00F35503"/>
    <w:rsid w:val="00F36AE9"/>
    <w:rsid w:val="00F37067"/>
    <w:rsid w:val="00F37C9A"/>
    <w:rsid w:val="00F40B4B"/>
    <w:rsid w:val="00F41AAD"/>
    <w:rsid w:val="00F4318E"/>
    <w:rsid w:val="00F4451E"/>
    <w:rsid w:val="00F44979"/>
    <w:rsid w:val="00F45378"/>
    <w:rsid w:val="00F45A7A"/>
    <w:rsid w:val="00F45CD1"/>
    <w:rsid w:val="00F46121"/>
    <w:rsid w:val="00F51286"/>
    <w:rsid w:val="00F51CAC"/>
    <w:rsid w:val="00F5229C"/>
    <w:rsid w:val="00F525E7"/>
    <w:rsid w:val="00F52DB2"/>
    <w:rsid w:val="00F54545"/>
    <w:rsid w:val="00F54E1C"/>
    <w:rsid w:val="00F60740"/>
    <w:rsid w:val="00F60E48"/>
    <w:rsid w:val="00F62E74"/>
    <w:rsid w:val="00F62ED7"/>
    <w:rsid w:val="00F63D6D"/>
    <w:rsid w:val="00F657E6"/>
    <w:rsid w:val="00F661DC"/>
    <w:rsid w:val="00F672E5"/>
    <w:rsid w:val="00F67593"/>
    <w:rsid w:val="00F723FE"/>
    <w:rsid w:val="00F7280A"/>
    <w:rsid w:val="00F7291B"/>
    <w:rsid w:val="00F7407C"/>
    <w:rsid w:val="00F74E42"/>
    <w:rsid w:val="00F7528F"/>
    <w:rsid w:val="00F76752"/>
    <w:rsid w:val="00F80D08"/>
    <w:rsid w:val="00F85880"/>
    <w:rsid w:val="00F8631F"/>
    <w:rsid w:val="00F8662E"/>
    <w:rsid w:val="00F86F5C"/>
    <w:rsid w:val="00F872D2"/>
    <w:rsid w:val="00F87661"/>
    <w:rsid w:val="00F87F28"/>
    <w:rsid w:val="00F92494"/>
    <w:rsid w:val="00F940F5"/>
    <w:rsid w:val="00F94A35"/>
    <w:rsid w:val="00F94A49"/>
    <w:rsid w:val="00F95973"/>
    <w:rsid w:val="00F9626A"/>
    <w:rsid w:val="00F96C0C"/>
    <w:rsid w:val="00F97C8E"/>
    <w:rsid w:val="00FA0618"/>
    <w:rsid w:val="00FA1CC6"/>
    <w:rsid w:val="00FA2C61"/>
    <w:rsid w:val="00FA742D"/>
    <w:rsid w:val="00FB05F7"/>
    <w:rsid w:val="00FB110D"/>
    <w:rsid w:val="00FB1CCB"/>
    <w:rsid w:val="00FB2E67"/>
    <w:rsid w:val="00FB3F7F"/>
    <w:rsid w:val="00FB4920"/>
    <w:rsid w:val="00FB6915"/>
    <w:rsid w:val="00FC02AA"/>
    <w:rsid w:val="00FC1F89"/>
    <w:rsid w:val="00FC2C9B"/>
    <w:rsid w:val="00FC6756"/>
    <w:rsid w:val="00FC6766"/>
    <w:rsid w:val="00FC7479"/>
    <w:rsid w:val="00FC7CD8"/>
    <w:rsid w:val="00FC7E56"/>
    <w:rsid w:val="00FD066A"/>
    <w:rsid w:val="00FD19F0"/>
    <w:rsid w:val="00FD3529"/>
    <w:rsid w:val="00FD405D"/>
    <w:rsid w:val="00FD4725"/>
    <w:rsid w:val="00FD55E5"/>
    <w:rsid w:val="00FD7AC7"/>
    <w:rsid w:val="00FE12E7"/>
    <w:rsid w:val="00FE1CEF"/>
    <w:rsid w:val="00FE1D9E"/>
    <w:rsid w:val="00FF13D4"/>
    <w:rsid w:val="00FF36FB"/>
    <w:rsid w:val="00FF46D2"/>
    <w:rsid w:val="00FF4DB2"/>
    <w:rsid w:val="00FF6A55"/>
    <w:rsid w:val="00FF6F54"/>
    <w:rsid w:val="00FF73E9"/>
    <w:rsid w:val="01154EDD"/>
    <w:rsid w:val="011F1764"/>
    <w:rsid w:val="015F254D"/>
    <w:rsid w:val="016D50E6"/>
    <w:rsid w:val="017424F2"/>
    <w:rsid w:val="017718DD"/>
    <w:rsid w:val="01831488"/>
    <w:rsid w:val="01985C75"/>
    <w:rsid w:val="01A142BB"/>
    <w:rsid w:val="01A83C46"/>
    <w:rsid w:val="01B31FD7"/>
    <w:rsid w:val="01D11587"/>
    <w:rsid w:val="01DD5F63"/>
    <w:rsid w:val="01E427A6"/>
    <w:rsid w:val="01EA2131"/>
    <w:rsid w:val="01EF65B9"/>
    <w:rsid w:val="01FB23CB"/>
    <w:rsid w:val="01FE3350"/>
    <w:rsid w:val="02264514"/>
    <w:rsid w:val="022D22A4"/>
    <w:rsid w:val="023006A7"/>
    <w:rsid w:val="0236558C"/>
    <w:rsid w:val="02412B40"/>
    <w:rsid w:val="02443AC4"/>
    <w:rsid w:val="024824CB"/>
    <w:rsid w:val="024D6952"/>
    <w:rsid w:val="024F56D9"/>
    <w:rsid w:val="025C49EE"/>
    <w:rsid w:val="02765598"/>
    <w:rsid w:val="02836E2C"/>
    <w:rsid w:val="02AB476E"/>
    <w:rsid w:val="02AC21EF"/>
    <w:rsid w:val="02B42E7F"/>
    <w:rsid w:val="02CB2AA4"/>
    <w:rsid w:val="02D762C3"/>
    <w:rsid w:val="02E3014B"/>
    <w:rsid w:val="02E92054"/>
    <w:rsid w:val="02EA3359"/>
    <w:rsid w:val="02F538E8"/>
    <w:rsid w:val="032F6F45"/>
    <w:rsid w:val="034070BC"/>
    <w:rsid w:val="036C262D"/>
    <w:rsid w:val="03771E7F"/>
    <w:rsid w:val="038B3DDC"/>
    <w:rsid w:val="038F344E"/>
    <w:rsid w:val="03B421F8"/>
    <w:rsid w:val="03C338BD"/>
    <w:rsid w:val="03CD394B"/>
    <w:rsid w:val="03D25855"/>
    <w:rsid w:val="03D45E6A"/>
    <w:rsid w:val="03FD6699"/>
    <w:rsid w:val="04264D77"/>
    <w:rsid w:val="04475814"/>
    <w:rsid w:val="04521626"/>
    <w:rsid w:val="046702C7"/>
    <w:rsid w:val="04793A64"/>
    <w:rsid w:val="047D246A"/>
    <w:rsid w:val="0491110B"/>
    <w:rsid w:val="04926B8C"/>
    <w:rsid w:val="049E0421"/>
    <w:rsid w:val="04A511DF"/>
    <w:rsid w:val="04A5362F"/>
    <w:rsid w:val="04BC3254"/>
    <w:rsid w:val="04D4291E"/>
    <w:rsid w:val="04E35692"/>
    <w:rsid w:val="04E56C83"/>
    <w:rsid w:val="04EB0520"/>
    <w:rsid w:val="051416E4"/>
    <w:rsid w:val="0522647B"/>
    <w:rsid w:val="05233EFD"/>
    <w:rsid w:val="0539783F"/>
    <w:rsid w:val="053E2528"/>
    <w:rsid w:val="05467935"/>
    <w:rsid w:val="055A1E59"/>
    <w:rsid w:val="056736ED"/>
    <w:rsid w:val="056A4671"/>
    <w:rsid w:val="056C1D73"/>
    <w:rsid w:val="05950818"/>
    <w:rsid w:val="05B437EC"/>
    <w:rsid w:val="05CF6594"/>
    <w:rsid w:val="05E661B9"/>
    <w:rsid w:val="05EE6E49"/>
    <w:rsid w:val="05F30D52"/>
    <w:rsid w:val="05F467D4"/>
    <w:rsid w:val="05FC3BE0"/>
    <w:rsid w:val="06030E83"/>
    <w:rsid w:val="06102881"/>
    <w:rsid w:val="062318A1"/>
    <w:rsid w:val="062D43AF"/>
    <w:rsid w:val="063F7B4D"/>
    <w:rsid w:val="064268D3"/>
    <w:rsid w:val="064674D8"/>
    <w:rsid w:val="06700D8B"/>
    <w:rsid w:val="0670611D"/>
    <w:rsid w:val="067A3ECA"/>
    <w:rsid w:val="067D3496"/>
    <w:rsid w:val="0685283F"/>
    <w:rsid w:val="06865E43"/>
    <w:rsid w:val="06A05E2F"/>
    <w:rsid w:val="06A9177A"/>
    <w:rsid w:val="06B74313"/>
    <w:rsid w:val="06C1270A"/>
    <w:rsid w:val="06C745AE"/>
    <w:rsid w:val="06CF6E9F"/>
    <w:rsid w:val="06D422E1"/>
    <w:rsid w:val="06D84848"/>
    <w:rsid w:val="06E3065B"/>
    <w:rsid w:val="06E36237"/>
    <w:rsid w:val="06E77061"/>
    <w:rsid w:val="06FA0280"/>
    <w:rsid w:val="07115CA7"/>
    <w:rsid w:val="071D3CB8"/>
    <w:rsid w:val="07347160"/>
    <w:rsid w:val="07394461"/>
    <w:rsid w:val="07506A90"/>
    <w:rsid w:val="075F3828"/>
    <w:rsid w:val="076646E5"/>
    <w:rsid w:val="07975B80"/>
    <w:rsid w:val="079F680F"/>
    <w:rsid w:val="07AA4BA0"/>
    <w:rsid w:val="07C60C4D"/>
    <w:rsid w:val="07CE18DD"/>
    <w:rsid w:val="07E00A0F"/>
    <w:rsid w:val="07E92107"/>
    <w:rsid w:val="07EC308B"/>
    <w:rsid w:val="08154250"/>
    <w:rsid w:val="08224A1F"/>
    <w:rsid w:val="082B63F3"/>
    <w:rsid w:val="08370860"/>
    <w:rsid w:val="0837350B"/>
    <w:rsid w:val="083D1B91"/>
    <w:rsid w:val="08406399"/>
    <w:rsid w:val="08534FC3"/>
    <w:rsid w:val="087D297A"/>
    <w:rsid w:val="08955082"/>
    <w:rsid w:val="08A060F3"/>
    <w:rsid w:val="08A118B5"/>
    <w:rsid w:val="08A34DB8"/>
    <w:rsid w:val="08A96CC2"/>
    <w:rsid w:val="08B275D1"/>
    <w:rsid w:val="08B872DC"/>
    <w:rsid w:val="08CF6F01"/>
    <w:rsid w:val="08D40E0B"/>
    <w:rsid w:val="08D92900"/>
    <w:rsid w:val="08DA1E1A"/>
    <w:rsid w:val="08DD3C99"/>
    <w:rsid w:val="08FA57C7"/>
    <w:rsid w:val="09074ADD"/>
    <w:rsid w:val="090A12E5"/>
    <w:rsid w:val="092F0220"/>
    <w:rsid w:val="093446A7"/>
    <w:rsid w:val="094B1E68"/>
    <w:rsid w:val="094D77D0"/>
    <w:rsid w:val="094E5251"/>
    <w:rsid w:val="095E0D6F"/>
    <w:rsid w:val="097904A9"/>
    <w:rsid w:val="0984572B"/>
    <w:rsid w:val="099511C4"/>
    <w:rsid w:val="099C2DD2"/>
    <w:rsid w:val="09A33BBD"/>
    <w:rsid w:val="09B12D77"/>
    <w:rsid w:val="09C9041E"/>
    <w:rsid w:val="09CF6AA4"/>
    <w:rsid w:val="09DA06B8"/>
    <w:rsid w:val="09DC5DBF"/>
    <w:rsid w:val="09EB2B51"/>
    <w:rsid w:val="09F9316B"/>
    <w:rsid w:val="09FC40F0"/>
    <w:rsid w:val="0A0414FD"/>
    <w:rsid w:val="0A2B71BE"/>
    <w:rsid w:val="0A316B49"/>
    <w:rsid w:val="0A413560"/>
    <w:rsid w:val="0A475469"/>
    <w:rsid w:val="0A6F5721"/>
    <w:rsid w:val="0A7C7EC1"/>
    <w:rsid w:val="0A883CD4"/>
    <w:rsid w:val="0A8F6EE2"/>
    <w:rsid w:val="0A927E67"/>
    <w:rsid w:val="0A9C2975"/>
    <w:rsid w:val="0AA25AD7"/>
    <w:rsid w:val="0AC00096"/>
    <w:rsid w:val="0AC6703C"/>
    <w:rsid w:val="0AD02968"/>
    <w:rsid w:val="0AD61855"/>
    <w:rsid w:val="0AD927DA"/>
    <w:rsid w:val="0AF40E05"/>
    <w:rsid w:val="0AF61D8A"/>
    <w:rsid w:val="0AF8308E"/>
    <w:rsid w:val="0B072024"/>
    <w:rsid w:val="0B095527"/>
    <w:rsid w:val="0B1316BA"/>
    <w:rsid w:val="0B1772E0"/>
    <w:rsid w:val="0B32416D"/>
    <w:rsid w:val="0B331BEE"/>
    <w:rsid w:val="0B3E7F80"/>
    <w:rsid w:val="0B45790A"/>
    <w:rsid w:val="0B53243F"/>
    <w:rsid w:val="0B5C2DB3"/>
    <w:rsid w:val="0B7174D5"/>
    <w:rsid w:val="0B7D32E8"/>
    <w:rsid w:val="0B871679"/>
    <w:rsid w:val="0B8F3202"/>
    <w:rsid w:val="0B994E16"/>
    <w:rsid w:val="0BB9314C"/>
    <w:rsid w:val="0BCE3FEB"/>
    <w:rsid w:val="0BE77114"/>
    <w:rsid w:val="0BFB5DB4"/>
    <w:rsid w:val="0BFF25BC"/>
    <w:rsid w:val="0C022D96"/>
    <w:rsid w:val="0C370197"/>
    <w:rsid w:val="0C426528"/>
    <w:rsid w:val="0C552FCB"/>
    <w:rsid w:val="0C5764CE"/>
    <w:rsid w:val="0C6A11AF"/>
    <w:rsid w:val="0C7D4546"/>
    <w:rsid w:val="0CA81750"/>
    <w:rsid w:val="0CB642E9"/>
    <w:rsid w:val="0CC917FD"/>
    <w:rsid w:val="0CD10396"/>
    <w:rsid w:val="0CD2490E"/>
    <w:rsid w:val="0CD6481E"/>
    <w:rsid w:val="0D22141A"/>
    <w:rsid w:val="0D2A42A8"/>
    <w:rsid w:val="0D4F6A66"/>
    <w:rsid w:val="0D576071"/>
    <w:rsid w:val="0D5D7F7A"/>
    <w:rsid w:val="0D650C0A"/>
    <w:rsid w:val="0D6B30BE"/>
    <w:rsid w:val="0D6B4D11"/>
    <w:rsid w:val="0D6B7290"/>
    <w:rsid w:val="0D781E29"/>
    <w:rsid w:val="0D7C082F"/>
    <w:rsid w:val="0DA84B76"/>
    <w:rsid w:val="0DAB5AFB"/>
    <w:rsid w:val="0DAC357C"/>
    <w:rsid w:val="0DAF4501"/>
    <w:rsid w:val="0DB01F82"/>
    <w:rsid w:val="0DB3678A"/>
    <w:rsid w:val="0DB40989"/>
    <w:rsid w:val="0DB52EDF"/>
    <w:rsid w:val="0DB94E10"/>
    <w:rsid w:val="0DD04A36"/>
    <w:rsid w:val="0DD643C0"/>
    <w:rsid w:val="0DE46F59"/>
    <w:rsid w:val="0DE6245C"/>
    <w:rsid w:val="0DEB3061"/>
    <w:rsid w:val="0DEC4366"/>
    <w:rsid w:val="0E026509"/>
    <w:rsid w:val="0E160A2D"/>
    <w:rsid w:val="0E2B76CE"/>
    <w:rsid w:val="0E33255C"/>
    <w:rsid w:val="0E486C7E"/>
    <w:rsid w:val="0E4B437F"/>
    <w:rsid w:val="0E5C591E"/>
    <w:rsid w:val="0E8222DB"/>
    <w:rsid w:val="0E8C2BEA"/>
    <w:rsid w:val="0E914AF4"/>
    <w:rsid w:val="0E9A7981"/>
    <w:rsid w:val="0E9C2E85"/>
    <w:rsid w:val="0EB51830"/>
    <w:rsid w:val="0EBF433E"/>
    <w:rsid w:val="0EC30B46"/>
    <w:rsid w:val="0EDE4BF3"/>
    <w:rsid w:val="0EDE7171"/>
    <w:rsid w:val="0EE20AD8"/>
    <w:rsid w:val="0EE67E01"/>
    <w:rsid w:val="0EEF0710"/>
    <w:rsid w:val="0EF91020"/>
    <w:rsid w:val="0F096081"/>
    <w:rsid w:val="0F100C45"/>
    <w:rsid w:val="0F183AD3"/>
    <w:rsid w:val="0F216984"/>
    <w:rsid w:val="0F295F6C"/>
    <w:rsid w:val="0F2B7270"/>
    <w:rsid w:val="0F5C7A3F"/>
    <w:rsid w:val="0F6B2258"/>
    <w:rsid w:val="0F9743A1"/>
    <w:rsid w:val="0FA04CB1"/>
    <w:rsid w:val="0FB513D3"/>
    <w:rsid w:val="0FC264EA"/>
    <w:rsid w:val="0FD05800"/>
    <w:rsid w:val="0FD84E0B"/>
    <w:rsid w:val="0FDB5D8F"/>
    <w:rsid w:val="0FEC732E"/>
    <w:rsid w:val="1002449F"/>
    <w:rsid w:val="10056238"/>
    <w:rsid w:val="10202503"/>
    <w:rsid w:val="10206884"/>
    <w:rsid w:val="102A4C15"/>
    <w:rsid w:val="103547B0"/>
    <w:rsid w:val="103E38B5"/>
    <w:rsid w:val="104B514A"/>
    <w:rsid w:val="10601A98"/>
    <w:rsid w:val="10992CCA"/>
    <w:rsid w:val="10994EC9"/>
    <w:rsid w:val="10A61FE0"/>
    <w:rsid w:val="10AE3B69"/>
    <w:rsid w:val="10B0706C"/>
    <w:rsid w:val="10BA31FF"/>
    <w:rsid w:val="10C2608D"/>
    <w:rsid w:val="10E130BF"/>
    <w:rsid w:val="10E365C2"/>
    <w:rsid w:val="10E723F2"/>
    <w:rsid w:val="11051FFA"/>
    <w:rsid w:val="11192722"/>
    <w:rsid w:val="114B4CEC"/>
    <w:rsid w:val="114F6F76"/>
    <w:rsid w:val="11655896"/>
    <w:rsid w:val="11743932"/>
    <w:rsid w:val="119E6CF5"/>
    <w:rsid w:val="11B05D16"/>
    <w:rsid w:val="11B6563A"/>
    <w:rsid w:val="11BE502B"/>
    <w:rsid w:val="11D007C9"/>
    <w:rsid w:val="11DA10D8"/>
    <w:rsid w:val="11DD06C0"/>
    <w:rsid w:val="11DE5560"/>
    <w:rsid w:val="11E54EEB"/>
    <w:rsid w:val="11F0547A"/>
    <w:rsid w:val="12080923"/>
    <w:rsid w:val="120959E5"/>
    <w:rsid w:val="1218418A"/>
    <w:rsid w:val="1220184D"/>
    <w:rsid w:val="12306264"/>
    <w:rsid w:val="12383670"/>
    <w:rsid w:val="123D337B"/>
    <w:rsid w:val="124A6E0E"/>
    <w:rsid w:val="127F1866"/>
    <w:rsid w:val="129629FD"/>
    <w:rsid w:val="12995C93"/>
    <w:rsid w:val="12A32D1F"/>
    <w:rsid w:val="12A771A7"/>
    <w:rsid w:val="12A84C29"/>
    <w:rsid w:val="12AF7E37"/>
    <w:rsid w:val="12B442BF"/>
    <w:rsid w:val="12D813DD"/>
    <w:rsid w:val="12DA0C7B"/>
    <w:rsid w:val="12DD02AB"/>
    <w:rsid w:val="12EB6997"/>
    <w:rsid w:val="12FD2641"/>
    <w:rsid w:val="130B144A"/>
    <w:rsid w:val="13110DD5"/>
    <w:rsid w:val="13176561"/>
    <w:rsid w:val="13205B6C"/>
    <w:rsid w:val="13277CA1"/>
    <w:rsid w:val="132A1CFF"/>
    <w:rsid w:val="132D5CD0"/>
    <w:rsid w:val="1333260E"/>
    <w:rsid w:val="133A2B6A"/>
    <w:rsid w:val="1350413D"/>
    <w:rsid w:val="13527640"/>
    <w:rsid w:val="13566236"/>
    <w:rsid w:val="13656661"/>
    <w:rsid w:val="138D3FA2"/>
    <w:rsid w:val="13A206C4"/>
    <w:rsid w:val="13AD6A55"/>
    <w:rsid w:val="13AF0D83"/>
    <w:rsid w:val="13B576E5"/>
    <w:rsid w:val="13BA06E0"/>
    <w:rsid w:val="13D77899"/>
    <w:rsid w:val="13E02123"/>
    <w:rsid w:val="140C1966"/>
    <w:rsid w:val="141C70C5"/>
    <w:rsid w:val="142D2826"/>
    <w:rsid w:val="144114C7"/>
    <w:rsid w:val="145A1B30"/>
    <w:rsid w:val="148257B3"/>
    <w:rsid w:val="14A746EE"/>
    <w:rsid w:val="14B0757C"/>
    <w:rsid w:val="14B10881"/>
    <w:rsid w:val="14B41C09"/>
    <w:rsid w:val="14C3401F"/>
    <w:rsid w:val="14D961C2"/>
    <w:rsid w:val="14E91E59"/>
    <w:rsid w:val="14E9425E"/>
    <w:rsid w:val="151B24AF"/>
    <w:rsid w:val="15306BD1"/>
    <w:rsid w:val="153A74E0"/>
    <w:rsid w:val="153F13EA"/>
    <w:rsid w:val="15445871"/>
    <w:rsid w:val="155C2F18"/>
    <w:rsid w:val="155C679B"/>
    <w:rsid w:val="157A24C8"/>
    <w:rsid w:val="157B37CD"/>
    <w:rsid w:val="15840BF4"/>
    <w:rsid w:val="158C3A67"/>
    <w:rsid w:val="158D6F6A"/>
    <w:rsid w:val="15907EEF"/>
    <w:rsid w:val="15CA354C"/>
    <w:rsid w:val="15D241DC"/>
    <w:rsid w:val="15DF7024"/>
    <w:rsid w:val="163141F5"/>
    <w:rsid w:val="1636067D"/>
    <w:rsid w:val="16452E96"/>
    <w:rsid w:val="1649189C"/>
    <w:rsid w:val="1656474A"/>
    <w:rsid w:val="165840B5"/>
    <w:rsid w:val="166D2A4C"/>
    <w:rsid w:val="166F3A73"/>
    <w:rsid w:val="16722A60"/>
    <w:rsid w:val="169243E3"/>
    <w:rsid w:val="169B5E23"/>
    <w:rsid w:val="16B370E5"/>
    <w:rsid w:val="16CC53F5"/>
    <w:rsid w:val="16D85C88"/>
    <w:rsid w:val="16F5303A"/>
    <w:rsid w:val="16F91A40"/>
    <w:rsid w:val="16F94968"/>
    <w:rsid w:val="17026ACC"/>
    <w:rsid w:val="170532D4"/>
    <w:rsid w:val="171B2A49"/>
    <w:rsid w:val="172018FF"/>
    <w:rsid w:val="17263809"/>
    <w:rsid w:val="173165E0"/>
    <w:rsid w:val="173B7F2B"/>
    <w:rsid w:val="17435337"/>
    <w:rsid w:val="176645F2"/>
    <w:rsid w:val="17697775"/>
    <w:rsid w:val="17797A0F"/>
    <w:rsid w:val="17B67874"/>
    <w:rsid w:val="17B730F8"/>
    <w:rsid w:val="17BC177E"/>
    <w:rsid w:val="17CB3F96"/>
    <w:rsid w:val="17CC1A18"/>
    <w:rsid w:val="17CD749A"/>
    <w:rsid w:val="17CE4F1B"/>
    <w:rsid w:val="17D0041E"/>
    <w:rsid w:val="17D932AC"/>
    <w:rsid w:val="17EA0FC8"/>
    <w:rsid w:val="180C6085"/>
    <w:rsid w:val="1812470B"/>
    <w:rsid w:val="1813218C"/>
    <w:rsid w:val="18270E2D"/>
    <w:rsid w:val="18282132"/>
    <w:rsid w:val="18301ACB"/>
    <w:rsid w:val="183A42ED"/>
    <w:rsid w:val="18461FE0"/>
    <w:rsid w:val="184B7D68"/>
    <w:rsid w:val="184F4570"/>
    <w:rsid w:val="18740F2C"/>
    <w:rsid w:val="18775734"/>
    <w:rsid w:val="187D763D"/>
    <w:rsid w:val="188C65D3"/>
    <w:rsid w:val="188F508D"/>
    <w:rsid w:val="18904FD9"/>
    <w:rsid w:val="18986F45"/>
    <w:rsid w:val="189C0F5F"/>
    <w:rsid w:val="18A20777"/>
    <w:rsid w:val="18AF588E"/>
    <w:rsid w:val="18BA3C1F"/>
    <w:rsid w:val="18D5309D"/>
    <w:rsid w:val="18D80C51"/>
    <w:rsid w:val="18D86A52"/>
    <w:rsid w:val="18F564D7"/>
    <w:rsid w:val="18FE0E90"/>
    <w:rsid w:val="190E112B"/>
    <w:rsid w:val="190F6BAC"/>
    <w:rsid w:val="19150AB5"/>
    <w:rsid w:val="19567321"/>
    <w:rsid w:val="195B59A7"/>
    <w:rsid w:val="195D0EAA"/>
    <w:rsid w:val="196640D0"/>
    <w:rsid w:val="19690607"/>
    <w:rsid w:val="19711577"/>
    <w:rsid w:val="19800A63"/>
    <w:rsid w:val="19840D69"/>
    <w:rsid w:val="198731F9"/>
    <w:rsid w:val="198D747A"/>
    <w:rsid w:val="19962C06"/>
    <w:rsid w:val="19A54B21"/>
    <w:rsid w:val="19AC44AC"/>
    <w:rsid w:val="19B5733A"/>
    <w:rsid w:val="19D55670"/>
    <w:rsid w:val="19D865F5"/>
    <w:rsid w:val="19DC71FA"/>
    <w:rsid w:val="19FE0A33"/>
    <w:rsid w:val="1A0119B8"/>
    <w:rsid w:val="1A142BD7"/>
    <w:rsid w:val="1A165AF6"/>
    <w:rsid w:val="1A1F3A55"/>
    <w:rsid w:val="1A2F4A85"/>
    <w:rsid w:val="1A387913"/>
    <w:rsid w:val="1A445924"/>
    <w:rsid w:val="1A4A782D"/>
    <w:rsid w:val="1A504FBA"/>
    <w:rsid w:val="1A6900E2"/>
    <w:rsid w:val="1A872F16"/>
    <w:rsid w:val="1A8C739D"/>
    <w:rsid w:val="1A8D32D2"/>
    <w:rsid w:val="1A8E701D"/>
    <w:rsid w:val="1A930F26"/>
    <w:rsid w:val="1A936D28"/>
    <w:rsid w:val="1AA67F47"/>
    <w:rsid w:val="1AA759C9"/>
    <w:rsid w:val="1ABB0DE6"/>
    <w:rsid w:val="1ABE27D0"/>
    <w:rsid w:val="1AC1739F"/>
    <w:rsid w:val="1ACC23CB"/>
    <w:rsid w:val="1ACF330A"/>
    <w:rsid w:val="1AE74DD7"/>
    <w:rsid w:val="1AFF5A68"/>
    <w:rsid w:val="1B045D62"/>
    <w:rsid w:val="1B1175F6"/>
    <w:rsid w:val="1B14057B"/>
    <w:rsid w:val="1B232D94"/>
    <w:rsid w:val="1B28721C"/>
    <w:rsid w:val="1B2D04F6"/>
    <w:rsid w:val="1B317B2B"/>
    <w:rsid w:val="1B340AB0"/>
    <w:rsid w:val="1B3B043B"/>
    <w:rsid w:val="1B3C333B"/>
    <w:rsid w:val="1B3E4C43"/>
    <w:rsid w:val="1B554868"/>
    <w:rsid w:val="1B6202FA"/>
    <w:rsid w:val="1B635D7C"/>
    <w:rsid w:val="1B670F46"/>
    <w:rsid w:val="1B9F3E1D"/>
    <w:rsid w:val="1BA36B65"/>
    <w:rsid w:val="1BB71ADC"/>
    <w:rsid w:val="1BBB7A8F"/>
    <w:rsid w:val="1BE52E52"/>
    <w:rsid w:val="1BE70553"/>
    <w:rsid w:val="1BEE3761"/>
    <w:rsid w:val="1BF22168"/>
    <w:rsid w:val="1BF4566B"/>
    <w:rsid w:val="1BFF71F2"/>
    <w:rsid w:val="1C0E6215"/>
    <w:rsid w:val="1C151423"/>
    <w:rsid w:val="1C274BC0"/>
    <w:rsid w:val="1C2D3246"/>
    <w:rsid w:val="1C346454"/>
    <w:rsid w:val="1C4D377B"/>
    <w:rsid w:val="1C4F4A80"/>
    <w:rsid w:val="1C595351"/>
    <w:rsid w:val="1C5F4D1A"/>
    <w:rsid w:val="1C633720"/>
    <w:rsid w:val="1C787E42"/>
    <w:rsid w:val="1C816553"/>
    <w:rsid w:val="1C9167EE"/>
    <w:rsid w:val="1C931CF1"/>
    <w:rsid w:val="1C9C6D7D"/>
    <w:rsid w:val="1CA62F10"/>
    <w:rsid w:val="1CA7510E"/>
    <w:rsid w:val="1CB30F21"/>
    <w:rsid w:val="1CC50F13"/>
    <w:rsid w:val="1CCF0851"/>
    <w:rsid w:val="1CD86F62"/>
    <w:rsid w:val="1CDA2465"/>
    <w:rsid w:val="1CE871FD"/>
    <w:rsid w:val="1CFC261A"/>
    <w:rsid w:val="1D035828"/>
    <w:rsid w:val="1D1C3ED3"/>
    <w:rsid w:val="1D1F26E5"/>
    <w:rsid w:val="1D3A7F00"/>
    <w:rsid w:val="1D491982"/>
    <w:rsid w:val="1D4F4622"/>
    <w:rsid w:val="1D582D34"/>
    <w:rsid w:val="1D5C71BB"/>
    <w:rsid w:val="1D72025A"/>
    <w:rsid w:val="1D8D798A"/>
    <w:rsid w:val="1D8E540C"/>
    <w:rsid w:val="1D931894"/>
    <w:rsid w:val="1DC96420"/>
    <w:rsid w:val="1DCE3B9A"/>
    <w:rsid w:val="1DE52597"/>
    <w:rsid w:val="1DE86D9F"/>
    <w:rsid w:val="1DFF69C5"/>
    <w:rsid w:val="1E081852"/>
    <w:rsid w:val="1E135665"/>
    <w:rsid w:val="1E322697"/>
    <w:rsid w:val="1E4303B3"/>
    <w:rsid w:val="1E443C36"/>
    <w:rsid w:val="1E6A6074"/>
    <w:rsid w:val="1E6C7F40"/>
    <w:rsid w:val="1E8B2E62"/>
    <w:rsid w:val="1E8F2A30"/>
    <w:rsid w:val="1EA4787A"/>
    <w:rsid w:val="1EA72655"/>
    <w:rsid w:val="1EAF32E5"/>
    <w:rsid w:val="1EB80371"/>
    <w:rsid w:val="1EC81864"/>
    <w:rsid w:val="1EEE40CF"/>
    <w:rsid w:val="1EF751B3"/>
    <w:rsid w:val="1F0C367F"/>
    <w:rsid w:val="1F0F0D80"/>
    <w:rsid w:val="1F33353E"/>
    <w:rsid w:val="1F390CCB"/>
    <w:rsid w:val="1F874BA5"/>
    <w:rsid w:val="1F892A00"/>
    <w:rsid w:val="1F8E2953"/>
    <w:rsid w:val="1FA9750D"/>
    <w:rsid w:val="1FB73434"/>
    <w:rsid w:val="1FB81599"/>
    <w:rsid w:val="1FC11EA9"/>
    <w:rsid w:val="1FC35DD8"/>
    <w:rsid w:val="1FC5502B"/>
    <w:rsid w:val="1FC85FB0"/>
    <w:rsid w:val="1FD552C6"/>
    <w:rsid w:val="1FD9439E"/>
    <w:rsid w:val="1FD9754F"/>
    <w:rsid w:val="1FE26B5A"/>
    <w:rsid w:val="1FE864E5"/>
    <w:rsid w:val="1FEE3C71"/>
    <w:rsid w:val="1FF227DB"/>
    <w:rsid w:val="1FF300F9"/>
    <w:rsid w:val="1FF6107E"/>
    <w:rsid w:val="201176A9"/>
    <w:rsid w:val="20282B52"/>
    <w:rsid w:val="202A6055"/>
    <w:rsid w:val="203A2A6C"/>
    <w:rsid w:val="2043117D"/>
    <w:rsid w:val="20533996"/>
    <w:rsid w:val="20633C30"/>
    <w:rsid w:val="20656A2F"/>
    <w:rsid w:val="20672636"/>
    <w:rsid w:val="206B103D"/>
    <w:rsid w:val="206E1E82"/>
    <w:rsid w:val="206F32C6"/>
    <w:rsid w:val="2074194C"/>
    <w:rsid w:val="20831F67"/>
    <w:rsid w:val="208366E3"/>
    <w:rsid w:val="20951E81"/>
    <w:rsid w:val="209B180C"/>
    <w:rsid w:val="20A63420"/>
    <w:rsid w:val="20AE1992"/>
    <w:rsid w:val="20E76408"/>
    <w:rsid w:val="21004DB3"/>
    <w:rsid w:val="21060EBB"/>
    <w:rsid w:val="210821C0"/>
    <w:rsid w:val="210843BE"/>
    <w:rsid w:val="2111724C"/>
    <w:rsid w:val="21166F57"/>
    <w:rsid w:val="2139298F"/>
    <w:rsid w:val="213E25DF"/>
    <w:rsid w:val="21407D9B"/>
    <w:rsid w:val="21430D20"/>
    <w:rsid w:val="214C7431"/>
    <w:rsid w:val="2154483D"/>
    <w:rsid w:val="215C1C4A"/>
    <w:rsid w:val="21651E0B"/>
    <w:rsid w:val="21775CF7"/>
    <w:rsid w:val="217B0E7A"/>
    <w:rsid w:val="219A172E"/>
    <w:rsid w:val="21FB04CE"/>
    <w:rsid w:val="21FC6C72"/>
    <w:rsid w:val="21FC72FA"/>
    <w:rsid w:val="220A0AE9"/>
    <w:rsid w:val="220A2325"/>
    <w:rsid w:val="220B656A"/>
    <w:rsid w:val="22233C11"/>
    <w:rsid w:val="222930D6"/>
    <w:rsid w:val="222A579A"/>
    <w:rsid w:val="222B321C"/>
    <w:rsid w:val="22392531"/>
    <w:rsid w:val="223D1CAC"/>
    <w:rsid w:val="22502157"/>
    <w:rsid w:val="226A6584"/>
    <w:rsid w:val="22734C95"/>
    <w:rsid w:val="22762396"/>
    <w:rsid w:val="22954E49"/>
    <w:rsid w:val="229F5759"/>
    <w:rsid w:val="22AC2870"/>
    <w:rsid w:val="22B84105"/>
    <w:rsid w:val="22D4707F"/>
    <w:rsid w:val="22DF7EEC"/>
    <w:rsid w:val="22F506E6"/>
    <w:rsid w:val="22F80095"/>
    <w:rsid w:val="232721BA"/>
    <w:rsid w:val="23384D2F"/>
    <w:rsid w:val="23387ED6"/>
    <w:rsid w:val="233A6C5C"/>
    <w:rsid w:val="23510E00"/>
    <w:rsid w:val="23531D85"/>
    <w:rsid w:val="238E2E63"/>
    <w:rsid w:val="23B74027"/>
    <w:rsid w:val="23BF3632"/>
    <w:rsid w:val="23C04937"/>
    <w:rsid w:val="23D200D4"/>
    <w:rsid w:val="23D370C3"/>
    <w:rsid w:val="23DA54E1"/>
    <w:rsid w:val="23FA7F94"/>
    <w:rsid w:val="240308A3"/>
    <w:rsid w:val="240A160A"/>
    <w:rsid w:val="240C6FB5"/>
    <w:rsid w:val="24117BB9"/>
    <w:rsid w:val="24171AC2"/>
    <w:rsid w:val="241A62CA"/>
    <w:rsid w:val="242755E0"/>
    <w:rsid w:val="24435D8C"/>
    <w:rsid w:val="244A1018"/>
    <w:rsid w:val="244B3216"/>
    <w:rsid w:val="245628AC"/>
    <w:rsid w:val="246F2F1D"/>
    <w:rsid w:val="24710ED7"/>
    <w:rsid w:val="24894380"/>
    <w:rsid w:val="248A4000"/>
    <w:rsid w:val="248C2D86"/>
    <w:rsid w:val="24BB141B"/>
    <w:rsid w:val="24C73E65"/>
    <w:rsid w:val="24D02576"/>
    <w:rsid w:val="24D2068A"/>
    <w:rsid w:val="24E56C98"/>
    <w:rsid w:val="250174C1"/>
    <w:rsid w:val="25112FDF"/>
    <w:rsid w:val="25165DEF"/>
    <w:rsid w:val="25207D76"/>
    <w:rsid w:val="252F1CAC"/>
    <w:rsid w:val="25477C36"/>
    <w:rsid w:val="255933D3"/>
    <w:rsid w:val="25747800"/>
    <w:rsid w:val="25AC53DC"/>
    <w:rsid w:val="25AE66E1"/>
    <w:rsid w:val="25D64022"/>
    <w:rsid w:val="25DC0129"/>
    <w:rsid w:val="25E52FB7"/>
    <w:rsid w:val="25EE16C9"/>
    <w:rsid w:val="25FA2F5D"/>
    <w:rsid w:val="26023BEC"/>
    <w:rsid w:val="26085AF6"/>
    <w:rsid w:val="262650A6"/>
    <w:rsid w:val="262A3AAC"/>
    <w:rsid w:val="26387A64"/>
    <w:rsid w:val="263B5F44"/>
    <w:rsid w:val="267628A6"/>
    <w:rsid w:val="268279BE"/>
    <w:rsid w:val="268C4A4A"/>
    <w:rsid w:val="269D2766"/>
    <w:rsid w:val="26B45C0E"/>
    <w:rsid w:val="26BB5599"/>
    <w:rsid w:val="26C55EA9"/>
    <w:rsid w:val="26CC32B5"/>
    <w:rsid w:val="26D0553E"/>
    <w:rsid w:val="26D94B49"/>
    <w:rsid w:val="26E4095C"/>
    <w:rsid w:val="27172430"/>
    <w:rsid w:val="272726CA"/>
    <w:rsid w:val="272B3FF4"/>
    <w:rsid w:val="27357461"/>
    <w:rsid w:val="273D486E"/>
    <w:rsid w:val="2762122A"/>
    <w:rsid w:val="276A4438"/>
    <w:rsid w:val="276C53BD"/>
    <w:rsid w:val="277A0E4F"/>
    <w:rsid w:val="27821ADF"/>
    <w:rsid w:val="27BC1E12"/>
    <w:rsid w:val="27BE1944"/>
    <w:rsid w:val="27BE2E52"/>
    <w:rsid w:val="27DD6975"/>
    <w:rsid w:val="27E45D1F"/>
    <w:rsid w:val="27EB2398"/>
    <w:rsid w:val="280B61C0"/>
    <w:rsid w:val="28100CC6"/>
    <w:rsid w:val="281F281F"/>
    <w:rsid w:val="28385D8A"/>
    <w:rsid w:val="283E1E92"/>
    <w:rsid w:val="28510EB3"/>
    <w:rsid w:val="285851F5"/>
    <w:rsid w:val="28645955"/>
    <w:rsid w:val="286C74DE"/>
    <w:rsid w:val="28844B85"/>
    <w:rsid w:val="28860B84"/>
    <w:rsid w:val="289C5AAF"/>
    <w:rsid w:val="289F0C32"/>
    <w:rsid w:val="289F6A33"/>
    <w:rsid w:val="28B00ECC"/>
    <w:rsid w:val="28B740DA"/>
    <w:rsid w:val="28D02A86"/>
    <w:rsid w:val="28D87E92"/>
    <w:rsid w:val="28DD431A"/>
    <w:rsid w:val="28E41726"/>
    <w:rsid w:val="28E613A6"/>
    <w:rsid w:val="28E76E28"/>
    <w:rsid w:val="28EE2036"/>
    <w:rsid w:val="290D1266"/>
    <w:rsid w:val="29182E7A"/>
    <w:rsid w:val="29431740"/>
    <w:rsid w:val="294739C9"/>
    <w:rsid w:val="29521D5A"/>
    <w:rsid w:val="29614573"/>
    <w:rsid w:val="296E5E07"/>
    <w:rsid w:val="29924D42"/>
    <w:rsid w:val="299B7BD0"/>
    <w:rsid w:val="29BC0105"/>
    <w:rsid w:val="29BF6B0B"/>
    <w:rsid w:val="29D64532"/>
    <w:rsid w:val="29DB2BB8"/>
    <w:rsid w:val="2A012299"/>
    <w:rsid w:val="2A0240FC"/>
    <w:rsid w:val="2A105610"/>
    <w:rsid w:val="2A265ABD"/>
    <w:rsid w:val="2A2A3F16"/>
    <w:rsid w:val="2A2C4C78"/>
    <w:rsid w:val="2A3C7759"/>
    <w:rsid w:val="2A3D2C2B"/>
    <w:rsid w:val="2A4A1DEB"/>
    <w:rsid w:val="2A4C79F4"/>
    <w:rsid w:val="2A5A6D09"/>
    <w:rsid w:val="2A5C2F0E"/>
    <w:rsid w:val="2A783D3B"/>
    <w:rsid w:val="2A8C41C4"/>
    <w:rsid w:val="2AB76F54"/>
    <w:rsid w:val="2ABE6A2E"/>
    <w:rsid w:val="2ABF11E3"/>
    <w:rsid w:val="2AE2376A"/>
    <w:rsid w:val="2AE77BF2"/>
    <w:rsid w:val="2AF6240B"/>
    <w:rsid w:val="2AFE7817"/>
    <w:rsid w:val="2B0F1CB0"/>
    <w:rsid w:val="2B100A84"/>
    <w:rsid w:val="2B172940"/>
    <w:rsid w:val="2B3269EC"/>
    <w:rsid w:val="2B33446E"/>
    <w:rsid w:val="2B634FBD"/>
    <w:rsid w:val="2B6C58CD"/>
    <w:rsid w:val="2B7042D3"/>
    <w:rsid w:val="2B851039"/>
    <w:rsid w:val="2B9C061A"/>
    <w:rsid w:val="2BA412AA"/>
    <w:rsid w:val="2BA60F2A"/>
    <w:rsid w:val="2BA73E43"/>
    <w:rsid w:val="2BB76C46"/>
    <w:rsid w:val="2BDB3982"/>
    <w:rsid w:val="2BDF6B05"/>
    <w:rsid w:val="2BF5452C"/>
    <w:rsid w:val="2BF77A2F"/>
    <w:rsid w:val="2C046D45"/>
    <w:rsid w:val="2C13735F"/>
    <w:rsid w:val="2C1A6CEA"/>
    <w:rsid w:val="2C1B0EE8"/>
    <w:rsid w:val="2C4058A5"/>
    <w:rsid w:val="2C486535"/>
    <w:rsid w:val="2C4A1A38"/>
    <w:rsid w:val="2C5C51D5"/>
    <w:rsid w:val="2C61165D"/>
    <w:rsid w:val="2C6F33A7"/>
    <w:rsid w:val="2C7118F7"/>
    <w:rsid w:val="2C727379"/>
    <w:rsid w:val="2C8A4A20"/>
    <w:rsid w:val="2C931A14"/>
    <w:rsid w:val="2C952DB1"/>
    <w:rsid w:val="2C9D5C3F"/>
    <w:rsid w:val="2CAB07D7"/>
    <w:rsid w:val="2CAC416A"/>
    <w:rsid w:val="2CD81EA7"/>
    <w:rsid w:val="2CE33BC6"/>
    <w:rsid w:val="2CE510DD"/>
    <w:rsid w:val="2CEB5D3E"/>
    <w:rsid w:val="2D025963"/>
    <w:rsid w:val="2D064369"/>
    <w:rsid w:val="2D0E71F7"/>
    <w:rsid w:val="2D121481"/>
    <w:rsid w:val="2D275BA3"/>
    <w:rsid w:val="2D3277B7"/>
    <w:rsid w:val="2D41454E"/>
    <w:rsid w:val="2D4615F9"/>
    <w:rsid w:val="2D55796B"/>
    <w:rsid w:val="2D5938BF"/>
    <w:rsid w:val="2D5E027B"/>
    <w:rsid w:val="2D6A408E"/>
    <w:rsid w:val="2D7E5D55"/>
    <w:rsid w:val="2DB43208"/>
    <w:rsid w:val="2DBA5111"/>
    <w:rsid w:val="2DBB6416"/>
    <w:rsid w:val="2DBD6096"/>
    <w:rsid w:val="2DCD6330"/>
    <w:rsid w:val="2DD105BA"/>
    <w:rsid w:val="2DD33ABD"/>
    <w:rsid w:val="2DD65F1E"/>
    <w:rsid w:val="2DE417D9"/>
    <w:rsid w:val="2DF95EFB"/>
    <w:rsid w:val="2E0E041F"/>
    <w:rsid w:val="2E1135A2"/>
    <w:rsid w:val="2E1C51B6"/>
    <w:rsid w:val="2E203BBC"/>
    <w:rsid w:val="2E3E2F93"/>
    <w:rsid w:val="2E4F0E88"/>
    <w:rsid w:val="2E694025"/>
    <w:rsid w:val="2E7F19D7"/>
    <w:rsid w:val="2E814A67"/>
    <w:rsid w:val="2E9B3506"/>
    <w:rsid w:val="2EE23C7A"/>
    <w:rsid w:val="2EE62680"/>
    <w:rsid w:val="2EFB0FA1"/>
    <w:rsid w:val="2F0D2540"/>
    <w:rsid w:val="2F21303A"/>
    <w:rsid w:val="2F257BE7"/>
    <w:rsid w:val="2F2C2DF5"/>
    <w:rsid w:val="2F3017FB"/>
    <w:rsid w:val="2F324CFE"/>
    <w:rsid w:val="2F3E6592"/>
    <w:rsid w:val="2F797671"/>
    <w:rsid w:val="2F93021B"/>
    <w:rsid w:val="2F976C21"/>
    <w:rsid w:val="2F9E402D"/>
    <w:rsid w:val="2FA03E0F"/>
    <w:rsid w:val="2FAD1DFD"/>
    <w:rsid w:val="2FAD4648"/>
    <w:rsid w:val="2FB84BD7"/>
    <w:rsid w:val="2FBC35DD"/>
    <w:rsid w:val="2FC105A1"/>
    <w:rsid w:val="2FC32F68"/>
    <w:rsid w:val="2FD31004"/>
    <w:rsid w:val="2FD57720"/>
    <w:rsid w:val="2FD82F0E"/>
    <w:rsid w:val="2FDF2898"/>
    <w:rsid w:val="2FE0031A"/>
    <w:rsid w:val="2FE62223"/>
    <w:rsid w:val="2FEB727A"/>
    <w:rsid w:val="2FF56B39"/>
    <w:rsid w:val="300417D3"/>
    <w:rsid w:val="30201103"/>
    <w:rsid w:val="3030139E"/>
    <w:rsid w:val="30370D29"/>
    <w:rsid w:val="30401638"/>
    <w:rsid w:val="304A49D9"/>
    <w:rsid w:val="304D2ECC"/>
    <w:rsid w:val="307A0518"/>
    <w:rsid w:val="307C1C8A"/>
    <w:rsid w:val="307F111D"/>
    <w:rsid w:val="30817EA3"/>
    <w:rsid w:val="308A2BA6"/>
    <w:rsid w:val="308C5A9B"/>
    <w:rsid w:val="309026BC"/>
    <w:rsid w:val="3092233C"/>
    <w:rsid w:val="309767C4"/>
    <w:rsid w:val="309A02D0"/>
    <w:rsid w:val="309F1652"/>
    <w:rsid w:val="30A14DCE"/>
    <w:rsid w:val="30A35E59"/>
    <w:rsid w:val="30AE6694"/>
    <w:rsid w:val="30D46628"/>
    <w:rsid w:val="30EA07CC"/>
    <w:rsid w:val="30F139DA"/>
    <w:rsid w:val="311B481E"/>
    <w:rsid w:val="31216728"/>
    <w:rsid w:val="31231C2B"/>
    <w:rsid w:val="313047C4"/>
    <w:rsid w:val="313E3AD9"/>
    <w:rsid w:val="315039F4"/>
    <w:rsid w:val="31586B7F"/>
    <w:rsid w:val="31734064"/>
    <w:rsid w:val="31763C33"/>
    <w:rsid w:val="3179263A"/>
    <w:rsid w:val="31894E52"/>
    <w:rsid w:val="31915AE2"/>
    <w:rsid w:val="31942FB2"/>
    <w:rsid w:val="31CC0DBF"/>
    <w:rsid w:val="31DD48DC"/>
    <w:rsid w:val="31E34267"/>
    <w:rsid w:val="31E41CE9"/>
    <w:rsid w:val="31F80989"/>
    <w:rsid w:val="32036D1A"/>
    <w:rsid w:val="32111897"/>
    <w:rsid w:val="32127A3F"/>
    <w:rsid w:val="321C1E43"/>
    <w:rsid w:val="32463A33"/>
    <w:rsid w:val="3251489B"/>
    <w:rsid w:val="32612937"/>
    <w:rsid w:val="32635E3A"/>
    <w:rsid w:val="32761821"/>
    <w:rsid w:val="328714F2"/>
    <w:rsid w:val="32915685"/>
    <w:rsid w:val="32A960FE"/>
    <w:rsid w:val="32AC3CB0"/>
    <w:rsid w:val="32CC1FE7"/>
    <w:rsid w:val="32D44E75"/>
    <w:rsid w:val="32EA1597"/>
    <w:rsid w:val="32EE5A1E"/>
    <w:rsid w:val="32F9594C"/>
    <w:rsid w:val="32FF5CB9"/>
    <w:rsid w:val="330907C6"/>
    <w:rsid w:val="334409AC"/>
    <w:rsid w:val="33473272"/>
    <w:rsid w:val="334B0336"/>
    <w:rsid w:val="336F2B30"/>
    <w:rsid w:val="33984BB2"/>
    <w:rsid w:val="339C103A"/>
    <w:rsid w:val="33A238CF"/>
    <w:rsid w:val="33AE6D56"/>
    <w:rsid w:val="33B40937"/>
    <w:rsid w:val="33B444E3"/>
    <w:rsid w:val="33C90C05"/>
    <w:rsid w:val="33CC3D88"/>
    <w:rsid w:val="33D9561C"/>
    <w:rsid w:val="340116DE"/>
    <w:rsid w:val="3409704A"/>
    <w:rsid w:val="340C1D01"/>
    <w:rsid w:val="340E5BF8"/>
    <w:rsid w:val="341C2C0D"/>
    <w:rsid w:val="341F5D90"/>
    <w:rsid w:val="3426571B"/>
    <w:rsid w:val="34336FAF"/>
    <w:rsid w:val="34355D35"/>
    <w:rsid w:val="3444054E"/>
    <w:rsid w:val="34485538"/>
    <w:rsid w:val="34635580"/>
    <w:rsid w:val="34697489"/>
    <w:rsid w:val="346C040E"/>
    <w:rsid w:val="349260CF"/>
    <w:rsid w:val="34976CD4"/>
    <w:rsid w:val="349E40E0"/>
    <w:rsid w:val="349F1B61"/>
    <w:rsid w:val="34A36369"/>
    <w:rsid w:val="34CC172C"/>
    <w:rsid w:val="34D310B7"/>
    <w:rsid w:val="34DD524A"/>
    <w:rsid w:val="34E03C50"/>
    <w:rsid w:val="34E42656"/>
    <w:rsid w:val="34E735DB"/>
    <w:rsid w:val="34ED54E4"/>
    <w:rsid w:val="34EF0731"/>
    <w:rsid w:val="34F21703"/>
    <w:rsid w:val="3515592E"/>
    <w:rsid w:val="351D0231"/>
    <w:rsid w:val="354748F9"/>
    <w:rsid w:val="35584B93"/>
    <w:rsid w:val="35650626"/>
    <w:rsid w:val="35653EA9"/>
    <w:rsid w:val="35A04F88"/>
    <w:rsid w:val="35AD209F"/>
    <w:rsid w:val="35B8262E"/>
    <w:rsid w:val="35CF6E12"/>
    <w:rsid w:val="35E80BFF"/>
    <w:rsid w:val="35F2150E"/>
    <w:rsid w:val="35F7121A"/>
    <w:rsid w:val="361B3D26"/>
    <w:rsid w:val="362706E4"/>
    <w:rsid w:val="36271B1E"/>
    <w:rsid w:val="3634327D"/>
    <w:rsid w:val="36350CFE"/>
    <w:rsid w:val="36453517"/>
    <w:rsid w:val="36A857BA"/>
    <w:rsid w:val="36C108E2"/>
    <w:rsid w:val="36CA6422"/>
    <w:rsid w:val="36E6529F"/>
    <w:rsid w:val="36E72D20"/>
    <w:rsid w:val="37034BCF"/>
    <w:rsid w:val="3715036C"/>
    <w:rsid w:val="371E0C7C"/>
    <w:rsid w:val="3726286D"/>
    <w:rsid w:val="3733539E"/>
    <w:rsid w:val="374A2DC5"/>
    <w:rsid w:val="374D4675"/>
    <w:rsid w:val="37591D5A"/>
    <w:rsid w:val="375F0685"/>
    <w:rsid w:val="376823DC"/>
    <w:rsid w:val="376C2F79"/>
    <w:rsid w:val="37843EA3"/>
    <w:rsid w:val="378828AA"/>
    <w:rsid w:val="378C6358"/>
    <w:rsid w:val="37902B01"/>
    <w:rsid w:val="37963C65"/>
    <w:rsid w:val="37992B44"/>
    <w:rsid w:val="379A05C5"/>
    <w:rsid w:val="37AC75E6"/>
    <w:rsid w:val="37AD17E4"/>
    <w:rsid w:val="37AE7266"/>
    <w:rsid w:val="37CA3313"/>
    <w:rsid w:val="37E56C84"/>
    <w:rsid w:val="37F8116B"/>
    <w:rsid w:val="37FD60EC"/>
    <w:rsid w:val="380F1889"/>
    <w:rsid w:val="382117A3"/>
    <w:rsid w:val="38221F30"/>
    <w:rsid w:val="384564E0"/>
    <w:rsid w:val="385C3F07"/>
    <w:rsid w:val="38611109"/>
    <w:rsid w:val="386B4D33"/>
    <w:rsid w:val="38864D4B"/>
    <w:rsid w:val="38964FAB"/>
    <w:rsid w:val="38964FE5"/>
    <w:rsid w:val="38967AA6"/>
    <w:rsid w:val="38995F6A"/>
    <w:rsid w:val="38A51D7C"/>
    <w:rsid w:val="38AF6701"/>
    <w:rsid w:val="38B21092"/>
    <w:rsid w:val="38B67CF6"/>
    <w:rsid w:val="38BE4EA5"/>
    <w:rsid w:val="38C05E29"/>
    <w:rsid w:val="38C83236"/>
    <w:rsid w:val="38CB6338"/>
    <w:rsid w:val="38CE513F"/>
    <w:rsid w:val="38D73850"/>
    <w:rsid w:val="38D77FCD"/>
    <w:rsid w:val="38E040DC"/>
    <w:rsid w:val="38E70267"/>
    <w:rsid w:val="38E8156C"/>
    <w:rsid w:val="38FA4D0A"/>
    <w:rsid w:val="39034314"/>
    <w:rsid w:val="390F39AA"/>
    <w:rsid w:val="39264222"/>
    <w:rsid w:val="39271051"/>
    <w:rsid w:val="39440601"/>
    <w:rsid w:val="3948288A"/>
    <w:rsid w:val="39494A89"/>
    <w:rsid w:val="394A5D8E"/>
    <w:rsid w:val="394D348F"/>
    <w:rsid w:val="395F6C2C"/>
    <w:rsid w:val="39623434"/>
    <w:rsid w:val="39630EB6"/>
    <w:rsid w:val="39650B88"/>
    <w:rsid w:val="396C3D44"/>
    <w:rsid w:val="3997260A"/>
    <w:rsid w:val="39A965F2"/>
    <w:rsid w:val="39AD54D7"/>
    <w:rsid w:val="39D236E8"/>
    <w:rsid w:val="39D569DC"/>
    <w:rsid w:val="39D647E3"/>
    <w:rsid w:val="39E34C87"/>
    <w:rsid w:val="39FE32B3"/>
    <w:rsid w:val="3A0D621D"/>
    <w:rsid w:val="3A16675B"/>
    <w:rsid w:val="3A2E6000"/>
    <w:rsid w:val="3A301503"/>
    <w:rsid w:val="3A3A1E13"/>
    <w:rsid w:val="3A413B35"/>
    <w:rsid w:val="3A547B69"/>
    <w:rsid w:val="3A655477"/>
    <w:rsid w:val="3A710D9F"/>
    <w:rsid w:val="3A7754FB"/>
    <w:rsid w:val="3A802587"/>
    <w:rsid w:val="3A825A8A"/>
    <w:rsid w:val="3A887993"/>
    <w:rsid w:val="3A8F2BA2"/>
    <w:rsid w:val="3A904DA0"/>
    <w:rsid w:val="3A9315A8"/>
    <w:rsid w:val="3A985A30"/>
    <w:rsid w:val="3A9E1B37"/>
    <w:rsid w:val="3AB3405B"/>
    <w:rsid w:val="3AB54FE0"/>
    <w:rsid w:val="3AB61099"/>
    <w:rsid w:val="3AD0360B"/>
    <w:rsid w:val="3AE07DBB"/>
    <w:rsid w:val="3AE16AEE"/>
    <w:rsid w:val="3AE3482A"/>
    <w:rsid w:val="3AE71032"/>
    <w:rsid w:val="3AF33E08"/>
    <w:rsid w:val="3B1B2786"/>
    <w:rsid w:val="3B4648CF"/>
    <w:rsid w:val="3B491FD0"/>
    <w:rsid w:val="3B7660B2"/>
    <w:rsid w:val="3B7F24AA"/>
    <w:rsid w:val="3B9D74DC"/>
    <w:rsid w:val="3BA526EA"/>
    <w:rsid w:val="3BAB4CC5"/>
    <w:rsid w:val="3BB4167F"/>
    <w:rsid w:val="3BB57101"/>
    <w:rsid w:val="3BC4519D"/>
    <w:rsid w:val="3BC64E1D"/>
    <w:rsid w:val="3BD763BC"/>
    <w:rsid w:val="3C01177E"/>
    <w:rsid w:val="3C153CA2"/>
    <w:rsid w:val="3C2E17EF"/>
    <w:rsid w:val="3C3022CE"/>
    <w:rsid w:val="3C643A21"/>
    <w:rsid w:val="3C667DC0"/>
    <w:rsid w:val="3C670229"/>
    <w:rsid w:val="3C822FD1"/>
    <w:rsid w:val="3C8F00E9"/>
    <w:rsid w:val="3CA36D89"/>
    <w:rsid w:val="3CE55274"/>
    <w:rsid w:val="3CE73FFB"/>
    <w:rsid w:val="3CF97798"/>
    <w:rsid w:val="3D026DA3"/>
    <w:rsid w:val="3D1117D8"/>
    <w:rsid w:val="3D1228C0"/>
    <w:rsid w:val="3D1847CA"/>
    <w:rsid w:val="3D243E5F"/>
    <w:rsid w:val="3D284A64"/>
    <w:rsid w:val="3D2C346A"/>
    <w:rsid w:val="3D2D6CED"/>
    <w:rsid w:val="3D446913"/>
    <w:rsid w:val="3D4B7546"/>
    <w:rsid w:val="3D4C17A1"/>
    <w:rsid w:val="3D577B32"/>
    <w:rsid w:val="3D5C3FB9"/>
    <w:rsid w:val="3D8263F7"/>
    <w:rsid w:val="3D8C4327"/>
    <w:rsid w:val="3DB520C9"/>
    <w:rsid w:val="3DB755CD"/>
    <w:rsid w:val="3DB94353"/>
    <w:rsid w:val="3DBE4F57"/>
    <w:rsid w:val="3DBF625C"/>
    <w:rsid w:val="3DCB7898"/>
    <w:rsid w:val="3DEE3528"/>
    <w:rsid w:val="3E160E69"/>
    <w:rsid w:val="3E201779"/>
    <w:rsid w:val="3E3065F0"/>
    <w:rsid w:val="3E315296"/>
    <w:rsid w:val="3E332998"/>
    <w:rsid w:val="3E5A0659"/>
    <w:rsid w:val="3E6B4177"/>
    <w:rsid w:val="3E744A86"/>
    <w:rsid w:val="3E79568B"/>
    <w:rsid w:val="3E7A310C"/>
    <w:rsid w:val="3E8878B4"/>
    <w:rsid w:val="3E941738"/>
    <w:rsid w:val="3E9B4946"/>
    <w:rsid w:val="3EA861DA"/>
    <w:rsid w:val="3EAD2662"/>
    <w:rsid w:val="3EB31FEC"/>
    <w:rsid w:val="3EC57D08"/>
    <w:rsid w:val="3EE8744A"/>
    <w:rsid w:val="3EEE694E"/>
    <w:rsid w:val="3F071A76"/>
    <w:rsid w:val="3F12022B"/>
    <w:rsid w:val="3F1F711D"/>
    <w:rsid w:val="3F26232B"/>
    <w:rsid w:val="3F2B2F30"/>
    <w:rsid w:val="3F3E6538"/>
    <w:rsid w:val="3F605988"/>
    <w:rsid w:val="3F65658D"/>
    <w:rsid w:val="3F6C179B"/>
    <w:rsid w:val="3F83115D"/>
    <w:rsid w:val="3F8773B7"/>
    <w:rsid w:val="3FA52BFA"/>
    <w:rsid w:val="3FA937FE"/>
    <w:rsid w:val="3FAB6D01"/>
    <w:rsid w:val="3FAD2204"/>
    <w:rsid w:val="3FAE7C86"/>
    <w:rsid w:val="3FAF5707"/>
    <w:rsid w:val="3FB92196"/>
    <w:rsid w:val="3FC26926"/>
    <w:rsid w:val="3FC6689A"/>
    <w:rsid w:val="3FCC2AB9"/>
    <w:rsid w:val="3FD16F41"/>
    <w:rsid w:val="3FF638FD"/>
    <w:rsid w:val="3FFA22C9"/>
    <w:rsid w:val="401044A7"/>
    <w:rsid w:val="40173E32"/>
    <w:rsid w:val="40207DC4"/>
    <w:rsid w:val="402B2AD3"/>
    <w:rsid w:val="403D10E4"/>
    <w:rsid w:val="40453DD6"/>
    <w:rsid w:val="40463E1D"/>
    <w:rsid w:val="40562A1D"/>
    <w:rsid w:val="405A1423"/>
    <w:rsid w:val="40620A2E"/>
    <w:rsid w:val="40861EE7"/>
    <w:rsid w:val="408966EF"/>
    <w:rsid w:val="408E7B2D"/>
    <w:rsid w:val="40900279"/>
    <w:rsid w:val="40926FFF"/>
    <w:rsid w:val="40B717BD"/>
    <w:rsid w:val="40C916D7"/>
    <w:rsid w:val="40CE5B5F"/>
    <w:rsid w:val="40DF0F2E"/>
    <w:rsid w:val="40E83A39"/>
    <w:rsid w:val="40E97A0E"/>
    <w:rsid w:val="40F97CA8"/>
    <w:rsid w:val="410A1661"/>
    <w:rsid w:val="411078CD"/>
    <w:rsid w:val="412E4C7F"/>
    <w:rsid w:val="41325883"/>
    <w:rsid w:val="4135208B"/>
    <w:rsid w:val="4140041C"/>
    <w:rsid w:val="41471FA6"/>
    <w:rsid w:val="4157562C"/>
    <w:rsid w:val="415C44C9"/>
    <w:rsid w:val="41685D5D"/>
    <w:rsid w:val="419655A8"/>
    <w:rsid w:val="41A575DC"/>
    <w:rsid w:val="41A832C4"/>
    <w:rsid w:val="41AA204A"/>
    <w:rsid w:val="41AB1CCA"/>
    <w:rsid w:val="41AE2C4F"/>
    <w:rsid w:val="41C52874"/>
    <w:rsid w:val="41E14722"/>
    <w:rsid w:val="41ED5FB7"/>
    <w:rsid w:val="41F25CC2"/>
    <w:rsid w:val="41F411C5"/>
    <w:rsid w:val="41FC07CF"/>
    <w:rsid w:val="420071D6"/>
    <w:rsid w:val="420C686B"/>
    <w:rsid w:val="421F7A8A"/>
    <w:rsid w:val="42236491"/>
    <w:rsid w:val="42241581"/>
    <w:rsid w:val="42301F23"/>
    <w:rsid w:val="42330CA9"/>
    <w:rsid w:val="424A08CF"/>
    <w:rsid w:val="4252375D"/>
    <w:rsid w:val="425D60B0"/>
    <w:rsid w:val="42625F75"/>
    <w:rsid w:val="42683702"/>
    <w:rsid w:val="426C7B8A"/>
    <w:rsid w:val="427C45A1"/>
    <w:rsid w:val="427E7AA4"/>
    <w:rsid w:val="428419AD"/>
    <w:rsid w:val="42876B21"/>
    <w:rsid w:val="42972BCC"/>
    <w:rsid w:val="42A70C68"/>
    <w:rsid w:val="42C65A5C"/>
    <w:rsid w:val="42E3304C"/>
    <w:rsid w:val="42F951EF"/>
    <w:rsid w:val="43101A5C"/>
    <w:rsid w:val="431A192D"/>
    <w:rsid w:val="43577787"/>
    <w:rsid w:val="43592C8A"/>
    <w:rsid w:val="436332AB"/>
    <w:rsid w:val="43636E1D"/>
    <w:rsid w:val="436C1CAB"/>
    <w:rsid w:val="436D51F2"/>
    <w:rsid w:val="436D772C"/>
    <w:rsid w:val="4376003C"/>
    <w:rsid w:val="43AE3A19"/>
    <w:rsid w:val="43B55EE0"/>
    <w:rsid w:val="43C80D40"/>
    <w:rsid w:val="43F01F04"/>
    <w:rsid w:val="44134942"/>
    <w:rsid w:val="44146C41"/>
    <w:rsid w:val="441B65CB"/>
    <w:rsid w:val="44277E60"/>
    <w:rsid w:val="443E0078"/>
    <w:rsid w:val="443F5506"/>
    <w:rsid w:val="44520CA4"/>
    <w:rsid w:val="44586430"/>
    <w:rsid w:val="445960B0"/>
    <w:rsid w:val="446753C6"/>
    <w:rsid w:val="446F6056"/>
    <w:rsid w:val="44865C7B"/>
    <w:rsid w:val="44DB5385"/>
    <w:rsid w:val="44DC3F58"/>
    <w:rsid w:val="44EB3421"/>
    <w:rsid w:val="44F04025"/>
    <w:rsid w:val="44F078A8"/>
    <w:rsid w:val="4511585F"/>
    <w:rsid w:val="451C3BF0"/>
    <w:rsid w:val="452C1C8C"/>
    <w:rsid w:val="45412D85"/>
    <w:rsid w:val="454937BA"/>
    <w:rsid w:val="45631DE6"/>
    <w:rsid w:val="45815C6A"/>
    <w:rsid w:val="45C35682"/>
    <w:rsid w:val="45D1241A"/>
    <w:rsid w:val="45DE130F"/>
    <w:rsid w:val="460103E6"/>
    <w:rsid w:val="46064E72"/>
    <w:rsid w:val="46084AF2"/>
    <w:rsid w:val="46282E28"/>
    <w:rsid w:val="46302433"/>
    <w:rsid w:val="46315CB6"/>
    <w:rsid w:val="46323738"/>
    <w:rsid w:val="463830C3"/>
    <w:rsid w:val="464C1D63"/>
    <w:rsid w:val="4659090B"/>
    <w:rsid w:val="465C6BCB"/>
    <w:rsid w:val="465F5514"/>
    <w:rsid w:val="46672E15"/>
    <w:rsid w:val="466D5B1B"/>
    <w:rsid w:val="46787EE8"/>
    <w:rsid w:val="468A4F4F"/>
    <w:rsid w:val="468E27CD"/>
    <w:rsid w:val="46936C54"/>
    <w:rsid w:val="46954860"/>
    <w:rsid w:val="46AA20FD"/>
    <w:rsid w:val="46B27509"/>
    <w:rsid w:val="46C64D38"/>
    <w:rsid w:val="46D467C4"/>
    <w:rsid w:val="46F224F1"/>
    <w:rsid w:val="47457D7D"/>
    <w:rsid w:val="47480D01"/>
    <w:rsid w:val="474D7C19"/>
    <w:rsid w:val="4750610E"/>
    <w:rsid w:val="47537093"/>
    <w:rsid w:val="47565A99"/>
    <w:rsid w:val="47584820"/>
    <w:rsid w:val="475B1F20"/>
    <w:rsid w:val="475D5424"/>
    <w:rsid w:val="477F6C5D"/>
    <w:rsid w:val="478665E8"/>
    <w:rsid w:val="479010F6"/>
    <w:rsid w:val="47A24893"/>
    <w:rsid w:val="47A76D05"/>
    <w:rsid w:val="47B63534"/>
    <w:rsid w:val="47C42849"/>
    <w:rsid w:val="47F25917"/>
    <w:rsid w:val="47F77BA0"/>
    <w:rsid w:val="47FB14C3"/>
    <w:rsid w:val="4828256E"/>
    <w:rsid w:val="48472E23"/>
    <w:rsid w:val="48567344"/>
    <w:rsid w:val="486554D3"/>
    <w:rsid w:val="48690DD9"/>
    <w:rsid w:val="486E0AE4"/>
    <w:rsid w:val="487835F2"/>
    <w:rsid w:val="48811D03"/>
    <w:rsid w:val="4894515C"/>
    <w:rsid w:val="489D725F"/>
    <w:rsid w:val="48AA1E44"/>
    <w:rsid w:val="48D74C90"/>
    <w:rsid w:val="48F07DB8"/>
    <w:rsid w:val="48F13855"/>
    <w:rsid w:val="49023556"/>
    <w:rsid w:val="490C3E65"/>
    <w:rsid w:val="49352AAB"/>
    <w:rsid w:val="4956775D"/>
    <w:rsid w:val="498B7EF7"/>
    <w:rsid w:val="499B244F"/>
    <w:rsid w:val="49A34A17"/>
    <w:rsid w:val="49A42968"/>
    <w:rsid w:val="49A607E1"/>
    <w:rsid w:val="49B20AE8"/>
    <w:rsid w:val="49BC3715"/>
    <w:rsid w:val="49C51095"/>
    <w:rsid w:val="49C53294"/>
    <w:rsid w:val="49D35E2D"/>
    <w:rsid w:val="49DA2933"/>
    <w:rsid w:val="49DC0CBB"/>
    <w:rsid w:val="49E573CC"/>
    <w:rsid w:val="49E6704C"/>
    <w:rsid w:val="49E95DD2"/>
    <w:rsid w:val="49F0795B"/>
    <w:rsid w:val="49F61BB2"/>
    <w:rsid w:val="4A105C92"/>
    <w:rsid w:val="4A1D1724"/>
    <w:rsid w:val="4A1D4FA7"/>
    <w:rsid w:val="4A2E7440"/>
    <w:rsid w:val="4A34714B"/>
    <w:rsid w:val="4A742133"/>
    <w:rsid w:val="4A7D0844"/>
    <w:rsid w:val="4ABB612A"/>
    <w:rsid w:val="4ABC5DAA"/>
    <w:rsid w:val="4AC431B7"/>
    <w:rsid w:val="4AC50649"/>
    <w:rsid w:val="4AD92670"/>
    <w:rsid w:val="4ADB2DDC"/>
    <w:rsid w:val="4ADF17E2"/>
    <w:rsid w:val="4AF26284"/>
    <w:rsid w:val="4AF4454F"/>
    <w:rsid w:val="4AFC6B94"/>
    <w:rsid w:val="4B0F7DB3"/>
    <w:rsid w:val="4B1156CF"/>
    <w:rsid w:val="4B1B3BC5"/>
    <w:rsid w:val="4B2500C4"/>
    <w:rsid w:val="4B257D58"/>
    <w:rsid w:val="4B403E05"/>
    <w:rsid w:val="4B4D5699"/>
    <w:rsid w:val="4B521B21"/>
    <w:rsid w:val="4B7859A5"/>
    <w:rsid w:val="4B8D6271"/>
    <w:rsid w:val="4B94000C"/>
    <w:rsid w:val="4B9F639D"/>
    <w:rsid w:val="4BA24DA3"/>
    <w:rsid w:val="4BA5688F"/>
    <w:rsid w:val="4BA82530"/>
    <w:rsid w:val="4BA9472E"/>
    <w:rsid w:val="4BBB7051"/>
    <w:rsid w:val="4BCF324D"/>
    <w:rsid w:val="4BD8527D"/>
    <w:rsid w:val="4BDF4C08"/>
    <w:rsid w:val="4BE1398E"/>
    <w:rsid w:val="4BE64593"/>
    <w:rsid w:val="4BF4132A"/>
    <w:rsid w:val="4C112E59"/>
    <w:rsid w:val="4C1C11EA"/>
    <w:rsid w:val="4C293D83"/>
    <w:rsid w:val="4C2A5F81"/>
    <w:rsid w:val="4C476845"/>
    <w:rsid w:val="4C5F10AF"/>
    <w:rsid w:val="4C6C5AF1"/>
    <w:rsid w:val="4C776080"/>
    <w:rsid w:val="4C7C2508"/>
    <w:rsid w:val="4C906FAA"/>
    <w:rsid w:val="4CA9218C"/>
    <w:rsid w:val="4CA97B54"/>
    <w:rsid w:val="4CAA55D5"/>
    <w:rsid w:val="4CB229E2"/>
    <w:rsid w:val="4CD90E26"/>
    <w:rsid w:val="4CD917F0"/>
    <w:rsid w:val="4CE13531"/>
    <w:rsid w:val="4CE64136"/>
    <w:rsid w:val="4CE9093D"/>
    <w:rsid w:val="4CEE4DC5"/>
    <w:rsid w:val="4CF71E51"/>
    <w:rsid w:val="4CFA6659"/>
    <w:rsid w:val="4D132B65"/>
    <w:rsid w:val="4D241A1C"/>
    <w:rsid w:val="4D3010B2"/>
    <w:rsid w:val="4D3E25C6"/>
    <w:rsid w:val="4D69470F"/>
    <w:rsid w:val="4D7A49A9"/>
    <w:rsid w:val="4D9F1366"/>
    <w:rsid w:val="4DA25B6E"/>
    <w:rsid w:val="4DAA2F7A"/>
    <w:rsid w:val="4DC06E08"/>
    <w:rsid w:val="4DCB2F16"/>
    <w:rsid w:val="4DD827C4"/>
    <w:rsid w:val="4DE51ADA"/>
    <w:rsid w:val="4DEB39E3"/>
    <w:rsid w:val="4DEF23EA"/>
    <w:rsid w:val="4DF2336E"/>
    <w:rsid w:val="4E085512"/>
    <w:rsid w:val="4E0E3A3E"/>
    <w:rsid w:val="4E146DA6"/>
    <w:rsid w:val="4E1D7B05"/>
    <w:rsid w:val="4E2C444D"/>
    <w:rsid w:val="4E3450DC"/>
    <w:rsid w:val="4E3A6E64"/>
    <w:rsid w:val="4E5C081F"/>
    <w:rsid w:val="4E6806D3"/>
    <w:rsid w:val="4E6A1D33"/>
    <w:rsid w:val="4E6B1D39"/>
    <w:rsid w:val="4E6C5236"/>
    <w:rsid w:val="4E78242B"/>
    <w:rsid w:val="4E7D0D54"/>
    <w:rsid w:val="4E8A006A"/>
    <w:rsid w:val="4EA56695"/>
    <w:rsid w:val="4EAC6020"/>
    <w:rsid w:val="4EBE6421"/>
    <w:rsid w:val="4EE33F7B"/>
    <w:rsid w:val="4EE95E85"/>
    <w:rsid w:val="4EEE0C42"/>
    <w:rsid w:val="4EEE230C"/>
    <w:rsid w:val="4EF34216"/>
    <w:rsid w:val="4F155A4F"/>
    <w:rsid w:val="4F311AFC"/>
    <w:rsid w:val="4F334FFF"/>
    <w:rsid w:val="4F5706B7"/>
    <w:rsid w:val="4F7E2395"/>
    <w:rsid w:val="4F92089C"/>
    <w:rsid w:val="4F974D24"/>
    <w:rsid w:val="4F9E46AF"/>
    <w:rsid w:val="4FA54039"/>
    <w:rsid w:val="4FAE10C6"/>
    <w:rsid w:val="4FCA09F6"/>
    <w:rsid w:val="4FE60326"/>
    <w:rsid w:val="4FE95A27"/>
    <w:rsid w:val="50095F5C"/>
    <w:rsid w:val="500E01E6"/>
    <w:rsid w:val="501114A9"/>
    <w:rsid w:val="5012466D"/>
    <w:rsid w:val="502A6491"/>
    <w:rsid w:val="502E6984"/>
    <w:rsid w:val="503735A8"/>
    <w:rsid w:val="504D7CF0"/>
    <w:rsid w:val="50516A66"/>
    <w:rsid w:val="5079438A"/>
    <w:rsid w:val="507E179E"/>
    <w:rsid w:val="508201A4"/>
    <w:rsid w:val="508C2CB2"/>
    <w:rsid w:val="50AB3567"/>
    <w:rsid w:val="50AE6D9A"/>
    <w:rsid w:val="50C44491"/>
    <w:rsid w:val="50DA0833"/>
    <w:rsid w:val="50DF2ABC"/>
    <w:rsid w:val="50FE5570"/>
    <w:rsid w:val="51000A73"/>
    <w:rsid w:val="510164F4"/>
    <w:rsid w:val="51193B9B"/>
    <w:rsid w:val="512978E2"/>
    <w:rsid w:val="51480E67"/>
    <w:rsid w:val="5171202B"/>
    <w:rsid w:val="519F1876"/>
    <w:rsid w:val="51A14D79"/>
    <w:rsid w:val="51A33AFF"/>
    <w:rsid w:val="51B4181B"/>
    <w:rsid w:val="51B568D7"/>
    <w:rsid w:val="51DD715C"/>
    <w:rsid w:val="51FA74D0"/>
    <w:rsid w:val="52013E99"/>
    <w:rsid w:val="520E31AE"/>
    <w:rsid w:val="52316BE6"/>
    <w:rsid w:val="52391A74"/>
    <w:rsid w:val="5248680B"/>
    <w:rsid w:val="5254009F"/>
    <w:rsid w:val="525A1FA9"/>
    <w:rsid w:val="52734B8D"/>
    <w:rsid w:val="52892AF8"/>
    <w:rsid w:val="5295690B"/>
    <w:rsid w:val="529E1798"/>
    <w:rsid w:val="52A124B2"/>
    <w:rsid w:val="52AB0AAE"/>
    <w:rsid w:val="52B63616"/>
    <w:rsid w:val="52EB1898"/>
    <w:rsid w:val="530C6E0C"/>
    <w:rsid w:val="531E556A"/>
    <w:rsid w:val="532661FA"/>
    <w:rsid w:val="532E70CB"/>
    <w:rsid w:val="533026AA"/>
    <w:rsid w:val="53383B95"/>
    <w:rsid w:val="534A18B1"/>
    <w:rsid w:val="536D0B6C"/>
    <w:rsid w:val="537D0E07"/>
    <w:rsid w:val="53840791"/>
    <w:rsid w:val="53863C94"/>
    <w:rsid w:val="538F23A6"/>
    <w:rsid w:val="539719B0"/>
    <w:rsid w:val="539A2935"/>
    <w:rsid w:val="539B3C3A"/>
    <w:rsid w:val="53BC416F"/>
    <w:rsid w:val="53C3157B"/>
    <w:rsid w:val="53CF41AE"/>
    <w:rsid w:val="53DC46A3"/>
    <w:rsid w:val="53E60836"/>
    <w:rsid w:val="53EA723C"/>
    <w:rsid w:val="53FD1C59"/>
    <w:rsid w:val="540F0375"/>
    <w:rsid w:val="54183C3E"/>
    <w:rsid w:val="54265D9C"/>
    <w:rsid w:val="542A1584"/>
    <w:rsid w:val="543A4A3D"/>
    <w:rsid w:val="543C5B7E"/>
    <w:rsid w:val="5449367C"/>
    <w:rsid w:val="54514662"/>
    <w:rsid w:val="547748A2"/>
    <w:rsid w:val="547B2BA0"/>
    <w:rsid w:val="549902D9"/>
    <w:rsid w:val="54A808F4"/>
    <w:rsid w:val="54AA0574"/>
    <w:rsid w:val="54B15980"/>
    <w:rsid w:val="54B524A2"/>
    <w:rsid w:val="54D21738"/>
    <w:rsid w:val="54D40874"/>
    <w:rsid w:val="54DE7749"/>
    <w:rsid w:val="54FA15F8"/>
    <w:rsid w:val="550E0298"/>
    <w:rsid w:val="55134720"/>
    <w:rsid w:val="5513726A"/>
    <w:rsid w:val="551F410D"/>
    <w:rsid w:val="55245CBF"/>
    <w:rsid w:val="552E2E34"/>
    <w:rsid w:val="554E6B03"/>
    <w:rsid w:val="55521C86"/>
    <w:rsid w:val="555962BC"/>
    <w:rsid w:val="555E078A"/>
    <w:rsid w:val="5560481F"/>
    <w:rsid w:val="558511DC"/>
    <w:rsid w:val="558D118A"/>
    <w:rsid w:val="55933D75"/>
    <w:rsid w:val="55A84C13"/>
    <w:rsid w:val="55AD491E"/>
    <w:rsid w:val="55B13325"/>
    <w:rsid w:val="55B36828"/>
    <w:rsid w:val="55C15416"/>
    <w:rsid w:val="55C21041"/>
    <w:rsid w:val="55D447DE"/>
    <w:rsid w:val="55E03E74"/>
    <w:rsid w:val="55EE0C0B"/>
    <w:rsid w:val="55F73A99"/>
    <w:rsid w:val="55F93865"/>
    <w:rsid w:val="55FC7F21"/>
    <w:rsid w:val="55FF3FB7"/>
    <w:rsid w:val="56243A3E"/>
    <w:rsid w:val="564E66A6"/>
    <w:rsid w:val="56694CD1"/>
    <w:rsid w:val="56925E96"/>
    <w:rsid w:val="56A725B8"/>
    <w:rsid w:val="56F23931"/>
    <w:rsid w:val="56F7363C"/>
    <w:rsid w:val="571F1A1D"/>
    <w:rsid w:val="572A6802"/>
    <w:rsid w:val="5731061B"/>
    <w:rsid w:val="57497BC3"/>
    <w:rsid w:val="575656F2"/>
    <w:rsid w:val="575823DC"/>
    <w:rsid w:val="57917FB7"/>
    <w:rsid w:val="579831C5"/>
    <w:rsid w:val="579E50CE"/>
    <w:rsid w:val="57B66EF2"/>
    <w:rsid w:val="57D91382"/>
    <w:rsid w:val="57FD50E8"/>
    <w:rsid w:val="57FF3E6E"/>
    <w:rsid w:val="58055D78"/>
    <w:rsid w:val="58183713"/>
    <w:rsid w:val="581A249A"/>
    <w:rsid w:val="581F309E"/>
    <w:rsid w:val="58373FC8"/>
    <w:rsid w:val="583B29CE"/>
    <w:rsid w:val="58433C95"/>
    <w:rsid w:val="5863030F"/>
    <w:rsid w:val="58641614"/>
    <w:rsid w:val="58682DFB"/>
    <w:rsid w:val="587250A7"/>
    <w:rsid w:val="587E27B6"/>
    <w:rsid w:val="587F43BC"/>
    <w:rsid w:val="58836646"/>
    <w:rsid w:val="58907EDA"/>
    <w:rsid w:val="58A77AFF"/>
    <w:rsid w:val="58AA0A84"/>
    <w:rsid w:val="58B06210"/>
    <w:rsid w:val="58B5011A"/>
    <w:rsid w:val="58B5426D"/>
    <w:rsid w:val="58C05EBC"/>
    <w:rsid w:val="58D915D3"/>
    <w:rsid w:val="58DF1EFB"/>
    <w:rsid w:val="58E37964"/>
    <w:rsid w:val="58EC3877"/>
    <w:rsid w:val="58F86605"/>
    <w:rsid w:val="58FD209B"/>
    <w:rsid w:val="59047E99"/>
    <w:rsid w:val="5906339C"/>
    <w:rsid w:val="590B7824"/>
    <w:rsid w:val="590F622A"/>
    <w:rsid w:val="591B29BC"/>
    <w:rsid w:val="592C7D58"/>
    <w:rsid w:val="5942577F"/>
    <w:rsid w:val="59687BBD"/>
    <w:rsid w:val="59694BE8"/>
    <w:rsid w:val="59762756"/>
    <w:rsid w:val="597F77E2"/>
    <w:rsid w:val="598D237B"/>
    <w:rsid w:val="59943F04"/>
    <w:rsid w:val="59D3726C"/>
    <w:rsid w:val="59D708D6"/>
    <w:rsid w:val="59DF307F"/>
    <w:rsid w:val="59E24004"/>
    <w:rsid w:val="59E31A85"/>
    <w:rsid w:val="59FD00B1"/>
    <w:rsid w:val="5A0C218D"/>
    <w:rsid w:val="5A1F18EA"/>
    <w:rsid w:val="5A4C14B5"/>
    <w:rsid w:val="5A554343"/>
    <w:rsid w:val="5A627DD5"/>
    <w:rsid w:val="5AA41B43"/>
    <w:rsid w:val="5AAB4D51"/>
    <w:rsid w:val="5ABB6A36"/>
    <w:rsid w:val="5AC6337D"/>
    <w:rsid w:val="5AC7557B"/>
    <w:rsid w:val="5AE81333"/>
    <w:rsid w:val="5AEA6A34"/>
    <w:rsid w:val="5AFB2552"/>
    <w:rsid w:val="5B01445B"/>
    <w:rsid w:val="5B0453E0"/>
    <w:rsid w:val="5B0E7B48"/>
    <w:rsid w:val="5B123195"/>
    <w:rsid w:val="5B1B567B"/>
    <w:rsid w:val="5B324C2A"/>
    <w:rsid w:val="5B443C4B"/>
    <w:rsid w:val="5B4965B5"/>
    <w:rsid w:val="5B4D3256"/>
    <w:rsid w:val="5B751975"/>
    <w:rsid w:val="5B81022D"/>
    <w:rsid w:val="5BA474E8"/>
    <w:rsid w:val="5BA835E7"/>
    <w:rsid w:val="5BA9396F"/>
    <w:rsid w:val="5BAC6AF2"/>
    <w:rsid w:val="5BC17ADF"/>
    <w:rsid w:val="5BD76A3D"/>
    <w:rsid w:val="5BF55FED"/>
    <w:rsid w:val="5BFC185F"/>
    <w:rsid w:val="5C00657C"/>
    <w:rsid w:val="5C060486"/>
    <w:rsid w:val="5C0D3694"/>
    <w:rsid w:val="5C1F025F"/>
    <w:rsid w:val="5C533E08"/>
    <w:rsid w:val="5C6171FB"/>
    <w:rsid w:val="5C8B6098"/>
    <w:rsid w:val="5CA23B87"/>
    <w:rsid w:val="5CB0091F"/>
    <w:rsid w:val="5CC21EBE"/>
    <w:rsid w:val="5CC93D27"/>
    <w:rsid w:val="5CE37E74"/>
    <w:rsid w:val="5D0A64AD"/>
    <w:rsid w:val="5D0B7D34"/>
    <w:rsid w:val="5D0E5893"/>
    <w:rsid w:val="5D1E1A64"/>
    <w:rsid w:val="5D350B78"/>
    <w:rsid w:val="5D3778FE"/>
    <w:rsid w:val="5D3B6304"/>
    <w:rsid w:val="5D3D1807"/>
    <w:rsid w:val="5D5A3336"/>
    <w:rsid w:val="5D6A35D0"/>
    <w:rsid w:val="5D8A1907"/>
    <w:rsid w:val="5D8B3B05"/>
    <w:rsid w:val="5D975399"/>
    <w:rsid w:val="5D9D2B26"/>
    <w:rsid w:val="5DB004C1"/>
    <w:rsid w:val="5DBC5EB8"/>
    <w:rsid w:val="5DD60701"/>
    <w:rsid w:val="5DF66A37"/>
    <w:rsid w:val="5E014DC8"/>
    <w:rsid w:val="5E1D0E75"/>
    <w:rsid w:val="5E246E13"/>
    <w:rsid w:val="5E3F48AD"/>
    <w:rsid w:val="5E437A83"/>
    <w:rsid w:val="5E4B3F43"/>
    <w:rsid w:val="5E600665"/>
    <w:rsid w:val="5E893A28"/>
    <w:rsid w:val="5E900472"/>
    <w:rsid w:val="5ED75D25"/>
    <w:rsid w:val="5EE42E3D"/>
    <w:rsid w:val="5EEE374C"/>
    <w:rsid w:val="5EF046D1"/>
    <w:rsid w:val="5F053371"/>
    <w:rsid w:val="5F0B2CFC"/>
    <w:rsid w:val="5F0F7504"/>
    <w:rsid w:val="5F110489"/>
    <w:rsid w:val="5F1A3317"/>
    <w:rsid w:val="5F1B5515"/>
    <w:rsid w:val="5F3176B9"/>
    <w:rsid w:val="5F3560BF"/>
    <w:rsid w:val="5F3A5DCA"/>
    <w:rsid w:val="5F404B37"/>
    <w:rsid w:val="5F426405"/>
    <w:rsid w:val="5F4B0263"/>
    <w:rsid w:val="5F5F2786"/>
    <w:rsid w:val="5F615C89"/>
    <w:rsid w:val="5F8B6ACE"/>
    <w:rsid w:val="5F942C6F"/>
    <w:rsid w:val="5F9A649E"/>
    <w:rsid w:val="5F9D44E4"/>
    <w:rsid w:val="5FA16A73"/>
    <w:rsid w:val="5FBA1B9B"/>
    <w:rsid w:val="5FC11526"/>
    <w:rsid w:val="5FE01DDB"/>
    <w:rsid w:val="5FEE6B72"/>
    <w:rsid w:val="5FF81FC0"/>
    <w:rsid w:val="5FFF100B"/>
    <w:rsid w:val="60045493"/>
    <w:rsid w:val="60060996"/>
    <w:rsid w:val="6013352F"/>
    <w:rsid w:val="602D40D8"/>
    <w:rsid w:val="60320560"/>
    <w:rsid w:val="60350705"/>
    <w:rsid w:val="603514E5"/>
    <w:rsid w:val="60392C69"/>
    <w:rsid w:val="604D240F"/>
    <w:rsid w:val="60541D9A"/>
    <w:rsid w:val="605A3CA3"/>
    <w:rsid w:val="606D163F"/>
    <w:rsid w:val="60935106"/>
    <w:rsid w:val="60983788"/>
    <w:rsid w:val="60AF11AF"/>
    <w:rsid w:val="60ED0C93"/>
    <w:rsid w:val="60F50E77"/>
    <w:rsid w:val="60F92F16"/>
    <w:rsid w:val="61001EB2"/>
    <w:rsid w:val="610C5CC5"/>
    <w:rsid w:val="611778D9"/>
    <w:rsid w:val="6124336C"/>
    <w:rsid w:val="61277B74"/>
    <w:rsid w:val="613E7799"/>
    <w:rsid w:val="6143039D"/>
    <w:rsid w:val="614538A0"/>
    <w:rsid w:val="614C6AAF"/>
    <w:rsid w:val="615573BE"/>
    <w:rsid w:val="61595DC4"/>
    <w:rsid w:val="617D2B01"/>
    <w:rsid w:val="617F0202"/>
    <w:rsid w:val="61890B12"/>
    <w:rsid w:val="618A1E17"/>
    <w:rsid w:val="61A167B0"/>
    <w:rsid w:val="61A429C0"/>
    <w:rsid w:val="61AC3CD1"/>
    <w:rsid w:val="61DB091C"/>
    <w:rsid w:val="61E87AE1"/>
    <w:rsid w:val="61FC55CD"/>
    <w:rsid w:val="62055EDD"/>
    <w:rsid w:val="620C24D2"/>
    <w:rsid w:val="620F042E"/>
    <w:rsid w:val="621D1385"/>
    <w:rsid w:val="6235097C"/>
    <w:rsid w:val="624A69D1"/>
    <w:rsid w:val="62570266"/>
    <w:rsid w:val="626671FB"/>
    <w:rsid w:val="62685572"/>
    <w:rsid w:val="626E7E8B"/>
    <w:rsid w:val="626F590C"/>
    <w:rsid w:val="62736B5C"/>
    <w:rsid w:val="628D142B"/>
    <w:rsid w:val="629D09DA"/>
    <w:rsid w:val="62A060DB"/>
    <w:rsid w:val="62A63868"/>
    <w:rsid w:val="62AB1EEE"/>
    <w:rsid w:val="62B32B7E"/>
    <w:rsid w:val="62D430B2"/>
    <w:rsid w:val="62DB04BF"/>
    <w:rsid w:val="630D670F"/>
    <w:rsid w:val="63302147"/>
    <w:rsid w:val="63436BE9"/>
    <w:rsid w:val="63523981"/>
    <w:rsid w:val="636A1027"/>
    <w:rsid w:val="636D582F"/>
    <w:rsid w:val="63714235"/>
    <w:rsid w:val="63716434"/>
    <w:rsid w:val="638C4A5F"/>
    <w:rsid w:val="638D02E2"/>
    <w:rsid w:val="63A42106"/>
    <w:rsid w:val="63A70E8C"/>
    <w:rsid w:val="63AA0077"/>
    <w:rsid w:val="63C24F39"/>
    <w:rsid w:val="63D464D8"/>
    <w:rsid w:val="63E044E9"/>
    <w:rsid w:val="63EF1280"/>
    <w:rsid w:val="63F85C9B"/>
    <w:rsid w:val="64025D23"/>
    <w:rsid w:val="640A3100"/>
    <w:rsid w:val="641A33C9"/>
    <w:rsid w:val="64212D54"/>
    <w:rsid w:val="6441108B"/>
    <w:rsid w:val="644B741C"/>
    <w:rsid w:val="64565378"/>
    <w:rsid w:val="64993547"/>
    <w:rsid w:val="64A17840"/>
    <w:rsid w:val="64D65CFB"/>
    <w:rsid w:val="64EB5CA0"/>
    <w:rsid w:val="64F17BAA"/>
    <w:rsid w:val="64FF4941"/>
    <w:rsid w:val="650877CF"/>
    <w:rsid w:val="65285B05"/>
    <w:rsid w:val="65357399"/>
    <w:rsid w:val="656A1DF2"/>
    <w:rsid w:val="656D4F75"/>
    <w:rsid w:val="656F0478"/>
    <w:rsid w:val="65744900"/>
    <w:rsid w:val="6576154A"/>
    <w:rsid w:val="65767E03"/>
    <w:rsid w:val="65886E23"/>
    <w:rsid w:val="658B38E0"/>
    <w:rsid w:val="659351B4"/>
    <w:rsid w:val="659506B8"/>
    <w:rsid w:val="659970BE"/>
    <w:rsid w:val="65A11F4C"/>
    <w:rsid w:val="65B14764"/>
    <w:rsid w:val="65B975F2"/>
    <w:rsid w:val="65BB2AF6"/>
    <w:rsid w:val="65DE1D0E"/>
    <w:rsid w:val="65E01A30"/>
    <w:rsid w:val="65EA5BC3"/>
    <w:rsid w:val="65F94B59"/>
    <w:rsid w:val="66030CEB"/>
    <w:rsid w:val="660363A1"/>
    <w:rsid w:val="660679A6"/>
    <w:rsid w:val="660C15FB"/>
    <w:rsid w:val="660E4AFE"/>
    <w:rsid w:val="66100001"/>
    <w:rsid w:val="66146A07"/>
    <w:rsid w:val="661C3E14"/>
    <w:rsid w:val="66231220"/>
    <w:rsid w:val="66595E77"/>
    <w:rsid w:val="665A38F8"/>
    <w:rsid w:val="665A717C"/>
    <w:rsid w:val="665E5B82"/>
    <w:rsid w:val="66647A8B"/>
    <w:rsid w:val="66682C0E"/>
    <w:rsid w:val="66720F9F"/>
    <w:rsid w:val="667557A7"/>
    <w:rsid w:val="667A1C2F"/>
    <w:rsid w:val="667F2833"/>
    <w:rsid w:val="66800934"/>
    <w:rsid w:val="66911854"/>
    <w:rsid w:val="6697375D"/>
    <w:rsid w:val="669924E4"/>
    <w:rsid w:val="669A7F65"/>
    <w:rsid w:val="669B5028"/>
    <w:rsid w:val="66AA497C"/>
    <w:rsid w:val="66BB1425"/>
    <w:rsid w:val="66C45526"/>
    <w:rsid w:val="66CC2933"/>
    <w:rsid w:val="66CE5E36"/>
    <w:rsid w:val="66D97A4A"/>
    <w:rsid w:val="66E35DDB"/>
    <w:rsid w:val="66E60A07"/>
    <w:rsid w:val="66F351B2"/>
    <w:rsid w:val="66FC2F4B"/>
    <w:rsid w:val="67090219"/>
    <w:rsid w:val="67142ED5"/>
    <w:rsid w:val="67367DE4"/>
    <w:rsid w:val="67390D68"/>
    <w:rsid w:val="673F2C72"/>
    <w:rsid w:val="67456D79"/>
    <w:rsid w:val="674B4506"/>
    <w:rsid w:val="675567F9"/>
    <w:rsid w:val="67731E47"/>
    <w:rsid w:val="67826BDE"/>
    <w:rsid w:val="678B51F4"/>
    <w:rsid w:val="679C300B"/>
    <w:rsid w:val="67AE67A9"/>
    <w:rsid w:val="67C4094C"/>
    <w:rsid w:val="67DF4D79"/>
    <w:rsid w:val="67E66902"/>
    <w:rsid w:val="67EB1678"/>
    <w:rsid w:val="68033CB4"/>
    <w:rsid w:val="68041736"/>
    <w:rsid w:val="68064C39"/>
    <w:rsid w:val="68120A4B"/>
    <w:rsid w:val="68351F05"/>
    <w:rsid w:val="6841159B"/>
    <w:rsid w:val="68551CF4"/>
    <w:rsid w:val="686676F6"/>
    <w:rsid w:val="688776AE"/>
    <w:rsid w:val="68A97CC5"/>
    <w:rsid w:val="68B97F60"/>
    <w:rsid w:val="68BA79D3"/>
    <w:rsid w:val="68CE0DFE"/>
    <w:rsid w:val="68D50FF4"/>
    <w:rsid w:val="68DA0494"/>
    <w:rsid w:val="68E17E1F"/>
    <w:rsid w:val="68EE246A"/>
    <w:rsid w:val="68EF39C7"/>
    <w:rsid w:val="69010354"/>
    <w:rsid w:val="69075AE0"/>
    <w:rsid w:val="69154DF6"/>
    <w:rsid w:val="691724F7"/>
    <w:rsid w:val="69282792"/>
    <w:rsid w:val="69366BE8"/>
    <w:rsid w:val="694036BC"/>
    <w:rsid w:val="6942333C"/>
    <w:rsid w:val="694B1A4D"/>
    <w:rsid w:val="69556F7E"/>
    <w:rsid w:val="69660078"/>
    <w:rsid w:val="696F420B"/>
    <w:rsid w:val="69883AB0"/>
    <w:rsid w:val="69894DB5"/>
    <w:rsid w:val="69960847"/>
    <w:rsid w:val="69966649"/>
    <w:rsid w:val="699917CC"/>
    <w:rsid w:val="69A1245C"/>
    <w:rsid w:val="69A3595F"/>
    <w:rsid w:val="69A668E3"/>
    <w:rsid w:val="69A97868"/>
    <w:rsid w:val="69AF312A"/>
    <w:rsid w:val="69C45E93"/>
    <w:rsid w:val="69E718CB"/>
    <w:rsid w:val="69EA02D1"/>
    <w:rsid w:val="69EA60D3"/>
    <w:rsid w:val="69EB3B55"/>
    <w:rsid w:val="69ED7BDF"/>
    <w:rsid w:val="69F256DE"/>
    <w:rsid w:val="6A02377A"/>
    <w:rsid w:val="6A0F2A90"/>
    <w:rsid w:val="6A104C8E"/>
    <w:rsid w:val="6A19339F"/>
    <w:rsid w:val="6A1B68A2"/>
    <w:rsid w:val="6A410CE0"/>
    <w:rsid w:val="6A5034F9"/>
    <w:rsid w:val="6A576E16"/>
    <w:rsid w:val="6A5C2B8F"/>
    <w:rsid w:val="6A624A98"/>
    <w:rsid w:val="6A6D2E29"/>
    <w:rsid w:val="6A70182F"/>
    <w:rsid w:val="6A8227A2"/>
    <w:rsid w:val="6A842A4E"/>
    <w:rsid w:val="6A906F5C"/>
    <w:rsid w:val="6A9B5EF7"/>
    <w:rsid w:val="6AB71FA4"/>
    <w:rsid w:val="6AD46829"/>
    <w:rsid w:val="6AD66FD5"/>
    <w:rsid w:val="6ADF78E5"/>
    <w:rsid w:val="6AEB36F7"/>
    <w:rsid w:val="6B0542A1"/>
    <w:rsid w:val="6B131038"/>
    <w:rsid w:val="6B1348BC"/>
    <w:rsid w:val="6B225DD0"/>
    <w:rsid w:val="6B232928"/>
    <w:rsid w:val="6B3809FD"/>
    <w:rsid w:val="6B3836E7"/>
    <w:rsid w:val="6B3E78FE"/>
    <w:rsid w:val="6B7A2F8F"/>
    <w:rsid w:val="6B7B7763"/>
    <w:rsid w:val="6B803BEB"/>
    <w:rsid w:val="6B8A44FA"/>
    <w:rsid w:val="6B8C547F"/>
    <w:rsid w:val="6B8F4205"/>
    <w:rsid w:val="6B924226"/>
    <w:rsid w:val="6BCF2A70"/>
    <w:rsid w:val="6BD63A75"/>
    <w:rsid w:val="6BE66E12"/>
    <w:rsid w:val="6BEB329A"/>
    <w:rsid w:val="6BEF1CA0"/>
    <w:rsid w:val="6BF02FA5"/>
    <w:rsid w:val="6BF10A27"/>
    <w:rsid w:val="6BF64EAE"/>
    <w:rsid w:val="6BF87B65"/>
    <w:rsid w:val="6BFA3570"/>
    <w:rsid w:val="6C14665D"/>
    <w:rsid w:val="6C3C1DA0"/>
    <w:rsid w:val="6C5C4853"/>
    <w:rsid w:val="6C7147F8"/>
    <w:rsid w:val="6C786381"/>
    <w:rsid w:val="6C7A229E"/>
    <w:rsid w:val="6C9327AE"/>
    <w:rsid w:val="6C962C4E"/>
    <w:rsid w:val="6CA858CA"/>
    <w:rsid w:val="6CB30AE5"/>
    <w:rsid w:val="6CB90470"/>
    <w:rsid w:val="6CBD35F3"/>
    <w:rsid w:val="6CC11FF9"/>
    <w:rsid w:val="6CC232FE"/>
    <w:rsid w:val="6CC87405"/>
    <w:rsid w:val="6CCF2613"/>
    <w:rsid w:val="6CE029A6"/>
    <w:rsid w:val="6CE8573C"/>
    <w:rsid w:val="6CE90AAA"/>
    <w:rsid w:val="6CF959D6"/>
    <w:rsid w:val="6D031B69"/>
    <w:rsid w:val="6D162D88"/>
    <w:rsid w:val="6D220D98"/>
    <w:rsid w:val="6D290723"/>
    <w:rsid w:val="6D3135B1"/>
    <w:rsid w:val="6D645085"/>
    <w:rsid w:val="6D6F1F93"/>
    <w:rsid w:val="6D771B27"/>
    <w:rsid w:val="6D7D5B7A"/>
    <w:rsid w:val="6D800726"/>
    <w:rsid w:val="6D83593A"/>
    <w:rsid w:val="6D87653E"/>
    <w:rsid w:val="6D8E174D"/>
    <w:rsid w:val="6D9A775D"/>
    <w:rsid w:val="6D9E3F65"/>
    <w:rsid w:val="6DAB3516"/>
    <w:rsid w:val="6DD67943"/>
    <w:rsid w:val="6DE92D60"/>
    <w:rsid w:val="6DF67E77"/>
    <w:rsid w:val="6E016208"/>
    <w:rsid w:val="6E2138B7"/>
    <w:rsid w:val="6E2C4ACE"/>
    <w:rsid w:val="6E2F5A53"/>
    <w:rsid w:val="6E51728C"/>
    <w:rsid w:val="6E606222"/>
    <w:rsid w:val="6E9B2B83"/>
    <w:rsid w:val="6E9D6087"/>
    <w:rsid w:val="6EA57E47"/>
    <w:rsid w:val="6EB959B7"/>
    <w:rsid w:val="6EC96338"/>
    <w:rsid w:val="6ED674E5"/>
    <w:rsid w:val="6EDA6267"/>
    <w:rsid w:val="6F125556"/>
    <w:rsid w:val="6F1A4757"/>
    <w:rsid w:val="6F321DFD"/>
    <w:rsid w:val="6F360803"/>
    <w:rsid w:val="6F5B588D"/>
    <w:rsid w:val="6F686A54"/>
    <w:rsid w:val="6F697D59"/>
    <w:rsid w:val="6F6B79D9"/>
    <w:rsid w:val="6F815400"/>
    <w:rsid w:val="6FA220B1"/>
    <w:rsid w:val="6FBC64DE"/>
    <w:rsid w:val="6FC700F2"/>
    <w:rsid w:val="6FCE1C7C"/>
    <w:rsid w:val="6FFD6F48"/>
    <w:rsid w:val="700346D4"/>
    <w:rsid w:val="700B1AE0"/>
    <w:rsid w:val="705708DB"/>
    <w:rsid w:val="705D0266"/>
    <w:rsid w:val="707D0B1B"/>
    <w:rsid w:val="7086142A"/>
    <w:rsid w:val="70932CBE"/>
    <w:rsid w:val="70984BC8"/>
    <w:rsid w:val="70AB0365"/>
    <w:rsid w:val="70AE6D6B"/>
    <w:rsid w:val="70B25771"/>
    <w:rsid w:val="70B46A76"/>
    <w:rsid w:val="70B950FC"/>
    <w:rsid w:val="70C27E83"/>
    <w:rsid w:val="70C50F0F"/>
    <w:rsid w:val="70C85717"/>
    <w:rsid w:val="70D335CA"/>
    <w:rsid w:val="712944B7"/>
    <w:rsid w:val="71327344"/>
    <w:rsid w:val="71334DC6"/>
    <w:rsid w:val="7165689A"/>
    <w:rsid w:val="716A2D22"/>
    <w:rsid w:val="717C428C"/>
    <w:rsid w:val="718203C8"/>
    <w:rsid w:val="71832DA3"/>
    <w:rsid w:val="718844D0"/>
    <w:rsid w:val="718D0958"/>
    <w:rsid w:val="71BB3A25"/>
    <w:rsid w:val="71D523D1"/>
    <w:rsid w:val="71E835F0"/>
    <w:rsid w:val="72090285"/>
    <w:rsid w:val="720A63DA"/>
    <w:rsid w:val="721207DF"/>
    <w:rsid w:val="722111CB"/>
    <w:rsid w:val="7232276A"/>
    <w:rsid w:val="72384674"/>
    <w:rsid w:val="723A1D75"/>
    <w:rsid w:val="723F61FD"/>
    <w:rsid w:val="72484AC7"/>
    <w:rsid w:val="725716A5"/>
    <w:rsid w:val="72782A3E"/>
    <w:rsid w:val="727F6FE6"/>
    <w:rsid w:val="728D3D7E"/>
    <w:rsid w:val="72910586"/>
    <w:rsid w:val="72AA58AC"/>
    <w:rsid w:val="72AE22DC"/>
    <w:rsid w:val="72AE7B36"/>
    <w:rsid w:val="72B22CB9"/>
    <w:rsid w:val="72BD48CD"/>
    <w:rsid w:val="72BE234E"/>
    <w:rsid w:val="72C01FB6"/>
    <w:rsid w:val="72C806E0"/>
    <w:rsid w:val="72CA4821"/>
    <w:rsid w:val="72D82EF8"/>
    <w:rsid w:val="72F23AA2"/>
    <w:rsid w:val="72F97729"/>
    <w:rsid w:val="73042AC3"/>
    <w:rsid w:val="731107FB"/>
    <w:rsid w:val="73146844"/>
    <w:rsid w:val="73445AAB"/>
    <w:rsid w:val="73555D45"/>
    <w:rsid w:val="73571248"/>
    <w:rsid w:val="735B7C4E"/>
    <w:rsid w:val="736A2467"/>
    <w:rsid w:val="73815910"/>
    <w:rsid w:val="738B621F"/>
    <w:rsid w:val="73AC5827"/>
    <w:rsid w:val="73B64AE5"/>
    <w:rsid w:val="73C05DEA"/>
    <w:rsid w:val="73F90A51"/>
    <w:rsid w:val="74096AED"/>
    <w:rsid w:val="74106478"/>
    <w:rsid w:val="74144E7E"/>
    <w:rsid w:val="74200C71"/>
    <w:rsid w:val="7426061C"/>
    <w:rsid w:val="743D3AC4"/>
    <w:rsid w:val="7441134A"/>
    <w:rsid w:val="744426B4"/>
    <w:rsid w:val="74511EEF"/>
    <w:rsid w:val="74A17F65"/>
    <w:rsid w:val="74B10200"/>
    <w:rsid w:val="74B82BA7"/>
    <w:rsid w:val="74C701A5"/>
    <w:rsid w:val="74C85C27"/>
    <w:rsid w:val="74C936A8"/>
    <w:rsid w:val="74D93943"/>
    <w:rsid w:val="74F841F7"/>
    <w:rsid w:val="750C2E98"/>
    <w:rsid w:val="75124DA1"/>
    <w:rsid w:val="7554328C"/>
    <w:rsid w:val="755A5196"/>
    <w:rsid w:val="755D0BC4"/>
    <w:rsid w:val="757A7C49"/>
    <w:rsid w:val="757C69CF"/>
    <w:rsid w:val="7582335E"/>
    <w:rsid w:val="75880263"/>
    <w:rsid w:val="759130F1"/>
    <w:rsid w:val="759407F3"/>
    <w:rsid w:val="75B27CA5"/>
    <w:rsid w:val="75B46B29"/>
    <w:rsid w:val="75C151B4"/>
    <w:rsid w:val="75C42647"/>
    <w:rsid w:val="75F41B11"/>
    <w:rsid w:val="7616334A"/>
    <w:rsid w:val="76394804"/>
    <w:rsid w:val="76477A20"/>
    <w:rsid w:val="76547324"/>
    <w:rsid w:val="76566332"/>
    <w:rsid w:val="765A4D38"/>
    <w:rsid w:val="766530C9"/>
    <w:rsid w:val="76A36431"/>
    <w:rsid w:val="76B03549"/>
    <w:rsid w:val="76B7504C"/>
    <w:rsid w:val="76C06CCE"/>
    <w:rsid w:val="76D214FF"/>
    <w:rsid w:val="76F00AAF"/>
    <w:rsid w:val="76FC2343"/>
    <w:rsid w:val="77345D20"/>
    <w:rsid w:val="77617AE9"/>
    <w:rsid w:val="776517F1"/>
    <w:rsid w:val="776D717F"/>
    <w:rsid w:val="77715B85"/>
    <w:rsid w:val="7776420B"/>
    <w:rsid w:val="7789322C"/>
    <w:rsid w:val="77974740"/>
    <w:rsid w:val="779A56C5"/>
    <w:rsid w:val="77B7489D"/>
    <w:rsid w:val="77B87BEF"/>
    <w:rsid w:val="77BD4980"/>
    <w:rsid w:val="77D8682E"/>
    <w:rsid w:val="77DC5234"/>
    <w:rsid w:val="77FD72E2"/>
    <w:rsid w:val="78011BF1"/>
    <w:rsid w:val="78042B76"/>
    <w:rsid w:val="782D5F38"/>
    <w:rsid w:val="78364649"/>
    <w:rsid w:val="784C0D6B"/>
    <w:rsid w:val="786A5D9D"/>
    <w:rsid w:val="788B62D2"/>
    <w:rsid w:val="78981D74"/>
    <w:rsid w:val="78A10475"/>
    <w:rsid w:val="78AE1D0A"/>
    <w:rsid w:val="78B00A90"/>
    <w:rsid w:val="78CC6D3B"/>
    <w:rsid w:val="78CD3B06"/>
    <w:rsid w:val="78D5544C"/>
    <w:rsid w:val="78D863D1"/>
    <w:rsid w:val="78E1125F"/>
    <w:rsid w:val="78EA74C2"/>
    <w:rsid w:val="78F54730"/>
    <w:rsid w:val="79027215"/>
    <w:rsid w:val="794E797F"/>
    <w:rsid w:val="7955121E"/>
    <w:rsid w:val="79710B4E"/>
    <w:rsid w:val="797C365C"/>
    <w:rsid w:val="79851D6D"/>
    <w:rsid w:val="799E30C9"/>
    <w:rsid w:val="799F2917"/>
    <w:rsid w:val="79A10018"/>
    <w:rsid w:val="79AF2BB1"/>
    <w:rsid w:val="79B77FBE"/>
    <w:rsid w:val="79BC1EC7"/>
    <w:rsid w:val="79F74132"/>
    <w:rsid w:val="79FF31C2"/>
    <w:rsid w:val="7A081E2E"/>
    <w:rsid w:val="7A145149"/>
    <w:rsid w:val="7A1A2260"/>
    <w:rsid w:val="7A1F66E8"/>
    <w:rsid w:val="7A230972"/>
    <w:rsid w:val="7A3711E9"/>
    <w:rsid w:val="7A392B15"/>
    <w:rsid w:val="7A40469E"/>
    <w:rsid w:val="7A695863"/>
    <w:rsid w:val="7A6B0D66"/>
    <w:rsid w:val="7A8A3819"/>
    <w:rsid w:val="7A9674E6"/>
    <w:rsid w:val="7A982B2F"/>
    <w:rsid w:val="7A9F24BA"/>
    <w:rsid w:val="7AB114DA"/>
    <w:rsid w:val="7AB620DF"/>
    <w:rsid w:val="7AE04856"/>
    <w:rsid w:val="7AE067A6"/>
    <w:rsid w:val="7AFD02D5"/>
    <w:rsid w:val="7B035A61"/>
    <w:rsid w:val="7B086666"/>
    <w:rsid w:val="7B0A53EC"/>
    <w:rsid w:val="7B0D056F"/>
    <w:rsid w:val="7B137599"/>
    <w:rsid w:val="7B1E408D"/>
    <w:rsid w:val="7B24133B"/>
    <w:rsid w:val="7B2D68A5"/>
    <w:rsid w:val="7B3F1D14"/>
    <w:rsid w:val="7B402043"/>
    <w:rsid w:val="7B5E7074"/>
    <w:rsid w:val="7B667D04"/>
    <w:rsid w:val="7BA10DE3"/>
    <w:rsid w:val="7BA839FC"/>
    <w:rsid w:val="7BB96489"/>
    <w:rsid w:val="7BBD4E90"/>
    <w:rsid w:val="7BC5229C"/>
    <w:rsid w:val="7BDB4440"/>
    <w:rsid w:val="7BEE0EE2"/>
    <w:rsid w:val="7BFF23C9"/>
    <w:rsid w:val="7C09750D"/>
    <w:rsid w:val="7C0B2A10"/>
    <w:rsid w:val="7C1F16B1"/>
    <w:rsid w:val="7C210437"/>
    <w:rsid w:val="7C251BA1"/>
    <w:rsid w:val="7C2648BF"/>
    <w:rsid w:val="7C3228D0"/>
    <w:rsid w:val="7C516430"/>
    <w:rsid w:val="7C62561D"/>
    <w:rsid w:val="7C675328"/>
    <w:rsid w:val="7C694FA8"/>
    <w:rsid w:val="7C6A62AD"/>
    <w:rsid w:val="7C6C36D1"/>
    <w:rsid w:val="7C7A0AC6"/>
    <w:rsid w:val="7C8D1CE5"/>
    <w:rsid w:val="7C8E2FEA"/>
    <w:rsid w:val="7CA76112"/>
    <w:rsid w:val="7CA80310"/>
    <w:rsid w:val="7CA91615"/>
    <w:rsid w:val="7CF03F88"/>
    <w:rsid w:val="7D2953E6"/>
    <w:rsid w:val="7D2C196A"/>
    <w:rsid w:val="7D2C636B"/>
    <w:rsid w:val="7D2F3A6C"/>
    <w:rsid w:val="7D40500C"/>
    <w:rsid w:val="7D4A236D"/>
    <w:rsid w:val="7D6A07B6"/>
    <w:rsid w:val="7D6B16D3"/>
    <w:rsid w:val="7D7A369A"/>
    <w:rsid w:val="7D802572"/>
    <w:rsid w:val="7D805DF5"/>
    <w:rsid w:val="7D9B0A70"/>
    <w:rsid w:val="7DB00B43"/>
    <w:rsid w:val="7DB165C4"/>
    <w:rsid w:val="7DC70768"/>
    <w:rsid w:val="7DC874DD"/>
    <w:rsid w:val="7DD70A02"/>
    <w:rsid w:val="7DE6101D"/>
    <w:rsid w:val="7DF612B7"/>
    <w:rsid w:val="7E0405CD"/>
    <w:rsid w:val="7E1C108C"/>
    <w:rsid w:val="7E227B7D"/>
    <w:rsid w:val="7E2F08D6"/>
    <w:rsid w:val="7E31018F"/>
    <w:rsid w:val="7E3E16AB"/>
    <w:rsid w:val="7E4313B6"/>
    <w:rsid w:val="7E4D0364"/>
    <w:rsid w:val="7E512646"/>
    <w:rsid w:val="7E653AE9"/>
    <w:rsid w:val="7E6802F1"/>
    <w:rsid w:val="7E84559E"/>
    <w:rsid w:val="7E910E7F"/>
    <w:rsid w:val="7E9868C2"/>
    <w:rsid w:val="7EA832D9"/>
    <w:rsid w:val="7EA96B5C"/>
    <w:rsid w:val="7EBF0FDC"/>
    <w:rsid w:val="7EDC02B0"/>
    <w:rsid w:val="7EE14EB8"/>
    <w:rsid w:val="7EF401A0"/>
    <w:rsid w:val="7EFA5662"/>
    <w:rsid w:val="7F0204F0"/>
    <w:rsid w:val="7F055BF1"/>
    <w:rsid w:val="7F122D08"/>
    <w:rsid w:val="7F13078A"/>
    <w:rsid w:val="7F2E0F58"/>
    <w:rsid w:val="7F2E0FB4"/>
    <w:rsid w:val="7F587BFA"/>
    <w:rsid w:val="7F74752A"/>
    <w:rsid w:val="7F8364BF"/>
    <w:rsid w:val="7FA3737C"/>
    <w:rsid w:val="7FB34A90"/>
    <w:rsid w:val="7FC44D2A"/>
    <w:rsid w:val="7FE142DA"/>
    <w:rsid w:val="7FFA7403"/>
    <w:rsid w:val="7FFD0387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 w:uiPriority="0" w:qFormat="1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uiPriority="0"/>
    <w:lsdException w:name="caption" w:semiHidden="0" w:uiPriority="0" w:unhideWhenUsed="0" w:qFormat="1"/>
    <w:lsdException w:name="table of figures" w:uiPriority="0"/>
    <w:lsdException w:name="envelope address" w:uiPriority="0"/>
    <w:lsdException w:name="envelope return" w:uiPriority="0"/>
    <w:lsdException w:name="footnote reference" w:uiPriority="0" w:qFormat="1"/>
    <w:lsdException w:name="annotation reference" w:semiHidden="0" w:uiPriority="0" w:unhideWhenUsed="0" w:qFormat="1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semiHidden="0" w:uiPriority="0" w:unhideWhenUsed="0" w:qFormat="1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semiHidden="0" w:uiPriority="0" w:unhideWhenUsed="0" w:qFormat="1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unhideWhenUsed="0" w:qFormat="1"/>
    <w:lsdException w:name="HTML Acronym" w:semiHidden="0" w:uiPriority="0" w:unhideWhenUsed="0" w:qFormat="1"/>
    <w:lsdException w:name="HTML Address" w:uiPriority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nhideWhenUsed="0" w:qFormat="1"/>
    <w:lsdException w:name="HTML Sample" w:semiHidden="0" w:uiPriority="0" w:unhideWhenUsed="0" w:qFormat="1"/>
    <w:lsdException w:name="HTML Typewriter" w:uiPriority="0"/>
    <w:lsdException w:name="HTML Variable" w:semiHidden="0" w:uiPriority="0" w:unhideWhenUsed="0" w:qFormat="1"/>
    <w:lsdException w:name="Normal Table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exact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Cs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qFormat/>
    <w:pPr>
      <w:ind w:left="1260"/>
      <w:jc w:val="left"/>
    </w:pPr>
    <w:rPr>
      <w:rFonts w:asciiTheme="minorHAnsi" w:eastAsiaTheme="minorHAnsi"/>
      <w:sz w:val="18"/>
      <w:szCs w:val="18"/>
    </w:rPr>
  </w:style>
  <w:style w:type="paragraph" w:styleId="NormalIndent">
    <w:name w:val="Normal Indent"/>
    <w:basedOn w:val="Normal"/>
    <w:qFormat/>
    <w:pPr>
      <w:spacing w:line="360" w:lineRule="auto"/>
      <w:ind w:firstLine="480"/>
    </w:pPr>
  </w:style>
  <w:style w:type="paragraph" w:styleId="Caption">
    <w:name w:val="caption"/>
    <w:basedOn w:val="Normal"/>
    <w:next w:val="Normal"/>
    <w:qFormat/>
    <w:pPr>
      <w:jc w:val="center"/>
    </w:pPr>
    <w:rPr>
      <w:rFonts w:eastAsia="黑体"/>
      <w:sz w:val="20"/>
    </w:rPr>
  </w:style>
  <w:style w:type="paragraph" w:styleId="CommentText">
    <w:name w:val="annotation text"/>
    <w:basedOn w:val="Normal"/>
    <w:link w:val="a4"/>
    <w:qFormat/>
    <w:pPr>
      <w:spacing w:line="240" w:lineRule="auto"/>
      <w:ind w:firstLine="0" w:firstLineChars="0"/>
      <w:jc w:val="left"/>
    </w:pPr>
    <w:rPr>
      <w:sz w:val="21"/>
      <w:szCs w:val="20"/>
    </w:rPr>
  </w:style>
  <w:style w:type="paragraph" w:styleId="BodyTextIndent">
    <w:name w:val="Body Text Indent"/>
    <w:basedOn w:val="Normal"/>
    <w:qFormat/>
    <w:pPr>
      <w:spacing w:line="360" w:lineRule="auto"/>
      <w:ind w:firstLine="560"/>
    </w:pPr>
    <w:rPr>
      <w:rFonts w:ascii="宋体" w:hAnsi="宋体"/>
      <w:color w:val="0000FF"/>
      <w:sz w:val="28"/>
    </w:rPr>
  </w:style>
  <w:style w:type="paragraph" w:styleId="TOC5">
    <w:name w:val="toc 5"/>
    <w:basedOn w:val="Normal"/>
    <w:next w:val="Normal"/>
    <w:qFormat/>
    <w:pPr>
      <w:ind w:left="840"/>
      <w:jc w:val="left"/>
    </w:pPr>
    <w:rPr>
      <w:rFonts w:asciiTheme="minorHAnsi" w:eastAsiaTheme="minorHAns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2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8">
    <w:name w:val="toc 8"/>
    <w:basedOn w:val="Normal"/>
    <w:next w:val="Normal"/>
    <w:qFormat/>
    <w:pPr>
      <w:ind w:left="1470"/>
      <w:jc w:val="left"/>
    </w:pPr>
    <w:rPr>
      <w:rFonts w:asciiTheme="minorHAnsi" w:eastAsiaTheme="minorHAnsi"/>
      <w:sz w:val="18"/>
      <w:szCs w:val="18"/>
    </w:rPr>
  </w:style>
  <w:style w:type="paragraph" w:styleId="Date">
    <w:name w:val="Date"/>
    <w:basedOn w:val="Normal"/>
    <w:next w:val="Normal"/>
    <w:link w:val="a3"/>
    <w:qFormat/>
    <w:pPr>
      <w:ind w:left="100" w:leftChars="2500"/>
    </w:pPr>
  </w:style>
  <w:style w:type="paragraph" w:styleId="EndnoteText">
    <w:name w:val="endnote text"/>
    <w:basedOn w:val="Normal"/>
    <w:link w:val="a7"/>
    <w:autoRedefine/>
    <w:semiHidden/>
    <w:unhideWhenUsed/>
    <w:pPr>
      <w:snapToGrid w:val="0"/>
      <w:jc w:val="left"/>
    </w:pPr>
  </w:style>
  <w:style w:type="paragraph" w:styleId="BalloonText">
    <w:name w:val="Balloon Text"/>
    <w:basedOn w:val="Normal"/>
    <w:link w:val="a2"/>
    <w:qFormat/>
    <w:rPr>
      <w:sz w:val="18"/>
      <w:szCs w:val="18"/>
    </w:rPr>
  </w:style>
  <w:style w:type="paragraph" w:styleId="Footer">
    <w:name w:val="footer"/>
    <w:basedOn w:val="Normal"/>
    <w:link w:val="a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9344"/>
      </w:tabs>
      <w:ind w:firstLine="0" w:firstLineChars="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4">
    <w:name w:val="toc 4"/>
    <w:basedOn w:val="Normal"/>
    <w:next w:val="Normal"/>
    <w:qFormat/>
    <w:pPr>
      <w:ind w:left="630"/>
      <w:jc w:val="left"/>
    </w:pPr>
    <w:rPr>
      <w:rFonts w:asciiTheme="minorHAnsi" w:eastAsiaTheme="minorHAnsi"/>
      <w:sz w:val="18"/>
      <w:szCs w:val="18"/>
    </w:rPr>
  </w:style>
  <w:style w:type="paragraph" w:styleId="FootnoteText">
    <w:name w:val="footnote text"/>
    <w:basedOn w:val="Normal"/>
    <w:semiHidden/>
    <w:unhideWhenUsed/>
    <w:qFormat/>
    <w:pPr>
      <w:snapToGrid w:val="0"/>
      <w:jc w:val="left"/>
    </w:pPr>
    <w:rPr>
      <w:sz w:val="18"/>
    </w:rPr>
  </w:style>
  <w:style w:type="paragraph" w:styleId="TOC6">
    <w:name w:val="toc 6"/>
    <w:basedOn w:val="Normal"/>
    <w:next w:val="Normal"/>
    <w:qFormat/>
    <w:pPr>
      <w:ind w:left="1050"/>
      <w:jc w:val="left"/>
    </w:pPr>
    <w:rPr>
      <w:rFonts w:asciiTheme="minorHAnsi" w:eastAsiaTheme="minorHAnsi"/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tabs>
        <w:tab w:val="right" w:leader="dot" w:pos="9344"/>
      </w:tabs>
      <w:jc w:val="left"/>
    </w:pPr>
    <w:rPr>
      <w:rFonts w:asciiTheme="minorHAnsi" w:eastAsiaTheme="minorHAnsi"/>
      <w:smallCaps/>
      <w:sz w:val="20"/>
      <w:szCs w:val="20"/>
    </w:rPr>
  </w:style>
  <w:style w:type="paragraph" w:styleId="TOC9">
    <w:name w:val="toc 9"/>
    <w:basedOn w:val="Normal"/>
    <w:next w:val="Normal"/>
    <w:qFormat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HTMLPreformatted">
    <w:name w:val="HTML Preformatted"/>
    <w:basedOn w:val="Normal"/>
    <w:link w:val="HTML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  <w:lang w:eastAsia="en-U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kern w:val="0"/>
    </w:rPr>
  </w:style>
  <w:style w:type="paragraph" w:styleId="Title">
    <w:name w:val="Title"/>
    <w:basedOn w:val="Normal"/>
    <w:next w:val="Normal"/>
    <w:link w:val="a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5"/>
    <w:qFormat/>
    <w:pPr>
      <w:spacing w:line="360" w:lineRule="exact"/>
      <w:ind w:firstLine="200" w:firstLineChars="200"/>
    </w:pPr>
    <w:rPr>
      <w:b/>
      <w:bCs/>
      <w:sz w:val="24"/>
      <w:szCs w:val="24"/>
    </w:rPr>
  </w:style>
  <w:style w:type="table" w:styleId="TableGrid">
    <w:name w:val="Table Grid"/>
    <w:basedOn w:val="TableNormal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</w:style>
  <w:style w:type="character" w:styleId="EndnoteReference">
    <w:name w:val="endnote reference"/>
    <w:basedOn w:val="DefaultParagraphFont"/>
    <w:autoRedefine/>
    <w:semiHidden/>
    <w:unhideWhenUsed/>
    <w:rPr>
      <w:vertAlign w:val="superscript"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666666"/>
      <w:u w:val="none"/>
    </w:rPr>
  </w:style>
  <w:style w:type="character" w:styleId="Emphasis">
    <w:name w:val="Emphasis"/>
    <w:qFormat/>
  </w:style>
  <w:style w:type="character" w:styleId="HTMLDefinition">
    <w:name w:val="HTML Definition"/>
    <w:qFormat/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qFormat/>
  </w:style>
  <w:style w:type="character" w:styleId="Hyperlink">
    <w:name w:val="Hyperlink"/>
    <w:uiPriority w:val="99"/>
    <w:qFormat/>
    <w:rPr>
      <w:color w:val="666666"/>
      <w:u w:val="none"/>
    </w:rPr>
  </w:style>
  <w:style w:type="character" w:styleId="HTMLCode">
    <w:name w:val="HTML Code"/>
    <w:qFormat/>
    <w:rPr>
      <w:rFonts w:ascii="Arial" w:hAnsi="Arial" w:cs="Arial"/>
      <w:sz w:val="20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styleId="HTMLCite">
    <w:name w:val="HTML Cite"/>
    <w:qFormat/>
  </w:style>
  <w:style w:type="character" w:styleId="FootnoteReference">
    <w:name w:val="footnote reference"/>
    <w:basedOn w:val="DefaultParagraphFont"/>
    <w:semiHidden/>
    <w:unhideWhenUsed/>
    <w:qFormat/>
    <w:rPr>
      <w:vertAlign w:val="superscript"/>
    </w:rPr>
  </w:style>
  <w:style w:type="character" w:styleId="HTMLKeyboard">
    <w:name w:val="HTML Keyboard"/>
    <w:qFormat/>
    <w:rPr>
      <w:rFonts w:ascii="Courier New" w:eastAsia="Courier New" w:hAnsi="Courier New" w:cs="Courier New"/>
      <w:sz w:val="20"/>
    </w:rPr>
  </w:style>
  <w:style w:type="character" w:styleId="HTMLSample">
    <w:name w:val="HTML Sample"/>
    <w:qFormat/>
    <w:rPr>
      <w:rFonts w:ascii="Courier New" w:eastAsia="Courier New" w:hAnsi="Courier New" w:cs="Courier New"/>
    </w:rPr>
  </w:style>
  <w:style w:type="character" w:customStyle="1" w:styleId="desc12">
    <w:name w:val="desc12"/>
    <w:qFormat/>
    <w:rPr>
      <w:color w:val="000000"/>
      <w:sz w:val="18"/>
      <w:szCs w:val="18"/>
    </w:rPr>
  </w:style>
  <w:style w:type="character" w:customStyle="1" w:styleId="default-name">
    <w:name w:val="default-name"/>
    <w:qFormat/>
    <w:rPr>
      <w:color w:val="999999"/>
    </w:rPr>
  </w:style>
  <w:style w:type="character" w:customStyle="1" w:styleId="polysemyred">
    <w:name w:val="polysemyred"/>
    <w:qFormat/>
    <w:rPr>
      <w:color w:val="FF6666"/>
      <w:sz w:val="18"/>
      <w:szCs w:val="18"/>
    </w:rPr>
  </w:style>
  <w:style w:type="character" w:customStyle="1" w:styleId="sidecatalog-dot4">
    <w:name w:val="sidecatalog-dot4"/>
    <w:basedOn w:val="DefaultParagraphFont"/>
    <w:autoRedefine/>
    <w:qFormat/>
  </w:style>
  <w:style w:type="character" w:customStyle="1" w:styleId="lemmatitleh12">
    <w:name w:val="lemmatitleh12"/>
    <w:basedOn w:val="DefaultParagraphFont"/>
    <w:qFormat/>
  </w:style>
  <w:style w:type="character" w:customStyle="1" w:styleId="morelink-item">
    <w:name w:val="morelink-item"/>
    <w:qFormat/>
  </w:style>
  <w:style w:type="character" w:customStyle="1" w:styleId="bdsmore3">
    <w:name w:val="bds_more3"/>
    <w:basedOn w:val="DefaultParagraphFont"/>
    <w:autoRedefine/>
    <w:qFormat/>
  </w:style>
  <w:style w:type="character" w:customStyle="1" w:styleId="sidecatalog-index1">
    <w:name w:val="sidecatalog-index1"/>
    <w:qFormat/>
    <w:rPr>
      <w:rFonts w:ascii="Arial" w:hAnsi="Arial" w:cs="Arial"/>
      <w:b/>
      <w:color w:val="999999"/>
      <w:sz w:val="21"/>
      <w:szCs w:val="21"/>
    </w:rPr>
  </w:style>
  <w:style w:type="character" w:customStyle="1" w:styleId="bdsmore1">
    <w:name w:val="bds_more1"/>
    <w:basedOn w:val="DefaultParagraphFont"/>
    <w:qFormat/>
  </w:style>
  <w:style w:type="character" w:customStyle="1" w:styleId="a">
    <w:name w:val="页眉 字符"/>
    <w:link w:val="Header"/>
    <w:autoRedefine/>
    <w:uiPriority w:val="99"/>
    <w:qFormat/>
    <w:rPr>
      <w:kern w:val="2"/>
      <w:sz w:val="18"/>
      <w:szCs w:val="24"/>
    </w:rPr>
  </w:style>
  <w:style w:type="character" w:customStyle="1" w:styleId="opt">
    <w:name w:val="opt"/>
    <w:basedOn w:val="DefaultParagraphFont"/>
    <w:qFormat/>
  </w:style>
  <w:style w:type="character" w:customStyle="1" w:styleId="bdsmore9">
    <w:name w:val="bds_more9"/>
    <w:basedOn w:val="DefaultParagraphFont"/>
    <w:qFormat/>
  </w:style>
  <w:style w:type="character" w:customStyle="1" w:styleId="plus">
    <w:name w:val="plus"/>
    <w:qFormat/>
    <w:rPr>
      <w:b/>
      <w:vanish/>
      <w:color w:val="1F8DEF"/>
      <w:sz w:val="24"/>
      <w:szCs w:val="24"/>
    </w:rPr>
  </w:style>
  <w:style w:type="character" w:customStyle="1" w:styleId="bdsmore6">
    <w:name w:val="bds_more6"/>
    <w:autoRedefine/>
    <w:qFormat/>
    <w:rPr>
      <w:rFonts w:ascii="宋体" w:eastAsia="宋体" w:hAnsi="宋体" w:cs="宋体" w:hint="eastAsia"/>
    </w:rPr>
  </w:style>
  <w:style w:type="character" w:customStyle="1" w:styleId="high-light-bg4">
    <w:name w:val="high-light-bg4"/>
    <w:autoRedefine/>
    <w:qFormat/>
    <w:rPr>
      <w:color w:val="FFFF00"/>
      <w:shd w:val="clear" w:color="auto" w:fill="FFFF00"/>
    </w:rPr>
  </w:style>
  <w:style w:type="character" w:customStyle="1" w:styleId="1">
    <w:name w:val="标题 1 字符"/>
    <w:link w:val="Heading1"/>
    <w:uiPriority w:val="9"/>
    <w:qFormat/>
    <w:rPr>
      <w:rFonts w:eastAsia="黑体"/>
      <w:b/>
      <w:bCs/>
      <w:kern w:val="44"/>
      <w:sz w:val="28"/>
      <w:szCs w:val="44"/>
    </w:rPr>
  </w:style>
  <w:style w:type="character" w:customStyle="1" w:styleId="mark">
    <w:name w:val="mark"/>
    <w:qFormat/>
    <w:rPr>
      <w:sz w:val="18"/>
      <w:szCs w:val="18"/>
    </w:rPr>
  </w:style>
  <w:style w:type="character" w:customStyle="1" w:styleId="num">
    <w:name w:val="num"/>
    <w:qFormat/>
    <w:rPr>
      <w:b/>
      <w:color w:val="FF7800"/>
    </w:rPr>
  </w:style>
  <w:style w:type="character" w:customStyle="1" w:styleId="edui-clickable">
    <w:name w:val="edui-clickable"/>
    <w:qFormat/>
    <w:rPr>
      <w:color w:val="0000FF"/>
      <w:u w:val="single"/>
    </w:rPr>
  </w:style>
  <w:style w:type="character" w:customStyle="1" w:styleId="bdsmore2">
    <w:name w:val="bds_more2"/>
    <w:basedOn w:val="DefaultParagraphFont"/>
    <w:qFormat/>
  </w:style>
  <w:style w:type="character" w:customStyle="1" w:styleId="bdsnopic">
    <w:name w:val="bds_nopic"/>
    <w:basedOn w:val="DefaultParagraphFont"/>
    <w:autoRedefine/>
    <w:qFormat/>
  </w:style>
  <w:style w:type="character" w:customStyle="1" w:styleId="sort1">
    <w:name w:val="sort1"/>
    <w:basedOn w:val="DefaultParagraphFont"/>
    <w:autoRedefine/>
    <w:qFormat/>
  </w:style>
  <w:style w:type="character" w:customStyle="1" w:styleId="a0">
    <w:name w:val="标题 字符"/>
    <w:link w:val="Title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1">
    <w:name w:val="页脚 字符"/>
    <w:link w:val="Footer"/>
    <w:uiPriority w:val="99"/>
    <w:qFormat/>
    <w:rPr>
      <w:kern w:val="2"/>
      <w:sz w:val="18"/>
      <w:szCs w:val="24"/>
    </w:rPr>
  </w:style>
  <w:style w:type="character" w:customStyle="1" w:styleId="num10">
    <w:name w:val="num10"/>
    <w:autoRedefine/>
    <w:qFormat/>
    <w:rPr>
      <w:b/>
      <w:color w:val="FF7800"/>
    </w:rPr>
  </w:style>
  <w:style w:type="character" w:customStyle="1" w:styleId="desc">
    <w:name w:val="desc"/>
    <w:autoRedefine/>
    <w:qFormat/>
    <w:rPr>
      <w:color w:val="000000"/>
      <w:sz w:val="18"/>
      <w:szCs w:val="18"/>
    </w:rPr>
  </w:style>
  <w:style w:type="character" w:customStyle="1" w:styleId="bdsmore7">
    <w:name w:val="bds_more7"/>
    <w:autoRedefine/>
    <w:qFormat/>
    <w:rPr>
      <w:color w:val="999999"/>
      <w:sz w:val="21"/>
      <w:szCs w:val="21"/>
    </w:rPr>
  </w:style>
  <w:style w:type="character" w:customStyle="1" w:styleId="bdsnopic2">
    <w:name w:val="bds_nopic2"/>
    <w:basedOn w:val="DefaultParagraphFont"/>
    <w:autoRedefine/>
    <w:qFormat/>
  </w:style>
  <w:style w:type="character" w:customStyle="1" w:styleId="percent2">
    <w:name w:val="percent2"/>
    <w:autoRedefine/>
    <w:qFormat/>
    <w:rPr>
      <w:sz w:val="27"/>
      <w:szCs w:val="27"/>
    </w:rPr>
  </w:style>
  <w:style w:type="character" w:customStyle="1" w:styleId="legend">
    <w:name w:val="legend"/>
    <w:autoRedefine/>
    <w:qFormat/>
    <w:rPr>
      <w:rFonts w:ascii="Arial" w:hAnsi="Arial" w:cs="Arial"/>
      <w:b/>
      <w:color w:val="73B304"/>
      <w:sz w:val="21"/>
      <w:szCs w:val="21"/>
      <w:shd w:val="clear" w:color="auto" w:fill="FFFFFF"/>
    </w:rPr>
  </w:style>
  <w:style w:type="character" w:customStyle="1" w:styleId="release-day">
    <w:name w:val="release-day"/>
    <w:autoRedefine/>
    <w:qFormat/>
    <w:rPr>
      <w:bdr w:val="single" w:sz="6" w:space="0" w:color="BDEBB0"/>
      <w:shd w:val="clear" w:color="auto" w:fill="F5FFF1"/>
    </w:rPr>
  </w:style>
  <w:style w:type="character" w:customStyle="1" w:styleId="bdsmore4">
    <w:name w:val="bds_more4"/>
    <w:basedOn w:val="DefaultParagraphFont"/>
    <w:qFormat/>
  </w:style>
  <w:style w:type="character" w:customStyle="1" w:styleId="focus">
    <w:name w:val="focus"/>
    <w:basedOn w:val="DefaultParagraphFont"/>
    <w:autoRedefine/>
    <w:qFormat/>
  </w:style>
  <w:style w:type="character" w:customStyle="1" w:styleId="polysemyexp">
    <w:name w:val="polysemyexp"/>
    <w:autoRedefine/>
    <w:qFormat/>
    <w:rPr>
      <w:color w:val="AAAAAA"/>
      <w:sz w:val="18"/>
      <w:szCs w:val="18"/>
    </w:rPr>
  </w:style>
  <w:style w:type="character" w:customStyle="1" w:styleId="a2">
    <w:name w:val="批注框文本 字符"/>
    <w:link w:val="BalloonText"/>
    <w:qFormat/>
    <w:rPr>
      <w:kern w:val="2"/>
      <w:sz w:val="18"/>
      <w:szCs w:val="18"/>
    </w:rPr>
  </w:style>
  <w:style w:type="character" w:customStyle="1" w:styleId="sort">
    <w:name w:val="sort"/>
    <w:qFormat/>
    <w:rPr>
      <w:color w:val="FFFFFF"/>
      <w:bdr w:val="single" w:sz="24" w:space="0" w:color="auto"/>
    </w:rPr>
  </w:style>
  <w:style w:type="character" w:customStyle="1" w:styleId="sidecatalog-dot3">
    <w:name w:val="sidecatalog-dot3"/>
    <w:basedOn w:val="DefaultParagraphFont"/>
    <w:autoRedefine/>
    <w:qFormat/>
  </w:style>
  <w:style w:type="character" w:customStyle="1" w:styleId="edui-unclickable">
    <w:name w:val="edui-unclickable"/>
    <w:qFormat/>
    <w:rPr>
      <w:color w:val="808080"/>
    </w:rPr>
  </w:style>
  <w:style w:type="character" w:customStyle="1" w:styleId="bdsmore10">
    <w:name w:val="bds_more10"/>
    <w:basedOn w:val="DefaultParagraphFont"/>
    <w:qFormat/>
  </w:style>
  <w:style w:type="character" w:customStyle="1" w:styleId="bdsnopic1">
    <w:name w:val="bds_nopic1"/>
    <w:basedOn w:val="DefaultParagraphFont"/>
    <w:autoRedefine/>
    <w:qFormat/>
  </w:style>
  <w:style w:type="character" w:customStyle="1" w:styleId="percent">
    <w:name w:val="percent"/>
    <w:qFormat/>
    <w:rPr>
      <w:sz w:val="27"/>
      <w:szCs w:val="27"/>
    </w:rPr>
  </w:style>
  <w:style w:type="character" w:customStyle="1" w:styleId="high-light-bg5">
    <w:name w:val="high-light-bg5"/>
    <w:autoRedefine/>
    <w:qFormat/>
    <w:rPr>
      <w:color w:val="FFFF00"/>
      <w:shd w:val="clear" w:color="auto" w:fill="FFFF00"/>
    </w:rPr>
  </w:style>
  <w:style w:type="character" w:customStyle="1" w:styleId="bdsmore5">
    <w:name w:val="bds_more5"/>
    <w:basedOn w:val="DefaultParagraphFont"/>
    <w:autoRedefine/>
    <w:qFormat/>
  </w:style>
  <w:style w:type="character" w:customStyle="1" w:styleId="sidecatalog-dot1">
    <w:name w:val="sidecatalog-dot1"/>
    <w:basedOn w:val="DefaultParagraphFont"/>
    <w:qFormat/>
  </w:style>
  <w:style w:type="character" w:customStyle="1" w:styleId="sidecatalog-dot">
    <w:name w:val="sidecatalog-dot"/>
    <w:basedOn w:val="DefaultParagraphFont"/>
    <w:autoRedefine/>
    <w:qFormat/>
  </w:style>
  <w:style w:type="character" w:customStyle="1" w:styleId="bdsmore8">
    <w:name w:val="bds_more8"/>
    <w:basedOn w:val="DefaultParagraphFont"/>
    <w:autoRedefine/>
    <w:qFormat/>
  </w:style>
  <w:style w:type="character" w:customStyle="1" w:styleId="sidecatalog-index2">
    <w:name w:val="sidecatalog-index2"/>
    <w:autoRedefine/>
    <w:qFormat/>
    <w:rPr>
      <w:rFonts w:ascii="Arail" w:eastAsia="Arail" w:hAnsi="Arail" w:cs="Arail"/>
      <w:color w:val="999999"/>
      <w:sz w:val="21"/>
      <w:szCs w:val="21"/>
    </w:rPr>
  </w:style>
  <w:style w:type="character" w:customStyle="1" w:styleId="bdsmore">
    <w:name w:val="bds_more"/>
    <w:autoRedefine/>
    <w:qFormat/>
    <w:rPr>
      <w:rFonts w:ascii="宋体" w:eastAsia="宋体" w:hAnsi="宋体" w:cs="宋体" w:hint="eastAsia"/>
    </w:rPr>
  </w:style>
  <w:style w:type="paragraph" w:customStyle="1" w:styleId="2">
    <w:name w:val="样式2"/>
    <w:basedOn w:val="Heading2"/>
    <w:next w:val="Heading2"/>
    <w:autoRedefine/>
    <w:qFormat/>
    <w:pPr>
      <w:spacing w:beforeLines="100" w:afterLines="100"/>
      <w:jc w:val="left"/>
    </w:pPr>
    <w:rPr>
      <w:rFonts w:ascii="黑体"/>
      <w:bCs w:val="0"/>
      <w:spacing w:val="20"/>
      <w:sz w:val="28"/>
      <w:szCs w:val="28"/>
      <w:lang w:val="en-GB"/>
    </w:rPr>
  </w:style>
  <w:style w:type="paragraph" w:customStyle="1" w:styleId="10">
    <w:name w:val="列出段落1"/>
    <w:basedOn w:val="Normal"/>
    <w:autoRedefine/>
    <w:uiPriority w:val="34"/>
    <w:qFormat/>
    <w:pPr>
      <w:widowControl/>
      <w:ind w:firstLine="420"/>
      <w:jc w:val="left"/>
    </w:pPr>
    <w:rPr>
      <w:rFonts w:ascii="宋体" w:hAnsi="宋体" w:cs="宋体"/>
      <w:kern w:val="0"/>
    </w:rPr>
  </w:style>
  <w:style w:type="paragraph" w:customStyle="1" w:styleId="51">
    <w:name w:val="目录 51"/>
    <w:basedOn w:val="Normal"/>
    <w:next w:val="Normal"/>
    <w:autoRedefine/>
    <w:qFormat/>
    <w:pPr>
      <w:ind w:left="1680" w:leftChars="800"/>
    </w:pPr>
  </w:style>
  <w:style w:type="paragraph" w:customStyle="1" w:styleId="91">
    <w:name w:val="目录 91"/>
    <w:basedOn w:val="Normal"/>
    <w:next w:val="Normal"/>
    <w:autoRedefine/>
    <w:qFormat/>
    <w:pPr>
      <w:ind w:left="3360" w:leftChars="1600"/>
    </w:pPr>
  </w:style>
  <w:style w:type="paragraph" w:customStyle="1" w:styleId="21">
    <w:name w:val="目录 21"/>
    <w:basedOn w:val="Normal"/>
    <w:next w:val="Normal"/>
    <w:autoRedefine/>
    <w:uiPriority w:val="39"/>
    <w:qFormat/>
    <w:pPr>
      <w:ind w:left="420" w:leftChars="200"/>
    </w:pPr>
  </w:style>
  <w:style w:type="paragraph" w:customStyle="1" w:styleId="3">
    <w:name w:val="样式3"/>
    <w:basedOn w:val="Heading3"/>
    <w:next w:val="Heading3"/>
    <w:autoRedefine/>
    <w:qFormat/>
    <w:pPr>
      <w:autoSpaceDE w:val="0"/>
      <w:autoSpaceDN w:val="0"/>
      <w:adjustRightInd w:val="0"/>
      <w:spacing w:beforeLines="100" w:afterLines="100" w:line="360" w:lineRule="auto"/>
      <w:jc w:val="left"/>
    </w:pPr>
    <w:rPr>
      <w:rFonts w:ascii="黑体" w:eastAsia="黑体" w:hAnsi="黑体" w:cs="宋体"/>
      <w:b/>
      <w:lang w:val="zh-CN"/>
    </w:rPr>
  </w:style>
  <w:style w:type="paragraph" w:customStyle="1" w:styleId="41">
    <w:name w:val="目录 41"/>
    <w:basedOn w:val="Normal"/>
    <w:next w:val="Normal"/>
    <w:autoRedefine/>
    <w:qFormat/>
    <w:pPr>
      <w:ind w:left="1260" w:leftChars="600"/>
    </w:pPr>
  </w:style>
  <w:style w:type="paragraph" w:customStyle="1" w:styleId="11">
    <w:name w:val="目录 11"/>
    <w:basedOn w:val="Normal"/>
    <w:next w:val="Normal"/>
    <w:autoRedefine/>
    <w:uiPriority w:val="39"/>
    <w:qFormat/>
  </w:style>
  <w:style w:type="paragraph" w:customStyle="1" w:styleId="71">
    <w:name w:val="目录 71"/>
    <w:basedOn w:val="Normal"/>
    <w:next w:val="Normal"/>
    <w:autoRedefine/>
    <w:qFormat/>
    <w:pPr>
      <w:ind w:left="2520" w:leftChars="1200"/>
    </w:pPr>
  </w:style>
  <w:style w:type="paragraph" w:customStyle="1" w:styleId="81">
    <w:name w:val="目录 81"/>
    <w:basedOn w:val="Normal"/>
    <w:next w:val="Normal"/>
    <w:autoRedefine/>
    <w:qFormat/>
    <w:pPr>
      <w:ind w:left="2940" w:leftChars="1400"/>
    </w:pPr>
  </w:style>
  <w:style w:type="paragraph" w:customStyle="1" w:styleId="31">
    <w:name w:val="目录 31"/>
    <w:basedOn w:val="Normal"/>
    <w:next w:val="Normal"/>
    <w:autoRedefine/>
    <w:uiPriority w:val="39"/>
    <w:qFormat/>
    <w:pPr>
      <w:ind w:left="840" w:leftChars="400"/>
    </w:pPr>
  </w:style>
  <w:style w:type="paragraph" w:customStyle="1" w:styleId="61">
    <w:name w:val="目录 61"/>
    <w:basedOn w:val="Normal"/>
    <w:next w:val="Normal"/>
    <w:autoRedefine/>
    <w:qFormat/>
    <w:pPr>
      <w:ind w:left="2100" w:leftChars="1000"/>
    </w:pPr>
  </w:style>
  <w:style w:type="paragraph" w:customStyle="1" w:styleId="12">
    <w:name w:val="样式1"/>
    <w:basedOn w:val="Heading1"/>
    <w:next w:val="Heading1"/>
    <w:autoRedefine/>
    <w:qFormat/>
    <w:pPr>
      <w:spacing w:beforeLines="100" w:afterLines="100"/>
    </w:pPr>
    <w:rPr>
      <w:rFonts w:ascii="黑体" w:hAnsi="黑体"/>
      <w:sz w:val="32"/>
      <w:szCs w:val="32"/>
    </w:rPr>
  </w:style>
  <w:style w:type="character" w:customStyle="1" w:styleId="20">
    <w:name w:val="标题 2 字符"/>
    <w:link w:val="Heading2"/>
    <w:autoRedefine/>
    <w:uiPriority w:val="9"/>
    <w:qFormat/>
    <w:rPr>
      <w:rFonts w:ascii="Arial" w:eastAsia="黑体" w:hAnsi="Arial"/>
      <w:bCs/>
      <w:kern w:val="2"/>
      <w:sz w:val="24"/>
      <w:szCs w:val="32"/>
    </w:rPr>
  </w:style>
  <w:style w:type="character" w:customStyle="1" w:styleId="HTML">
    <w:name w:val="HTML 预设格式 字符"/>
    <w:link w:val="HTMLPreformatted"/>
    <w:autoRedefine/>
    <w:uiPriority w:val="99"/>
    <w:qFormat/>
    <w:rPr>
      <w:rFonts w:ascii="Arial" w:hAnsi="Arial" w:cs="Arial"/>
      <w:sz w:val="24"/>
      <w:szCs w:val="21"/>
      <w:lang w:eastAsia="en-US"/>
    </w:rPr>
  </w:style>
  <w:style w:type="paragraph" w:customStyle="1" w:styleId="TOC10">
    <w:name w:val="TOC 标题1"/>
    <w:basedOn w:val="Heading1"/>
    <w:next w:val="Normal"/>
    <w:autoRedefine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ListParagraph">
    <w:name w:val="List Paragraph"/>
    <w:basedOn w:val="Normal"/>
    <w:autoRedefine/>
    <w:uiPriority w:val="34"/>
    <w:qFormat/>
    <w:pPr>
      <w:ind w:firstLine="420"/>
    </w:pPr>
  </w:style>
  <w:style w:type="character" w:customStyle="1" w:styleId="13">
    <w:name w:val="未处理的提及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3">
    <w:name w:val="日期 字符"/>
    <w:basedOn w:val="DefaultParagraphFont"/>
    <w:link w:val="Date"/>
    <w:autoRedefine/>
    <w:qFormat/>
    <w:rPr>
      <w:kern w:val="2"/>
      <w:sz w:val="21"/>
      <w:szCs w:val="24"/>
    </w:rPr>
  </w:style>
  <w:style w:type="character" w:customStyle="1" w:styleId="14">
    <w:name w:val="不明显参考1"/>
    <w:basedOn w:val="DefaultParagraphFont"/>
    <w:autoRedefine/>
    <w:uiPriority w:val="31"/>
    <w:qFormat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4">
    <w:name w:val="样式4"/>
    <w:basedOn w:val="Normal"/>
    <w:link w:val="40"/>
    <w:autoRedefine/>
    <w:qFormat/>
    <w:pPr>
      <w:spacing w:beforeLines="50" w:afterLines="50"/>
      <w:ind w:firstLine="1847"/>
      <w:jc w:val="center"/>
    </w:pPr>
    <w:rPr>
      <w:rFonts w:eastAsia="仿宋_GB2312"/>
      <w:b/>
      <w:spacing w:val="40"/>
      <w:sz w:val="84"/>
      <w:szCs w:val="84"/>
    </w:rPr>
  </w:style>
  <w:style w:type="character" w:customStyle="1" w:styleId="40">
    <w:name w:val="样式4 字符"/>
    <w:basedOn w:val="DefaultParagraphFont"/>
    <w:link w:val="4"/>
    <w:autoRedefine/>
    <w:qFormat/>
    <w:rPr>
      <w:rFonts w:eastAsia="仿宋_GB2312"/>
      <w:b/>
      <w:spacing w:val="40"/>
      <w:kern w:val="2"/>
      <w:sz w:val="84"/>
      <w:szCs w:val="84"/>
    </w:rPr>
  </w:style>
  <w:style w:type="character" w:customStyle="1" w:styleId="a4">
    <w:name w:val="批注文字 字符"/>
    <w:basedOn w:val="DefaultParagraphFont"/>
    <w:link w:val="CommentText"/>
    <w:autoRedefine/>
    <w:qFormat/>
    <w:rPr>
      <w:kern w:val="2"/>
      <w:sz w:val="21"/>
    </w:rPr>
  </w:style>
  <w:style w:type="character" w:customStyle="1" w:styleId="a5">
    <w:name w:val="批注主题 字符"/>
    <w:basedOn w:val="a4"/>
    <w:link w:val="CommentSubject"/>
    <w:autoRedefine/>
    <w:qFormat/>
    <w:rPr>
      <w:b/>
      <w:bCs/>
      <w:kern w:val="2"/>
      <w:sz w:val="24"/>
      <w:szCs w:val="24"/>
    </w:rPr>
  </w:style>
  <w:style w:type="paragraph" w:customStyle="1" w:styleId="TOC20">
    <w:name w:val="TOC 标题2"/>
    <w:basedOn w:val="Heading1"/>
    <w:next w:val="Normal"/>
    <w:autoRedefine/>
    <w:uiPriority w:val="39"/>
    <w:unhideWhenUsed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color w:val="2F5597" w:themeColor="accent1" w:themeShade="BF"/>
      <w:kern w:val="0"/>
      <w:szCs w:val="28"/>
    </w:rPr>
  </w:style>
  <w:style w:type="paragraph" w:styleId="NoSpacing">
    <w:name w:val="No Spacing"/>
    <w:link w:val="a6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a6">
    <w:name w:val="无间隔 字符"/>
    <w:basedOn w:val="DefaultParagraphFont"/>
    <w:link w:val="NoSpacing"/>
    <w:autoRedefine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paragraph" w:customStyle="1" w:styleId="TOCHeading">
    <w:name w:val="TOC Heading"/>
    <w:basedOn w:val="Heading1"/>
    <w:next w:val="Normal"/>
    <w:autoRedefine/>
    <w:uiPriority w:val="39"/>
    <w:unhideWhenUsed/>
    <w:qFormat/>
    <w:pPr>
      <w:widowControl/>
      <w:spacing w:before="240" w:after="0" w:line="259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a7">
    <w:name w:val="尾注文本 字符"/>
    <w:basedOn w:val="DefaultParagraphFont"/>
    <w:link w:val="EndnoteText"/>
    <w:autoRedefine/>
    <w:semiHidden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yperlink" Target="https://d.book118.com/238026121000006047" TargetMode="External" /><Relationship Id="rId2" Type="http://schemas.openxmlformats.org/officeDocument/2006/relationships/endnotes" Target="endnote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40003-5F27-4B1E-B938-E44CB9BF07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1160</TotalTime>
  <Pages>4</Pages>
  <Words>3275</Words>
  <Characters>18669</Characters>
  <Application>Microsoft Office Word</Application>
  <DocSecurity>0</DocSecurity>
  <Lines>155</Lines>
  <Paragraphs>43</Paragraphs>
  <ScaleCrop>false</ScaleCrop>
  <Company/>
  <LinksUpToDate>false</LinksUpToDate>
  <CharactersWithSpaces>21901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中国地质大学长城学院</dc:title>
  <dc:creator>Administrator</dc:creator>
  <cp:lastModifiedBy>永驰</cp:lastModifiedBy>
  <cp:revision>274</cp:revision>
  <cp:lastPrinted>2023-06-08T11:42:00Z</cp:lastPrinted>
  <dcterms:created xsi:type="dcterms:W3CDTF">2021-03-19T06:38:00Z</dcterms:created>
  <dcterms:modified xsi:type="dcterms:W3CDTF">2024-03-18T01:52:07Z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A6C6169E4BD045539963956CD2F83315</vt:lpwstr>
  </property>
  <property fmtid="{D5CDD505-2E9C-101B-9397-08002B2CF9AE}" pid="3" name="KSOProductBuildVer">
    <vt:lpwstr>2052-12.1.0.16388</vt:lpwstr>
  </property>
  <property fmtid="{D5CDD505-2E9C-101B-9397-08002B2CF9AE}" pid="4" name="KSORubyTemplateID">
    <vt:lpwstr>6</vt:lpwstr>
  </property>
</Properties>
</file>