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免疫诊断产品项目创业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27287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二、免疫诊断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产品项目建设背景及必要性分析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免疫诊断产品项目选址说明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)、免疫诊断产品项目选址原则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二)、免疫诊断产品项目选址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)、免疫诊断产品项目技术工艺分析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)、免疫诊断产品项目技术流程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133177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二)、社会责任免疫诊断产品项目与计划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296155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一)、免疫诊断产品项目进度安排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)、免疫诊断产品项目实施保障措施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旨在规范和指导免疫诊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断产品项目的实施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过程。本方案的开展将包括免疫诊断产品项目的目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二、免疫诊断产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三、免疫诊断产品项目选址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一)、免疫诊断产品项目选址原则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免疫诊断产品项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免疫诊断产品项目有望更好地融入城市发展大局，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越的交通条件是免疫诊断产品项目成功的关键因素之一。选址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6"/>
          <w:sz w:val="28"/>
          <w:szCs w:val="28"/>
        </w:rPr>
        <w:t>疫诊断产品项目建设阶段，选址地的施工条件至关重要。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免疫诊断产品项目建设的顺利进行。这有助于提高工程效率，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免疫</w:t>
      </w:r>
      <w:r>
        <w:rPr>
          <w:rFonts w:ascii="FangSong" w:eastAsia="FangSong" w:hAnsi="FangSong" w:cs="FangSong"/>
          <w:spacing w:val="-7"/>
          <w:sz w:val="28"/>
          <w:szCs w:val="28"/>
        </w:rPr>
        <w:t>诊</w:t>
      </w:r>
      <w:r>
        <w:rPr>
          <w:rFonts w:ascii="FangSong" w:eastAsia="FangSong" w:hAnsi="FangSong" w:cs="FangSong"/>
          <w:spacing w:val="-4"/>
          <w:sz w:val="28"/>
          <w:szCs w:val="28"/>
        </w:rPr>
        <w:t>断产品项目选址应与当地大气污染防治、水资源利用以及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政策相一致。我们将致力于在免疫诊断产品项目建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确保免疫诊断产品项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我们将有效平衡免疫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诊</w:t>
      </w:r>
      <w:r>
        <w:rPr>
          <w:rFonts w:ascii="FangSong" w:eastAsia="FangSong" w:hAnsi="FangSong" w:cs="FangSong"/>
          <w:spacing w:val="-8"/>
          <w:sz w:val="28"/>
          <w:szCs w:val="28"/>
        </w:rPr>
        <w:t>断产品项目的需求与用地法规的要求，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免疫诊断产品项目的实施过程中获得更多的理解和支持。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确保免疫诊断产品项目的长期成功和对社会的积极贡献。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二)、免疫诊断产品项目选址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在选择免</w:t>
      </w:r>
      <w:r>
        <w:rPr>
          <w:rFonts w:ascii="FangSong" w:eastAsia="FangSong" w:hAnsi="FangSong" w:cs="FangSong"/>
          <w:spacing w:val="5"/>
          <w:sz w:val="28"/>
          <w:szCs w:val="28"/>
        </w:rPr>
        <w:t>疫</w:t>
      </w:r>
      <w:r>
        <w:rPr>
          <w:rFonts w:ascii="FangSong" w:eastAsia="FangSong" w:hAnsi="FangSong" w:cs="FangSong"/>
          <w:spacing w:val="3"/>
          <w:sz w:val="28"/>
          <w:szCs w:val="28"/>
        </w:rPr>
        <w:t>诊断产品项目的地理位置时，我们特意选定了位于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的分销，为免疫诊断产品项目的顺利推进提供了有力支持。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。这将显著减轻免疫诊断产品项目的财务压力，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为免疫诊断产品项目提供了丰富的合作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境的保护。选址处有利于建设绿色、环保型的免疫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诊断产品项目，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6" w:lineRule="auto"/>
        <w:ind w:left="42" w:right="36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术开发区被视为未来经济发展的重要增长点。免疫诊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为免疫诊断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289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作，确保免疫诊断产品项目的建设与运营与当地发展规划相协调，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为免疫诊断产品项目的成功提供全方位的支持。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为免疫诊断产品项目的建设提供了必要的基础支持，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确保免疫诊断产品项目选址符合当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。这有助于免疫诊断产品项目在合规范围内进行建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免疫诊断产品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方面的优惠政策。这为免疫诊断产品项目创造了更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免疫诊断产品项目的过程中，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确保免疫诊断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等安全系统。这为免疫诊断产品项目的安全运行提供了可靠的支持，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2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免</w:t>
      </w:r>
      <w:r>
        <w:rPr>
          <w:rFonts w:ascii="FangSong" w:eastAsia="FangSong" w:hAnsi="FangSong" w:cs="FangSong"/>
          <w:spacing w:val="-15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确保用地符合工业免疫诊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</w:t>
      </w:r>
      <w:r>
        <w:rPr>
          <w:rFonts w:ascii="FangSong" w:eastAsia="FangSong" w:hAnsi="FangSong" w:cs="FangSong"/>
          <w:spacing w:val="-5"/>
          <w:sz w:val="28"/>
          <w:szCs w:val="28"/>
        </w:rPr>
        <w:t>产品项目的规划和要求。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免疫诊断产品项目所在地区容积率和建筑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都有具体的控制指标。我们将确保免疫诊断产品项目建设在合理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3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提高免疫诊断产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途划分是用地控制的核心之一。根据免疫诊断产品项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诊断产品项目的合法性和可持续性。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。我们将严格按照规定的利用年限进行免疫诊断产品项目建设和运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在免</w:t>
      </w:r>
      <w:r>
        <w:rPr>
          <w:rFonts w:ascii="FangSong" w:eastAsia="FangSong" w:hAnsi="FangSong" w:cs="FangSong"/>
          <w:spacing w:val="-15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自然环境，减小免疫诊断产品项目对周边土地的影响。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我们将确保免疫诊断产品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。这为免疫诊断产品项目提供了便捷的物流通道，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成品销售，提高了免疫诊断产品项目的市场竞争力。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自然条件适宜。免疫诊断产品项目建设将充分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设施。免疫诊断产品项目将充分利用这些配套设施，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免疫诊断产品项目的稳定运营。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总体要求中还包括对环境的保护要求。免疫诊断产品项目将遵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绿色、可持续的工业免疫诊断产品项目。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6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促进免疫诊断产品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免疫诊断产品项目将在选址的基础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在免</w:t>
      </w:r>
      <w:r>
        <w:rPr>
          <w:rFonts w:ascii="FangSong" w:eastAsia="FangSong" w:hAnsi="FangSong" w:cs="FangSong"/>
          <w:spacing w:val="-15"/>
          <w:sz w:val="28"/>
          <w:szCs w:val="28"/>
        </w:rPr>
        <w:t>疫</w:t>
      </w:r>
      <w:r>
        <w:rPr>
          <w:rFonts w:ascii="FangSong" w:eastAsia="FangSong" w:hAnsi="FangSong" w:cs="FangSong"/>
          <w:spacing w:val="-8"/>
          <w:sz w:val="28"/>
          <w:szCs w:val="28"/>
        </w:rPr>
        <w:t>诊断产品项目选址的初步规划中，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2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我们计划通过多功能空间规划来优化土地利用。在免疫诊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断</w:t>
      </w: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高建筑的垂直利用率。这一措施有助于减小免疫诊断产品项目的占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还有助于提高免疫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诊断产品项目的整体可持续性，符合现代绿色建筑的发展趋势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共设施也是我们的设计理念之一。在免疫诊断产品项目内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我们致力于实现免疫诊断产品项目用地的经济高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通要道，便于原材料运输和产品出货；办公区域靠近免疫诊断产品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目核心区，方便管理和内外部沟通；休闲区和绿化区域分布在免疫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断产品项目的角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确保了免疫诊断产品项目内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免疫诊断产品项目区域内设置了一系列公共设施，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60" w:firstLine="113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免疫诊</w:t>
      </w:r>
      <w:r>
        <w:rPr>
          <w:rFonts w:ascii="FangSong" w:eastAsia="FangSong" w:hAnsi="FangSong" w:cs="FangSong"/>
          <w:spacing w:val="-3"/>
          <w:sz w:val="28"/>
          <w:szCs w:val="28"/>
        </w:rPr>
        <w:t>断产品项目总图中，我们特别划定了环境保护区域，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生产与办公是免疫诊断</w:t>
      </w:r>
      <w:r>
        <w:rPr>
          <w:rFonts w:ascii="FangSong" w:eastAsia="FangSong" w:hAnsi="FangSong" w:cs="FangSong"/>
          <w:sz w:val="28"/>
          <w:szCs w:val="28"/>
        </w:rPr>
        <w:t>产品项目的两个核心功能区，我们通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以确保原材料的顺畅运输和产品的高效配送。办公区则位于免疫</w:t>
      </w:r>
      <w:r>
        <w:rPr>
          <w:rFonts w:ascii="FangSong" w:eastAsia="FangSong" w:hAnsi="FangSong" w:cs="FangSong"/>
          <w:spacing w:val="-3"/>
          <w:sz w:val="28"/>
          <w:szCs w:val="28"/>
        </w:rPr>
        <w:t>诊</w:t>
      </w:r>
      <w:r>
        <w:rPr>
          <w:rFonts w:ascii="FangSong" w:eastAsia="FangSong" w:hAnsi="FangSong" w:cs="FangSong"/>
          <w:sz w:val="28"/>
          <w:szCs w:val="28"/>
        </w:rPr>
        <w:t>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项目核心区，方便管理层对整个免疫诊断产品项目的监控与决策。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9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在免疫诊断产品项目区域内分布绿化带和休闲区，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疫</w:t>
      </w:r>
      <w:r>
        <w:rPr>
          <w:rFonts w:ascii="FangSong" w:eastAsia="FangSong" w:hAnsi="FangSong" w:cs="FangSong"/>
          <w:spacing w:val="-5"/>
          <w:sz w:val="28"/>
          <w:szCs w:val="28"/>
        </w:rPr>
        <w:t>诊</w:t>
      </w:r>
      <w:r>
        <w:rPr>
          <w:rFonts w:ascii="FangSong" w:eastAsia="FangSong" w:hAnsi="FangSong" w:cs="FangSong"/>
          <w:spacing w:val="-4"/>
          <w:sz w:val="28"/>
          <w:szCs w:val="28"/>
        </w:rPr>
        <w:t>断产品项目增色不少。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我们将环境保护区域规划在免疫诊断产</w:t>
      </w:r>
      <w:r>
        <w:rPr>
          <w:rFonts w:ascii="FangSong" w:eastAsia="FangSong" w:hAnsi="FangSong" w:cs="FangSong"/>
          <w:sz w:val="28"/>
          <w:szCs w:val="28"/>
        </w:rPr>
        <w:t>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又在视觉上用绿化带遮挡，确保了免疫诊断产品项目整体的美观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使免疫诊断产品项目在生产的同时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这八个设计要点共同构成了免疫诊断产品项目总图布置方案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核心，确保了免疫</w:t>
      </w:r>
      <w:r>
        <w:rPr>
          <w:rFonts w:ascii="FangSong" w:eastAsia="FangSong" w:hAnsi="FangSong" w:cs="FangSong"/>
          <w:spacing w:val="-2"/>
          <w:sz w:val="28"/>
          <w:szCs w:val="28"/>
        </w:rPr>
        <w:t>诊断产品项目在各个方面都能够取得良好的平衡，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该免疫诊断产品项目选址位于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助于免疫诊断产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销售和员工的通勤。这为免疫诊断产品项目提供了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免疫诊断产品项目选址规划中特别考虑</w:t>
      </w:r>
      <w:r>
        <w:rPr>
          <w:rFonts w:ascii="FangSong" w:eastAsia="FangSong" w:hAnsi="FangSong" w:cs="FangSong"/>
          <w:sz w:val="28"/>
          <w:szCs w:val="28"/>
        </w:rPr>
        <w:t>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有效减少对周边环境的负面影响。这表明了免疫诊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断产品项目对环境保护的高度重视，符合可持续发展的战略目标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免疫诊断产品项目选址的用地控制</w:t>
      </w:r>
      <w:r>
        <w:rPr>
          <w:rFonts w:ascii="FangSong" w:eastAsia="FangSong" w:hAnsi="FangSong" w:cs="FangSong"/>
          <w:sz w:val="28"/>
          <w:szCs w:val="28"/>
        </w:rPr>
        <w:t>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也兼顾了用地的合理利用。这有助于免疫诊断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产品项目获得土地开发和利用的相关许可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在免疫诊断产品项目选址周边进行了社区和周边环境的调查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保免疫诊断产品项目建设不会对周边社区造成过大的影响，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免疫诊断产品项目选址时，我们充分考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确保免疫诊断产品项目的合法性和稳健性。对政府支持政策和法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的遵从，有助于免疫诊断产品项目在当地获得更多支持。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综合考虑免疫诊断产品项目选址的各项因素，我们认为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址有望为免疫诊断产品项目带来更多的发展机遇。与周边的产业和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环境相结合，该选址将有助于免疫诊断产品项目实现可持续发展。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我们可以得出该免疫诊断产品项目选址的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为免疫诊断产品项目的后续规划和实施提供了坚实的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、免疫诊断产品项目技术工艺分析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提供优质产品和服务。保障工艺流程能够满足免疫诊断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免疫诊断产品项目建设贯彻“三同时”的原则，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417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593" w:right="318" w:hanging="5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高环保性的特点，所生产的产品已经在国内外市场获得认可。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5" w:line="413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免</w:t>
      </w:r>
      <w:r>
        <w:rPr>
          <w:rFonts w:ascii="FangSong" w:eastAsia="FangSong" w:hAnsi="FangSong" w:cs="FangSong"/>
          <w:spacing w:val="-18"/>
          <w:sz w:val="28"/>
          <w:szCs w:val="28"/>
        </w:rPr>
        <w:t>疫</w:t>
      </w:r>
      <w:r>
        <w:rPr>
          <w:rFonts w:ascii="FangSong" w:eastAsia="FangSong" w:hAnsi="FangSong" w:cs="FangSong"/>
          <w:spacing w:val="-10"/>
          <w:sz w:val="28"/>
          <w:szCs w:val="28"/>
        </w:rPr>
        <w:t>诊断产品项目的技术保障措施从设计、施工、试运行到投产、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以确保免疫诊断产品项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持将确保免疫诊断产品项目的可持续发展和高效运营。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诊断产品项目技术流程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在免疫诊断产品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据分析工具监测和分析免疫诊断产品项目各环节数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共同构建了高效、稳定的免疫诊断产品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实施框架，确保免疫诊断产品项目顺利推进。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确保选用的设备能够满足免疫诊断产品项目的技术要求，例如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所选设备与免疫诊断产品项目工艺流程相匹配，例如：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设备的生产能力是否符合免疫诊断产品项目的产能需求。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免疫诊断产品行业在技术上取得了显著的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**免疫诊断产品行业**是一片充满活力的领域，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免</w:t>
      </w:r>
      <w:r>
        <w:rPr>
          <w:rFonts w:ascii="FangSong" w:eastAsia="FangSong" w:hAnsi="FangSong" w:cs="FangSong"/>
          <w:spacing w:val="-9"/>
          <w:sz w:val="28"/>
          <w:szCs w:val="28"/>
        </w:rPr>
        <w:t>疫诊断产品行业市场规模庞大，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1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免疫诊断产品行业在技术上取得了显著的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https://d.book118.com/238063120022006046</w:t>
        </w:r>
      </w:hyperlink>
    </w:p>
    <w:p/>
    <w:sectPr>
      <w:pgSz w:w="11906" w:h="16839"/>
      <w:pgMar w:top="1431" w:right="1704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806312002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2024-03-14T09:14:02Z</vt:filetime>
  </property>
  <property fmtid="{D5CDD505-2E9C-101B-9397-08002B2CF9AE}" pid="3" name="CRO">
    <vt:lpwstr>wqlLaW5nc29mdCBQREYgdG8gV1BTIDgw</vt:lpwstr>
  </property>
</Properties>
</file>