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415" w:rsidRPr="00F62415" w:rsidP="00F62415">
      <w:pPr>
        <w:jc w:val="center"/>
        <w:rPr>
          <w:rFonts w:ascii="宋体" w:hAnsi="宋体"/>
          <w:b/>
        </w:rPr>
      </w:pPr>
      <w:r w:rsidRPr="00F62415">
        <w:rPr>
          <w:rFonts w:ascii="微软雅黑" w:eastAsia="微软雅黑" w:hAnsi="微软雅黑"/>
          <w:b/>
          <w:sz w:val="28"/>
        </w:rPr>
        <w:t>《行政职业能力测验》2023年公务员考试大理白族自治州云龙县预测试题</w:t>
      </w:r>
    </w:p>
    <w:p w:rsidR="00F62415" w:rsidRPr="00F62415" w:rsidP="00F62415">
      <w:pPr>
        <w:jc w:val="left"/>
        <w:rPr>
          <w:rFonts w:ascii="宋体" w:hAnsi="宋体"/>
          <w:b/>
        </w:rPr>
      </w:pPr>
      <w:r w:rsidRPr="00F62415">
        <w:rPr>
          <w:rFonts w:ascii="微软雅黑" w:eastAsia="微软雅黑" w:hAnsi="微软雅黑"/>
          <w:b/>
          <w:sz w:val="28"/>
        </w:rPr>
        <w:t>一、常识判断</w:t>
      </w:r>
    </w:p>
    <w:p w:rsidR="00F62415" w:rsidRPr="00F62415" w:rsidP="00B7250D">
      <w:pPr>
        <w:jc w:val="left"/>
        <w:rPr>
          <w:rFonts w:ascii="华文中宋" w:eastAsia="华文中宋" w:hAnsi="华文中宋"/>
          <w:b/>
          <w:sz w:val="30"/>
          <w:szCs w:val="30"/>
        </w:rPr>
      </w:pPr>
      <w:r w:rsidRPr="00F62415">
        <w:rPr>
          <w:rFonts w:ascii="宋体" w:hAnsi="宋体"/>
          <w:b/>
        </w:rPr>
        <w:t>1．</w:t>
      </w:r>
      <w:r w:rsidRPr="00F62415">
        <w:rPr>
          <w:rFonts w:ascii="华文中宋" w:eastAsia="华文中宋" w:hAnsi="华文中宋"/>
          <w:b/>
          <w:sz w:val="30"/>
          <w:szCs w:val="30"/>
        </w:rPr>
        <w:t>住在甲县的王某，在乙县生产伪劣商品经过丙县运输到丁县进行销售。无权对王某的违法行为进行处罚的机关是（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A、甲县依法享有行政处罚的行政机关</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B、乙县依法享有行政处罚权的行政机关</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C、丙县依法享有行政处罚权的行政机关</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D、丁县依法享有行政处罚权的行政机关</w:t>
      </w:r>
    </w:p>
    <w:p w:rsidR="00F62415" w:rsidRPr="00F62415" w:rsidP="00B7250D">
      <w:pPr>
        <w:jc w:val="left"/>
        <w:rPr>
          <w:rFonts w:ascii="华文中宋" w:eastAsia="华文中宋" w:hAnsi="华文中宋"/>
          <w:b/>
          <w:sz w:val="30"/>
          <w:szCs w:val="30"/>
        </w:rPr>
      </w:pPr>
      <w:r w:rsidRPr="00F62415">
        <w:rPr>
          <w:rFonts w:ascii="宋体" w:hAnsi="宋体"/>
          <w:b/>
        </w:rPr>
        <w:t>2．</w:t>
      </w:r>
      <w:r w:rsidRPr="00F62415">
        <w:rPr>
          <w:rFonts w:ascii="华文中宋" w:eastAsia="华文中宋" w:hAnsi="华文中宋"/>
          <w:b/>
          <w:sz w:val="30"/>
          <w:szCs w:val="30"/>
        </w:rPr>
        <w:t>衡量干部的德和才，应该主要看（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A、与人民群众的关系</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B、贯彻执行党的基本路线的成绩</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C、工作的业绩</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D、个人综合素质</w:t>
      </w:r>
    </w:p>
    <w:p w:rsidR="00F62415" w:rsidRPr="00F62415" w:rsidP="00B7250D">
      <w:pPr>
        <w:jc w:val="left"/>
        <w:rPr>
          <w:rFonts w:ascii="华文中宋" w:eastAsia="华文中宋" w:hAnsi="华文中宋"/>
          <w:b/>
          <w:sz w:val="30"/>
          <w:szCs w:val="30"/>
        </w:rPr>
      </w:pPr>
      <w:r w:rsidRPr="00F62415">
        <w:rPr>
          <w:rFonts w:ascii="宋体" w:hAnsi="宋体"/>
          <w:b/>
        </w:rPr>
        <w:t>3．</w:t>
      </w:r>
      <w:r w:rsidRPr="00F62415">
        <w:rPr>
          <w:rFonts w:ascii="华文中宋" w:eastAsia="华文中宋" w:hAnsi="华文中宋"/>
          <w:b/>
          <w:sz w:val="30"/>
          <w:szCs w:val="30"/>
        </w:rPr>
        <w:t>下列关于中国古代科举考试的说法，不正确的是（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A、中国古代科举考试起于隋代，盛于明清</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B、科举考试分为四个等级，即院试、乡试、会试、殿试</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C、会试又叫“秋闱”，省级考试，生员参加，考上为“举人”</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D、宋代科举考试在唐代“糊名”基础上，进一步实行“誊录”</w:t>
      </w:r>
    </w:p>
    <w:p w:rsidR="00F62415" w:rsidRPr="00F62415" w:rsidP="00B7250D">
      <w:pPr>
        <w:jc w:val="left"/>
        <w:rPr>
          <w:rFonts w:ascii="华文中宋" w:eastAsia="华文中宋" w:hAnsi="华文中宋"/>
          <w:b/>
          <w:sz w:val="30"/>
          <w:szCs w:val="30"/>
        </w:rPr>
      </w:pPr>
      <w:r w:rsidRPr="00F62415">
        <w:rPr>
          <w:rFonts w:ascii="宋体" w:hAnsi="宋体"/>
          <w:b/>
        </w:rPr>
        <w:t>4．</w:t>
      </w:r>
      <w:r w:rsidRPr="00F62415">
        <w:rPr>
          <w:rFonts w:ascii="华文中宋" w:eastAsia="华文中宋" w:hAnsi="华文中宋"/>
          <w:b/>
          <w:sz w:val="30"/>
          <w:szCs w:val="30"/>
        </w:rPr>
        <w:t>孙某是某市税务局的工作人员，2010年5月28日，孙某趁同事王某下班之机，偷偷将王某保管的30万元公款取出并暂时放在单位的储物柜中，后被人发现。对于孙某的行为，下列说法正确的是（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A、构成贪污罪未遂</w:t>
      </w:r>
    </w:p>
    <w:p w:rsidR="00F62415" w:rsidRPr="00F62415" w:rsidP="00B7250D">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F62415">
        <w:rPr>
          <w:rFonts w:ascii="华文中宋" w:eastAsia="华文中宋" w:hAnsi="华文中宋"/>
          <w:b/>
          <w:sz w:val="30"/>
          <w:szCs w:val="30"/>
        </w:rPr>
        <w:t>B、构成贪污罪既遂</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C、构成盗窃罪未遂</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D、构成盗窃罪既遂</w:t>
      </w:r>
    </w:p>
    <w:p w:rsidR="00F62415" w:rsidRPr="00F62415" w:rsidP="00B7250D">
      <w:pPr>
        <w:jc w:val="left"/>
        <w:rPr>
          <w:rFonts w:ascii="华文中宋" w:eastAsia="华文中宋" w:hAnsi="华文中宋"/>
          <w:b/>
          <w:sz w:val="30"/>
          <w:szCs w:val="30"/>
        </w:rPr>
      </w:pPr>
      <w:r w:rsidRPr="00F62415">
        <w:rPr>
          <w:rFonts w:ascii="宋体" w:hAnsi="宋体"/>
          <w:b/>
        </w:rPr>
        <w:t>5．</w:t>
      </w:r>
      <w:r w:rsidRPr="00F62415">
        <w:rPr>
          <w:rFonts w:ascii="华文中宋" w:eastAsia="华文中宋" w:hAnsi="华文中宋"/>
          <w:b/>
          <w:sz w:val="30"/>
          <w:szCs w:val="30"/>
        </w:rPr>
        <w:t>为完善我国的宏观调控体系，在2003年国务院机构改革中，将原来的国家发展计划委员会改组为（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A、国家发展和规划委员会</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B、国家发展和改革委员会</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C、国家发展委员会</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D、国家改革委员会</w:t>
      </w:r>
    </w:p>
    <w:p w:rsidR="00F62415" w:rsidRPr="00F62415" w:rsidP="00B7250D">
      <w:pPr>
        <w:jc w:val="left"/>
        <w:rPr>
          <w:rFonts w:ascii="华文中宋" w:eastAsia="华文中宋" w:hAnsi="华文中宋"/>
          <w:b/>
          <w:sz w:val="30"/>
          <w:szCs w:val="30"/>
        </w:rPr>
      </w:pPr>
      <w:r w:rsidRPr="00F62415">
        <w:rPr>
          <w:rFonts w:ascii="宋体" w:hAnsi="宋体"/>
          <w:b/>
        </w:rPr>
        <w:t>6．</w:t>
      </w:r>
      <w:r w:rsidRPr="00F62415">
        <w:rPr>
          <w:rFonts w:ascii="华文中宋" w:eastAsia="华文中宋" w:hAnsi="华文中宋"/>
          <w:b/>
          <w:sz w:val="30"/>
          <w:szCs w:val="30"/>
        </w:rPr>
        <w:t>社会主义民主政治的本质和核心是（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A、人民当家作主</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B、无产阶级专政</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C、全体人民享有管理政治的权力</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D、生产资料公有制</w:t>
      </w:r>
    </w:p>
    <w:p w:rsidR="00F62415" w:rsidRPr="00F62415" w:rsidP="00B7250D">
      <w:pPr>
        <w:jc w:val="left"/>
        <w:rPr>
          <w:rFonts w:ascii="华文中宋" w:eastAsia="华文中宋" w:hAnsi="华文中宋"/>
          <w:b/>
          <w:sz w:val="30"/>
          <w:szCs w:val="30"/>
        </w:rPr>
      </w:pPr>
      <w:r w:rsidRPr="00F62415">
        <w:rPr>
          <w:rFonts w:ascii="宋体" w:hAnsi="宋体"/>
          <w:b/>
        </w:rPr>
        <w:t>7．</w:t>
      </w:r>
      <w:r w:rsidRPr="00F62415">
        <w:rPr>
          <w:rFonts w:ascii="华文中宋" w:eastAsia="华文中宋" w:hAnsi="华文中宋"/>
          <w:b/>
          <w:sz w:val="30"/>
          <w:szCs w:val="30"/>
        </w:rPr>
        <w:t>打篮球时扭伤了脚，下列措施不可取的是（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A、立即用冷毛巾敷扭伤部位</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B、立即用热毛巾敷扭伤部位</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C、用绷带包扎起来</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D、尽量抬高伤处</w:t>
      </w:r>
    </w:p>
    <w:p w:rsidR="00F62415" w:rsidRPr="00F62415" w:rsidP="00B7250D">
      <w:pPr>
        <w:jc w:val="left"/>
        <w:rPr>
          <w:rFonts w:ascii="华文中宋" w:eastAsia="华文中宋" w:hAnsi="华文中宋"/>
          <w:b/>
          <w:sz w:val="30"/>
          <w:szCs w:val="30"/>
        </w:rPr>
      </w:pPr>
      <w:r w:rsidRPr="00F62415">
        <w:rPr>
          <w:rFonts w:ascii="宋体" w:hAnsi="宋体"/>
          <w:b/>
        </w:rPr>
        <w:t>8．</w:t>
      </w:r>
      <w:r w:rsidRPr="00F62415">
        <w:rPr>
          <w:rFonts w:ascii="华文中宋" w:eastAsia="华文中宋" w:hAnsi="华文中宋"/>
          <w:b/>
          <w:sz w:val="30"/>
          <w:szCs w:val="30"/>
        </w:rPr>
        <w:t>每一种食物都有特殊的营养成分，食物搭配得当既美味又有利于营养吸收，促进健康，搭配不当则不仅不能吸收原有的营养成分，反而在一定程度上会损害人体的健康。下列食物搭配得当的是（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A、虾与维生素</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F62415">
        <w:rPr>
          <w:rFonts w:ascii="华文中宋" w:eastAsia="华文中宋" w:hAnsi="华文中宋"/>
          <w:b/>
          <w:sz w:val="30"/>
          <w:szCs w:val="30"/>
        </w:rPr>
        <w:t>B、鸭肉与山药</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C、螃蟹与茄子</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D、红糖与皮蛋</w:t>
      </w:r>
    </w:p>
    <w:p w:rsidR="00F62415" w:rsidRPr="00F62415" w:rsidP="00B7250D">
      <w:pPr>
        <w:jc w:val="left"/>
        <w:rPr>
          <w:rFonts w:ascii="华文中宋" w:eastAsia="华文中宋" w:hAnsi="华文中宋"/>
          <w:b/>
          <w:sz w:val="30"/>
          <w:szCs w:val="30"/>
        </w:rPr>
      </w:pPr>
      <w:r w:rsidRPr="00F62415">
        <w:rPr>
          <w:rFonts w:ascii="宋体" w:hAnsi="宋体"/>
          <w:b/>
        </w:rPr>
        <w:t>9．</w:t>
      </w:r>
      <w:r w:rsidRPr="00F62415">
        <w:rPr>
          <w:rFonts w:ascii="华文中宋" w:eastAsia="华文中宋" w:hAnsi="华文中宋"/>
          <w:b/>
          <w:sz w:val="30"/>
          <w:szCs w:val="30"/>
        </w:rPr>
        <w:t xml:space="preserve">钓鱼岛及其附属岛屿自古以来就是中国的固有领土，中国对此拥有________的主权。日方对中国渔民渔船的扣押、调查以及任何形式的司法________都是非法和无效的。日方必须就此次事件向中方作出道歉和赔偿。 填入划横线部分最恰当的一项是（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A、无可辩驳　　活动</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B、无可争议　　活动</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C、无需争辩　　举措</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D、无可争辩　　举措</w:t>
      </w:r>
    </w:p>
    <w:p w:rsidR="00F62415" w:rsidRPr="00F62415" w:rsidP="00B7250D">
      <w:pPr>
        <w:jc w:val="left"/>
        <w:rPr>
          <w:rFonts w:ascii="华文中宋" w:eastAsia="华文中宋" w:hAnsi="华文中宋"/>
          <w:b/>
          <w:sz w:val="30"/>
          <w:szCs w:val="30"/>
        </w:rPr>
      </w:pPr>
      <w:r w:rsidRPr="00F62415">
        <w:rPr>
          <w:rFonts w:ascii="宋体" w:hAnsi="宋体"/>
          <w:b/>
        </w:rPr>
        <w:t>10．</w:t>
      </w:r>
      <w:r w:rsidRPr="00F62415">
        <w:rPr>
          <w:rFonts w:ascii="华文中宋" w:eastAsia="华文中宋" w:hAnsi="华文中宋"/>
          <w:b/>
          <w:sz w:val="30"/>
          <w:szCs w:val="30"/>
        </w:rPr>
        <w:t xml:space="preserve">对发文进行终审的工作是：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A、核稿</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B、签发</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C、承办</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D、批办</w:t>
      </w:r>
    </w:p>
    <w:p w:rsidR="00F62415" w:rsidRPr="00F62415" w:rsidP="00B7250D">
      <w:pPr>
        <w:jc w:val="left"/>
        <w:rPr>
          <w:rFonts w:ascii="华文中宋" w:eastAsia="华文中宋" w:hAnsi="华文中宋"/>
          <w:b/>
          <w:sz w:val="30"/>
          <w:szCs w:val="30"/>
        </w:rPr>
      </w:pPr>
      <w:r w:rsidRPr="00F62415">
        <w:rPr>
          <w:rFonts w:ascii="宋体" w:hAnsi="宋体"/>
          <w:b/>
        </w:rPr>
        <w:t>11．</w:t>
      </w:r>
      <w:r w:rsidRPr="00F62415">
        <w:rPr>
          <w:rFonts w:ascii="华文中宋" w:eastAsia="华文中宋" w:hAnsi="华文中宋"/>
          <w:b/>
          <w:sz w:val="30"/>
          <w:szCs w:val="30"/>
        </w:rPr>
        <w:t xml:space="preserve">在下列设备中，利用超声波工作的是：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A、验钞机</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B、微波炉</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C、电视遥控器</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D、潜艇上的声呐系统</w:t>
      </w:r>
    </w:p>
    <w:p w:rsidR="00F62415" w:rsidRPr="00F62415" w:rsidP="00B7250D">
      <w:pPr>
        <w:jc w:val="left"/>
        <w:rPr>
          <w:rFonts w:ascii="华文中宋" w:eastAsia="华文中宋" w:hAnsi="华文中宋"/>
          <w:b/>
          <w:sz w:val="30"/>
          <w:szCs w:val="30"/>
        </w:rPr>
      </w:pPr>
      <w:r w:rsidRPr="00F62415">
        <w:rPr>
          <w:rFonts w:ascii="宋体" w:hAnsi="宋体"/>
          <w:b/>
        </w:rPr>
        <w:t>12．</w:t>
      </w:r>
      <w:r w:rsidRPr="00F62415">
        <w:rPr>
          <w:rFonts w:ascii="华文中宋" w:eastAsia="华文中宋" w:hAnsi="华文中宋"/>
          <w:b/>
          <w:sz w:val="30"/>
          <w:szCs w:val="30"/>
        </w:rPr>
        <w:t>驾驶执照属于（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A、一般许可</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F62415">
        <w:rPr>
          <w:rFonts w:ascii="华文中宋" w:eastAsia="华文中宋" w:hAnsi="华文中宋"/>
          <w:b/>
          <w:sz w:val="30"/>
          <w:szCs w:val="30"/>
        </w:rPr>
        <w:t>B、特殊许可</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C、独立许可</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D、附文件许可</w:t>
      </w:r>
    </w:p>
    <w:p w:rsidR="00F62415" w:rsidRPr="00F62415" w:rsidP="00B7250D">
      <w:pPr>
        <w:jc w:val="left"/>
        <w:rPr>
          <w:rFonts w:ascii="华文中宋" w:eastAsia="华文中宋" w:hAnsi="华文中宋"/>
          <w:b/>
          <w:sz w:val="30"/>
          <w:szCs w:val="30"/>
        </w:rPr>
      </w:pPr>
      <w:r w:rsidRPr="00F62415">
        <w:rPr>
          <w:rFonts w:ascii="宋体" w:hAnsi="宋体"/>
          <w:b/>
        </w:rPr>
        <w:t>13．</w:t>
      </w:r>
      <w:r w:rsidRPr="00F62415">
        <w:rPr>
          <w:rFonts w:ascii="华文中宋" w:eastAsia="华文中宋" w:hAnsi="华文中宋"/>
          <w:b/>
          <w:sz w:val="30"/>
          <w:szCs w:val="30"/>
        </w:rPr>
        <w:t xml:space="preserve">下列说法正确的是（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多项选择题</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A、莫泊桑是法国批判现实主义作家</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B、《人间喜剧》是巴尔扎克的短篇小说</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C、小仲马的代表作有《茶花女》</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D、亚里士多德是古希腊著名的剧作家</w:t>
      </w:r>
    </w:p>
    <w:p w:rsidR="00F62415" w:rsidRPr="00F62415" w:rsidP="00B7250D">
      <w:pPr>
        <w:jc w:val="left"/>
        <w:rPr>
          <w:rFonts w:ascii="华文中宋" w:eastAsia="华文中宋" w:hAnsi="华文中宋"/>
          <w:b/>
          <w:sz w:val="30"/>
          <w:szCs w:val="30"/>
        </w:rPr>
      </w:pPr>
      <w:r w:rsidRPr="00F62415">
        <w:rPr>
          <w:rFonts w:ascii="宋体" w:hAnsi="宋体"/>
          <w:b/>
        </w:rPr>
        <w:t>14．</w:t>
      </w:r>
      <w:r w:rsidRPr="00F62415">
        <w:rPr>
          <w:rFonts w:ascii="华文中宋" w:eastAsia="华文中宋" w:hAnsi="华文中宋"/>
          <w:b/>
          <w:sz w:val="30"/>
          <w:szCs w:val="30"/>
        </w:rPr>
        <w:t xml:space="preserve">“依法治国”是社会主义法治理念的核心内容。下列关于“依法治国”的表述错误的是（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A、依法治国以国家法律体系的健全、完善、规范、系统、协调为必要条件</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B、依法治国依赖于法制完备，法律健全完备了，法治就实现了</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C、依法治国应当树立宪法法律的权威</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D、依法治国的实现，必须以规范和制约公权力为前提，做到职权法定、有权必有责、用权受监督、违法受追究</w:t>
      </w:r>
    </w:p>
    <w:p w:rsidR="00F62415" w:rsidRPr="00F62415" w:rsidP="00B7250D">
      <w:pPr>
        <w:jc w:val="left"/>
        <w:rPr>
          <w:rFonts w:ascii="华文中宋" w:eastAsia="华文中宋" w:hAnsi="华文中宋"/>
          <w:b/>
          <w:sz w:val="30"/>
          <w:szCs w:val="30"/>
        </w:rPr>
      </w:pPr>
      <w:r w:rsidRPr="00F62415">
        <w:rPr>
          <w:rFonts w:ascii="宋体" w:hAnsi="宋体"/>
          <w:b/>
        </w:rPr>
        <w:t>15．</w:t>
      </w:r>
      <w:r w:rsidRPr="00F62415">
        <w:rPr>
          <w:rFonts w:ascii="华文中宋" w:eastAsia="华文中宋" w:hAnsi="华文中宋"/>
          <w:b/>
          <w:sz w:val="30"/>
          <w:szCs w:val="30"/>
        </w:rPr>
        <w:t>下列作品、作家、时代(或国别)及体裁对应正确的一项是：</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A、《秋浦歌》——杜牧——唐代——诗歌</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B、《北京人》——曹禺——现代——话剧</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C、《哈姆雷特》——莎士比亚——英国——小说</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D、《欧根·奥涅金》——歌德——德国——诗体小说</w:t>
      </w:r>
    </w:p>
    <w:p w:rsidR="00F62415" w:rsidRPr="00F62415" w:rsidP="00B7250D">
      <w:pPr>
        <w:jc w:val="left"/>
        <w:rPr>
          <w:rFonts w:ascii="华文中宋" w:eastAsia="华文中宋" w:hAnsi="华文中宋"/>
          <w:b/>
          <w:sz w:val="30"/>
          <w:szCs w:val="30"/>
        </w:rPr>
      </w:pPr>
      <w:r w:rsidRPr="00F62415">
        <w:rPr>
          <w:rFonts w:ascii="宋体" w:hAnsi="宋体"/>
          <w:b/>
        </w:rPr>
        <w:t>16．</w:t>
      </w:r>
      <w:r w:rsidRPr="00F62415">
        <w:rPr>
          <w:rFonts w:ascii="华文中宋" w:eastAsia="华文中宋" w:hAnsi="华文中宋"/>
          <w:b/>
          <w:sz w:val="30"/>
          <w:szCs w:val="30"/>
        </w:rPr>
        <w:t>下面的句子中，划线的成语使用有误的是（　　）。</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F62415">
        <w:rPr>
          <w:rFonts w:ascii="华文中宋" w:eastAsia="华文中宋" w:hAnsi="华文中宋"/>
          <w:b/>
          <w:sz w:val="30"/>
          <w:szCs w:val="30"/>
        </w:rPr>
        <w:t>A、看到非洲草原上角马迁徙的场景，你一定会震撼不已——绵延几公里的角马群如黑色的洪流，一泻千里，蔚为壮观。</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B、年关临近，本是商品销售的最佳良机，受次贷危机的影响和欧元的持续走低，今年意大利的市场显得十分萧条，60%的华人企业裹足不前。</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C、人类向自然毫无节制的索取，造成环境严重污染、资源日益匮乏，这种行为无异于作茧自缚。</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D、我和汪剑做了四年的室友，对他的经历、性格、爱好都了如指掌，我相信他绝不会出卖朋友。</w:t>
      </w:r>
    </w:p>
    <w:p w:rsidR="00F62415" w:rsidRPr="00F62415" w:rsidP="00B7250D">
      <w:pPr>
        <w:jc w:val="left"/>
        <w:rPr>
          <w:rFonts w:ascii="华文中宋" w:eastAsia="华文中宋" w:hAnsi="华文中宋"/>
          <w:b/>
          <w:sz w:val="30"/>
          <w:szCs w:val="30"/>
        </w:rPr>
      </w:pPr>
      <w:r w:rsidRPr="00F62415">
        <w:rPr>
          <w:rFonts w:ascii="宋体" w:hAnsi="宋体"/>
          <w:b/>
        </w:rPr>
        <w:t>17．</w:t>
      </w:r>
      <w:r w:rsidRPr="00F62415">
        <w:rPr>
          <w:rFonts w:ascii="华文中宋" w:eastAsia="华文中宋" w:hAnsi="华文中宋"/>
          <w:b/>
          <w:sz w:val="30"/>
          <w:szCs w:val="30"/>
        </w:rPr>
        <w:t>马铃薯：土豆（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A、地瓜：红薯</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B、西红花：玫瑰</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C、甘蓝：大白菜</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D、杨花：柳絮</w:t>
      </w:r>
    </w:p>
    <w:p w:rsidR="00F62415" w:rsidRPr="00F62415" w:rsidP="00B7250D">
      <w:pPr>
        <w:jc w:val="left"/>
        <w:rPr>
          <w:rFonts w:ascii="华文中宋" w:eastAsia="华文中宋" w:hAnsi="华文中宋"/>
          <w:b/>
          <w:sz w:val="30"/>
          <w:szCs w:val="30"/>
        </w:rPr>
      </w:pPr>
      <w:r w:rsidRPr="00F62415">
        <w:rPr>
          <w:rFonts w:ascii="宋体" w:hAnsi="宋体"/>
          <w:b/>
        </w:rPr>
        <w:t>18．</w:t>
      </w:r>
      <w:r w:rsidRPr="00F62415">
        <w:rPr>
          <w:rFonts w:ascii="华文中宋" w:eastAsia="华文中宋" w:hAnsi="华文中宋"/>
          <w:b/>
          <w:sz w:val="30"/>
          <w:szCs w:val="30"/>
        </w:rPr>
        <w:t xml:space="preserve">下列关于管理学知识的表述，不正确的是：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A、行政监督的对象是行政相对人</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B、扇形结构的行政分权较多，下属自主权较大，但容易出现无政府主义</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C、管理学中，激励原理的核心是以人们各种需要为基本内容的动力问题</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D、质询是人大监督政府的一种方式</w:t>
      </w:r>
    </w:p>
    <w:p w:rsidR="00F62415" w:rsidRPr="00F62415" w:rsidP="00B7250D">
      <w:pPr>
        <w:jc w:val="left"/>
        <w:rPr>
          <w:rFonts w:ascii="华文中宋" w:eastAsia="华文中宋" w:hAnsi="华文中宋"/>
          <w:b/>
          <w:sz w:val="30"/>
          <w:szCs w:val="30"/>
        </w:rPr>
      </w:pPr>
      <w:r w:rsidRPr="00F62415">
        <w:rPr>
          <w:rFonts w:ascii="宋体" w:hAnsi="宋体"/>
          <w:b/>
        </w:rPr>
        <w:t>19．</w:t>
      </w:r>
      <w:r w:rsidRPr="00F62415">
        <w:rPr>
          <w:rFonts w:ascii="华文中宋" w:eastAsia="华文中宋" w:hAnsi="华文中宋"/>
          <w:b/>
          <w:sz w:val="30"/>
          <w:szCs w:val="30"/>
        </w:rPr>
        <w:t>0，1，1，3，5，（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 8</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 10</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 11</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 14</w:t>
      </w:r>
    </w:p>
    <w:p w:rsidR="00F62415" w:rsidRPr="00F62415" w:rsidP="00B7250D">
      <w:pPr>
        <w:jc w:val="left"/>
        <w:rPr>
          <w:rFonts w:ascii="华文中宋" w:eastAsia="华文中宋" w:hAnsi="华文中宋"/>
          <w:b/>
          <w:sz w:val="30"/>
          <w:szCs w:val="30"/>
        </w:rPr>
      </w:pPr>
      <w:r w:rsidRPr="00F62415">
        <w:rPr>
          <w:rFonts w:ascii="宋体" w:hAnsi="宋体"/>
          <w:b/>
        </w:rPr>
        <w:t>20．</w:t>
      </w:r>
      <w:r w:rsidRPr="00F62415">
        <w:rPr>
          <w:rFonts w:ascii="华文中宋" w:eastAsia="华文中宋" w:hAnsi="华文中宋"/>
          <w:b/>
          <w:sz w:val="30"/>
          <w:szCs w:val="30"/>
        </w:rPr>
        <w:t>教育、科技和（　　），是国家强盛、民族振兴的基石，也是综合国力的核心。</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F62415">
        <w:rPr>
          <w:rFonts w:ascii="华文中宋" w:eastAsia="华文中宋" w:hAnsi="华文中宋"/>
          <w:b/>
          <w:sz w:val="30"/>
          <w:szCs w:val="30"/>
        </w:rPr>
        <w:t>A、国防</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B、对外贸易</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C、农业</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D、人才</w:t>
      </w:r>
    </w:p>
    <w:p w:rsidR="00F62415" w:rsidRPr="00F62415" w:rsidP="00B7250D">
      <w:pPr>
        <w:jc w:val="left"/>
        <w:rPr>
          <w:rFonts w:ascii="华文中宋" w:eastAsia="华文中宋" w:hAnsi="华文中宋"/>
          <w:b/>
          <w:sz w:val="30"/>
          <w:szCs w:val="30"/>
        </w:rPr>
      </w:pPr>
      <w:r w:rsidRPr="00F62415">
        <w:rPr>
          <w:rFonts w:ascii="宋体" w:hAnsi="宋体"/>
          <w:b/>
        </w:rPr>
        <w:t>21．</w:t>
      </w:r>
      <w:r w:rsidRPr="00F62415">
        <w:rPr>
          <w:rFonts w:ascii="华文中宋" w:eastAsia="华文中宋" w:hAnsi="华文中宋"/>
          <w:b/>
          <w:sz w:val="30"/>
          <w:szCs w:val="30"/>
        </w:rPr>
        <w:t>下列说法不正确的是（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A、甲村享有选举权的村民有500人，其中200人参与了村委会主任选举，候选人张某获得120票，因而当选</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B、乙村享有选举权的村民有500人，在村委会选举中，李某获得300票，因而当选</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C、丙村在村委会选举中，设立了秘密写票处</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D、丁村村民胡某在村委会选举期间不能参加投票，书面委托其享有选举权的父亲代为投票</w:t>
      </w:r>
    </w:p>
    <w:p w:rsidR="00F62415" w:rsidRPr="00F62415" w:rsidP="00B7250D">
      <w:pPr>
        <w:jc w:val="left"/>
        <w:rPr>
          <w:rFonts w:ascii="华文中宋" w:eastAsia="华文中宋" w:hAnsi="华文中宋"/>
          <w:b/>
          <w:sz w:val="30"/>
          <w:szCs w:val="30"/>
        </w:rPr>
      </w:pPr>
      <w:r w:rsidRPr="00F62415">
        <w:rPr>
          <w:rFonts w:ascii="宋体" w:hAnsi="宋体"/>
          <w:b/>
        </w:rPr>
        <w:t>22．</w:t>
      </w:r>
      <w:r w:rsidRPr="00F62415">
        <w:rPr>
          <w:rFonts w:ascii="华文中宋" w:eastAsia="华文中宋" w:hAnsi="华文中宋"/>
          <w:b/>
          <w:sz w:val="30"/>
          <w:szCs w:val="30"/>
        </w:rPr>
        <w:t>下列有关科技的常识问题．正确的是：</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A、关灯看电视能够看得更清楚．使眼部得到休息</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B、太阳系的八大行星依次是：水星、金星、火星、地球、木星、土星、天王星、海王星</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C、水不能连续煮沸后饮用</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D、飞机上装黑匣子是用来记载驾驶员驾驶室的状况，以便监察</w:t>
      </w:r>
    </w:p>
    <w:p w:rsidR="00F62415" w:rsidRPr="00F62415" w:rsidP="00B7250D">
      <w:pPr>
        <w:jc w:val="left"/>
        <w:rPr>
          <w:rFonts w:ascii="华文中宋" w:eastAsia="华文中宋" w:hAnsi="华文中宋"/>
          <w:b/>
          <w:sz w:val="30"/>
          <w:szCs w:val="30"/>
        </w:rPr>
      </w:pPr>
      <w:r w:rsidRPr="00F62415">
        <w:rPr>
          <w:rFonts w:ascii="宋体" w:hAnsi="宋体"/>
          <w:b/>
        </w:rPr>
        <w:t>23．</w:t>
      </w:r>
      <w:r w:rsidRPr="00F62415">
        <w:rPr>
          <w:rFonts w:ascii="华文中宋" w:eastAsia="华文中宋" w:hAnsi="华文中宋"/>
          <w:b/>
          <w:sz w:val="30"/>
          <w:szCs w:val="30"/>
        </w:rPr>
        <w:t>某企业通过欺骗、贿赂的手段取得卫生行政许可，根据《行政许可法》的规定，卫生主管部门对该行政许可应当予以（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A、报销</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B、注销</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C、吊销</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F62415">
        <w:rPr>
          <w:rFonts w:ascii="华文中宋" w:eastAsia="华文中宋" w:hAnsi="华文中宋"/>
          <w:b/>
          <w:sz w:val="30"/>
          <w:szCs w:val="30"/>
        </w:rPr>
        <w:t>D、撤销</w:t>
      </w:r>
    </w:p>
    <w:p w:rsidR="00F62415" w:rsidRPr="00F62415" w:rsidP="00B7250D">
      <w:pPr>
        <w:jc w:val="left"/>
        <w:rPr>
          <w:rFonts w:ascii="华文中宋" w:eastAsia="华文中宋" w:hAnsi="华文中宋"/>
          <w:b/>
          <w:sz w:val="30"/>
          <w:szCs w:val="30"/>
        </w:rPr>
      </w:pPr>
      <w:r w:rsidRPr="00F62415">
        <w:rPr>
          <w:rFonts w:ascii="宋体" w:hAnsi="宋体"/>
          <w:b/>
        </w:rPr>
        <w:t>24．</w:t>
      </w:r>
      <w:r w:rsidRPr="00F62415">
        <w:rPr>
          <w:rFonts w:ascii="华文中宋" w:eastAsia="华文中宋" w:hAnsi="华文中宋"/>
          <w:b/>
          <w:sz w:val="30"/>
          <w:szCs w:val="30"/>
        </w:rPr>
        <w:t>“悲情”似乎很容易成为媒体的一种_________，在关注弱者时“贩卖”悲情；在各类电视纪实节目中，讲述悲情；春运了，_________不能回家的悲情；奥运丢失金牌了，讲述遭人暗算的悲情……悲情似乎无处不在。只是，当“悲情”成为习惯性“卖点”时，它的边际效应一定在递减。依次填入划横线部分最恰当的一项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A、焦点　宣扬</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B、手段　夸张</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C、习语　诉说</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D、选择　渲染</w:t>
      </w:r>
    </w:p>
    <w:p w:rsidR="00F62415" w:rsidRPr="00F62415" w:rsidP="00B7250D">
      <w:pPr>
        <w:jc w:val="left"/>
        <w:rPr>
          <w:rFonts w:ascii="华文中宋" w:eastAsia="华文中宋" w:hAnsi="华文中宋"/>
          <w:b/>
          <w:sz w:val="30"/>
          <w:szCs w:val="30"/>
        </w:rPr>
      </w:pPr>
      <w:r w:rsidRPr="00F62415">
        <w:rPr>
          <w:rFonts w:ascii="宋体" w:hAnsi="宋体"/>
          <w:b/>
        </w:rPr>
        <w:t>25．</w:t>
      </w:r>
      <w:r w:rsidRPr="00F62415">
        <w:rPr>
          <w:rFonts w:ascii="华文中宋" w:eastAsia="华文中宋" w:hAnsi="华文中宋"/>
          <w:b/>
          <w:sz w:val="30"/>
          <w:szCs w:val="30"/>
        </w:rPr>
        <w:t>国画是我国三大国粹之一，是中华民族的文化瑰宝。关于国画下列说法不正确的是（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A、国画按题材可分为人物、花鸟、山水三大画科</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B、文微明是吴门画派的代表人物之一</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C、国画在唐代就开始大量使用纸作画</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D、长沙马王堆汉墓出土的帛画是我国西汉时期的绘画作品</w:t>
      </w:r>
    </w:p>
    <w:p w:rsidR="00F62415" w:rsidRPr="00F62415" w:rsidP="00B7250D">
      <w:pPr>
        <w:jc w:val="left"/>
        <w:rPr>
          <w:rFonts w:ascii="华文中宋" w:eastAsia="华文中宋" w:hAnsi="华文中宋"/>
          <w:b/>
          <w:sz w:val="30"/>
          <w:szCs w:val="30"/>
        </w:rPr>
      </w:pPr>
      <w:r w:rsidRPr="00F62415">
        <w:rPr>
          <w:rFonts w:ascii="宋体" w:hAnsi="宋体"/>
          <w:b/>
        </w:rPr>
        <w:t>26．</w:t>
      </w:r>
      <w:r w:rsidRPr="00F62415">
        <w:rPr>
          <w:rFonts w:ascii="华文中宋" w:eastAsia="华文中宋" w:hAnsi="华文中宋"/>
          <w:b/>
          <w:sz w:val="30"/>
          <w:szCs w:val="30"/>
        </w:rPr>
        <w:t xml:space="preserve">下列关于法律与道德关系的表述中，错误的是（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A、法律和道德关系都属于社会的规范的范畴，均具有规范性</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B、法律由国家强制力保障实施，而道德主要通过社会舆论和内心自律得以实施</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C、违法行为一定是违反道德的，但违反道德的行为不一定都违法</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D、法律和道德可以互为促进</w:t>
      </w:r>
    </w:p>
    <w:p w:rsidR="00F62415" w:rsidRPr="00F62415" w:rsidP="00B7250D">
      <w:pPr>
        <w:jc w:val="left"/>
        <w:rPr>
          <w:rFonts w:ascii="华文中宋" w:eastAsia="华文中宋" w:hAnsi="华文中宋"/>
          <w:b/>
          <w:sz w:val="30"/>
          <w:szCs w:val="30"/>
        </w:rPr>
      </w:pPr>
      <w:r w:rsidRPr="00F62415">
        <w:rPr>
          <w:rFonts w:ascii="宋体" w:hAnsi="宋体"/>
          <w:b/>
        </w:rPr>
        <w:t>27．</w:t>
      </w:r>
      <w:r w:rsidRPr="00F62415">
        <w:rPr>
          <w:rFonts w:ascii="华文中宋" w:eastAsia="华文中宋" w:hAnsi="华文中宋"/>
          <w:b/>
          <w:sz w:val="30"/>
          <w:szCs w:val="30"/>
        </w:rPr>
        <w:t xml:space="preserve"> “世上疮痍，诗中圣哲；人间疾苦，笔底波澜。”这副对联歌颂的是唐代三大诗人之一的（　　）。</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F62415">
        <w:rPr>
          <w:rFonts w:ascii="华文中宋" w:eastAsia="华文中宋" w:hAnsi="华文中宋"/>
          <w:b/>
          <w:sz w:val="30"/>
          <w:szCs w:val="30"/>
        </w:rPr>
        <w:t>A、范仲淹</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B、杜甫</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C、王维</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D、辛弃疾</w:t>
      </w:r>
    </w:p>
    <w:p w:rsidR="00F62415" w:rsidRPr="00F62415" w:rsidP="00B7250D">
      <w:pPr>
        <w:jc w:val="left"/>
        <w:rPr>
          <w:rFonts w:ascii="华文中宋" w:eastAsia="华文中宋" w:hAnsi="华文中宋"/>
          <w:b/>
          <w:sz w:val="30"/>
          <w:szCs w:val="30"/>
        </w:rPr>
      </w:pPr>
      <w:r w:rsidRPr="00F62415">
        <w:rPr>
          <w:rFonts w:ascii="宋体" w:hAnsi="宋体"/>
          <w:b/>
        </w:rPr>
        <w:t>28．</w:t>
      </w:r>
      <w:r w:rsidRPr="00F62415">
        <w:rPr>
          <w:rFonts w:ascii="华文中宋" w:eastAsia="华文中宋" w:hAnsi="华文中宋"/>
          <w:b/>
          <w:sz w:val="30"/>
          <w:szCs w:val="30"/>
        </w:rPr>
        <w:t>一个中年人住进医院，左半边身子没有知觉。有个孩子在病房里大声喧哗，被他父亲 拧了一下，痛得直叫。病人说：“我真羡慕这孩子啊!”有人问：“羡慕他无忧无虑?”病人摇头。“羡慕他如花的年龄?”病人说：“不是，我羡慕他有那么敏感的疼痛。如果我能感觉到疼痛，那就意味着康复有望了。” 最适合做这段文字标题的是（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A、生命拒绝麻木</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B、生命庆幸疼痛</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C、生命中的疼痛</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D、别样的“疼痛”</w:t>
      </w:r>
    </w:p>
    <w:p w:rsidR="00F62415" w:rsidRPr="00F62415" w:rsidP="00B7250D">
      <w:pPr>
        <w:jc w:val="left"/>
        <w:rPr>
          <w:rFonts w:ascii="华文中宋" w:eastAsia="华文中宋" w:hAnsi="华文中宋"/>
          <w:b/>
          <w:sz w:val="30"/>
          <w:szCs w:val="30"/>
        </w:rPr>
      </w:pPr>
      <w:r w:rsidRPr="00F62415">
        <w:rPr>
          <w:rFonts w:ascii="宋体" w:hAnsi="宋体"/>
          <w:b/>
        </w:rPr>
        <w:t>29．</w:t>
      </w:r>
      <w:r w:rsidRPr="00F62415">
        <w:rPr>
          <w:rFonts w:ascii="华文中宋" w:eastAsia="华文中宋" w:hAnsi="华文中宋"/>
          <w:b/>
          <w:sz w:val="30"/>
          <w:szCs w:val="30"/>
        </w:rPr>
        <w:t>某次考试中，成绩不超过30分的有153名考生，平均分为24分；成绩不低于80分的有59名考生，平均分为92分；成绩超过30分的平均分为62分；成绩低于80分的平均分为54分。那么参加这次考试的考生共有（ ）人。</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 795</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 875</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 1007</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 1264</w:t>
      </w:r>
    </w:p>
    <w:p w:rsidR="00F62415" w:rsidRPr="00F62415" w:rsidP="00B7250D">
      <w:pPr>
        <w:jc w:val="left"/>
        <w:rPr>
          <w:rFonts w:ascii="华文中宋" w:eastAsia="华文中宋" w:hAnsi="华文中宋"/>
          <w:b/>
          <w:sz w:val="30"/>
          <w:szCs w:val="30"/>
        </w:rPr>
      </w:pPr>
      <w:r w:rsidRPr="00F62415">
        <w:rPr>
          <w:rFonts w:ascii="宋体" w:hAnsi="宋体"/>
          <w:b/>
        </w:rPr>
        <w:t>30．</w:t>
      </w:r>
      <w:r w:rsidRPr="00F62415">
        <w:rPr>
          <w:rFonts w:ascii="华文中宋" w:eastAsia="华文中宋" w:hAnsi="华文中宋"/>
          <w:b/>
          <w:sz w:val="30"/>
          <w:szCs w:val="30"/>
        </w:rPr>
        <w:t xml:space="preserve">下面哪种糖，人在品尝时不是甜味的?（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A、乳糖</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B、蔗糖</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F62415">
        <w:rPr>
          <w:rFonts w:ascii="华文中宋" w:eastAsia="华文中宋" w:hAnsi="华文中宋"/>
          <w:b/>
          <w:sz w:val="30"/>
          <w:szCs w:val="30"/>
        </w:rPr>
        <w:t>C、果糖</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D、葡萄糖</w:t>
      </w:r>
    </w:p>
    <w:p w:rsidR="00F62415" w:rsidRPr="00F62415" w:rsidP="00B7250D">
      <w:pPr>
        <w:jc w:val="left"/>
        <w:rPr>
          <w:rFonts w:ascii="华文中宋" w:eastAsia="华文中宋" w:hAnsi="华文中宋"/>
          <w:b/>
          <w:sz w:val="30"/>
          <w:szCs w:val="30"/>
        </w:rPr>
      </w:pPr>
      <w:r w:rsidRPr="00F62415">
        <w:rPr>
          <w:rFonts w:ascii="宋体" w:hAnsi="宋体"/>
          <w:b/>
        </w:rPr>
        <w:t>31．</w:t>
      </w:r>
      <w:r w:rsidRPr="00F62415">
        <w:rPr>
          <w:rFonts w:ascii="华文中宋" w:eastAsia="华文中宋" w:hAnsi="华文中宋"/>
          <w:b/>
          <w:sz w:val="30"/>
          <w:szCs w:val="30"/>
        </w:rPr>
        <w:t>唯物辩证法认为，发展的实质是（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A、事物根本性质的改变</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B、事物数量的急剧增加</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C、新事物的产生和旧事物的灭亡</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D、事物的一切变化</w:t>
      </w:r>
    </w:p>
    <w:p w:rsidR="00F62415" w:rsidRPr="00F62415" w:rsidP="00B7250D">
      <w:pPr>
        <w:jc w:val="left"/>
        <w:rPr>
          <w:rFonts w:ascii="华文中宋" w:eastAsia="华文中宋" w:hAnsi="华文中宋"/>
          <w:b/>
          <w:sz w:val="30"/>
          <w:szCs w:val="30"/>
        </w:rPr>
      </w:pPr>
      <w:r w:rsidRPr="00F62415">
        <w:rPr>
          <w:rFonts w:ascii="宋体" w:hAnsi="宋体"/>
          <w:b/>
        </w:rPr>
        <w:t>32．</w:t>
      </w:r>
      <w:r w:rsidRPr="00F62415">
        <w:rPr>
          <w:rFonts w:ascii="华文中宋" w:eastAsia="华文中宋" w:hAnsi="华文中宋"/>
          <w:b/>
          <w:sz w:val="30"/>
          <w:szCs w:val="30"/>
        </w:rPr>
        <w:t>有一个摆地摊的摊主，他拿出3个白球，3个黑球，放在一个袋子里，让人们摸球中奖。只需2元就可以从袋子里摸3个球，如果摸到的3个球都是白球，可得10元回扣，那么中奖的概率是多少?如果一天有300人摸奖，摊主能骗走多少元?（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A、B、 alt=\</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 /&gt;</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w:t>
      </w:r>
    </w:p>
    <w:p w:rsidR="00F62415" w:rsidRPr="00F62415" w:rsidP="00B7250D">
      <w:pPr>
        <w:jc w:val="left"/>
        <w:rPr>
          <w:rFonts w:ascii="华文中宋" w:eastAsia="华文中宋" w:hAnsi="华文中宋"/>
          <w:b/>
          <w:sz w:val="30"/>
          <w:szCs w:val="30"/>
        </w:rPr>
      </w:pPr>
      <w:r w:rsidRPr="00F62415">
        <w:rPr>
          <w:rFonts w:ascii="宋体" w:hAnsi="宋体"/>
          <w:b/>
        </w:rPr>
        <w:t>33．</w:t>
      </w:r>
      <w:r w:rsidRPr="00F62415">
        <w:rPr>
          <w:rFonts w:ascii="华文中宋" w:eastAsia="华文中宋" w:hAnsi="华文中宋"/>
          <w:b/>
          <w:sz w:val="30"/>
          <w:szCs w:val="30"/>
        </w:rPr>
        <w:t>甲、乙共谋伤害丙，进而共同对丙实施伤害行为，导致丙身受一处重伤，但不能查明该重伤由谁的行为引起。对此，下列哪些说法是错误的?（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多项选择题</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A、由于证据不足，甲、乙均无罪</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B、由于证据不足，甲、乙成立故意伤害(轻伤)罪的共犯，但都不对丙的重伤负责</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C、由于证据不足，认定甲、乙成立过失致人重伤罪较为合适</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D、甲、乙成立故意伤害(重伤)罪的共犯</w:t>
      </w:r>
    </w:p>
    <w:p w:rsidR="00F62415" w:rsidRPr="00F62415" w:rsidP="00B7250D">
      <w:pPr>
        <w:jc w:val="left"/>
        <w:rPr>
          <w:rFonts w:ascii="华文中宋" w:eastAsia="华文中宋" w:hAnsi="华文中宋"/>
          <w:b/>
          <w:sz w:val="30"/>
          <w:szCs w:val="30"/>
        </w:rPr>
      </w:pPr>
      <w:r w:rsidRPr="00F62415">
        <w:rPr>
          <w:rFonts w:ascii="宋体" w:hAnsi="宋体"/>
          <w:b/>
        </w:rPr>
        <w:t>34．</w:t>
      </w:r>
      <w:r w:rsidRPr="00F62415">
        <w:rPr>
          <w:rFonts w:ascii="华文中宋" w:eastAsia="华文中宋" w:hAnsi="华文中宋"/>
          <w:b/>
          <w:sz w:val="30"/>
          <w:szCs w:val="30"/>
        </w:rPr>
        <w:t>赵某系全国知名演员，张某经多次整容后外形酷似赵某，此后多次参加营利性模仿秀表演，承接并拍摄了一些商业广告。下列哪些选项是不正确的?（　　）</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F62415">
        <w:rPr>
          <w:rFonts w:ascii="华文中宋" w:eastAsia="华文中宋" w:hAnsi="华文中宋"/>
          <w:b/>
          <w:sz w:val="30"/>
          <w:szCs w:val="30"/>
        </w:rPr>
        <w:t>A、张某故意整容成赵某外形的行为侵害了赵某的肖像权</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B、张某整容后参加营利性模仿秀表演侵害了赵某的肖像权</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C、张某整容后承接并拍摄商业广告的行为侵害了赵某的名誉权</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D、张某的行为不构成对赵某人格权的侵害</w:t>
      </w:r>
    </w:p>
    <w:p w:rsidR="00F62415" w:rsidRPr="00F62415" w:rsidP="00B7250D">
      <w:pPr>
        <w:jc w:val="left"/>
        <w:rPr>
          <w:rFonts w:ascii="华文中宋" w:eastAsia="华文中宋" w:hAnsi="华文中宋"/>
          <w:b/>
          <w:sz w:val="30"/>
          <w:szCs w:val="30"/>
        </w:rPr>
      </w:pPr>
      <w:r w:rsidRPr="00F62415">
        <w:rPr>
          <w:rFonts w:ascii="宋体" w:hAnsi="宋体"/>
          <w:b/>
        </w:rPr>
        <w:t>35．</w:t>
      </w:r>
      <w:r w:rsidRPr="00F62415">
        <w:rPr>
          <w:rFonts w:ascii="华文中宋" w:eastAsia="华文中宋" w:hAnsi="华文中宋"/>
          <w:b/>
          <w:sz w:val="30"/>
          <w:szCs w:val="30"/>
        </w:rPr>
        <w:t>以下各项中，说法不正确的是（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A、英国文艺复兴戏剧的创始人是马洛</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B、俄国批判现实主义文学流派的别称是“唯美派”</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C、日本近代文坛上影响最大、持续时间最长的文学流派是自然主义</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D、《古兰经》是伊斯兰教最基本的法典，也是阿拉伯文学史上成文的第一部散文巨著</w:t>
      </w:r>
    </w:p>
    <w:p w:rsidR="00F62415" w:rsidRPr="00F62415" w:rsidP="00F62415">
      <w:pPr>
        <w:jc w:val="left"/>
        <w:rPr>
          <w:rFonts w:ascii="宋体" w:hAnsi="宋体"/>
          <w:b/>
        </w:rPr>
      </w:pPr>
      <w:r w:rsidRPr="00F62415">
        <w:rPr>
          <w:rFonts w:ascii="微软雅黑" w:eastAsia="微软雅黑" w:hAnsi="微软雅黑"/>
          <w:b/>
          <w:sz w:val="28"/>
        </w:rPr>
        <w:t>二、判断推理</w:t>
      </w:r>
    </w:p>
    <w:p w:rsidR="00F62415" w:rsidRPr="00F62415" w:rsidP="00B7250D">
      <w:pPr>
        <w:jc w:val="left"/>
        <w:rPr>
          <w:rFonts w:ascii="华文中宋" w:eastAsia="华文中宋" w:hAnsi="华文中宋"/>
          <w:b/>
          <w:sz w:val="30"/>
          <w:szCs w:val="30"/>
        </w:rPr>
      </w:pPr>
      <w:r w:rsidRPr="00F62415">
        <w:rPr>
          <w:rFonts w:ascii="宋体" w:hAnsi="宋体"/>
          <w:b/>
        </w:rPr>
        <w:t>36．</w:t>
      </w:r>
      <w:r w:rsidRPr="00F62415">
        <w:rPr>
          <w:rFonts w:ascii="华文中宋" w:eastAsia="华文中宋" w:hAnsi="华文中宋"/>
          <w:b/>
          <w:sz w:val="30"/>
          <w:szCs w:val="30"/>
        </w:rPr>
        <w:t xml:space="preserve">二人转：艺术：东北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A、传奇：戏曲：文学</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B、《红楼梦》：小说：曹雪芹</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C、佛教：宗教：印度</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D、游戏：娱乐：上网</w:t>
      </w:r>
    </w:p>
    <w:p w:rsidR="00F62415" w:rsidRPr="00F62415" w:rsidP="00B7250D">
      <w:pPr>
        <w:jc w:val="left"/>
        <w:rPr>
          <w:rFonts w:ascii="华文中宋" w:eastAsia="华文中宋" w:hAnsi="华文中宋"/>
          <w:b/>
          <w:sz w:val="30"/>
          <w:szCs w:val="30"/>
        </w:rPr>
      </w:pPr>
      <w:r w:rsidRPr="00F62415">
        <w:rPr>
          <w:rFonts w:ascii="宋体" w:hAnsi="宋体"/>
          <w:b/>
        </w:rPr>
        <w:t>37．</w:t>
      </w:r>
      <w:r w:rsidRPr="00F62415">
        <w:rPr>
          <w:rFonts w:ascii="华文中宋" w:eastAsia="华文中宋" w:hAnsi="华文中宋"/>
          <w:b/>
          <w:sz w:val="30"/>
          <w:szCs w:val="30"/>
        </w:rPr>
        <w:t>某公园内有个奇怪的摊主小周，他只在星期一、星期二、星期三、星期五和星期六工作，而且他只出售4种商品：玩具汽车、充气气球、橡皮泥和遥控飞机。每个工作日，他上午只卖1种商品，下午只卖1种商品，而且还知道如下条件： (1)小周在而且只在两个连续的下午卖玩具汽车； (2)小周只在1个上午和3个下午卖橡皮泥； (3)星期六这天，小周既不卖玩具汽车，也不卖充气气球。 若上述情况为真，请问哪一天小周一定会卖玩具汽车?</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A、星期一</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F62415">
        <w:rPr>
          <w:rFonts w:ascii="华文中宋" w:eastAsia="华文中宋" w:hAnsi="华文中宋"/>
          <w:b/>
          <w:sz w:val="30"/>
          <w:szCs w:val="30"/>
        </w:rPr>
        <w:t>B、星期二</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C、星期三</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D、星期五</w:t>
      </w:r>
    </w:p>
    <w:p w:rsidR="00F62415" w:rsidRPr="00F62415" w:rsidP="00B7250D">
      <w:pPr>
        <w:jc w:val="left"/>
        <w:rPr>
          <w:rFonts w:ascii="华文中宋" w:eastAsia="华文中宋" w:hAnsi="华文中宋"/>
          <w:b/>
          <w:sz w:val="30"/>
          <w:szCs w:val="30"/>
        </w:rPr>
      </w:pPr>
      <w:r w:rsidRPr="00F62415">
        <w:rPr>
          <w:rFonts w:ascii="宋体" w:hAnsi="宋体"/>
          <w:b/>
        </w:rPr>
        <w:t>38．</w:t>
      </w:r>
      <w:r w:rsidRPr="00F62415">
        <w:rPr>
          <w:rFonts w:ascii="华文中宋" w:eastAsia="华文中宋" w:hAnsi="华文中宋"/>
          <w:b/>
          <w:sz w:val="30"/>
          <w:szCs w:val="30"/>
        </w:rPr>
        <w:t>锦衣玉食：奢华（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A、汗牛充栋：辛苦</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B、噤若寒蝉：寒冷</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C、吹毛求疵：洁癖</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D、城下之盟：屈辱</w:t>
      </w:r>
    </w:p>
    <w:p w:rsidR="00F62415" w:rsidRPr="00F62415" w:rsidP="00B7250D">
      <w:pPr>
        <w:jc w:val="left"/>
        <w:rPr>
          <w:rFonts w:ascii="华文中宋" w:eastAsia="华文中宋" w:hAnsi="华文中宋"/>
          <w:b/>
          <w:sz w:val="30"/>
          <w:szCs w:val="30"/>
        </w:rPr>
      </w:pPr>
      <w:r w:rsidRPr="00F62415">
        <w:rPr>
          <w:rFonts w:ascii="宋体" w:hAnsi="宋体"/>
          <w:b/>
        </w:rPr>
        <w:t>39．</w:t>
      </w:r>
      <w:r w:rsidRPr="00F62415">
        <w:rPr>
          <w:rFonts w:ascii="华文中宋" w:eastAsia="华文中宋" w:hAnsi="华文中宋"/>
          <w:b/>
          <w:sz w:val="30"/>
          <w:szCs w:val="30"/>
        </w:rPr>
        <w:t>虚假同感偏差又称“虚假一致性偏差”，指的是人们常常会高估或夸大自己的信念、判断及行为的普遍性。当遇到与此相冲突的信息时，这种偏差使人坚持自己的社会知觉。根据上述定义，下列不属于虚假同感偏差的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A、小明非常喜欢玩网络游戏，经常逃课去玩游戏，他认为那些整天学习的同学，只不过是因为家里看得紧才会认真学习</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B、一次聚会，小赵点了两盘鱼丸，可却没什么人吃，朋友问小赵：“你点的怎么不吃呢?”小赵说：“我今天胃不太舒服，我觉得鱼丸很好吃，是给你们点的。”</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C、木匠甲干活干得大汗淋漓，就把自己的衣服脱掉了，他生怕旁边的孩子也热着，就帮孩子把衣服给脱掉了，导致孩子因受凉而发烧</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D、小张和小刘都是哲学系的研究生，经常在一起讨论学术问题，两人往往各执一词，都认为对方是错的</w:t>
      </w:r>
    </w:p>
    <w:p w:rsidR="00F62415" w:rsidRPr="00F62415" w:rsidP="00B7250D">
      <w:pPr>
        <w:jc w:val="left"/>
        <w:rPr>
          <w:rFonts w:ascii="华文中宋" w:eastAsia="华文中宋" w:hAnsi="华文中宋"/>
          <w:b/>
          <w:sz w:val="30"/>
          <w:szCs w:val="30"/>
        </w:rPr>
      </w:pPr>
      <w:r w:rsidRPr="00F62415">
        <w:rPr>
          <w:rFonts w:ascii="宋体" w:hAnsi="宋体"/>
          <w:b/>
        </w:rPr>
        <w:t>40．</w:t>
      </w:r>
      <w:r w:rsidRPr="00F62415">
        <w:rPr>
          <w:rFonts w:ascii="华文中宋" w:eastAsia="华文中宋" w:hAnsi="华文中宋"/>
          <w:b/>
          <w:sz w:val="30"/>
          <w:szCs w:val="30"/>
        </w:rPr>
        <w:t xml:space="preserve">两面三刀：阳奉阴违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A、明目张胆：明哲保身</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B、偷梁换柱：移花接木</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C、间不容发：祸起萧墙</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F62415">
        <w:rPr>
          <w:rFonts w:ascii="华文中宋" w:eastAsia="华文中宋" w:hAnsi="华文中宋"/>
          <w:b/>
          <w:sz w:val="30"/>
          <w:szCs w:val="30"/>
        </w:rPr>
        <w:t>D、耳提面命：三令五申</w:t>
      </w:r>
    </w:p>
    <w:p w:rsidR="00F62415" w:rsidRPr="00F62415" w:rsidP="00B7250D">
      <w:pPr>
        <w:jc w:val="left"/>
        <w:rPr>
          <w:rFonts w:ascii="华文中宋" w:eastAsia="华文中宋" w:hAnsi="华文中宋"/>
          <w:b/>
          <w:sz w:val="30"/>
          <w:szCs w:val="30"/>
        </w:rPr>
      </w:pPr>
      <w:r w:rsidRPr="00F62415">
        <w:rPr>
          <w:rFonts w:ascii="宋体" w:hAnsi="宋体"/>
          <w:b/>
        </w:rPr>
        <w:t>41．</w:t>
      </w:r>
      <w:r w:rsidRPr="00F62415">
        <w:rPr>
          <w:rFonts w:ascii="华文中宋" w:eastAsia="华文中宋" w:hAnsi="华文中宋"/>
          <w:b/>
          <w:sz w:val="30"/>
          <w:szCs w:val="30"/>
        </w:rPr>
        <w:t>权威效应．是指一个人要是地位高、有威信、受人敬重，那他所说的话及所做的事就容易引起别人重视，并让他们相信其正确性，即“人微言轻、人贵言重”。 根据上述定义．下列不属于权威效应的是：</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A、南朝的刘勰写出《文心雕龙》无人重视，他请当时的大文学家沈约审阅，沈约阅后评价极高，于是《文心雕龙》成为中国文学评论的经典名著</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B、企事业单位以及商场、酒店、学校、娱乐场所大都愿意请党和国家领导人或名人雅士题写名称</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C、不少药品、保健品的宣传资料上印有政界高级知名官员的题词和接见董事长、总裁的照片</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D、程强为人强势，听不得别人的反对意见，因此，他说的话一般没有人再反对</w:t>
      </w:r>
    </w:p>
    <w:p w:rsidR="00F62415" w:rsidRPr="00F62415" w:rsidP="00B7250D">
      <w:pPr>
        <w:jc w:val="left"/>
        <w:rPr>
          <w:rFonts w:ascii="华文中宋" w:eastAsia="华文中宋" w:hAnsi="华文中宋"/>
          <w:b/>
          <w:sz w:val="30"/>
          <w:szCs w:val="30"/>
        </w:rPr>
      </w:pPr>
      <w:r w:rsidRPr="00F62415">
        <w:rPr>
          <w:rFonts w:ascii="宋体" w:hAnsi="宋体"/>
          <w:b/>
        </w:rPr>
        <w:t>42．</w:t>
      </w:r>
      <w:r w:rsidRPr="00F62415">
        <w:rPr>
          <w:rFonts w:ascii="华文中宋" w:eastAsia="华文中宋" w:hAnsi="华文中宋"/>
          <w:b/>
          <w:sz w:val="30"/>
          <w:szCs w:val="30"/>
        </w:rPr>
        <w:t>补偿原则是指当被保险人发生损失时，通过保险人的补偿使被保险人的经济利益恢复到原来水平，被保险人不能因损失而得到额外收益的原则。根据上述定义，下列符合补偿原则的是（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某运输公司将自己所有的东风货车向保险公司投保，之后该运输公司的驾驶员王某在送货过程中发生交通事故，并造成廖某受伤，运输公司向保险公司要求赔付廖某的全部医疗费，随后廖某又向自己投保的公司申请医疗赔偿</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B、赵某向保险公司购买了人身意外险后，赵某发生车祸，送医治疗花费8万余元，客运公司赔偿了全部的医疗费，随后赵某仍向保险公司要求赔偿，保险公司根据条款赔付赵某1．2万元</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C、刘某为自己投保了医疗费用报销保险，由于生病住院花去医疗费用5000元，刘某通过社会医疗保险已经报销了2600元，随后刘某又向保险公司申请报销全部医疗费用5000元，保险公司赔付刘某2400元</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D、吴某为自己投保了20万元的人寿保险，受益人为其妻孙某．不久后，吴某在一场车祸中不幸意外身故，保险公司根据规定赔付给孙某20万元</w:t>
      </w:r>
    </w:p>
    <w:p w:rsidR="00F62415" w:rsidRPr="00F62415" w:rsidP="00B7250D">
      <w:pPr>
        <w:jc w:val="left"/>
        <w:rPr>
          <w:rFonts w:ascii="华文中宋" w:eastAsia="华文中宋" w:hAnsi="华文中宋"/>
          <w:b/>
          <w:sz w:val="30"/>
          <w:szCs w:val="30"/>
        </w:rPr>
      </w:pPr>
      <w:r w:rsidRPr="00F62415">
        <w:rPr>
          <w:rFonts w:ascii="宋体" w:hAnsi="宋体"/>
          <w:b/>
        </w:rPr>
        <w:t>43．</w:t>
      </w:r>
      <w:r w:rsidRPr="00F62415">
        <w:rPr>
          <w:rFonts w:ascii="华文中宋" w:eastAsia="华文中宋" w:hAnsi="华文中宋"/>
          <w:b/>
          <w:sz w:val="30"/>
          <w:szCs w:val="30"/>
        </w:rPr>
        <w:t>债务收入是指一国政府以债务人的身份从国内外取得的各项借款收入。债务收入具有有偿性、自愿性、灵活性和广泛性等特点，在弥补财政赤字、调节经济运行等方面发挥着十分重要的作用。 根据上述定义，下列属于债务收入的是（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A、乙国向甲国申请了一笔2亿美元的无息贷款。贷款到期后乙国无法偿还，甲国出于人道主义的考虑，宣布免除该笔债务</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B、1910年，清政府在英法德美四国的压力下与其订立了借款修路合同。清政府获得550万英镑的借款，而铁路的经营权、用人权等则被拱手让出</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C、由于财政赤字持续扩大，希腊政府发行了半年期短期债券，成功融资125亿欧元。然而由于经济增长前景不佳，希腊主权信用评级被下调至垃圾级</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D、为了筹集财政资金，支持经济和社会发展，2011年我国财政部代理发行了黑龙江、江苏、云南等省的政府债券，发行面值超过了200亿元</w:t>
      </w:r>
    </w:p>
    <w:p w:rsidR="00F62415" w:rsidRPr="00F62415" w:rsidP="00B7250D">
      <w:pPr>
        <w:jc w:val="left"/>
        <w:rPr>
          <w:rFonts w:ascii="华文中宋" w:eastAsia="华文中宋" w:hAnsi="华文中宋"/>
          <w:b/>
          <w:sz w:val="30"/>
          <w:szCs w:val="30"/>
        </w:rPr>
      </w:pPr>
      <w:r w:rsidRPr="00F62415">
        <w:rPr>
          <w:rFonts w:ascii="宋体" w:hAnsi="宋体"/>
          <w:b/>
        </w:rPr>
        <w:t>44．</w:t>
      </w:r>
      <w:r w:rsidRPr="00F62415">
        <w:rPr>
          <w:rFonts w:ascii="华文中宋" w:eastAsia="华文中宋" w:hAnsi="华文中宋"/>
          <w:b/>
          <w:sz w:val="30"/>
          <w:szCs w:val="30"/>
        </w:rPr>
        <w:t xml:space="preserve">黏合策略：把不同对象或不同对象中的构件黏合成新形象的策略。 下列不属于黏合策略的是（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A、丰源、鸿远、新星原是三家个体小企业，处境十分艰难，市政府采取措施让他们联合成“新鸿源”有限公司，现在成了省明星企业</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B、江苏省委省政府根据苏锡常地缘相近，在人口、文化、消费等诸方面又有些相似。市场发展不平衡的特点，超前决策，要求三地优势互补，终于成功技术打造了全国闻名的经济链</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C、为了解决企业的资金困难问题，领导层决定向每个雇员借资2000元，按银行同期利息计算</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F62415">
        <w:rPr>
          <w:rFonts w:ascii="华文中宋" w:eastAsia="华文中宋" w:hAnsi="华文中宋"/>
          <w:b/>
          <w:sz w:val="30"/>
          <w:szCs w:val="30"/>
        </w:rPr>
        <w:t>D、小杜歌唱得很棒，他想成立一个乐队。于是联系了会弹吉他的小宋、会拉小提琴的小华、会弹电子琴的小李等五人，组建了“天籁”组合，一年后就走红了</w:t>
      </w:r>
    </w:p>
    <w:p w:rsidR="00F62415" w:rsidRPr="00F62415" w:rsidP="00B7250D">
      <w:pPr>
        <w:jc w:val="left"/>
        <w:rPr>
          <w:rFonts w:ascii="华文中宋" w:eastAsia="华文中宋" w:hAnsi="华文中宋"/>
          <w:b/>
          <w:sz w:val="30"/>
          <w:szCs w:val="30"/>
        </w:rPr>
      </w:pPr>
      <w:r w:rsidRPr="00F62415">
        <w:rPr>
          <w:rFonts w:ascii="宋体" w:hAnsi="宋体"/>
          <w:b/>
        </w:rPr>
        <w:t>45．</w:t>
      </w:r>
      <w:r w:rsidRPr="00F62415">
        <w:rPr>
          <w:rFonts w:ascii="华文中宋" w:eastAsia="华文中宋" w:hAnsi="华文中宋"/>
          <w:b/>
          <w:sz w:val="30"/>
          <w:szCs w:val="30"/>
        </w:rPr>
        <w:t xml:space="preserve">把下面的六个图形分为两类。使每一类图形都有各自的共同特征或规律，分类正确的一项是：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A、①②⑤，③④⑥</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B、①④⑥，②③⑤</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C、①③④，②⑤⑥</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D、①③⑤，②④⑥</w:t>
      </w:r>
    </w:p>
    <w:p w:rsidR="00F62415" w:rsidRPr="00F62415" w:rsidP="00B7250D">
      <w:pPr>
        <w:jc w:val="left"/>
        <w:rPr>
          <w:rFonts w:ascii="华文中宋" w:eastAsia="华文中宋" w:hAnsi="华文中宋"/>
          <w:b/>
          <w:sz w:val="30"/>
          <w:szCs w:val="30"/>
        </w:rPr>
      </w:pPr>
      <w:r w:rsidRPr="00F62415">
        <w:rPr>
          <w:rFonts w:ascii="宋体" w:hAnsi="宋体"/>
          <w:b/>
        </w:rPr>
        <w:t>46．</w:t>
      </w:r>
      <w:r w:rsidRPr="00F62415">
        <w:rPr>
          <w:rFonts w:ascii="华文中宋" w:eastAsia="华文中宋" w:hAnsi="华文中宋"/>
          <w:b/>
          <w:sz w:val="30"/>
          <w:szCs w:val="30"/>
        </w:rPr>
        <w:t xml:space="preserve">生物化学家们宣布，他们已掌握了有效控制植物体内拟南芥酶的技术。使用这种技术，人类就可以改变蔬菜和水果的气味，拟南芥酶是两种植物的综合体，包括二烯氧化物和过氧化氢酶，它能产生茉莉味和绿叶挥发物Gl。V，后者决定了蔬菜和水果的芳香特点。 由此可推出（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A、茉莉花中含有的拟南芥酶比其他花多</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B、在掌握这项技术之前，人类无法改变植物的气味</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C、如果去掉了拟南芥酶，蔬菜和水果将改变气味</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D、决定蔬菜和水果气味的是二烯氧化物和过氧化氢酶</w:t>
      </w:r>
    </w:p>
    <w:p w:rsidR="00F62415" w:rsidRPr="00F62415" w:rsidP="00B7250D">
      <w:pPr>
        <w:jc w:val="left"/>
        <w:rPr>
          <w:rFonts w:ascii="华文中宋" w:eastAsia="华文中宋" w:hAnsi="华文中宋"/>
          <w:b/>
          <w:sz w:val="30"/>
          <w:szCs w:val="30"/>
        </w:rPr>
      </w:pPr>
      <w:r w:rsidRPr="00F62415">
        <w:rPr>
          <w:rFonts w:ascii="宋体" w:hAnsi="宋体"/>
          <w:b/>
        </w:rPr>
        <w:t>47．</w:t>
      </w:r>
      <w:r w:rsidRPr="00F62415">
        <w:rPr>
          <w:rFonts w:ascii="华文中宋" w:eastAsia="华文中宋" w:hAnsi="华文中宋"/>
          <w:b/>
          <w:sz w:val="30"/>
          <w:szCs w:val="30"/>
        </w:rPr>
        <w:t>根据我国有关规定，职工遇有下列情形之一的，可以认定为工伤：(一)在工作时间和工作场所内，因工作原因受到事故伤害的；(二)在工作时间和工作场所内，因履行工作职责受到暴力等意外伤害的；(三)因工外出期间，由于工作原因受到伤害或者发生事故下落不明的；(四)在上下班途中，受到非本人负主要责任的交通事故或者城市轨道交通、客运轮渡、火车事故伤害的。根据上述规定，下列情形中可以认定为工伤的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A、周某开车在下班途中违章驾驶，与前车发生追尾事故，导致颅骨骨折</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B、交警小李因纠正王某的违章行为引起王某不满，在上班途中遭到王某的殴打</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F62415">
        <w:rPr>
          <w:rFonts w:ascii="华文中宋" w:eastAsia="华文中宋" w:hAnsi="华文中宋"/>
          <w:b/>
          <w:sz w:val="30"/>
          <w:szCs w:val="30"/>
        </w:rPr>
        <w:t>C、赵某在车间加班对因操作不当，手指被绞进机器中，事后被鉴定为二级伤残</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D、张经理为加深与同事的感情，在工作日邀请同事共连午餐，结果同事在用餐后不慎摔伤</w:t>
      </w:r>
    </w:p>
    <w:p w:rsidR="00F62415" w:rsidRPr="00F62415" w:rsidP="00B7250D">
      <w:pPr>
        <w:jc w:val="left"/>
        <w:rPr>
          <w:rFonts w:ascii="华文中宋" w:eastAsia="华文中宋" w:hAnsi="华文中宋"/>
          <w:b/>
          <w:sz w:val="30"/>
          <w:szCs w:val="30"/>
        </w:rPr>
      </w:pPr>
      <w:r w:rsidRPr="00F62415">
        <w:rPr>
          <w:rFonts w:ascii="宋体" w:hAnsi="宋体"/>
          <w:b/>
        </w:rPr>
        <w:t>48．</w:t>
      </w:r>
      <w:r w:rsidRPr="00F62415">
        <w:rPr>
          <w:rFonts w:ascii="华文中宋" w:eastAsia="华文中宋" w:hAnsi="华文中宋"/>
          <w:b/>
          <w:sz w:val="30"/>
          <w:szCs w:val="30"/>
        </w:rPr>
        <w:t>（　　）对于蓓蕾相当于（　　）对于胚胎</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A、花蕊、孕育</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B、花朵、狮子</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C、绿叶、动物</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D、阳光、植物</w:t>
      </w:r>
    </w:p>
    <w:p w:rsidR="00F62415" w:rsidRPr="00F62415" w:rsidP="00B7250D">
      <w:pPr>
        <w:jc w:val="left"/>
        <w:rPr>
          <w:rFonts w:ascii="华文中宋" w:eastAsia="华文中宋" w:hAnsi="华文中宋"/>
          <w:b/>
          <w:sz w:val="30"/>
          <w:szCs w:val="30"/>
        </w:rPr>
      </w:pPr>
      <w:r w:rsidRPr="00F62415">
        <w:rPr>
          <w:rFonts w:ascii="宋体" w:hAnsi="宋体"/>
          <w:b/>
        </w:rPr>
        <w:t>49．</w:t>
      </w:r>
      <w:r w:rsidRPr="00F62415">
        <w:rPr>
          <w:rFonts w:ascii="华文中宋" w:eastAsia="华文中宋" w:hAnsi="华文中宋"/>
          <w:b/>
          <w:sz w:val="30"/>
          <w:szCs w:val="30"/>
        </w:rPr>
        <w:t xml:space="preserve">在我国东北，夏天到晚上9点仍可看到太阳余晕，而冬天到下午5点天就完全黑了下来，其主要原因是（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A、太阳直射点夏天在北半球，冬天在南半球，因此纬度高地区的白天冬短夏长</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B、太阳直射点夏天在南半球，冬天在北半球，因此纬度高地区的白天冬短夏长</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C、东北地区夏天云层薄，冬天云层厚</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D、纬度高地区的冬季比夏季时间长 　　—考试大+在线考试中心—</w:t>
      </w:r>
    </w:p>
    <w:p w:rsidR="00F62415" w:rsidRPr="00F62415" w:rsidP="00B7250D">
      <w:pPr>
        <w:jc w:val="left"/>
        <w:rPr>
          <w:rFonts w:ascii="华文中宋" w:eastAsia="华文中宋" w:hAnsi="华文中宋"/>
          <w:b/>
          <w:sz w:val="30"/>
          <w:szCs w:val="30"/>
        </w:rPr>
      </w:pPr>
      <w:r w:rsidRPr="00F62415">
        <w:rPr>
          <w:rFonts w:ascii="宋体" w:hAnsi="宋体"/>
          <w:b/>
        </w:rPr>
        <w:t>50．</w:t>
      </w:r>
      <w:r w:rsidRPr="00F62415">
        <w:rPr>
          <w:rFonts w:ascii="华文中宋" w:eastAsia="华文中宋" w:hAnsi="华文中宋"/>
          <w:b/>
          <w:sz w:val="30"/>
          <w:szCs w:val="30"/>
        </w:rPr>
        <w:t xml:space="preserve">把下面的六个图形分为两类，使每一类图形都有各自的共同特征或规律，分类正确的一项是（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A、①④⑥，②③⑤</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B、①⑤⑥，②③④</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C、①③④，②⑤⑥</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D、①③⑥，②④⑤</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F62415">
        <w:rPr>
          <w:rFonts w:ascii="宋体" w:hAnsi="宋体"/>
          <w:b/>
        </w:rPr>
        <w:t>51．</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实验一：或者是X粒子，或者是Y粒子：实验二：或者不是Y粒子，或者不是Z粒子：实验三：如果不是2粒子，就不是Y粒子。根据上述三个实验。以下哪项一定为真?</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A、这种粒子是X粒子</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B、这种粒子是Y粒子</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C、这种粒子是2粒子</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D、这种粒子不是X粒子</w:t>
      </w:r>
    </w:p>
    <w:p w:rsidR="00F62415" w:rsidRPr="00F62415" w:rsidP="00B7250D">
      <w:pPr>
        <w:jc w:val="left"/>
        <w:rPr>
          <w:rFonts w:ascii="华文中宋" w:eastAsia="华文中宋" w:hAnsi="华文中宋"/>
          <w:b/>
          <w:sz w:val="30"/>
          <w:szCs w:val="30"/>
        </w:rPr>
      </w:pPr>
      <w:r w:rsidRPr="00F62415">
        <w:rPr>
          <w:rFonts w:ascii="宋体" w:hAnsi="宋体"/>
          <w:b/>
        </w:rPr>
        <w:t>52．</w:t>
      </w:r>
      <w:r w:rsidRPr="00F62415">
        <w:rPr>
          <w:rFonts w:ascii="华文中宋" w:eastAsia="华文中宋" w:hAnsi="华文中宋"/>
          <w:b/>
          <w:sz w:val="30"/>
          <w:szCs w:val="30"/>
        </w:rPr>
        <w:t>我国《刑法》将共同犯罪中的犯罪分子分为（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A、主犯、胁从犯、预备犯和教唆犯</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B、主犯、胁从犯、未遂犯和教唆犯</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C、主犯、实行犯、帮助犯和从犯</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D、主犯、从犯、胁从犯和教唆犯</w:t>
      </w:r>
    </w:p>
    <w:p w:rsidR="00F62415" w:rsidRPr="00F62415" w:rsidP="00B7250D">
      <w:pPr>
        <w:jc w:val="left"/>
        <w:rPr>
          <w:rFonts w:ascii="华文中宋" w:eastAsia="华文中宋" w:hAnsi="华文中宋"/>
          <w:b/>
          <w:sz w:val="30"/>
          <w:szCs w:val="30"/>
        </w:rPr>
      </w:pPr>
      <w:r w:rsidRPr="00F62415">
        <w:rPr>
          <w:rFonts w:ascii="宋体" w:hAnsi="宋体"/>
          <w:b/>
        </w:rPr>
        <w:t>53．</w:t>
      </w:r>
      <w:r w:rsidRPr="00F62415">
        <w:rPr>
          <w:rFonts w:ascii="华文中宋" w:eastAsia="华文中宋" w:hAnsi="华文中宋"/>
          <w:b/>
          <w:sz w:val="30"/>
          <w:szCs w:val="30"/>
        </w:rPr>
        <w:t>某公司年终组织新人参加年会节目表演，表演的类别有歌唱、舞蹈、小品三种，编辑部有三名新员工：大牛、小兔、老马，每人只表演一种。周主任、宫主编、刘经理作了以下猜测：周主任：大牛要参加歌唱表演，小兔要参加舞蹈表演。宫主编：老马不参加舞蹈表演，小兔要参加歌唱表演。刘经理：大牛不参加歌唱表演，小兔要参加小品表演。如果他们的猜测都对了一半，则以下哪项为真?（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A、大牛、小兔、老马分别参加歌唱、舞蹈和小品表演</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B、大牛、小兔、老马分别参加舞蹈、歌唱和小品表演</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C、大牛、小兔、老马分别参加歌唱、小品和舞蹈表演</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D、大牛、小兔、老马分别参加小品、舞蹈和歌唱表演</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F62415">
        <w:rPr>
          <w:rFonts w:ascii="宋体" w:hAnsi="宋体"/>
          <w:b/>
        </w:rPr>
        <w:t>54．</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巴斯德认为，空气中的微生物浓度与环境状况、气流运动和海拔高度有关。他在山上的不同高度分别打开装着煮过的培养液的瓶子。发现海拔越高。培养液被微生物污染的可能性越小。在山顶上，20个装了培养液的瓶子，只有一个长出了微生物。普歇另用干草浸液做材料重复了巴斯德的实验，却得出不同的结果：即使在海拔很高的地方，所有装了培养液的瓶子都很快长出了微生物。</w:t>
      </w:r>
      <w:r w:rsidRPr="00F62415">
        <w:rPr>
          <w:rFonts w:ascii="华文中宋" w:eastAsia="华文中宋" w:hAnsi="华文中宋"/>
          <w:b/>
          <w:sz w:val="30"/>
          <w:szCs w:val="30"/>
        </w:rPr>
        <w:t xml:space="preserve"> 以下哪项如果为真，最能解释普歇和巴斯德实验所得到的不同结果？</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A、只要有氧气的刺激，微生物就会从培养液中自发地生长出来</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B、培养液在加热消毒、密封、冷却的过程中会被外界细菌污染</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C、普歇和巴斯德的实验设计都不够严密</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D、干草浸液中含有一种耐高温的枯草杆菌，培养液一旦冷却，枯草杆菌的孢子就会复活，迅速繁殖</w:t>
      </w:r>
    </w:p>
    <w:p w:rsidR="00F62415" w:rsidRPr="00F62415" w:rsidP="00B7250D">
      <w:pPr>
        <w:jc w:val="left"/>
        <w:rPr>
          <w:rFonts w:ascii="华文中宋" w:eastAsia="华文中宋" w:hAnsi="华文中宋"/>
          <w:b/>
          <w:sz w:val="30"/>
          <w:szCs w:val="30"/>
        </w:rPr>
      </w:pPr>
      <w:r w:rsidRPr="00F62415">
        <w:rPr>
          <w:rFonts w:ascii="宋体" w:hAnsi="宋体"/>
          <w:b/>
        </w:rPr>
        <w:t>55．</w:t>
      </w:r>
      <w:r w:rsidRPr="00F62415">
        <w:rPr>
          <w:rFonts w:ascii="华文中宋" w:eastAsia="华文中宋" w:hAnsi="华文中宋"/>
          <w:b/>
          <w:sz w:val="30"/>
          <w:szCs w:val="30"/>
        </w:rPr>
        <w:t>两个实验大棚里种上相同数量的黄瓜苗，在第一个大棚里施加镁盐但在第二个不加。第一个产出了l0千克黄瓜而第二个产出了5千克。由于除了水以外没有向大棚施加任何别的东西，第一个大棚较高的产量一定是由于镁盐。 以下哪项如果为真，最严重地削弱了上述论证?</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A、两个实验大棚的土壤里都有少量镁盐</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B、第三个实验大棚施加了一种高氮肥料但没有加镁盐，产出了7公斤黄瓜</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C、两个实验大棚里都种植了4个不同的黄瓜品种</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D、两个实验大棚的土质和日照量不同</w:t>
      </w:r>
    </w:p>
    <w:p w:rsidR="00F62415" w:rsidRPr="00F62415" w:rsidP="00B7250D">
      <w:pPr>
        <w:jc w:val="left"/>
        <w:rPr>
          <w:rFonts w:ascii="华文中宋" w:eastAsia="华文中宋" w:hAnsi="华文中宋"/>
          <w:b/>
          <w:sz w:val="30"/>
          <w:szCs w:val="30"/>
        </w:rPr>
      </w:pPr>
      <w:r w:rsidRPr="00F62415">
        <w:rPr>
          <w:rFonts w:ascii="宋体" w:hAnsi="宋体"/>
          <w:b/>
        </w:rPr>
        <w:t>56．</w:t>
      </w:r>
      <w:r w:rsidRPr="00F62415">
        <w:rPr>
          <w:rFonts w:ascii="华文中宋" w:eastAsia="华文中宋" w:hAnsi="华文中宋"/>
          <w:b/>
          <w:sz w:val="30"/>
          <w:szCs w:val="30"/>
        </w:rPr>
        <w:t xml:space="preserve">安全：舒心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A、危险：保护</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B、攻击：防御</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C、和谐：活力</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D、蓝天：白云</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F62415">
        <w:rPr>
          <w:rFonts w:ascii="宋体" w:hAnsi="宋体"/>
          <w:b/>
        </w:rPr>
        <w:t>57．</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水桶原理是由美国管理学家提出的，说的是由多块木板构成的水桶，其价值在于其盛水量的多少，但决定水桶盛水量多少的关键因素不是其最长的板块，而是其最短的板块。这就是说任何一个组织，可能面临的一个共同问题，即构成组织的各个部分往往是优劣不齐的，而劣势部分往往决定整个组织的水平。</w:t>
      </w:r>
      <w:r w:rsidRPr="00F62415">
        <w:rPr>
          <w:rFonts w:ascii="华文中宋" w:eastAsia="华文中宋" w:hAnsi="华文中宋"/>
          <w:b/>
          <w:sz w:val="30"/>
          <w:szCs w:val="30"/>
        </w:rPr>
        <w:t xml:space="preserve"> 根据上述定义，下列不能体现水桶原理的是（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A、王经理的电脑由于CPU性能很差，导致播放视频很不流畅</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B、全国铁路一张网，整个铁路系统的安检等级取决于安检最不严格的那个火车站</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C、篮球比赛中，小张错失了最后一次绝杀对手的机会，导致本队输掉了最终的比赛</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D、在定向越野团体赛中，以每队最后一名到达终点队员的成绩来作为该队的最终成绩</w:t>
      </w:r>
    </w:p>
    <w:p w:rsidR="00F62415" w:rsidRPr="00F62415" w:rsidP="00B7250D">
      <w:pPr>
        <w:jc w:val="left"/>
        <w:rPr>
          <w:rFonts w:ascii="华文中宋" w:eastAsia="华文中宋" w:hAnsi="华文中宋"/>
          <w:b/>
          <w:sz w:val="30"/>
          <w:szCs w:val="30"/>
        </w:rPr>
      </w:pPr>
      <w:r w:rsidRPr="00F62415">
        <w:rPr>
          <w:rFonts w:ascii="宋体" w:hAnsi="宋体"/>
          <w:b/>
        </w:rPr>
        <w:t>58．</w:t>
      </w:r>
      <w:r w:rsidRPr="00F62415">
        <w:rPr>
          <w:rFonts w:ascii="华文中宋" w:eastAsia="华文中宋" w:hAnsi="华文中宋"/>
          <w:b/>
          <w:sz w:val="30"/>
          <w:szCs w:val="30"/>
        </w:rPr>
        <w:t>客体行政文化是指作为行政管理对象的个人、群体和组织对行政王体(主要是指行政机关)的行为做出合理的评价，其评价标准会因各自利益的不同而呈现多样性。 根据上述定义，下列属于客体行政文化的是（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A、某地环保部门加大对污染严重企业的监管力度，其严肃执法的态度受到当地群众的一致好评</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B、小王是某政府部门工作人员，工作认真负责，他的主管领导和同志都认为小王是一名合格的工作者</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C、个体经营者张某未按规定缴税，税务部门向其下达限期缴纳税款的通知书，张某不但置乏不理，还责怪税务部门不该向其征税</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D、某市工商部门为支持当地中小企业的发展，根据有关法律法规对这些企业实施优惠政策，这一举措得到了广大中小企业经营者的欢迎</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F62415">
        <w:rPr>
          <w:rFonts w:ascii="宋体" w:hAnsi="宋体"/>
          <w:b/>
        </w:rPr>
        <w:t>59．</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政治避难是指一国公民因政治原因，向另一国请求准予进入该国居留，或已进入该国请求准予在该国居留的行为，一个国家对于请求政治避难的外国人，准许其入境、居留并给予法律保护，国际法上称为“庇护”，庇护的外国人，统称为政治避难者，在所在国的保护下，不被引渡或驱逐。以下各项中属于政治避难的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A、陈某是中国公民，跟朋友发生争执，错手将朋友打死，怕受到严厉的刑事处罚，偷渡到了甲国</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B、李某是我国某商业银行行长，贪污受贿数额巨大，案发之前办好签证，顺利到了乙国，乙国是一个废除死刑的国家。以李某被引渡回国很可能会被判处死刑为由而拒绝引渡</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C、丙国总理，因为本国发生了轰动世界的军事政变而流亡到了丁国，以巨额投资为代价，经申请被允许长期在丁国居住</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D、某国前总统，卸任以后在A国购置了不动产。一直居留于A国</w:t>
      </w:r>
    </w:p>
    <w:p w:rsidR="00F62415" w:rsidRPr="00F62415" w:rsidP="00B7250D">
      <w:pPr>
        <w:jc w:val="left"/>
        <w:rPr>
          <w:rFonts w:ascii="华文中宋" w:eastAsia="华文中宋" w:hAnsi="华文中宋"/>
          <w:b/>
          <w:sz w:val="30"/>
          <w:szCs w:val="30"/>
        </w:rPr>
      </w:pPr>
      <w:r w:rsidRPr="00F62415">
        <w:rPr>
          <w:rFonts w:ascii="宋体" w:hAnsi="宋体"/>
          <w:b/>
        </w:rPr>
        <w:t>60．</w:t>
      </w:r>
      <w:r w:rsidRPr="00F62415">
        <w:rPr>
          <w:rFonts w:ascii="华文中宋" w:eastAsia="华文中宋" w:hAnsi="华文中宋"/>
          <w:b/>
          <w:sz w:val="30"/>
          <w:szCs w:val="30"/>
        </w:rPr>
        <w:t>有的地质学家认为，如果地球的未勘探地区中单位面积的平均石油储藏量能和已勘探地区一样的话，那么，目前关于地下未开采的能源含量的正确估计因此要乘上一万倍。如果地质学家的这一观点成立，那么，我们可以得出结论：即使未来的石油消耗量加速增长，我们至少可以再满足5个世纪整个世界石油的需求。 为得出上述结论，必须假设下面哪一项成立?</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A、人们有可能在未开发地区发现石油</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B、地球上未勘探地区的总面积是已勘探地区的约一万倍</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C、未来的石油消耗量不会迅速增长</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D、未开发地区的石油储藏量能和已勘探地区一样得到有效的勘探和开采</w:t>
      </w:r>
    </w:p>
    <w:p w:rsidR="00F62415" w:rsidRPr="00F62415" w:rsidP="00B7250D">
      <w:pPr>
        <w:jc w:val="left"/>
        <w:rPr>
          <w:rFonts w:ascii="华文中宋" w:eastAsia="华文中宋" w:hAnsi="华文中宋"/>
          <w:b/>
          <w:sz w:val="30"/>
          <w:szCs w:val="30"/>
        </w:rPr>
      </w:pPr>
      <w:r w:rsidRPr="00F62415">
        <w:rPr>
          <w:rFonts w:ascii="宋体" w:hAnsi="宋体"/>
          <w:b/>
        </w:rPr>
        <w:t>61．</w:t>
      </w:r>
      <w:r w:rsidRPr="00F62415">
        <w:rPr>
          <w:rFonts w:ascii="华文中宋" w:eastAsia="华文中宋" w:hAnsi="华文中宋"/>
          <w:b/>
          <w:sz w:val="30"/>
          <w:szCs w:val="30"/>
        </w:rPr>
        <w:t>（　　）对于精确相当于讨厌对于（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A、准确厌恶</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B、精细喜欢</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C、正确厌烦</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F62415">
        <w:rPr>
          <w:rFonts w:ascii="华文中宋" w:eastAsia="华文中宋" w:hAnsi="华文中宋"/>
          <w:b/>
          <w:sz w:val="30"/>
          <w:szCs w:val="30"/>
        </w:rPr>
        <w:t>D、精明憎恶</w:t>
      </w:r>
    </w:p>
    <w:p w:rsidR="00F62415" w:rsidRPr="00F62415" w:rsidP="00B7250D">
      <w:pPr>
        <w:jc w:val="left"/>
        <w:rPr>
          <w:rFonts w:ascii="华文中宋" w:eastAsia="华文中宋" w:hAnsi="华文中宋"/>
          <w:b/>
          <w:sz w:val="30"/>
          <w:szCs w:val="30"/>
        </w:rPr>
      </w:pPr>
      <w:r w:rsidRPr="00F62415">
        <w:rPr>
          <w:rFonts w:ascii="宋体" w:hAnsi="宋体"/>
          <w:b/>
        </w:rPr>
        <w:t>62．</w:t>
      </w:r>
      <w:r w:rsidRPr="00F62415">
        <w:rPr>
          <w:rFonts w:ascii="华文中宋" w:eastAsia="华文中宋" w:hAnsi="华文中宋"/>
          <w:b/>
          <w:sz w:val="30"/>
          <w:szCs w:val="30"/>
        </w:rPr>
        <w:t xml:space="preserve">黄金手铐：指一种合同协议制度，根据合同协议，安于现职的企业高层管理者将获得高额佣金和分红，如果离开企业，则将向企业支付大笔罚金。设计这种合约的目的是为了防止企业高层管理者频繁更换公司，影响公司利益。  根据上述定义，下列合同条款属于“黄金手铐”的是（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A、续签3年以上就业合同的员工，工资薪酬在原有的基础上上涨30%</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B、部门经理任职5年以上，成绩卓越者，将获得出国进修的机会</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C、总经理任职期间，由公司负责进修MBA等与工作有关的学习费用，离职之时须退还相关费用</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D、公司总裁任职期间实行弹性工作制，年终按公司业绩获取分红。劳动合同有效期间离职，须支付其年薪1．5倍的补偿金</w:t>
      </w:r>
    </w:p>
    <w:p w:rsidR="00F62415" w:rsidRPr="00F62415" w:rsidP="00B7250D">
      <w:pPr>
        <w:jc w:val="left"/>
        <w:rPr>
          <w:rFonts w:ascii="华文中宋" w:eastAsia="华文中宋" w:hAnsi="华文中宋"/>
          <w:b/>
          <w:sz w:val="30"/>
          <w:szCs w:val="30"/>
        </w:rPr>
      </w:pPr>
      <w:r w:rsidRPr="00F62415">
        <w:rPr>
          <w:rFonts w:ascii="宋体" w:hAnsi="宋体"/>
          <w:b/>
        </w:rPr>
        <w:t>63．</w:t>
      </w:r>
      <w:r w:rsidRPr="00F62415">
        <w:rPr>
          <w:rFonts w:ascii="华文中宋" w:eastAsia="华文中宋" w:hAnsi="华文中宋"/>
          <w:b/>
          <w:sz w:val="30"/>
          <w:szCs w:val="30"/>
        </w:rPr>
        <w:t>一般认为，工作时间越长的人积累的工作经验也就越多。但最近一家公司发现，工作多年的老员工和毫无工作经验的新人在设计一套营销方案时并没有表现出明显的差距。因此，认为一个人工作时间越久经验越丰富的看法是站不住脚的。以下哪项如果为真，最能削弱上述论证?（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A、在设计营销方案时，依靠的主要是创新意识而不是经验</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B、设计营销方案并不需要太多的工作经验</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C、老员工比新人参与过更多的方案设计</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D、设计营销方案有利于员工个人工作经验的积累</w:t>
      </w:r>
    </w:p>
    <w:p w:rsidR="00F62415" w:rsidRPr="00F62415" w:rsidP="00B7250D">
      <w:pPr>
        <w:jc w:val="left"/>
        <w:rPr>
          <w:rFonts w:ascii="华文中宋" w:eastAsia="华文中宋" w:hAnsi="华文中宋"/>
          <w:b/>
          <w:sz w:val="30"/>
          <w:szCs w:val="30"/>
        </w:rPr>
      </w:pPr>
      <w:r w:rsidRPr="00F62415">
        <w:rPr>
          <w:rFonts w:ascii="宋体" w:hAnsi="宋体"/>
          <w:b/>
        </w:rPr>
        <w:t>64．</w:t>
      </w:r>
      <w:r w:rsidRPr="00F62415">
        <w:rPr>
          <w:rFonts w:ascii="华文中宋" w:eastAsia="华文中宋" w:hAnsi="华文中宋"/>
          <w:b/>
          <w:sz w:val="30"/>
          <w:szCs w:val="30"/>
        </w:rPr>
        <w:t xml:space="preserve">在批评心理学中，人们把批评的内容夹在两个表扬之中从而使受批评者愉快地接受批评的现象．称之为三明治效应。 根据以上定义，下列做法运用了三明治效应的是（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A、因为小明考试不及格，妈妈狠狠地教训了小明一顿之后还没收了他的游戏机</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B、部门经理在肯定张丽前几个月的销售业绩的同时，指出了她这个月工作上的不足之处．并鼓励她继续努力，争取下月取得好的业绩</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C、语文课上，李老师表扬了陈晨之后又批评了王跃</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D、章主任既对刘明上月的出勤情况进行了奖励，又指出他的稿件质量有了很大的提高</w:t>
      </w:r>
    </w:p>
    <w:p w:rsidR="00F62415" w:rsidRPr="00F62415" w:rsidP="00B7250D">
      <w:pPr>
        <w:jc w:val="left"/>
        <w:rPr>
          <w:rFonts w:ascii="华文中宋" w:eastAsia="华文中宋" w:hAnsi="华文中宋"/>
          <w:b/>
          <w:sz w:val="30"/>
          <w:szCs w:val="30"/>
        </w:rPr>
      </w:pPr>
      <w:r w:rsidRPr="00F62415">
        <w:rPr>
          <w:rFonts w:ascii="宋体" w:hAnsi="宋体"/>
          <w:b/>
        </w:rPr>
        <w:t>65．</w:t>
      </w:r>
      <w:r w:rsidRPr="00F62415">
        <w:rPr>
          <w:rFonts w:ascii="华文中宋" w:eastAsia="华文中宋" w:hAnsi="华文中宋"/>
          <w:b/>
          <w:sz w:val="30"/>
          <w:szCs w:val="30"/>
        </w:rPr>
        <w:t>定义： (1)感觉是人们的感官对多种不同能量的觉察，并转换成神经冲动。 (2)知识就是对客体的如实区别或联系。 (3)推理是运用一定的法则从已有知识得出新知识的思维活动。 典型例证： (1)竹竿浸入水中被水折成两段，出水后竹竿又恢复原状。 (2)竹竿在水中并未被折断，而是由于光线的折射使人产生了错觉。 (3)竹竿浸入水中被水折成两段，这是客观不同的缘故。 上述典型行为与定义存在对应关系的数目有（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A、0个</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B、1个</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C、2个</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D、3个</w:t>
      </w:r>
    </w:p>
    <w:p w:rsidR="00F62415" w:rsidRPr="00F62415" w:rsidP="00B7250D">
      <w:pPr>
        <w:jc w:val="left"/>
        <w:rPr>
          <w:rFonts w:ascii="华文中宋" w:eastAsia="华文中宋" w:hAnsi="华文中宋"/>
          <w:b/>
          <w:sz w:val="30"/>
          <w:szCs w:val="30"/>
        </w:rPr>
      </w:pPr>
      <w:r w:rsidRPr="00F62415">
        <w:rPr>
          <w:rFonts w:ascii="宋体" w:hAnsi="宋体"/>
          <w:b/>
        </w:rPr>
        <w:t>66．</w:t>
      </w:r>
      <w:r w:rsidRPr="00F62415">
        <w:rPr>
          <w:rFonts w:ascii="华文中宋" w:eastAsia="华文中宋" w:hAnsi="华文中宋"/>
          <w:b/>
          <w:sz w:val="30"/>
          <w:szCs w:val="30"/>
        </w:rPr>
        <w:t>2亿年前，在恐龙统治地球之时，一小撮夜行性的远古爬行动物在不知不觉中找到了一条生存策略，并最终走向了大脑的进化之路。科学家从与原始哺乳动物极其类似的远古爬行动物的头骨化石中得出结论，正是嗅觉的发展促进了远古爬行动物大脑的进化。　以下哪项如果为真，最能支持上述结论？（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A、许多早期哺乳动物由于自然选择进化出了更小的身体，而它们的脑却未能按比例缩小</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B、研究人员分析了爬行动物犬齿龙类化石，其与早期哺乳动物摩根兽亲缘关系很近，但摩根兽的大脑比犬齿龙要大一半，其中处理嗅觉的区域明显增大</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C、早期夜行性哺乳动物进化出更大的脑是为了促进它们的听觉，因为视觉在夜晚并不能起到很大作用</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D、研究表明，与现存哺乳动物关系最近的巨颅兽，其大脑容量和鼻腔所占空闻都要比早期爬行动物大一些</w:t>
      </w:r>
    </w:p>
    <w:p w:rsidR="00F62415" w:rsidRPr="00F62415" w:rsidP="00B7250D">
      <w:pPr>
        <w:jc w:val="left"/>
        <w:rPr>
          <w:rFonts w:ascii="华文中宋" w:eastAsia="华文中宋" w:hAnsi="华文中宋"/>
          <w:b/>
          <w:sz w:val="30"/>
          <w:szCs w:val="30"/>
        </w:rPr>
      </w:pPr>
      <w:r w:rsidRPr="00F62415">
        <w:rPr>
          <w:rFonts w:ascii="宋体" w:hAnsi="宋体"/>
          <w:b/>
        </w:rPr>
        <w:t>67．</w:t>
      </w:r>
      <w:r w:rsidRPr="00F62415">
        <w:rPr>
          <w:rFonts w:ascii="华文中宋" w:eastAsia="华文中宋" w:hAnsi="华文中宋"/>
          <w:b/>
          <w:sz w:val="30"/>
          <w:szCs w:val="30"/>
        </w:rPr>
        <w:t xml:space="preserve">李某去世前，与他的邻居聂某有一遗赠扶养协议，约定由聂某照顾他直到他去世，作为报酬，李某去世后，其房屋即归聂某所有。李某去世后，发现其曾留有遗嘱，该遗嘱将其房屋赠与他的好友刘某，李某还有一个在国外的女儿小李，现小李、聂某和刘某就该房屋的归属发生纠纷。根据法律，该房屋应归（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A、刘某</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B、聂某</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C、刘某、聂某、小李三人平分</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D、小李</w:t>
      </w:r>
    </w:p>
    <w:p w:rsidR="00F62415" w:rsidRPr="00F62415" w:rsidP="00B7250D">
      <w:pPr>
        <w:jc w:val="left"/>
        <w:rPr>
          <w:rFonts w:ascii="华文中宋" w:eastAsia="华文中宋" w:hAnsi="华文中宋"/>
          <w:b/>
          <w:sz w:val="30"/>
          <w:szCs w:val="30"/>
        </w:rPr>
      </w:pPr>
      <w:r w:rsidRPr="00F62415">
        <w:rPr>
          <w:rFonts w:ascii="宋体" w:hAnsi="宋体"/>
          <w:b/>
        </w:rPr>
        <w:t>68．</w:t>
      </w:r>
      <w:r w:rsidRPr="00F62415">
        <w:rPr>
          <w:rFonts w:ascii="华文中宋" w:eastAsia="华文中宋" w:hAnsi="华文中宋"/>
          <w:b/>
          <w:sz w:val="30"/>
          <w:szCs w:val="30"/>
        </w:rPr>
        <w:t>某市经济委员会准备选四家企业给予表彰，并给予一些优惠政策。从企业的经济效益来看，A、B两个企业比C、D两个企业好。 据此，再加上以下哪项可推出“E企业比D企业的经济效益好”的结论?（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A、E企业的经济效益比C企业好</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B、B企业的经济效益比A企业好</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C、E企业的经济效益比B企业差</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D、E企业的经济效益比A企业好</w:t>
      </w:r>
    </w:p>
    <w:p w:rsidR="00F62415" w:rsidRPr="00F62415" w:rsidP="00B7250D">
      <w:pPr>
        <w:jc w:val="left"/>
        <w:rPr>
          <w:rFonts w:ascii="华文中宋" w:eastAsia="华文中宋" w:hAnsi="华文中宋"/>
          <w:b/>
          <w:sz w:val="30"/>
          <w:szCs w:val="30"/>
        </w:rPr>
      </w:pPr>
      <w:r w:rsidRPr="00F62415">
        <w:rPr>
          <w:rFonts w:ascii="宋体" w:hAnsi="宋体"/>
          <w:b/>
        </w:rPr>
        <w:t>69．</w:t>
      </w:r>
      <w:r w:rsidRPr="00F62415">
        <w:rPr>
          <w:rFonts w:ascii="华文中宋" w:eastAsia="华文中宋" w:hAnsi="华文中宋"/>
          <w:b/>
          <w:sz w:val="30"/>
          <w:szCs w:val="30"/>
        </w:rPr>
        <w:t xml:space="preserve">判断句是根据谓语的性质给句子分类得出的一种句型，一般是用名词或名词性词组作谓语，对事物的属性作出判断，即说明某事物是什么，或不是什么。  根据以上定义，下列不属于判断句的是（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A、南冥者，天池也</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F62415">
        <w:rPr>
          <w:rFonts w:ascii="华文中宋" w:eastAsia="华文中宋" w:hAnsi="华文中宋"/>
          <w:b/>
          <w:sz w:val="30"/>
          <w:szCs w:val="30"/>
        </w:rPr>
        <w:t>B、永州之野产异蛇，黑质而白章</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C、昔者鬼侯、鄂侯、文王，纣之三公也</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D、曹操天下枭雄</w:t>
      </w:r>
    </w:p>
    <w:p w:rsidR="00F62415" w:rsidRPr="00F62415" w:rsidP="00B7250D">
      <w:pPr>
        <w:jc w:val="left"/>
        <w:rPr>
          <w:rFonts w:ascii="华文中宋" w:eastAsia="华文中宋" w:hAnsi="华文中宋"/>
          <w:b/>
          <w:sz w:val="30"/>
          <w:szCs w:val="30"/>
        </w:rPr>
      </w:pPr>
      <w:r w:rsidRPr="00F62415">
        <w:rPr>
          <w:rFonts w:ascii="宋体" w:hAnsi="宋体"/>
          <w:b/>
        </w:rPr>
        <w:t>70．</w:t>
      </w:r>
      <w:r w:rsidRPr="00F62415">
        <w:rPr>
          <w:rFonts w:ascii="华文中宋" w:eastAsia="华文中宋" w:hAnsi="华文中宋"/>
          <w:b/>
          <w:sz w:val="30"/>
          <w:szCs w:val="30"/>
        </w:rPr>
        <w:t>①同伴们惊慌失措，连忙喊救命②小强突然脚抽筋，在水里挣扎③午后天气炎热，酷暑难耐④附近农民赶来救人，小强获救⑤一群小朋友为了凉快跳进河里嬉戏</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A、⑤一③一②—①—④</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B、③一②—⑤一①—④</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C、⑤一③一①一②—④</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D、③一⑤一②一①一④</w:t>
      </w:r>
    </w:p>
    <w:p w:rsidR="00F62415" w:rsidRPr="00F62415" w:rsidP="00B7250D">
      <w:pPr>
        <w:jc w:val="left"/>
        <w:rPr>
          <w:rFonts w:ascii="华文中宋" w:eastAsia="华文中宋" w:hAnsi="华文中宋"/>
          <w:b/>
          <w:sz w:val="30"/>
          <w:szCs w:val="30"/>
        </w:rPr>
      </w:pPr>
      <w:r w:rsidRPr="00F62415">
        <w:rPr>
          <w:rFonts w:ascii="宋体" w:hAnsi="宋体"/>
          <w:b/>
        </w:rPr>
        <w:t>71．</w:t>
      </w:r>
      <w:r w:rsidRPr="00F62415">
        <w:rPr>
          <w:rFonts w:ascii="华文中宋" w:eastAsia="华文中宋" w:hAnsi="华文中宋"/>
          <w:b/>
          <w:sz w:val="30"/>
          <w:szCs w:val="30"/>
        </w:rPr>
        <w:t>虚假安全：指在高度紧张状态下大脑处于极度兴奋中，反而不容易出问题；而在接近成功状态下精神越来越放松，顿时有了安全感，然而恰恰是这一瞬间的放松，酿成大祸。 下列属于虚假安全的是（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A、一些唯利是图的中介机构，暗示、提醒、协助高危企业炮制虚假材料，骗取安全生产许可证</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B、利空出尽是利好．许多股票都会在出了不尽如人意的年报后走出一波蓬勃向上的行情</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C、高考前，小李总觉得睡眠不足；可是高考结束了，小李却经常睡不着</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D、在电热厂这种特殊行业，在用电高峰期、恶劣天气下，一般不会出现人为误操作的事故；但在平时，事故却是屡见不鲜</w:t>
      </w:r>
    </w:p>
    <w:p w:rsidR="00F62415" w:rsidRPr="00F62415" w:rsidP="00B7250D">
      <w:pPr>
        <w:jc w:val="left"/>
        <w:rPr>
          <w:rFonts w:ascii="华文中宋" w:eastAsia="华文中宋" w:hAnsi="华文中宋"/>
          <w:b/>
          <w:sz w:val="30"/>
          <w:szCs w:val="30"/>
        </w:rPr>
      </w:pPr>
      <w:r w:rsidRPr="00F62415">
        <w:rPr>
          <w:rFonts w:ascii="宋体" w:hAnsi="宋体"/>
          <w:b/>
        </w:rPr>
        <w:t>72．</w:t>
      </w:r>
      <w:r w:rsidRPr="00F62415">
        <w:rPr>
          <w:rFonts w:ascii="华文中宋" w:eastAsia="华文中宋" w:hAnsi="华文中宋"/>
          <w:b/>
          <w:sz w:val="30"/>
          <w:szCs w:val="30"/>
        </w:rPr>
        <w:t xml:space="preserve">社会流动是指人们在社会关系空间中从一个地位向另一个地位的移动，由于社会关系空间与地理具有密切的联系，因此，一般把人们在地理空间的流动也归于社会流动。  根据上述定义，下列不属于社会流动的是（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A、班主任当上校长</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F62415">
        <w:rPr>
          <w:rFonts w:ascii="华文中宋" w:eastAsia="华文中宋" w:hAnsi="华文中宋"/>
          <w:b/>
          <w:sz w:val="30"/>
          <w:szCs w:val="30"/>
        </w:rPr>
        <w:t>B、在班里，她由一名佼佼者变成一名差生</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C、他先是从事农业生产，后来加入城市服务业发展的行列</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D、虽然家在偏远的农村，但是由于个人的刻苦学习，他考取了北京大学，进了国家机关成为一名公职人员</w:t>
      </w:r>
    </w:p>
    <w:p w:rsidR="00F62415" w:rsidRPr="00F62415" w:rsidP="00B7250D">
      <w:pPr>
        <w:jc w:val="left"/>
        <w:rPr>
          <w:rFonts w:ascii="华文中宋" w:eastAsia="华文中宋" w:hAnsi="华文中宋"/>
          <w:b/>
          <w:sz w:val="30"/>
          <w:szCs w:val="30"/>
        </w:rPr>
      </w:pPr>
      <w:r w:rsidRPr="00F62415">
        <w:rPr>
          <w:rFonts w:ascii="宋体" w:hAnsi="宋体"/>
          <w:b/>
        </w:rPr>
        <w:t>73．</w:t>
      </w:r>
      <w:r w:rsidRPr="00F62415">
        <w:rPr>
          <w:rFonts w:ascii="华文中宋" w:eastAsia="华文中宋" w:hAnsi="华文中宋"/>
          <w:b/>
          <w:sz w:val="30"/>
          <w:szCs w:val="30"/>
        </w:rPr>
        <w:t>乡村旅游是以各种类型的乡村为背景，以乡村田园风光、乡村生活和乡村文化为旅游吸引物，以农业和农村特色资源为基础开发旅游产品，以农民为经营主体、以城市居民为目标的一种休闲旅游形式。根据上述定义，下列属于乡村旅游的一项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A、五一期间靖远县旅游局组织东湾镇大坝村农民20人，赴景泰黄河石林景区参观学习当地农家乐建设情况</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B、周末，小王约了几位好友一起去爬慕田峪长城，归途中向农民购买了一些特产</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C、杨家埠位于山东潍坊，这里的农民心灵手巧，制作出了精美的木版年画和风筝。从而吸引了数十万计的国内外宾客前来观光旅游</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D、周末某市机关组织职工去郊区采摘甜瓜。在这里，家家户户都种植甜瓜，只要与农户谈好价格，就既能体验采摘乐趣，又能把新鲜瓜果带回家</w:t>
      </w:r>
    </w:p>
    <w:p w:rsidR="00F62415" w:rsidRPr="00F62415" w:rsidP="00B7250D">
      <w:pPr>
        <w:jc w:val="left"/>
        <w:rPr>
          <w:rFonts w:ascii="华文中宋" w:eastAsia="华文中宋" w:hAnsi="华文中宋"/>
          <w:b/>
          <w:sz w:val="30"/>
          <w:szCs w:val="30"/>
        </w:rPr>
      </w:pPr>
      <w:r w:rsidRPr="00F62415">
        <w:rPr>
          <w:rFonts w:ascii="宋体" w:hAnsi="宋体"/>
          <w:b/>
        </w:rPr>
        <w:t>74．</w:t>
      </w:r>
      <w:r w:rsidRPr="00F62415">
        <w:rPr>
          <w:rFonts w:ascii="华文中宋" w:eastAsia="华文中宋" w:hAnsi="华文中宋"/>
          <w:b/>
          <w:sz w:val="30"/>
          <w:szCs w:val="30"/>
        </w:rPr>
        <w:t>如果，让大家选择一种代表生命的颜色，相信99%的人都会选择绿色。绿色的森林给我们提供清薪的空气，绿色的农田为我们送上了丰盛的晚餐，门前那块绿色的草坪给了我们每天的好心情。古今诗人、作家都将热情洋溢的赞美之词送给了这抹绿色。这个时候，绿色的主人们肯定会在一旁暗自发笑，因为这抹浸透了生命礼赞的色彩不过是植物吃剩下的“残羹冷炙”。 文段中“残羹冷炙”的意思是（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A、大自然给植物提供了过多的食物</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B、植物不吃“没有营养”的绿色光</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F62415">
        <w:rPr>
          <w:rFonts w:ascii="华文中宋" w:eastAsia="华文中宋" w:hAnsi="华文中宋"/>
          <w:b/>
          <w:sz w:val="30"/>
          <w:szCs w:val="30"/>
        </w:rPr>
        <w:t>C、绿色的农田作为晚餐过于丰盛</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D、绿色对于人类来说是代表生命的颜色，对植物却不是</w:t>
      </w:r>
    </w:p>
    <w:p w:rsidR="00F62415" w:rsidRPr="00F62415" w:rsidP="00B7250D">
      <w:pPr>
        <w:jc w:val="left"/>
        <w:rPr>
          <w:rFonts w:ascii="华文中宋" w:eastAsia="华文中宋" w:hAnsi="华文中宋"/>
          <w:b/>
          <w:sz w:val="30"/>
          <w:szCs w:val="30"/>
        </w:rPr>
      </w:pPr>
      <w:r w:rsidRPr="00F62415">
        <w:rPr>
          <w:rFonts w:ascii="宋体" w:hAnsi="宋体"/>
          <w:b/>
        </w:rPr>
        <w:t>75．</w:t>
      </w:r>
      <w:r w:rsidRPr="00F62415">
        <w:rPr>
          <w:rFonts w:ascii="华文中宋" w:eastAsia="华文中宋" w:hAnsi="华文中宋"/>
          <w:b/>
          <w:sz w:val="30"/>
          <w:szCs w:val="30"/>
        </w:rPr>
        <w:t>一块石头被石匠修整后，曝露于自然环境中时，一层泥土和其他的矿物便逐渐地开始在刚修理过的石头的表面聚集。这层泥土和矿物被称作岩石覆盖层。在安迪斯纪念碑的石头的覆盖层下面，发现了被埋藏一千多年的有机物质。那些有机物质肯定是在石头被修理后不久就生长到它上面的，因此，那个纪念碑是在1492年欧洲人到达美洲之前很早建造的。下面哪一项，如果正确，能最严重地削弱上述论述?</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A、岩石覆盖层自身就含有有机物质</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B、在安迪斯，1492年前后重新使用古人修理过的石头的现象非常普遍</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C、安迪斯纪念碑与在西亚古代遗址发现的纪念碑极为相似</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D、最早的关于安迪斯纪念碑的书面资料始于1778年</w:t>
      </w:r>
    </w:p>
    <w:p w:rsidR="00F62415" w:rsidRPr="00F62415" w:rsidP="00F62415">
      <w:pPr>
        <w:jc w:val="left"/>
        <w:rPr>
          <w:rFonts w:ascii="宋体" w:hAnsi="宋体"/>
          <w:b/>
        </w:rPr>
      </w:pPr>
      <w:r w:rsidRPr="00F62415">
        <w:rPr>
          <w:rFonts w:ascii="微软雅黑" w:eastAsia="微软雅黑" w:hAnsi="微软雅黑"/>
          <w:b/>
          <w:sz w:val="28"/>
        </w:rPr>
        <w:t>三、言语理解与表达</w:t>
      </w:r>
    </w:p>
    <w:p w:rsidR="00F62415" w:rsidRPr="00F62415" w:rsidP="00B7250D">
      <w:pPr>
        <w:jc w:val="left"/>
        <w:rPr>
          <w:rFonts w:ascii="华文中宋" w:eastAsia="华文中宋" w:hAnsi="华文中宋"/>
          <w:b/>
          <w:sz w:val="30"/>
          <w:szCs w:val="30"/>
        </w:rPr>
      </w:pPr>
      <w:r w:rsidRPr="00F62415">
        <w:rPr>
          <w:rFonts w:ascii="宋体" w:hAnsi="宋体"/>
          <w:b/>
        </w:rPr>
        <w:t>76．</w:t>
      </w:r>
      <w:r w:rsidRPr="00F62415">
        <w:rPr>
          <w:rFonts w:ascii="华文中宋" w:eastAsia="华文中宋" w:hAnsi="华文中宋"/>
          <w:b/>
          <w:sz w:val="30"/>
          <w:szCs w:val="30"/>
        </w:rPr>
        <w:t>孔子提出“君子和而不同”的思想，“和而不同”反映了中华文化具有的特点是（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A、民族性</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B、阶级性</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C、妥协性</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D、包容性</w:t>
      </w:r>
    </w:p>
    <w:p w:rsidR="00F62415" w:rsidRPr="00F62415" w:rsidP="00B7250D">
      <w:pPr>
        <w:jc w:val="left"/>
        <w:rPr>
          <w:rFonts w:ascii="华文中宋" w:eastAsia="华文中宋" w:hAnsi="华文中宋"/>
          <w:b/>
          <w:sz w:val="30"/>
          <w:szCs w:val="30"/>
        </w:rPr>
      </w:pPr>
      <w:r w:rsidRPr="00F62415">
        <w:rPr>
          <w:rFonts w:ascii="宋体" w:hAnsi="宋体"/>
          <w:b/>
        </w:rPr>
        <w:t>77．</w:t>
      </w:r>
      <w:r w:rsidRPr="00F62415">
        <w:rPr>
          <w:rFonts w:ascii="华文中宋" w:eastAsia="华文中宋" w:hAnsi="华文中宋"/>
          <w:b/>
          <w:sz w:val="30"/>
          <w:szCs w:val="30"/>
        </w:rPr>
        <w:t xml:space="preserve">蝶，是一个________的名字，如昙花，如流星，生命在破茧后的几天里________。但有时生命的消亡并不意味着精神的________，就像蝶，它们会成为庄生梦里的化身，会传送梁祝生死不渝的约定。 填入横线部分最恰当的一项是（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A、虚幻　　一闪而逝　　幻灭</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B、震撼　　倏忽而逝　　泯灭 　　(*^__^*) 考试大…在线★考试中心</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F62415">
        <w:rPr>
          <w:rFonts w:ascii="华文中宋" w:eastAsia="华文中宋" w:hAnsi="华文中宋"/>
          <w:b/>
          <w:sz w:val="30"/>
          <w:szCs w:val="30"/>
        </w:rPr>
        <w:t>C、感动　　转瞬即逝　　消灭</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D、惊艳　　匆匆而逝　　毁灭</w:t>
      </w:r>
    </w:p>
    <w:p w:rsidR="00F62415" w:rsidRPr="00F62415" w:rsidP="00B7250D">
      <w:pPr>
        <w:jc w:val="left"/>
        <w:rPr>
          <w:rFonts w:ascii="华文中宋" w:eastAsia="华文中宋" w:hAnsi="华文中宋"/>
          <w:b/>
          <w:sz w:val="30"/>
          <w:szCs w:val="30"/>
        </w:rPr>
      </w:pPr>
      <w:r w:rsidRPr="00F62415">
        <w:rPr>
          <w:rFonts w:ascii="宋体" w:hAnsi="宋体"/>
          <w:b/>
        </w:rPr>
        <w:t>78．</w:t>
      </w:r>
      <w:r w:rsidRPr="00F62415">
        <w:rPr>
          <w:rFonts w:ascii="华文中宋" w:eastAsia="华文中宋" w:hAnsi="华文中宋"/>
          <w:b/>
          <w:sz w:val="30"/>
          <w:szCs w:val="30"/>
        </w:rPr>
        <w:t>中小企业由于规模有限、力量较小，不论是技术创新还是市场扩展，很多事情依靠每个企业单打独斗既不可能，也不经济。因此，发展中小企业的协会和服务组织，对中小企业的发展十分重要。这类组织既可以是综合性的，也可以是专业性的。事实证明，中小企业的发展与这类服务组织的发展之间存在着很大的相关性。积极参与和支持这类组织的发展和运作是中小企业的分内之事，虽然会花费一定的精力，付出一定的代价，但这种付出和代价是值得的。这段文字意在说明（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A、发展中小企业协会和服务组织将成为大势所趋</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B、中小企业应意识到参与协会和服务组织的意义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C、现实状况下中小企业协会和服务组织大有可为</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D、中小企业参与协会和服务组织才能提高竞争力</w:t>
      </w:r>
    </w:p>
    <w:p w:rsidR="00F62415" w:rsidRPr="00F62415" w:rsidP="00B7250D">
      <w:pPr>
        <w:jc w:val="left"/>
        <w:rPr>
          <w:rFonts w:ascii="华文中宋" w:eastAsia="华文中宋" w:hAnsi="华文中宋"/>
          <w:b/>
          <w:sz w:val="30"/>
          <w:szCs w:val="30"/>
        </w:rPr>
      </w:pPr>
      <w:r w:rsidRPr="00F62415">
        <w:rPr>
          <w:rFonts w:ascii="宋体" w:hAnsi="宋体"/>
          <w:b/>
        </w:rPr>
        <w:t>79．</w:t>
      </w:r>
      <w:r w:rsidRPr="00F62415">
        <w:rPr>
          <w:rFonts w:ascii="华文中宋" w:eastAsia="华文中宋" w:hAnsi="华文中宋"/>
          <w:b/>
          <w:sz w:val="30"/>
          <w:szCs w:val="30"/>
        </w:rPr>
        <w:t>在有关科学实践中，没有使用__________的仪器，经过__________的调查，进行__________的论证，往往很难得出正确的结论。填入划横线部分最恰当的一项是（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A、周密、严密、细密</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B、精密、周密、细密</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C、细密、严密、周密</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D、精密、周密、严密</w:t>
      </w:r>
    </w:p>
    <w:p w:rsidR="00F62415" w:rsidRPr="00F62415" w:rsidP="00B7250D">
      <w:pPr>
        <w:jc w:val="left"/>
        <w:rPr>
          <w:rFonts w:ascii="华文中宋" w:eastAsia="华文中宋" w:hAnsi="华文中宋"/>
          <w:b/>
          <w:sz w:val="30"/>
          <w:szCs w:val="30"/>
        </w:rPr>
      </w:pPr>
      <w:r w:rsidRPr="00F62415">
        <w:rPr>
          <w:rFonts w:ascii="宋体" w:hAnsi="宋体"/>
          <w:b/>
        </w:rPr>
        <w:t>80．</w:t>
      </w:r>
      <w:r w:rsidRPr="00F62415">
        <w:rPr>
          <w:rFonts w:ascii="华文中宋" w:eastAsia="华文中宋" w:hAnsi="华文中宋"/>
          <w:b/>
          <w:sz w:val="30"/>
          <w:szCs w:val="30"/>
        </w:rPr>
        <w:t xml:space="preserve">即使是一个最简单，最平常的句子，由于语境不同，也会表达不同的意思，比如“你怎么啦”这句话，在不同的语境中，可以表示____________，也可以表示_____________，也可以表示__________，还可以表示____________。离开语境，是不能真正理解语言的意义的。 填入划横线部分最恰当的一项是（　　）。 </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F62415">
        <w:rPr>
          <w:rFonts w:ascii="华文中宋" w:eastAsia="华文中宋" w:hAnsi="华文中宋"/>
          <w:b/>
          <w:sz w:val="30"/>
          <w:szCs w:val="30"/>
        </w:rPr>
        <w:t>A、怀疑，焦急，紧张，激动</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B、担心，沮丧，害羞，失望</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C、不解，惊奇，关切，责备</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D、询问，痛苦，惊惶，喜悦</w:t>
      </w:r>
    </w:p>
    <w:p w:rsidR="00F62415" w:rsidRPr="00F62415" w:rsidP="00B7250D">
      <w:pPr>
        <w:jc w:val="left"/>
        <w:rPr>
          <w:rFonts w:ascii="华文中宋" w:eastAsia="华文中宋" w:hAnsi="华文中宋"/>
          <w:b/>
          <w:sz w:val="30"/>
          <w:szCs w:val="30"/>
        </w:rPr>
      </w:pPr>
      <w:r w:rsidRPr="00F62415">
        <w:rPr>
          <w:rFonts w:ascii="宋体" w:hAnsi="宋体"/>
          <w:b/>
        </w:rPr>
        <w:t>81．</w:t>
      </w:r>
      <w:r w:rsidRPr="00F62415">
        <w:rPr>
          <w:rFonts w:ascii="华文中宋" w:eastAsia="华文中宋" w:hAnsi="华文中宋"/>
          <w:b/>
          <w:sz w:val="30"/>
          <w:szCs w:val="30"/>
        </w:rPr>
        <w:t>下列环境问题多发生在北方地区的是（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A、沙尘暴</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B、泥石流</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C、酸雨</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D、风暴</w:t>
      </w:r>
    </w:p>
    <w:p w:rsidR="00F62415" w:rsidRPr="00F62415" w:rsidP="00B7250D">
      <w:pPr>
        <w:jc w:val="left"/>
        <w:rPr>
          <w:rFonts w:ascii="华文中宋" w:eastAsia="华文中宋" w:hAnsi="华文中宋"/>
          <w:b/>
          <w:sz w:val="30"/>
          <w:szCs w:val="30"/>
        </w:rPr>
      </w:pPr>
      <w:r w:rsidRPr="00F62415">
        <w:rPr>
          <w:rFonts w:ascii="宋体" w:hAnsi="宋体"/>
          <w:b/>
        </w:rPr>
        <w:t>82．</w:t>
      </w:r>
      <w:r w:rsidRPr="00F62415">
        <w:rPr>
          <w:rFonts w:ascii="华文中宋" w:eastAsia="华文中宋" w:hAnsi="华文中宋"/>
          <w:b/>
          <w:sz w:val="30"/>
          <w:szCs w:val="30"/>
        </w:rPr>
        <w:t xml:space="preserve">尽管法律对此做了明确规定，但由于文物买卖一本万利，使得很多不法分子___________，为非法挖掘的地下文物开辟了一条销赃渠道，文物买卖和收藏中违法乱纪的行为___________。依次填入画横线部分最恰当的一项是（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A、铤而走险　屡见不鲜</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B、孤注一掷　司空见惯</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C、见利忘义　习以为常</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D、狗急跳墙　屡禁不止</w:t>
      </w:r>
    </w:p>
    <w:p w:rsidR="00F62415" w:rsidRPr="00F62415" w:rsidP="00B7250D">
      <w:pPr>
        <w:jc w:val="left"/>
        <w:rPr>
          <w:rFonts w:ascii="华文中宋" w:eastAsia="华文中宋" w:hAnsi="华文中宋"/>
          <w:b/>
          <w:sz w:val="30"/>
          <w:szCs w:val="30"/>
        </w:rPr>
      </w:pPr>
      <w:r w:rsidRPr="00F62415">
        <w:rPr>
          <w:rFonts w:ascii="宋体" w:hAnsi="宋体"/>
          <w:b/>
        </w:rPr>
        <w:t>83．</w:t>
      </w:r>
      <w:r w:rsidRPr="00F62415">
        <w:rPr>
          <w:rFonts w:ascii="华文中宋" w:eastAsia="华文中宋" w:hAnsi="华文中宋"/>
          <w:b/>
          <w:sz w:val="30"/>
          <w:szCs w:val="30"/>
        </w:rPr>
        <w:t>假如一个人，从他的少年时代开始，就时刻地守住__________，用它学习、劳动，决不容忍无聊的玩乐来剥夺任何一个早晨，也决不允许飘缈的幻想来骗取任何一个夜晚，每迎接一个黎明都有__________的斗志，每送走一个黄昏，都有前进一步的喜悦，那么，他的生命将成倍的延长，他将会作出许多别人看来是——的成绩。 依次填入划横线部分最恰当的一项是（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A、闻鸡起舞　一朝一夕　不可思议</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B、一朝一夕　不可思议　闻鸡起舞</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F62415">
        <w:rPr>
          <w:rFonts w:ascii="华文中宋" w:eastAsia="华文中宋" w:hAnsi="华文中宋"/>
          <w:b/>
          <w:sz w:val="30"/>
          <w:szCs w:val="30"/>
        </w:rPr>
        <w:t>C、每时每刻　闻鸡起舞　水到渠成</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D、一朝一夕　闻鸡起舞　不可思议</w:t>
      </w:r>
    </w:p>
    <w:p w:rsidR="00F62415" w:rsidRPr="00F62415" w:rsidP="00B7250D">
      <w:pPr>
        <w:jc w:val="left"/>
        <w:rPr>
          <w:rFonts w:ascii="华文中宋" w:eastAsia="华文中宋" w:hAnsi="华文中宋"/>
          <w:b/>
          <w:sz w:val="30"/>
          <w:szCs w:val="30"/>
        </w:rPr>
      </w:pPr>
      <w:r w:rsidRPr="00F62415">
        <w:rPr>
          <w:rFonts w:ascii="宋体" w:hAnsi="宋体"/>
          <w:b/>
        </w:rPr>
        <w:t>84．</w:t>
      </w:r>
      <w:r w:rsidRPr="00F62415">
        <w:rPr>
          <w:rFonts w:ascii="华文中宋" w:eastAsia="华文中宋" w:hAnsi="华文中宋"/>
          <w:b/>
          <w:sz w:val="30"/>
          <w:szCs w:val="30"/>
        </w:rPr>
        <w:t xml:space="preserve">正是因为畏惧和仇视舆论监督，少数无良官吏要绞尽脑汁甚至是________地扼杀舆论监督。个别无良官员为了封杀记者之口，可以采用重金贿赂，可以滥用权力进行阻挠，甚至于不惜采取暴力手段。 填入横线部分最恰当的一项是（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A、无所用心</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B、不择手段</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C、千方百计</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D、苦思冥想</w:t>
      </w:r>
    </w:p>
    <w:p w:rsidR="00F62415" w:rsidRPr="00F62415" w:rsidP="00B7250D">
      <w:pPr>
        <w:jc w:val="left"/>
        <w:rPr>
          <w:rFonts w:ascii="华文中宋" w:eastAsia="华文中宋" w:hAnsi="华文中宋"/>
          <w:b/>
          <w:sz w:val="30"/>
          <w:szCs w:val="30"/>
        </w:rPr>
      </w:pPr>
      <w:r w:rsidRPr="00F62415">
        <w:rPr>
          <w:rFonts w:ascii="宋体" w:hAnsi="宋体"/>
          <w:b/>
        </w:rPr>
        <w:t>85．</w:t>
      </w:r>
      <w:r w:rsidRPr="00F62415">
        <w:rPr>
          <w:rFonts w:ascii="华文中宋" w:eastAsia="华文中宋" w:hAnsi="华文中宋"/>
          <w:b/>
          <w:sz w:val="30"/>
          <w:szCs w:val="30"/>
        </w:rPr>
        <w:t xml:space="preserve">1941年，美国正式参加了反法西斯战争，大批美国士兵来到英国。美国和英国都是使用英语的国家，美军与英国军民的接触没有语言障碍。但是随着双方接触的增加，逐渐发生了一些摩擦。英国人指责美国人没有礼貌，少教养，喜欢表现自己，待人接物太随便。美国人则责备英国人自高自大，自以为是。这种情况使英美关系有些紧张。在盟军即将进行诺曼底登陆，攻占欧洲大陆的情况下，这显然是一个不利因素。 “这显然是一个不利因素”的“这”指的是（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A、大批美国士兵来到英国</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B、美国人英国人互相指责</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C、英美之间关系有些紧张</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D、盟军即将攻占欧洲大陆</w:t>
      </w:r>
    </w:p>
    <w:p w:rsidR="00F62415" w:rsidRPr="00F62415" w:rsidP="00B7250D">
      <w:pPr>
        <w:jc w:val="left"/>
        <w:rPr>
          <w:rFonts w:ascii="华文中宋" w:eastAsia="华文中宋" w:hAnsi="华文中宋"/>
          <w:b/>
          <w:sz w:val="30"/>
          <w:szCs w:val="30"/>
        </w:rPr>
      </w:pPr>
      <w:r w:rsidRPr="00F62415">
        <w:rPr>
          <w:rFonts w:ascii="宋体" w:hAnsi="宋体"/>
          <w:b/>
        </w:rPr>
        <w:t>86．</w:t>
      </w:r>
      <w:r w:rsidRPr="00F62415">
        <w:rPr>
          <w:rFonts w:ascii="华文中宋" w:eastAsia="华文中宋" w:hAnsi="华文中宋"/>
          <w:b/>
          <w:sz w:val="30"/>
          <w:szCs w:val="30"/>
        </w:rPr>
        <w:t>我国贯彻宗教信仰自由政策，依法加强对宗教事务的管理，主要目的是（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A、加强社会主义精神文明建设</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B、维护社会稳定</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C、引导宗教与社会主义社会相适应</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F62415">
        <w:rPr>
          <w:rFonts w:ascii="华文中宋" w:eastAsia="华文中宋" w:hAnsi="华文中宋"/>
          <w:b/>
          <w:sz w:val="30"/>
          <w:szCs w:val="30"/>
        </w:rPr>
        <w:t>D、维护国家统一和民族团结</w:t>
      </w:r>
    </w:p>
    <w:p w:rsidR="00F62415" w:rsidRPr="00F62415" w:rsidP="00B7250D">
      <w:pPr>
        <w:jc w:val="left"/>
        <w:rPr>
          <w:rFonts w:ascii="华文中宋" w:eastAsia="华文中宋" w:hAnsi="华文中宋"/>
          <w:b/>
          <w:sz w:val="30"/>
          <w:szCs w:val="30"/>
        </w:rPr>
      </w:pPr>
      <w:r w:rsidRPr="00F62415">
        <w:rPr>
          <w:rFonts w:ascii="宋体" w:hAnsi="宋体"/>
          <w:b/>
        </w:rPr>
        <w:t>87．</w:t>
      </w:r>
      <w:r w:rsidRPr="00F62415">
        <w:rPr>
          <w:rFonts w:ascii="华文中宋" w:eastAsia="华文中宋" w:hAnsi="华文中宋"/>
          <w:b/>
          <w:sz w:val="30"/>
          <w:szCs w:val="30"/>
        </w:rPr>
        <w:t>一般人以得不到渴盼的东西而痛苦，却很少有人以得不到渴盼的东西而开心；一般人只会庆祝成功，却很少有人也去庆祝失败；一般人只会在志得意满时站在顶峰看天高海阔，却很少有人能在_____时躺在地上嗅泥土芳香。  填入划横线部分最恰当的一项是（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A、怅然若失</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B、一蹶不振</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C、一败涂地</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D、壮志未酬</w:t>
      </w:r>
    </w:p>
    <w:p w:rsidR="00F62415" w:rsidRPr="00F62415" w:rsidP="00B7250D">
      <w:pPr>
        <w:jc w:val="left"/>
        <w:rPr>
          <w:rFonts w:ascii="华文中宋" w:eastAsia="华文中宋" w:hAnsi="华文中宋"/>
          <w:b/>
          <w:sz w:val="30"/>
          <w:szCs w:val="30"/>
        </w:rPr>
      </w:pPr>
      <w:r w:rsidRPr="00F62415">
        <w:rPr>
          <w:rFonts w:ascii="宋体" w:hAnsi="宋体"/>
          <w:b/>
        </w:rPr>
        <w:t>88．</w:t>
      </w:r>
      <w:r w:rsidRPr="00F62415">
        <w:rPr>
          <w:rFonts w:ascii="华文中宋" w:eastAsia="华文中宋" w:hAnsi="华文中宋"/>
          <w:b/>
          <w:sz w:val="30"/>
          <w:szCs w:val="30"/>
        </w:rPr>
        <w:t>在信仰崩溃的时代，那些佯癫装疯的狂人倒是一些太严肃地对待其信仰的人。鲁迅深知此中之理，说嵇康、阮籍表面上毁坏礼教，实则倒是太相信礼教，因为不满意当权者利用和亵渎礼教，才以反礼教的过激行为发泄内心愤想。其实，在任何信仰体制之下，多数人并非真有信仰，只是做出相信的样子罢了。于是，过分认真的人就起而论究是非，阐释信仰之真谛，结果被视为异端。  对这段文字的主要意思概括最恰当的一项是（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A、真正有信仰的人并不多</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B、真正信仰者往往是那些被视为异端的人</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C、把信仰太当回事会使人行为不正常</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D、很多自称有信仰的人只是徒有其表</w:t>
      </w:r>
    </w:p>
    <w:p w:rsidR="00F62415" w:rsidRPr="00F62415" w:rsidP="00B7250D">
      <w:pPr>
        <w:jc w:val="left"/>
        <w:rPr>
          <w:rFonts w:ascii="华文中宋" w:eastAsia="华文中宋" w:hAnsi="华文中宋"/>
          <w:b/>
          <w:sz w:val="30"/>
          <w:szCs w:val="30"/>
        </w:rPr>
      </w:pPr>
      <w:r w:rsidRPr="00F62415">
        <w:rPr>
          <w:rFonts w:ascii="宋体" w:hAnsi="宋体"/>
          <w:b/>
        </w:rPr>
        <w:t>89．</w:t>
      </w:r>
      <w:r w:rsidRPr="00F62415">
        <w:rPr>
          <w:rFonts w:ascii="华文中宋" w:eastAsia="华文中宋" w:hAnsi="华文中宋"/>
          <w:b/>
          <w:sz w:val="30"/>
          <w:szCs w:val="30"/>
        </w:rPr>
        <w:t>医疗信息和人体信息合称为"健康信息"，千万不要以为你的健康状况只有自己知道，在信息社会中，你的健康信息很可能被"共享"，并对你的未来产生不可预知的影响。所以，"健康信息"已经开始成为一种"隐私"。  这段文字旨在阐述的观点是（　　）。</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F62415">
        <w:rPr>
          <w:rFonts w:ascii="华文中宋" w:eastAsia="华文中宋" w:hAnsi="华文中宋"/>
          <w:b/>
          <w:sz w:val="30"/>
          <w:szCs w:val="30"/>
        </w:rPr>
        <w:t>A、信息社会中个人健康状况或被泄露</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B、泄露个人健康信息会造成严重后果</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C、应该重视个人健康信息的保护工作</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D、隐私的内涵随着社会的发展而延伸</w:t>
      </w:r>
    </w:p>
    <w:p w:rsidR="00F62415" w:rsidRPr="00F62415" w:rsidP="00B7250D">
      <w:pPr>
        <w:jc w:val="left"/>
        <w:rPr>
          <w:rFonts w:ascii="华文中宋" w:eastAsia="华文中宋" w:hAnsi="华文中宋"/>
          <w:b/>
          <w:sz w:val="30"/>
          <w:szCs w:val="30"/>
        </w:rPr>
      </w:pPr>
      <w:r w:rsidRPr="00F62415">
        <w:rPr>
          <w:rFonts w:ascii="宋体" w:hAnsi="宋体"/>
          <w:b/>
        </w:rPr>
        <w:t>90．</w:t>
      </w:r>
      <w:r w:rsidRPr="00F62415">
        <w:rPr>
          <w:rFonts w:ascii="华文中宋" w:eastAsia="华文中宋" w:hAnsi="华文中宋"/>
          <w:b/>
          <w:sz w:val="30"/>
          <w:szCs w:val="30"/>
        </w:rPr>
        <w:t>我们不管做事情也好，或者写文章也好，都要有针对性，都要分轻重缓急，而不是稀里糊涂，感情用事，______，失去自己的判断。填入画横线部分最恰当的一项是（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A、自成一家</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B、亦步亦趋</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C、人云亦云</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D、标新立异</w:t>
      </w:r>
    </w:p>
    <w:p w:rsidR="00F62415" w:rsidRPr="00F62415" w:rsidP="00B7250D">
      <w:pPr>
        <w:jc w:val="left"/>
        <w:rPr>
          <w:rFonts w:ascii="华文中宋" w:eastAsia="华文中宋" w:hAnsi="华文中宋"/>
          <w:b/>
          <w:sz w:val="30"/>
          <w:szCs w:val="30"/>
        </w:rPr>
      </w:pPr>
      <w:r w:rsidRPr="00F62415">
        <w:rPr>
          <w:rFonts w:ascii="宋体" w:hAnsi="宋体"/>
          <w:b/>
        </w:rPr>
        <w:t>91．</w:t>
      </w:r>
      <w:r w:rsidRPr="00F62415">
        <w:rPr>
          <w:rFonts w:ascii="华文中宋" w:eastAsia="华文中宋" w:hAnsi="华文中宋"/>
          <w:b/>
          <w:sz w:val="30"/>
          <w:szCs w:val="30"/>
        </w:rPr>
        <w:t>用九个指头与一个指头来形容我们工作中成绩是主要的，缺点和错误是次要的，当然是可以的。但是，这决不等于只谈九个指头，不必谈一个指头，更不等于那一个指头已经不存在。这段文字主要是在强调（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A、必须要谈一个指头</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B、一个指头容易被我们忽视</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C、工作中成绩是主要的，缺点和错误是次要的</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D、十个指头缺一不可</w:t>
      </w:r>
    </w:p>
    <w:p w:rsidR="00F62415" w:rsidRPr="00F62415" w:rsidP="00B7250D">
      <w:pPr>
        <w:jc w:val="left"/>
        <w:rPr>
          <w:rFonts w:ascii="华文中宋" w:eastAsia="华文中宋" w:hAnsi="华文中宋"/>
          <w:b/>
          <w:sz w:val="30"/>
          <w:szCs w:val="30"/>
        </w:rPr>
      </w:pPr>
      <w:r w:rsidRPr="00F62415">
        <w:rPr>
          <w:rFonts w:ascii="宋体" w:hAnsi="宋体"/>
          <w:b/>
        </w:rPr>
        <w:t>92．</w:t>
      </w:r>
      <w:r w:rsidRPr="00F62415">
        <w:rPr>
          <w:rFonts w:ascii="华文中宋" w:eastAsia="华文中宋" w:hAnsi="华文中宋"/>
          <w:b/>
          <w:sz w:val="30"/>
          <w:szCs w:val="30"/>
        </w:rPr>
        <w:t xml:space="preserve">人们谈到要培养儿童成才，首先考虑的是如何提高他们的智力、如何提高他们的学习成绩。似乎成绩好的孩子将来就有出息。其实，这种看法是不全面的。不少研究资料表明，世界上有名的科学家、企业家、社会活动家，其成功的因素中，智力因素才占了三分之二。 这段话主要支持的观点是（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A、考虑如何提高孩子的智力是错误的</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F62415">
        <w:rPr>
          <w:rFonts w:ascii="华文中宋" w:eastAsia="华文中宋" w:hAnsi="华文中宋"/>
          <w:b/>
          <w:sz w:val="30"/>
          <w:szCs w:val="30"/>
        </w:rPr>
        <w:t>B、应当关注儿童成才培养过程中智力和非智力的全面发展</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C、科学家的成功归根结底取决于非智力因素</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D、只有提高儿童智力，才能提高他们的学习成绩</w:t>
      </w:r>
    </w:p>
    <w:p w:rsidR="00F62415" w:rsidRPr="00F62415" w:rsidP="00B7250D">
      <w:pPr>
        <w:jc w:val="left"/>
        <w:rPr>
          <w:rFonts w:ascii="华文中宋" w:eastAsia="华文中宋" w:hAnsi="华文中宋"/>
          <w:b/>
          <w:sz w:val="30"/>
          <w:szCs w:val="30"/>
        </w:rPr>
      </w:pPr>
      <w:r w:rsidRPr="00F62415">
        <w:rPr>
          <w:rFonts w:ascii="宋体" w:hAnsi="宋体"/>
          <w:b/>
        </w:rPr>
        <w:t>93．</w:t>
      </w:r>
      <w:r w:rsidRPr="00F62415">
        <w:rPr>
          <w:rFonts w:ascii="华文中宋" w:eastAsia="华文中宋" w:hAnsi="华文中宋"/>
          <w:b/>
          <w:sz w:val="30"/>
          <w:szCs w:val="30"/>
        </w:rPr>
        <w:t>尽管“茶道”这个词从唐代至今已使用了一千多年，但至今在《新华辞典》《辞海》《词源》等工具书中均无此词条。茶道属于东方文化。东方文化与西方文化的不同，在于东方文化往往没有一个科学的、__________的定义，而要靠个人凭借自己的__________去贴近它、理解它。 依次填入画横线部分最恰当的一项是（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A、系统　感悟</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B、理性　感性</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C、准确　悟性</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D、精确　揣度</w:t>
      </w:r>
    </w:p>
    <w:p w:rsidR="00F62415" w:rsidRPr="00F62415" w:rsidP="00B7250D">
      <w:pPr>
        <w:jc w:val="left"/>
        <w:rPr>
          <w:rFonts w:ascii="华文中宋" w:eastAsia="华文中宋" w:hAnsi="华文中宋"/>
          <w:b/>
          <w:sz w:val="30"/>
          <w:szCs w:val="30"/>
        </w:rPr>
      </w:pPr>
      <w:r w:rsidRPr="00F62415">
        <w:rPr>
          <w:rFonts w:ascii="宋体" w:hAnsi="宋体"/>
          <w:b/>
        </w:rPr>
        <w:t>94．</w:t>
      </w:r>
      <w:r w:rsidRPr="00F62415">
        <w:rPr>
          <w:rFonts w:ascii="华文中宋" w:eastAsia="华文中宋" w:hAnsi="华文中宋"/>
          <w:b/>
          <w:sz w:val="30"/>
          <w:szCs w:val="30"/>
        </w:rPr>
        <w:t xml:space="preserve">转移收入，是指来自非生产、交换过程的收入，如资助、赠与和遗产收入等各种形式的转移收入。 下列选项中，有关转移收入说法正确的是（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A、转移收入是给予者自愿的，与生产、交换的竞争无关</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B、转移收入与工资、业主利润等一样，属于生产、交换过程的范畴</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C、转移收入的存在是因为产权使用效率的提高</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D、以上说法均不正确</w:t>
      </w:r>
    </w:p>
    <w:p w:rsidR="00F62415" w:rsidRPr="00F62415" w:rsidP="00B7250D">
      <w:pPr>
        <w:jc w:val="left"/>
        <w:rPr>
          <w:rFonts w:ascii="华文中宋" w:eastAsia="华文中宋" w:hAnsi="华文中宋"/>
          <w:b/>
          <w:sz w:val="30"/>
          <w:szCs w:val="30"/>
        </w:rPr>
      </w:pPr>
      <w:r w:rsidRPr="00F62415">
        <w:rPr>
          <w:rFonts w:ascii="宋体" w:hAnsi="宋体"/>
          <w:b/>
        </w:rPr>
        <w:t>95．</w:t>
      </w:r>
      <w:r w:rsidRPr="00F62415">
        <w:rPr>
          <w:rFonts w:ascii="华文中宋" w:eastAsia="华文中宋" w:hAnsi="华文中宋"/>
          <w:b/>
          <w:sz w:val="30"/>
          <w:szCs w:val="30"/>
        </w:rPr>
        <w:t xml:space="preserve">回到故乡时，发现故乡的传统生活方式正在消亡。村里的人们曾经拥有一个__________而完整的精神世界，但是外界的世界改变了这一切。这个村正在__________而又急遽地转型，只是生活在其中的人__________。 依次填入划横线部分最恰当的一项是（　　）。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A、美好 不着痕迹 似信非信</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B、淳朴 潜移默化 默然无知</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F62415">
        <w:rPr>
          <w:rFonts w:ascii="华文中宋" w:eastAsia="华文中宋" w:hAnsi="华文中宋"/>
          <w:b/>
          <w:sz w:val="30"/>
          <w:szCs w:val="30"/>
        </w:rPr>
        <w:t>C、单一 默不作声 懵懵懂懂</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D、封闭 悄无声息 浑然不觉</w:t>
      </w:r>
    </w:p>
    <w:p w:rsidR="00F62415" w:rsidRPr="00F62415" w:rsidP="00B7250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F62415">
        <w:rPr>
          <w:rFonts w:ascii="宋体" w:hAnsi="宋体"/>
          <w:b/>
        </w:rPr>
        <w:t>96．</w:t>
      </w:r>
      <w:r w:rsidRPr="00F62415">
        <w:rPr>
          <w:rFonts w:ascii="华文中宋" w:eastAsia="华文中宋" w:hAnsi="华文中宋"/>
          <w:b/>
          <w:sz w:val="30"/>
          <w:szCs w:val="30"/>
        </w:rPr>
        <w:t>阅读以下文字。完成问题</w:t>
      </w:r>
      <w:r w:rsidRPr="00F62415">
        <w:rPr>
          <w:rFonts w:ascii="华文中宋" w:eastAsia="华文中宋" w:hAnsi="华文中宋"/>
          <w:b/>
          <w:sz w:val="30"/>
          <w:szCs w:val="30"/>
        </w:rPr>
        <w:t xml:space="preserve"> </w:t>
      </w:r>
      <w:r w:rsidRPr="00F62415">
        <w:rPr>
          <w:rFonts w:ascii="华文中宋" w:eastAsia="华文中宋" w:hAnsi="华文中宋"/>
          <w:b/>
          <w:sz w:val="30"/>
          <w:szCs w:val="30"/>
        </w:rPr>
        <w:t xml:space="preserve"> 有关人士认为，“人类基因组草图”的测绘成功仅仅预示着一个新的开端，真正的研究工作还只刚刚起步。例如．“草图”中留下了许多空白需要填补，不少可能包含着重要医学信息的空白又顽固地拒绝“泄露各自的秘密”。陈了最先完成的22号染色体长臂中有3%被证明无法解读外，从那时以来完成的4号染色体也留有很多空白。此外，大约有10%的基因组由于其重复性而根本不可能测序。</w:t>
      </w:r>
      <w:r w:rsidRPr="00F62415">
        <w:rPr>
          <w:rFonts w:ascii="华文中宋" w:eastAsia="华文中宋" w:hAnsi="华文中宋"/>
          <w:b/>
          <w:sz w:val="30"/>
          <w:szCs w:val="30"/>
        </w:rPr>
        <w:t xml:space="preserve"> </w:t>
      </w:r>
      <w:r w:rsidRPr="00F62415">
        <w:rPr>
          <w:rFonts w:ascii="华文中宋" w:eastAsia="华文中宋" w:hAnsi="华文中宋"/>
          <w:b/>
          <w:sz w:val="30"/>
          <w:szCs w:val="30"/>
        </w:rPr>
        <w:t xml:space="preserve"> </w:t>
      </w:r>
      <w:r w:rsidRPr="00F62415">
        <w:rPr>
          <w:rFonts w:ascii="华文中宋" w:eastAsia="华文中宋" w:hAnsi="华文中宋"/>
          <w:b/>
          <w:sz w:val="30"/>
          <w:szCs w:val="30"/>
        </w:rPr>
        <w:t xml:space="preserve"> 据国外某些杂志报道，即使到2003年“人类基因组计划”完成了终图，漏洞依然会存在—某些基因将被忽略不计。而蛋白质作为生命分子三联体的最后一位“成员”，又是迄今为止的研究中最难攻克的堡垒。</w:t>
      </w:r>
      <w:r w:rsidRPr="00F62415">
        <w:rPr>
          <w:rFonts w:ascii="华文中宋" w:eastAsia="华文中宋" w:hAnsi="华文中宋"/>
          <w:b/>
          <w:sz w:val="30"/>
          <w:szCs w:val="30"/>
        </w:rPr>
        <w:t xml:space="preserve"> </w:t>
      </w:r>
      <w:r w:rsidRPr="00F62415">
        <w:rPr>
          <w:rFonts w:ascii="华文中宋" w:eastAsia="华文中宋" w:hAnsi="华文中宋"/>
          <w:b/>
          <w:sz w:val="30"/>
          <w:szCs w:val="30"/>
        </w:rPr>
        <w:t xml:space="preserve"> 全人类只有一个共同的基因组，但是由于各种内外因素的作用，世界上每个人都有差别，这种差别被称为单核苷酸多态性。目前，生物学家已利用单个DNA中的变体来跟踪人体基因的变异，并借此评估人类各种生物学现象的奥秘，如健康状况、对疾病的易感性、寿命长短、人类的起源等等。</w:t>
      </w:r>
      <w:r w:rsidRPr="00F62415">
        <w:rPr>
          <w:rFonts w:ascii="华文中宋" w:eastAsia="华文中宋" w:hAnsi="华文中宋"/>
          <w:b/>
          <w:sz w:val="30"/>
          <w:szCs w:val="30"/>
        </w:rPr>
        <w:t xml:space="preserve"> </w:t>
      </w:r>
      <w:r w:rsidRPr="00F62415">
        <w:rPr>
          <w:rFonts w:ascii="华文中宋" w:eastAsia="华文中宋" w:hAnsi="华文中宋"/>
          <w:b/>
          <w:sz w:val="30"/>
          <w:szCs w:val="30"/>
        </w:rPr>
        <w:t xml:space="preserve"> </w:t>
      </w:r>
      <w:r w:rsidRPr="00F62415">
        <w:rPr>
          <w:rFonts w:ascii="华文中宋" w:eastAsia="华文中宋" w:hAnsi="华文中宋"/>
          <w:b/>
          <w:sz w:val="30"/>
          <w:szCs w:val="30"/>
        </w:rPr>
        <w:t xml:space="preserve"> 人类大部分的DNA都是“垃圾”，几乎不起什么作用或至少是没有明显的用途。剩下的则是渊源于植物、动物甚至细菌这一最原始生命形式的基因的“大杂烩”。事实上，大量在维系细胞的基本功能，如修补和解读DNA方面所需的基因，与促使细菌保持原样的基因没什么两样。</w:t>
      </w:r>
      <w:r w:rsidRPr="00F62415">
        <w:rPr>
          <w:rFonts w:ascii="华文中宋" w:eastAsia="华文中宋" w:hAnsi="华文中宋"/>
          <w:b/>
          <w:sz w:val="30"/>
          <w:szCs w:val="30"/>
        </w:rPr>
        <w:t xml:space="preserve"> </w:t>
      </w:r>
      <w:r w:rsidRPr="00F62415">
        <w:rPr>
          <w:rFonts w:ascii="华文中宋" w:eastAsia="华文中宋" w:hAnsi="华文中宋"/>
          <w:b/>
          <w:sz w:val="30"/>
          <w:szCs w:val="30"/>
        </w:rPr>
        <w:t xml:space="preserve"> </w:t>
      </w:r>
      <w:r w:rsidRPr="00F62415">
        <w:rPr>
          <w:rFonts w:ascii="华文中宋" w:eastAsia="华文中宋" w:hAnsi="华文中宋"/>
          <w:b/>
          <w:sz w:val="30"/>
          <w:szCs w:val="30"/>
        </w:rPr>
        <w:t xml:space="preserve"> 我们在回溯生物进化史的过程中又会发现，人们曾与植物、动物以及软体虫和有翅昆虫共同分享无数的基因。例如一种古怪的取名为“声波刺猬”的基因，它对昆虫在成熟中的翅膀生长和发育起着重要的作用。这一相同的基因，在人的胚胎中则起着协调手臂生长和发育的作用。所以，人类基因与某些哺乳动物更为接近也就【】了。例如鼠的基因与人极为相似，它的基因组一致被描述为探明人类基因组的“罗塞塔石碑”(即为解读古埃及象形文字提供线索的石碑)。此外，猩猩的DNA与人只相差1.5%，因而分析这一看似微不足道的差异，自然有助于揭示人之所以为人的奥秘。</w:t>
      </w:r>
      <w:r w:rsidRPr="00F62415">
        <w:rPr>
          <w:rFonts w:ascii="华文中宋" w:eastAsia="华文中宋" w:hAnsi="华文中宋"/>
          <w:b/>
          <w:sz w:val="30"/>
          <w:szCs w:val="30"/>
        </w:rPr>
        <w:t xml:space="preserve"> </w:t>
      </w:r>
      <w:r w:rsidRPr="00F62415">
        <w:rPr>
          <w:rFonts w:ascii="华文中宋" w:eastAsia="华文中宋" w:hAnsi="华文中宋"/>
          <w:b/>
          <w:sz w:val="30"/>
          <w:szCs w:val="30"/>
        </w:rPr>
        <w:t xml:space="preserve">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 xml:space="preserve"> 看来，不同物种似乎是通过长期复制、改良和组合现存基因而获得进化的。正是这种逐渐从多细胞有机物中汲取新鲜养分的“复制”过程．才使人类不断进化以至于成为超越低级生命形式的高级动物。所以，有专家将基因比作砖块，“用它既能修车库，也可以盖摩天大楼，关键是看你如何运用”。</w:t>
      </w:r>
      <w:r w:rsidRPr="00F62415">
        <w:rPr>
          <w:rFonts w:ascii="华文中宋" w:eastAsia="华文中宋" w:hAnsi="华文中宋"/>
          <w:b/>
          <w:sz w:val="30"/>
          <w:szCs w:val="30"/>
        </w:rPr>
        <w:t xml:space="preserve"> </w:t>
      </w:r>
      <w:r w:rsidRPr="00F62415">
        <w:rPr>
          <w:rFonts w:ascii="华文中宋" w:eastAsia="华文中宋" w:hAnsi="华文中宋"/>
          <w:b/>
          <w:sz w:val="30"/>
          <w:szCs w:val="30"/>
        </w:rPr>
        <w:t xml:space="preserve"> 下列对人类基因组研究的描述，最准确的一项是（　　）。</w:t>
      </w:r>
      <w:r w:rsidRPr="00F62415">
        <w:rPr>
          <w:rFonts w:ascii="华文中宋" w:eastAsia="华文中宋" w:hAnsi="华文中宋"/>
          <w:b/>
          <w:sz w:val="30"/>
          <w:szCs w:val="30"/>
        </w:rPr>
        <w:t xml:space="preserve">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A、据国外有关杂志报道，即使到了2003年“人类基因组计划”完成了终图，漏洞依然会存在—很多基因无法解读</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B、“人类基因组草图”的测绘成功仅仅预示着一个新的开端．真正的研究工作还只刚刚起步</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C、人类基因组草图只能描绘90%的基因组，因为大约有10%的基因组由于其重复性而根本不可能测序</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D、迄今为止的研究中，只有作为生命分子三联体的最后一位“成员”—蛋白质尚未攻克</w:t>
      </w:r>
    </w:p>
    <w:p w:rsidR="00F62415" w:rsidRPr="00F62415" w:rsidP="00B7250D">
      <w:pPr>
        <w:jc w:val="left"/>
        <w:rPr>
          <w:rFonts w:ascii="华文中宋" w:eastAsia="华文中宋" w:hAnsi="华文中宋"/>
          <w:b/>
          <w:sz w:val="30"/>
          <w:szCs w:val="30"/>
        </w:rPr>
      </w:pPr>
      <w:r w:rsidRPr="00F62415">
        <w:rPr>
          <w:rFonts w:ascii="宋体" w:hAnsi="宋体"/>
          <w:b/>
        </w:rPr>
        <w:t>97．</w:t>
      </w:r>
      <w:r w:rsidRPr="00F62415">
        <w:rPr>
          <w:rFonts w:ascii="华文中宋" w:eastAsia="华文中宋" w:hAnsi="华文中宋"/>
          <w:b/>
          <w:sz w:val="30"/>
          <w:szCs w:val="30"/>
        </w:rPr>
        <w:t>以下各句中没有语病的一句是（　　）。</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A、为了解决西藏经济发展用电的问题，近日，国家有关部门启动了建设一条输电人藏的电力青藏线</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B、长沙市文明办、城管局、绿化委联合开展、策划的"我给星城添抹绿"大型爱心志愿活动，得到了很多市民的响应</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C、为了提高同学们的写作兴趣，我校语文组举行了以"文学与生活"为主题的文学交流活动</w:t>
      </w:r>
    </w:p>
    <w:p w:rsidR="00F62415" w:rsidRPr="00F62415" w:rsidP="00B7250D">
      <w:pPr>
        <w:jc w:val="left"/>
        <w:rPr>
          <w:rFonts w:ascii="华文中宋" w:eastAsia="华文中宋" w:hAnsi="华文中宋"/>
          <w:b/>
          <w:sz w:val="30"/>
          <w:szCs w:val="30"/>
        </w:rPr>
      </w:pPr>
      <w:r w:rsidRPr="00F62415">
        <w:rPr>
          <w:rFonts w:ascii="华文中宋" w:eastAsia="华文中宋" w:hAnsi="华文中宋"/>
          <w:b/>
          <w:sz w:val="30"/>
          <w:szCs w:val="30"/>
        </w:rPr>
        <w:t>D、我们只有相信自己的能力，才能在各种考验前充满信心</w:t>
      </w:r>
    </w:p>
    <w:p w:rsidR="00F62415" w:rsidRPr="00F62415" w:rsidP="00B7250D">
      <w:pPr>
        <w:jc w:val="left"/>
        <w:rPr>
          <w:rFonts w:ascii="华文中宋" w:eastAsia="华文中宋" w:hAnsi="华文中宋"/>
          <w:b/>
          <w:sz w:val="30"/>
          <w:szCs w:val="30"/>
        </w:rPr>
      </w:pPr>
      <w:r w:rsidRPr="00F62415">
        <w:rPr>
          <w:rFonts w:ascii="宋体" w:hAnsi="宋体"/>
          <w:b/>
        </w:rPr>
        <w:t>98．</w:t>
      </w:r>
      <w:r w:rsidRPr="00F62415">
        <w:rPr>
          <w:rFonts w:ascii="华文中宋" w:eastAsia="华文中宋" w:hAnsi="华文中宋"/>
          <w:b/>
          <w:sz w:val="30"/>
          <w:szCs w:val="30"/>
        </w:rPr>
        <w:t>依次填入划横线部分最恰当的一项是（　　）。</w:t>
      </w:r>
      <w:r w:rsidRPr="00F62415">
        <w:rPr>
          <w:rFonts w:ascii="华文中宋" w:eastAsia="华文中宋" w:hAnsi="华文中宋"/>
          <w:b/>
          <w:sz w:val="30"/>
          <w:szCs w:val="30"/>
        </w:rPr>
        <w:t xml:space="preserve"> ①经过多次试验，嫦娥二号终于突破了四大关键技术。关键问题一解决，探月工程的其他问题就__________</w:t>
      </w:r>
      <w:r w:rsidRPr="00F62415">
        <w:rPr>
          <w:rFonts w:ascii="华文中宋" w:eastAsia="华文中宋" w:hAnsi="华文中宋"/>
          <w:b/>
          <w:sz w:val="30"/>
          <w:szCs w:val="30"/>
        </w:rPr>
        <w:t xml:space="preserve"> 了。</w:t>
      </w:r>
      <w:r w:rsidRPr="00F62415">
        <w:rPr>
          <w:rFonts w:ascii="华文中宋" w:eastAsia="华文中宋" w:hAnsi="华文中宋"/>
          <w:b/>
          <w:sz w:val="30"/>
          <w:szCs w:val="30"/>
        </w:rPr>
        <w:br/>
      </w:r>
      <w:r w:rsidRPr="00F62415">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https://d.book118.com/238110003143006041</w:t>
        </w:r>
      </w:hyperlink>
    </w:p>
    <w:p w:rsidR="00F62415" w:rsidRPr="00F62415" w:rsidP="00B7250D">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7250D"/>
    <w:rsid w:val="00C57401"/>
    <w:rsid w:val="00F62415"/>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38110003143006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6180</Words>
  <Characters>35226</Characters>
  <Application>Microsoft Office Word</Application>
  <DocSecurity>0</DocSecurity>
  <Lines>293</Lines>
  <Paragraphs>82</Paragraphs>
  <ScaleCrop>false</ScaleCrop>
  <Company>微软中国</Company>
  <LinksUpToDate>false</LinksUpToDate>
  <CharactersWithSpaces>41324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2023-06-01T04:05:00Z</dcterms:created>
  <dcterms:modified xsi:type="dcterms:W3CDTF">2023-06-01T04:05:00Z</dcterms:modified>
</cp:coreProperties>
</file>