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00" w:history="1">
        <w:r>
          <w:rPr>
            <w:rFonts w:ascii="仿宋" w:eastAsia="仿宋" w:hAnsi="仿宋" w:cs="仿宋" w:hint="eastAsia"/>
            <w:lang w:eastAsia="zh-CN"/>
          </w:rPr>
          <w:t>概论</w:t>
        </w:r>
        <w:r>
          <w:tab/>
        </w:r>
        <w:r>
          <w:fldChar w:fldCharType="begin"/>
        </w:r>
        <w:r>
          <w:instrText xml:space="preserve"> PAGEREF _Toc14600 \h </w:instrText>
        </w:r>
        <w:r>
          <w:fldChar w:fldCharType="separate"/>
        </w:r>
        <w:r>
          <w:t>3</w:t>
        </w:r>
        <w:r>
          <w:fldChar w:fldCharType="end"/>
        </w:r>
      </w:hyperlink>
    </w:p>
    <w:p>
      <w:pPr>
        <w:pStyle w:val="TOC1"/>
        <w:tabs>
          <w:tab w:val="right" w:leader="dot" w:pos="8306"/>
        </w:tabs>
      </w:pPr>
      <w:hyperlink w:anchor="_Toc2474" w:history="1">
        <w:r>
          <w:rPr>
            <w:rFonts w:ascii="仿宋" w:eastAsia="仿宋" w:hAnsi="仿宋" w:cs="仿宋" w:hint="eastAsia"/>
            <w:lang w:eastAsia="zh-CN"/>
          </w:rPr>
          <w:t>一、建设风险评估分析</w:t>
        </w:r>
        <w:r>
          <w:tab/>
        </w:r>
        <w:r>
          <w:fldChar w:fldCharType="begin"/>
        </w:r>
        <w:r>
          <w:instrText xml:space="preserve"> PAGEREF _Toc2474 \h </w:instrText>
        </w:r>
        <w:r>
          <w:fldChar w:fldCharType="separate"/>
        </w:r>
        <w:r>
          <w:t>3</w:t>
        </w:r>
        <w:r>
          <w:fldChar w:fldCharType="end"/>
        </w:r>
      </w:hyperlink>
    </w:p>
    <w:p>
      <w:pPr>
        <w:pStyle w:val="TOC2"/>
        <w:tabs>
          <w:tab w:val="right" w:leader="dot" w:pos="8306"/>
        </w:tabs>
      </w:pPr>
      <w:hyperlink w:anchor="_Toc4069" w:history="1">
        <w:r>
          <w:rPr>
            <w:rFonts w:ascii="仿宋" w:eastAsia="仿宋" w:hAnsi="仿宋" w:cs="仿宋" w:hint="eastAsia"/>
            <w:lang w:eastAsia="zh-CN"/>
          </w:rPr>
          <w:t>(一)、政策风险分析</w:t>
        </w:r>
        <w:r>
          <w:tab/>
        </w:r>
        <w:r>
          <w:fldChar w:fldCharType="begin"/>
        </w:r>
        <w:r>
          <w:instrText xml:space="preserve"> PAGEREF _Toc4069 \h </w:instrText>
        </w:r>
        <w:r>
          <w:fldChar w:fldCharType="separate"/>
        </w:r>
        <w:r>
          <w:t>3</w:t>
        </w:r>
        <w:r>
          <w:fldChar w:fldCharType="end"/>
        </w:r>
      </w:hyperlink>
    </w:p>
    <w:p>
      <w:pPr>
        <w:pStyle w:val="TOC2"/>
        <w:tabs>
          <w:tab w:val="right" w:leader="dot" w:pos="8306"/>
        </w:tabs>
      </w:pPr>
      <w:hyperlink w:anchor="_Toc20091" w:history="1">
        <w:r>
          <w:rPr>
            <w:rFonts w:ascii="仿宋" w:eastAsia="仿宋" w:hAnsi="仿宋" w:cs="仿宋" w:hint="eastAsia"/>
            <w:lang w:eastAsia="zh-CN"/>
          </w:rPr>
          <w:t>(二)、社会风险分析</w:t>
        </w:r>
        <w:r>
          <w:tab/>
        </w:r>
        <w:r>
          <w:fldChar w:fldCharType="begin"/>
        </w:r>
        <w:r>
          <w:instrText xml:space="preserve"> PAGEREF _Toc20091 \h </w:instrText>
        </w:r>
        <w:r>
          <w:fldChar w:fldCharType="separate"/>
        </w:r>
        <w:r>
          <w:t>4</w:t>
        </w:r>
        <w:r>
          <w:fldChar w:fldCharType="end"/>
        </w:r>
      </w:hyperlink>
    </w:p>
    <w:p>
      <w:pPr>
        <w:pStyle w:val="TOC2"/>
        <w:tabs>
          <w:tab w:val="right" w:leader="dot" w:pos="8306"/>
        </w:tabs>
      </w:pPr>
      <w:hyperlink w:anchor="_Toc12754" w:history="1">
        <w:r>
          <w:rPr>
            <w:rFonts w:ascii="仿宋" w:eastAsia="仿宋" w:hAnsi="仿宋" w:cs="仿宋" w:hint="eastAsia"/>
            <w:lang w:eastAsia="zh-CN"/>
          </w:rPr>
          <w:t>(三)、市场风险分析</w:t>
        </w:r>
        <w:r>
          <w:tab/>
        </w:r>
        <w:r>
          <w:fldChar w:fldCharType="begin"/>
        </w:r>
        <w:r>
          <w:instrText xml:space="preserve"> PAGEREF _Toc12754 \h </w:instrText>
        </w:r>
        <w:r>
          <w:fldChar w:fldCharType="separate"/>
        </w:r>
        <w:r>
          <w:t>6</w:t>
        </w:r>
        <w:r>
          <w:fldChar w:fldCharType="end"/>
        </w:r>
      </w:hyperlink>
    </w:p>
    <w:p>
      <w:pPr>
        <w:pStyle w:val="TOC2"/>
        <w:tabs>
          <w:tab w:val="right" w:leader="dot" w:pos="8306"/>
        </w:tabs>
      </w:pPr>
      <w:hyperlink w:anchor="_Toc12727" w:history="1">
        <w:r>
          <w:rPr>
            <w:rFonts w:ascii="仿宋" w:eastAsia="仿宋" w:hAnsi="仿宋" w:cs="仿宋" w:hint="eastAsia"/>
            <w:lang w:eastAsia="zh-CN"/>
          </w:rPr>
          <w:t>(四)、资金风险分析</w:t>
        </w:r>
        <w:r>
          <w:tab/>
        </w:r>
        <w:r>
          <w:fldChar w:fldCharType="begin"/>
        </w:r>
        <w:r>
          <w:instrText xml:space="preserve"> PAGEREF _Toc12727 \h </w:instrText>
        </w:r>
        <w:r>
          <w:fldChar w:fldCharType="separate"/>
        </w:r>
        <w:r>
          <w:t>6</w:t>
        </w:r>
        <w:r>
          <w:fldChar w:fldCharType="end"/>
        </w:r>
      </w:hyperlink>
    </w:p>
    <w:p>
      <w:pPr>
        <w:pStyle w:val="TOC2"/>
        <w:tabs>
          <w:tab w:val="right" w:leader="dot" w:pos="8306"/>
        </w:tabs>
      </w:pPr>
      <w:hyperlink w:anchor="_Toc24256" w:history="1">
        <w:r>
          <w:rPr>
            <w:rFonts w:ascii="仿宋" w:eastAsia="仿宋" w:hAnsi="仿宋" w:cs="仿宋" w:hint="eastAsia"/>
            <w:lang w:eastAsia="zh-CN"/>
          </w:rPr>
          <w:t>(五)、技术风险分析</w:t>
        </w:r>
        <w:r>
          <w:tab/>
        </w:r>
        <w:r>
          <w:fldChar w:fldCharType="begin"/>
        </w:r>
        <w:r>
          <w:instrText xml:space="preserve"> PAGEREF _Toc24256 \h </w:instrText>
        </w:r>
        <w:r>
          <w:fldChar w:fldCharType="separate"/>
        </w:r>
        <w:r>
          <w:t>8</w:t>
        </w:r>
        <w:r>
          <w:fldChar w:fldCharType="end"/>
        </w:r>
      </w:hyperlink>
    </w:p>
    <w:p>
      <w:pPr>
        <w:pStyle w:val="TOC2"/>
        <w:tabs>
          <w:tab w:val="right" w:leader="dot" w:pos="8306"/>
        </w:tabs>
      </w:pPr>
      <w:hyperlink w:anchor="_Toc4651" w:history="1">
        <w:r>
          <w:rPr>
            <w:rFonts w:ascii="仿宋" w:eastAsia="仿宋" w:hAnsi="仿宋" w:cs="仿宋" w:hint="eastAsia"/>
            <w:lang w:eastAsia="zh-CN"/>
          </w:rPr>
          <w:t>(六)、财务风险分析</w:t>
        </w:r>
        <w:r>
          <w:tab/>
        </w:r>
        <w:r>
          <w:fldChar w:fldCharType="begin"/>
        </w:r>
        <w:r>
          <w:instrText xml:space="preserve"> PAGEREF _Toc4651 \h </w:instrText>
        </w:r>
        <w:r>
          <w:fldChar w:fldCharType="separate"/>
        </w:r>
        <w:r>
          <w:t>9</w:t>
        </w:r>
        <w:r>
          <w:fldChar w:fldCharType="end"/>
        </w:r>
      </w:hyperlink>
    </w:p>
    <w:p>
      <w:pPr>
        <w:pStyle w:val="TOC2"/>
        <w:tabs>
          <w:tab w:val="right" w:leader="dot" w:pos="8306"/>
        </w:tabs>
      </w:pPr>
      <w:hyperlink w:anchor="_Toc17989" w:history="1">
        <w:r>
          <w:rPr>
            <w:rFonts w:ascii="仿宋" w:eastAsia="仿宋" w:hAnsi="仿宋" w:cs="仿宋" w:hint="eastAsia"/>
            <w:lang w:eastAsia="zh-CN"/>
          </w:rPr>
          <w:t>(七)、管理风险分析</w:t>
        </w:r>
        <w:r>
          <w:tab/>
        </w:r>
        <w:r>
          <w:fldChar w:fldCharType="begin"/>
        </w:r>
        <w:r>
          <w:instrText xml:space="preserve"> PAGEREF _Toc17989 \h </w:instrText>
        </w:r>
        <w:r>
          <w:fldChar w:fldCharType="separate"/>
        </w:r>
        <w:r>
          <w:t>11</w:t>
        </w:r>
        <w:r>
          <w:fldChar w:fldCharType="end"/>
        </w:r>
      </w:hyperlink>
    </w:p>
    <w:p>
      <w:pPr>
        <w:pStyle w:val="TOC2"/>
        <w:tabs>
          <w:tab w:val="right" w:leader="dot" w:pos="8306"/>
        </w:tabs>
      </w:pPr>
      <w:hyperlink w:anchor="_Toc1301" w:history="1">
        <w:r>
          <w:rPr>
            <w:rFonts w:ascii="仿宋" w:eastAsia="仿宋" w:hAnsi="仿宋" w:cs="仿宋" w:hint="eastAsia"/>
            <w:lang w:eastAsia="zh-CN"/>
          </w:rPr>
          <w:t>(八)、其它风险分析</w:t>
        </w:r>
        <w:r>
          <w:tab/>
        </w:r>
        <w:r>
          <w:fldChar w:fldCharType="begin"/>
        </w:r>
        <w:r>
          <w:instrText xml:space="preserve"> PAGEREF _Toc1301 \h </w:instrText>
        </w:r>
        <w:r>
          <w:fldChar w:fldCharType="separate"/>
        </w:r>
        <w:r>
          <w:t>12</w:t>
        </w:r>
        <w:r>
          <w:fldChar w:fldCharType="end"/>
        </w:r>
      </w:hyperlink>
    </w:p>
    <w:p>
      <w:pPr>
        <w:pStyle w:val="TOC2"/>
        <w:tabs>
          <w:tab w:val="right" w:leader="dot" w:pos="8306"/>
        </w:tabs>
      </w:pPr>
      <w:hyperlink w:anchor="_Toc9407" w:history="1">
        <w:r>
          <w:rPr>
            <w:rFonts w:ascii="仿宋" w:eastAsia="仿宋" w:hAnsi="仿宋" w:cs="仿宋" w:hint="eastAsia"/>
            <w:lang w:eastAsia="zh-CN"/>
          </w:rPr>
          <w:t>(九)、社会影响评估</w:t>
        </w:r>
        <w:r>
          <w:tab/>
        </w:r>
        <w:r>
          <w:fldChar w:fldCharType="begin"/>
        </w:r>
        <w:r>
          <w:instrText xml:space="preserve"> PAGEREF _Toc9407 \h </w:instrText>
        </w:r>
        <w:r>
          <w:fldChar w:fldCharType="separate"/>
        </w:r>
        <w:r>
          <w:t>13</w:t>
        </w:r>
        <w:r>
          <w:fldChar w:fldCharType="end"/>
        </w:r>
      </w:hyperlink>
    </w:p>
    <w:p>
      <w:pPr>
        <w:pStyle w:val="TOC1"/>
        <w:tabs>
          <w:tab w:val="right" w:leader="dot" w:pos="8306"/>
        </w:tabs>
      </w:pPr>
      <w:hyperlink w:anchor="_Toc10530" w:history="1">
        <w:r>
          <w:rPr>
            <w:rFonts w:ascii="仿宋" w:eastAsia="仿宋" w:hAnsi="仿宋" w:cs="仿宋" w:hint="eastAsia"/>
            <w:lang w:eastAsia="zh-CN"/>
          </w:rPr>
          <w:t>二、项目监理与质量保证</w:t>
        </w:r>
        <w:r>
          <w:tab/>
        </w:r>
        <w:r>
          <w:fldChar w:fldCharType="begin"/>
        </w:r>
        <w:r>
          <w:instrText xml:space="preserve"> PAGEREF _Toc10530 \h </w:instrText>
        </w:r>
        <w:r>
          <w:fldChar w:fldCharType="separate"/>
        </w:r>
        <w:r>
          <w:t>15</w:t>
        </w:r>
        <w:r>
          <w:fldChar w:fldCharType="end"/>
        </w:r>
      </w:hyperlink>
    </w:p>
    <w:p>
      <w:pPr>
        <w:pStyle w:val="TOC2"/>
        <w:tabs>
          <w:tab w:val="right" w:leader="dot" w:pos="8306"/>
        </w:tabs>
      </w:pPr>
      <w:hyperlink w:anchor="_Toc19140" w:history="1">
        <w:r>
          <w:rPr>
            <w:rFonts w:ascii="仿宋" w:eastAsia="仿宋" w:hAnsi="仿宋" w:cs="仿宋" w:hint="eastAsia"/>
            <w:lang w:eastAsia="zh-CN"/>
          </w:rPr>
          <w:t>(一)、监理体系构建</w:t>
        </w:r>
        <w:r>
          <w:tab/>
        </w:r>
        <w:r>
          <w:fldChar w:fldCharType="begin"/>
        </w:r>
        <w:r>
          <w:instrText xml:space="preserve"> PAGEREF _Toc19140 \h </w:instrText>
        </w:r>
        <w:r>
          <w:fldChar w:fldCharType="separate"/>
        </w:r>
        <w:r>
          <w:t>15</w:t>
        </w:r>
        <w:r>
          <w:fldChar w:fldCharType="end"/>
        </w:r>
      </w:hyperlink>
    </w:p>
    <w:p>
      <w:pPr>
        <w:pStyle w:val="TOC2"/>
        <w:tabs>
          <w:tab w:val="right" w:leader="dot" w:pos="8306"/>
        </w:tabs>
      </w:pPr>
      <w:hyperlink w:anchor="_Toc3756" w:history="1">
        <w:r>
          <w:rPr>
            <w:rFonts w:ascii="仿宋" w:eastAsia="仿宋" w:hAnsi="仿宋" w:cs="仿宋" w:hint="eastAsia"/>
            <w:lang w:eastAsia="zh-CN"/>
          </w:rPr>
          <w:t>(二)、质量保证体系实施</w:t>
        </w:r>
        <w:r>
          <w:tab/>
        </w:r>
        <w:r>
          <w:fldChar w:fldCharType="begin"/>
        </w:r>
        <w:r>
          <w:instrText xml:space="preserve"> PAGEREF _Toc3756 \h </w:instrText>
        </w:r>
        <w:r>
          <w:fldChar w:fldCharType="separate"/>
        </w:r>
        <w:r>
          <w:t>16</w:t>
        </w:r>
        <w:r>
          <w:fldChar w:fldCharType="end"/>
        </w:r>
      </w:hyperlink>
    </w:p>
    <w:p>
      <w:pPr>
        <w:pStyle w:val="TOC2"/>
        <w:tabs>
          <w:tab w:val="right" w:leader="dot" w:pos="8306"/>
        </w:tabs>
      </w:pPr>
      <w:hyperlink w:anchor="_Toc26876" w:history="1">
        <w:r>
          <w:rPr>
            <w:rFonts w:ascii="仿宋" w:eastAsia="仿宋" w:hAnsi="仿宋" w:cs="仿宋" w:hint="eastAsia"/>
            <w:lang w:eastAsia="zh-CN"/>
          </w:rPr>
          <w:t>(三)、监理与质量控制流程</w:t>
        </w:r>
        <w:r>
          <w:tab/>
        </w:r>
        <w:r>
          <w:fldChar w:fldCharType="begin"/>
        </w:r>
        <w:r>
          <w:instrText xml:space="preserve"> PAGEREF _Toc26876 \h </w:instrText>
        </w:r>
        <w:r>
          <w:fldChar w:fldCharType="separate"/>
        </w:r>
        <w:r>
          <w:t>17</w:t>
        </w:r>
        <w:r>
          <w:fldChar w:fldCharType="end"/>
        </w:r>
      </w:hyperlink>
    </w:p>
    <w:p>
      <w:pPr>
        <w:pStyle w:val="TOC1"/>
        <w:tabs>
          <w:tab w:val="right" w:leader="dot" w:pos="8306"/>
        </w:tabs>
      </w:pPr>
      <w:hyperlink w:anchor="_Toc18085" w:history="1">
        <w:r>
          <w:rPr>
            <w:rFonts w:ascii="仿宋" w:eastAsia="仿宋" w:hAnsi="仿宋" w:cs="仿宋" w:hint="eastAsia"/>
            <w:lang w:eastAsia="zh-CN"/>
          </w:rPr>
          <w:t>三、社会影响分析</w:t>
        </w:r>
        <w:r>
          <w:tab/>
        </w:r>
        <w:r>
          <w:fldChar w:fldCharType="begin"/>
        </w:r>
        <w:r>
          <w:instrText xml:space="preserve"> PAGEREF _Toc18085 \h </w:instrText>
        </w:r>
        <w:r>
          <w:fldChar w:fldCharType="separate"/>
        </w:r>
        <w:r>
          <w:t>17</w:t>
        </w:r>
        <w:r>
          <w:fldChar w:fldCharType="end"/>
        </w:r>
      </w:hyperlink>
    </w:p>
    <w:p>
      <w:pPr>
        <w:pStyle w:val="TOC2"/>
        <w:tabs>
          <w:tab w:val="right" w:leader="dot" w:pos="8306"/>
        </w:tabs>
      </w:pPr>
      <w:hyperlink w:anchor="_Toc3023" w:history="1">
        <w:r>
          <w:rPr>
            <w:rFonts w:ascii="仿宋" w:eastAsia="仿宋" w:hAnsi="仿宋" w:cs="仿宋" w:hint="eastAsia"/>
            <w:lang w:eastAsia="zh-CN"/>
          </w:rPr>
          <w:t>(一)、社会影响效果分析</w:t>
        </w:r>
        <w:r>
          <w:tab/>
        </w:r>
        <w:r>
          <w:fldChar w:fldCharType="begin"/>
        </w:r>
        <w:r>
          <w:instrText xml:space="preserve"> PAGEREF _Toc3023 \h </w:instrText>
        </w:r>
        <w:r>
          <w:fldChar w:fldCharType="separate"/>
        </w:r>
        <w:r>
          <w:t>17</w:t>
        </w:r>
        <w:r>
          <w:fldChar w:fldCharType="end"/>
        </w:r>
      </w:hyperlink>
    </w:p>
    <w:p>
      <w:pPr>
        <w:pStyle w:val="TOC2"/>
        <w:tabs>
          <w:tab w:val="right" w:leader="dot" w:pos="8306"/>
        </w:tabs>
      </w:pPr>
      <w:hyperlink w:anchor="_Toc30220" w:history="1">
        <w:r>
          <w:rPr>
            <w:rFonts w:ascii="仿宋" w:eastAsia="仿宋" w:hAnsi="仿宋" w:cs="仿宋" w:hint="eastAsia"/>
            <w:lang w:eastAsia="zh-CN"/>
          </w:rPr>
          <w:t>(二)、社会适应性分析</w:t>
        </w:r>
        <w:r>
          <w:tab/>
        </w:r>
        <w:r>
          <w:fldChar w:fldCharType="begin"/>
        </w:r>
        <w:r>
          <w:instrText xml:space="preserve"> PAGEREF _Toc30220 \h </w:instrText>
        </w:r>
        <w:r>
          <w:fldChar w:fldCharType="separate"/>
        </w:r>
        <w:r>
          <w:t>20</w:t>
        </w:r>
        <w:r>
          <w:fldChar w:fldCharType="end"/>
        </w:r>
      </w:hyperlink>
    </w:p>
    <w:p>
      <w:pPr>
        <w:pStyle w:val="TOC2"/>
        <w:tabs>
          <w:tab w:val="right" w:leader="dot" w:pos="8306"/>
        </w:tabs>
      </w:pPr>
      <w:hyperlink w:anchor="_Toc19862" w:history="1">
        <w:r>
          <w:rPr>
            <w:rFonts w:ascii="仿宋" w:eastAsia="仿宋" w:hAnsi="仿宋" w:cs="仿宋" w:hint="eastAsia"/>
            <w:lang w:eastAsia="zh-CN"/>
          </w:rPr>
          <w:t>(三)、社会风险及对策分析</w:t>
        </w:r>
        <w:r>
          <w:tab/>
        </w:r>
        <w:r>
          <w:fldChar w:fldCharType="begin"/>
        </w:r>
        <w:r>
          <w:instrText xml:space="preserve"> PAGEREF _Toc19862 \h </w:instrText>
        </w:r>
        <w:r>
          <w:fldChar w:fldCharType="separate"/>
        </w:r>
        <w:r>
          <w:t>21</w:t>
        </w:r>
        <w:r>
          <w:fldChar w:fldCharType="end"/>
        </w:r>
      </w:hyperlink>
    </w:p>
    <w:p>
      <w:pPr>
        <w:pStyle w:val="TOC1"/>
        <w:tabs>
          <w:tab w:val="right" w:leader="dot" w:pos="8306"/>
        </w:tabs>
      </w:pPr>
      <w:hyperlink w:anchor="_Toc31205" w:history="1">
        <w:r>
          <w:rPr>
            <w:rFonts w:ascii="仿宋" w:eastAsia="仿宋" w:hAnsi="仿宋" w:cs="仿宋" w:hint="eastAsia"/>
            <w:lang w:eastAsia="zh-CN"/>
          </w:rPr>
          <w:t>四、环境和生态影响分析</w:t>
        </w:r>
        <w:r>
          <w:tab/>
        </w:r>
        <w:r>
          <w:fldChar w:fldCharType="begin"/>
        </w:r>
        <w:r>
          <w:instrText xml:space="preserve"> PAGEREF _Toc31205 \h </w:instrText>
        </w:r>
        <w:r>
          <w:fldChar w:fldCharType="separate"/>
        </w:r>
        <w:r>
          <w:t>25</w:t>
        </w:r>
        <w:r>
          <w:fldChar w:fldCharType="end"/>
        </w:r>
      </w:hyperlink>
    </w:p>
    <w:p>
      <w:pPr>
        <w:pStyle w:val="TOC2"/>
        <w:tabs>
          <w:tab w:val="right" w:leader="dot" w:pos="8306"/>
        </w:tabs>
      </w:pPr>
      <w:hyperlink w:anchor="_Toc15143" w:history="1">
        <w:r>
          <w:rPr>
            <w:rFonts w:ascii="仿宋" w:eastAsia="仿宋" w:hAnsi="仿宋" w:cs="仿宋" w:hint="eastAsia"/>
            <w:lang w:eastAsia="zh-CN"/>
          </w:rPr>
          <w:t>(一)、环境和生态现状</w:t>
        </w:r>
        <w:r>
          <w:tab/>
        </w:r>
        <w:r>
          <w:fldChar w:fldCharType="begin"/>
        </w:r>
        <w:r>
          <w:instrText xml:space="preserve"> PAGEREF _Toc15143 \h </w:instrText>
        </w:r>
        <w:r>
          <w:fldChar w:fldCharType="separate"/>
        </w:r>
        <w:r>
          <w:t>25</w:t>
        </w:r>
        <w:r>
          <w:fldChar w:fldCharType="end"/>
        </w:r>
      </w:hyperlink>
    </w:p>
    <w:p>
      <w:pPr>
        <w:pStyle w:val="TOC2"/>
        <w:tabs>
          <w:tab w:val="right" w:leader="dot" w:pos="8306"/>
        </w:tabs>
      </w:pPr>
      <w:hyperlink w:anchor="_Toc18434" w:history="1">
        <w:r>
          <w:rPr>
            <w:rFonts w:ascii="仿宋" w:eastAsia="仿宋" w:hAnsi="仿宋" w:cs="仿宋" w:hint="eastAsia"/>
            <w:lang w:eastAsia="zh-CN"/>
          </w:rPr>
          <w:t>(二)、生态环境影响分析</w:t>
        </w:r>
        <w:r>
          <w:tab/>
        </w:r>
        <w:r>
          <w:fldChar w:fldCharType="begin"/>
        </w:r>
        <w:r>
          <w:instrText xml:space="preserve"> PAGEREF _Toc18434 \h </w:instrText>
        </w:r>
        <w:r>
          <w:fldChar w:fldCharType="separate"/>
        </w:r>
        <w:r>
          <w:t>26</w:t>
        </w:r>
        <w:r>
          <w:fldChar w:fldCharType="end"/>
        </w:r>
      </w:hyperlink>
    </w:p>
    <w:p>
      <w:pPr>
        <w:pStyle w:val="TOC2"/>
        <w:tabs>
          <w:tab w:val="right" w:leader="dot" w:pos="8306"/>
        </w:tabs>
      </w:pPr>
      <w:hyperlink w:anchor="_Toc1529" w:history="1">
        <w:r>
          <w:rPr>
            <w:rFonts w:ascii="仿宋" w:eastAsia="仿宋" w:hAnsi="仿宋" w:cs="仿宋" w:hint="eastAsia"/>
            <w:lang w:eastAsia="zh-CN"/>
          </w:rPr>
          <w:t>(三)、生态环境保护措施</w:t>
        </w:r>
        <w:r>
          <w:tab/>
        </w:r>
        <w:r>
          <w:fldChar w:fldCharType="begin"/>
        </w:r>
        <w:r>
          <w:instrText xml:space="preserve"> PAGEREF _Toc1529 \h </w:instrText>
        </w:r>
        <w:r>
          <w:fldChar w:fldCharType="separate"/>
        </w:r>
        <w:r>
          <w:t>27</w:t>
        </w:r>
        <w:r>
          <w:fldChar w:fldCharType="end"/>
        </w:r>
      </w:hyperlink>
    </w:p>
    <w:p>
      <w:pPr>
        <w:pStyle w:val="TOC2"/>
        <w:tabs>
          <w:tab w:val="right" w:leader="dot" w:pos="8306"/>
        </w:tabs>
      </w:pPr>
      <w:hyperlink w:anchor="_Toc23342" w:history="1">
        <w:r>
          <w:rPr>
            <w:rFonts w:ascii="仿宋" w:eastAsia="仿宋" w:hAnsi="仿宋" w:cs="仿宋" w:hint="eastAsia"/>
            <w:lang w:eastAsia="zh-CN"/>
          </w:rPr>
          <w:t>(四)、地质灾害影响分析</w:t>
        </w:r>
        <w:r>
          <w:tab/>
        </w:r>
        <w:r>
          <w:fldChar w:fldCharType="begin"/>
        </w:r>
        <w:r>
          <w:instrText xml:space="preserve"> PAGEREF _Toc23342 \h </w:instrText>
        </w:r>
        <w:r>
          <w:fldChar w:fldCharType="separate"/>
        </w:r>
        <w:r>
          <w:t>29</w:t>
        </w:r>
        <w:r>
          <w:fldChar w:fldCharType="end"/>
        </w:r>
      </w:hyperlink>
    </w:p>
    <w:p>
      <w:pPr>
        <w:pStyle w:val="TOC2"/>
        <w:tabs>
          <w:tab w:val="right" w:leader="dot" w:pos="8306"/>
        </w:tabs>
      </w:pPr>
      <w:hyperlink w:anchor="_Toc14387" w:history="1">
        <w:r>
          <w:rPr>
            <w:rFonts w:ascii="仿宋" w:eastAsia="仿宋" w:hAnsi="仿宋" w:cs="仿宋" w:hint="eastAsia"/>
            <w:lang w:eastAsia="zh-CN"/>
          </w:rPr>
          <w:t>(五)、特殊环境影响</w:t>
        </w:r>
        <w:r>
          <w:tab/>
        </w:r>
        <w:r>
          <w:fldChar w:fldCharType="begin"/>
        </w:r>
        <w:r>
          <w:instrText xml:space="preserve"> PAGEREF _Toc14387 \h </w:instrText>
        </w:r>
        <w:r>
          <w:fldChar w:fldCharType="separate"/>
        </w:r>
        <w:r>
          <w:t>31</w:t>
        </w:r>
        <w:r>
          <w:fldChar w:fldCharType="end"/>
        </w:r>
      </w:hyperlink>
    </w:p>
    <w:p>
      <w:pPr>
        <w:pStyle w:val="TOC1"/>
        <w:tabs>
          <w:tab w:val="right" w:leader="dot" w:pos="8306"/>
        </w:tabs>
      </w:pPr>
      <w:hyperlink w:anchor="_Toc11625" w:history="1">
        <w:r>
          <w:rPr>
            <w:rFonts w:ascii="仿宋" w:eastAsia="仿宋" w:hAnsi="仿宋" w:cs="仿宋" w:hint="eastAsia"/>
            <w:lang w:eastAsia="zh-CN"/>
          </w:rPr>
          <w:t>五、背景、必要性分析</w:t>
        </w:r>
        <w:r>
          <w:tab/>
        </w:r>
        <w:r>
          <w:fldChar w:fldCharType="begin"/>
        </w:r>
        <w:r>
          <w:instrText xml:space="preserve"> PAGEREF _Toc11625 \h </w:instrText>
        </w:r>
        <w:r>
          <w:fldChar w:fldCharType="separate"/>
        </w:r>
        <w:r>
          <w:t>32</w:t>
        </w:r>
        <w:r>
          <w:fldChar w:fldCharType="end"/>
        </w:r>
      </w:hyperlink>
    </w:p>
    <w:p>
      <w:pPr>
        <w:pStyle w:val="TOC2"/>
        <w:tabs>
          <w:tab w:val="right" w:leader="dot" w:pos="8306"/>
        </w:tabs>
      </w:pPr>
      <w:hyperlink w:anchor="_Toc608" w:history="1">
        <w:r>
          <w:rPr>
            <w:rFonts w:ascii="仿宋" w:eastAsia="仿宋" w:hAnsi="仿宋" w:cs="仿宋" w:hint="eastAsia"/>
            <w:lang w:eastAsia="zh-CN"/>
          </w:rPr>
          <w:t>(一)、项目建设背景</w:t>
        </w:r>
        <w:r>
          <w:tab/>
        </w:r>
        <w:r>
          <w:fldChar w:fldCharType="begin"/>
        </w:r>
        <w:r>
          <w:instrText xml:space="preserve"> PAGEREF _Toc608 \h </w:instrText>
        </w:r>
        <w:r>
          <w:fldChar w:fldCharType="separate"/>
        </w:r>
        <w:r>
          <w:t>32</w:t>
        </w:r>
        <w:r>
          <w:fldChar w:fldCharType="end"/>
        </w:r>
      </w:hyperlink>
    </w:p>
    <w:p>
      <w:pPr>
        <w:pStyle w:val="TOC2"/>
        <w:tabs>
          <w:tab w:val="right" w:leader="dot" w:pos="8306"/>
        </w:tabs>
      </w:pPr>
      <w:hyperlink w:anchor="_Toc6496" w:history="1">
        <w:r>
          <w:rPr>
            <w:rFonts w:ascii="仿宋" w:eastAsia="仿宋" w:hAnsi="仿宋" w:cs="仿宋" w:hint="eastAsia"/>
            <w:lang w:eastAsia="zh-CN"/>
          </w:rPr>
          <w:t>(二)、必要性分析</w:t>
        </w:r>
        <w:r>
          <w:tab/>
        </w:r>
        <w:r>
          <w:fldChar w:fldCharType="begin"/>
        </w:r>
        <w:r>
          <w:instrText xml:space="preserve"> PAGEREF _Toc6496 \h </w:instrText>
        </w:r>
        <w:r>
          <w:fldChar w:fldCharType="separate"/>
        </w:r>
        <w:r>
          <w:t>33</w:t>
        </w:r>
        <w:r>
          <w:fldChar w:fldCharType="end"/>
        </w:r>
      </w:hyperlink>
    </w:p>
    <w:p>
      <w:pPr>
        <w:pStyle w:val="TOC2"/>
        <w:tabs>
          <w:tab w:val="right" w:leader="dot" w:pos="8306"/>
        </w:tabs>
      </w:pPr>
      <w:hyperlink w:anchor="_Toc14243" w:history="1">
        <w:r>
          <w:rPr>
            <w:rFonts w:ascii="仿宋" w:eastAsia="仿宋" w:hAnsi="仿宋" w:cs="仿宋" w:hint="eastAsia"/>
            <w:lang w:eastAsia="zh-CN"/>
          </w:rPr>
          <w:t>(三)、项目建设有利条件</w:t>
        </w:r>
        <w:r>
          <w:tab/>
        </w:r>
        <w:r>
          <w:fldChar w:fldCharType="begin"/>
        </w:r>
        <w:r>
          <w:instrText xml:space="preserve"> PAGEREF _Toc14243 \h </w:instrText>
        </w:r>
        <w:r>
          <w:fldChar w:fldCharType="separate"/>
        </w:r>
        <w:r>
          <w:t>34</w:t>
        </w:r>
        <w:r>
          <w:fldChar w:fldCharType="end"/>
        </w:r>
      </w:hyperlink>
    </w:p>
    <w:p>
      <w:pPr>
        <w:pStyle w:val="TOC1"/>
        <w:tabs>
          <w:tab w:val="right" w:leader="dot" w:pos="8306"/>
        </w:tabs>
      </w:pPr>
      <w:hyperlink w:anchor="_Toc1091" w:history="1">
        <w:r>
          <w:rPr>
            <w:rFonts w:ascii="仿宋" w:eastAsia="仿宋" w:hAnsi="仿宋" w:cs="仿宋" w:hint="eastAsia"/>
            <w:lang w:eastAsia="zh-CN"/>
          </w:rPr>
          <w:t>六、牛排项目概论</w:t>
        </w:r>
        <w:r>
          <w:tab/>
        </w:r>
        <w:r>
          <w:fldChar w:fldCharType="begin"/>
        </w:r>
        <w:r>
          <w:instrText xml:space="preserve"> PAGEREF _Toc1091 \h </w:instrText>
        </w:r>
        <w:r>
          <w:fldChar w:fldCharType="separate"/>
        </w:r>
        <w:r>
          <w:t>36</w:t>
        </w:r>
        <w:r>
          <w:fldChar w:fldCharType="end"/>
        </w:r>
      </w:hyperlink>
    </w:p>
    <w:p>
      <w:pPr>
        <w:pStyle w:val="TOC2"/>
        <w:tabs>
          <w:tab w:val="right" w:leader="dot" w:pos="8306"/>
        </w:tabs>
      </w:pPr>
      <w:hyperlink w:anchor="_Toc29849" w:history="1">
        <w:r>
          <w:rPr>
            <w:rFonts w:ascii="仿宋" w:eastAsia="仿宋" w:hAnsi="仿宋" w:cs="仿宋" w:hint="eastAsia"/>
            <w:lang w:eastAsia="zh-CN"/>
          </w:rPr>
          <w:t>(一)、项目申报单位概况</w:t>
        </w:r>
        <w:r>
          <w:tab/>
        </w:r>
        <w:r>
          <w:fldChar w:fldCharType="begin"/>
        </w:r>
        <w:r>
          <w:instrText xml:space="preserve"> PAGEREF _Toc29849 \h </w:instrText>
        </w:r>
        <w:r>
          <w:fldChar w:fldCharType="separate"/>
        </w:r>
        <w:r>
          <w:t>36</w:t>
        </w:r>
        <w:r>
          <w:fldChar w:fldCharType="end"/>
        </w:r>
      </w:hyperlink>
    </w:p>
    <w:p>
      <w:pPr>
        <w:pStyle w:val="TOC2"/>
        <w:tabs>
          <w:tab w:val="right" w:leader="dot" w:pos="8306"/>
        </w:tabs>
      </w:pPr>
      <w:hyperlink w:anchor="_Toc31651" w:history="1">
        <w:r>
          <w:rPr>
            <w:rFonts w:ascii="仿宋" w:eastAsia="仿宋" w:hAnsi="仿宋" w:cs="仿宋" w:hint="eastAsia"/>
            <w:lang w:eastAsia="zh-CN"/>
          </w:rPr>
          <w:t>(二)、项目概况</w:t>
        </w:r>
        <w:r>
          <w:tab/>
        </w:r>
        <w:r>
          <w:fldChar w:fldCharType="begin"/>
        </w:r>
        <w:r>
          <w:instrText xml:space="preserve"> PAGEREF _Toc31651 \h </w:instrText>
        </w:r>
        <w:r>
          <w:fldChar w:fldCharType="separate"/>
        </w:r>
        <w:r>
          <w:t>37</w:t>
        </w:r>
        <w:r>
          <w:fldChar w:fldCharType="end"/>
        </w:r>
      </w:hyperlink>
    </w:p>
    <w:p>
      <w:pPr>
        <w:pStyle w:val="TOC1"/>
        <w:tabs>
          <w:tab w:val="right" w:leader="dot" w:pos="8306"/>
        </w:tabs>
      </w:pPr>
      <w:hyperlink w:anchor="_Toc3667" w:history="1">
        <w:r>
          <w:rPr>
            <w:rFonts w:ascii="仿宋" w:eastAsia="仿宋" w:hAnsi="仿宋" w:cs="仿宋" w:hint="eastAsia"/>
            <w:lang w:eastAsia="zh-CN"/>
          </w:rPr>
          <w:t>七、环境保护与治理方案</w:t>
        </w:r>
        <w:r>
          <w:tab/>
        </w:r>
        <w:r>
          <w:fldChar w:fldCharType="begin"/>
        </w:r>
        <w:r>
          <w:instrText xml:space="preserve"> PAGEREF _Toc3667 \h </w:instrText>
        </w:r>
        <w:r>
          <w:fldChar w:fldCharType="separate"/>
        </w:r>
        <w:r>
          <w:t>39</w:t>
        </w:r>
        <w:r>
          <w:fldChar w:fldCharType="end"/>
        </w:r>
      </w:hyperlink>
    </w:p>
    <w:p>
      <w:pPr>
        <w:pStyle w:val="TOC2"/>
        <w:tabs>
          <w:tab w:val="right" w:leader="dot" w:pos="8306"/>
        </w:tabs>
      </w:pPr>
      <w:hyperlink w:anchor="_Toc3849" w:history="1">
        <w:r>
          <w:rPr>
            <w:rFonts w:ascii="仿宋" w:eastAsia="仿宋" w:hAnsi="仿宋" w:cs="仿宋" w:hint="eastAsia"/>
            <w:lang w:eastAsia="zh-CN"/>
          </w:rPr>
          <w:t>(一)、项目环境影响评估</w:t>
        </w:r>
        <w:r>
          <w:tab/>
        </w:r>
        <w:r>
          <w:fldChar w:fldCharType="begin"/>
        </w:r>
        <w:r>
          <w:instrText xml:space="preserve"> PAGEREF _Toc3849 \h </w:instrText>
        </w:r>
        <w:r>
          <w:fldChar w:fldCharType="separate"/>
        </w:r>
        <w:r>
          <w:t>39</w:t>
        </w:r>
        <w:r>
          <w:fldChar w:fldCharType="end"/>
        </w:r>
      </w:hyperlink>
    </w:p>
    <w:p>
      <w:pPr>
        <w:pStyle w:val="TOC2"/>
        <w:tabs>
          <w:tab w:val="right" w:leader="dot" w:pos="8306"/>
        </w:tabs>
      </w:pPr>
      <w:hyperlink w:anchor="_Toc4616" w:history="1">
        <w:r>
          <w:rPr>
            <w:rFonts w:ascii="仿宋" w:eastAsia="仿宋" w:hAnsi="仿宋" w:cs="仿宋" w:hint="eastAsia"/>
            <w:lang w:eastAsia="zh-CN"/>
          </w:rPr>
          <w:t>(二)、环境保护措施与治理方案</w:t>
        </w:r>
        <w:r>
          <w:tab/>
        </w:r>
        <w:r>
          <w:fldChar w:fldCharType="begin"/>
        </w:r>
        <w:r>
          <w:instrText xml:space="preserve"> PAGEREF _Toc4616 \h </w:instrText>
        </w:r>
        <w:r>
          <w:fldChar w:fldCharType="separate"/>
        </w:r>
        <w:r>
          <w:t>40</w:t>
        </w:r>
        <w:r>
          <w:fldChar w:fldCharType="end"/>
        </w:r>
      </w:hyperlink>
    </w:p>
    <w:p>
      <w:pPr>
        <w:pStyle w:val="TOC1"/>
        <w:tabs>
          <w:tab w:val="right" w:leader="dot" w:pos="8306"/>
        </w:tabs>
      </w:pPr>
      <w:hyperlink w:anchor="_Toc11095" w:history="1">
        <w:r>
          <w:rPr>
            <w:rFonts w:ascii="仿宋" w:eastAsia="仿宋" w:hAnsi="仿宋" w:cs="仿宋" w:hint="eastAsia"/>
            <w:lang w:eastAsia="zh-CN"/>
          </w:rPr>
          <w:t>八、项目实施与管理方案</w:t>
        </w:r>
        <w:r>
          <w:tab/>
        </w:r>
        <w:r>
          <w:fldChar w:fldCharType="begin"/>
        </w:r>
        <w:r>
          <w:instrText xml:space="preserve"> PAGEREF _Toc11095 \h </w:instrText>
        </w:r>
        <w:r>
          <w:fldChar w:fldCharType="separate"/>
        </w:r>
        <w:r>
          <w:t>41</w:t>
        </w:r>
        <w:r>
          <w:fldChar w:fldCharType="end"/>
        </w:r>
      </w:hyperlink>
    </w:p>
    <w:p>
      <w:pPr>
        <w:pStyle w:val="TOC2"/>
        <w:tabs>
          <w:tab w:val="right" w:leader="dot" w:pos="8306"/>
        </w:tabs>
      </w:pPr>
      <w:hyperlink w:anchor="_Toc9074" w:history="1">
        <w:r>
          <w:rPr>
            <w:rFonts w:ascii="仿宋" w:eastAsia="仿宋" w:hAnsi="仿宋" w:cs="仿宋" w:hint="eastAsia"/>
            <w:lang w:eastAsia="zh-CN"/>
          </w:rPr>
          <w:t>(一)、项目实施计划</w:t>
        </w:r>
        <w:r>
          <w:tab/>
        </w:r>
        <w:r>
          <w:fldChar w:fldCharType="begin"/>
        </w:r>
        <w:r>
          <w:instrText xml:space="preserve"> PAGEREF _Toc9074 \h </w:instrText>
        </w:r>
        <w:r>
          <w:fldChar w:fldCharType="separate"/>
        </w:r>
        <w:r>
          <w:t>41</w:t>
        </w:r>
        <w:r>
          <w:fldChar w:fldCharType="end"/>
        </w:r>
      </w:hyperlink>
    </w:p>
    <w:p>
      <w:pPr>
        <w:pStyle w:val="TOC2"/>
        <w:tabs>
          <w:tab w:val="right" w:leader="dot" w:pos="8306"/>
        </w:tabs>
      </w:pPr>
      <w:hyperlink w:anchor="_Toc11839" w:history="1">
        <w:r>
          <w:rPr>
            <w:rFonts w:ascii="仿宋" w:eastAsia="仿宋" w:hAnsi="仿宋" w:cs="仿宋" w:hint="eastAsia"/>
            <w:lang w:eastAsia="zh-CN"/>
          </w:rPr>
          <w:t>(二)、项目组织机构与职责</w:t>
        </w:r>
        <w:r>
          <w:tab/>
        </w:r>
        <w:r>
          <w:fldChar w:fldCharType="begin"/>
        </w:r>
        <w:r>
          <w:instrText xml:space="preserve"> PAGEREF _Toc11839 \h </w:instrText>
        </w:r>
        <w:r>
          <w:fldChar w:fldCharType="separate"/>
        </w:r>
        <w:r>
          <w:t>42</w:t>
        </w:r>
        <w:r>
          <w:fldChar w:fldCharType="end"/>
        </w:r>
      </w:hyperlink>
    </w:p>
    <w:p>
      <w:pPr>
        <w:pStyle w:val="TOC2"/>
        <w:tabs>
          <w:tab w:val="right" w:leader="dot" w:pos="8306"/>
        </w:tabs>
      </w:pPr>
      <w:hyperlink w:anchor="_Toc14063" w:history="1">
        <w:r>
          <w:rPr>
            <w:rFonts w:ascii="仿宋" w:eastAsia="仿宋" w:hAnsi="仿宋" w:cs="仿宋" w:hint="eastAsia"/>
            <w:lang w:eastAsia="zh-CN"/>
          </w:rPr>
          <w:t>(三)、项目管理与监控体系</w:t>
        </w:r>
        <w:r>
          <w:tab/>
        </w:r>
        <w:r>
          <w:fldChar w:fldCharType="begin"/>
        </w:r>
        <w:r>
          <w:instrText xml:space="preserve"> PAGEREF _Toc14063 \h </w:instrText>
        </w:r>
        <w:r>
          <w:fldChar w:fldCharType="separate"/>
        </w:r>
        <w:r>
          <w:t>45</w:t>
        </w:r>
        <w:r>
          <w:fldChar w:fldCharType="end"/>
        </w:r>
      </w:hyperlink>
    </w:p>
    <w:p>
      <w:pPr>
        <w:pStyle w:val="TOC1"/>
        <w:tabs>
          <w:tab w:val="right" w:leader="dot" w:pos="8306"/>
        </w:tabs>
      </w:pPr>
      <w:hyperlink w:anchor="_Toc23114" w:history="1">
        <w:r>
          <w:rPr>
            <w:rFonts w:ascii="仿宋" w:eastAsia="仿宋" w:hAnsi="仿宋" w:cs="仿宋" w:hint="eastAsia"/>
            <w:lang w:eastAsia="zh-CN"/>
          </w:rPr>
          <w:t>九、安全与应急管理</w:t>
        </w:r>
        <w:r>
          <w:tab/>
        </w:r>
        <w:r>
          <w:fldChar w:fldCharType="begin"/>
        </w:r>
        <w:r>
          <w:instrText xml:space="preserve"> PAGEREF _Toc23114 \h </w:instrText>
        </w:r>
        <w:r>
          <w:fldChar w:fldCharType="separate"/>
        </w:r>
        <w:r>
          <w:t>46</w:t>
        </w:r>
        <w:r>
          <w:fldChar w:fldCharType="end"/>
        </w:r>
      </w:hyperlink>
    </w:p>
    <w:p>
      <w:pPr>
        <w:pStyle w:val="TOC2"/>
        <w:tabs>
          <w:tab w:val="right" w:leader="dot" w:pos="8306"/>
        </w:tabs>
      </w:pPr>
      <w:hyperlink w:anchor="_Toc19939" w:history="1">
        <w:r>
          <w:rPr>
            <w:rFonts w:ascii="仿宋" w:eastAsia="仿宋" w:hAnsi="仿宋" w:cs="仿宋" w:hint="eastAsia"/>
            <w:lang w:eastAsia="zh-CN"/>
          </w:rPr>
          <w:t>(一)、安全生产管理</w:t>
        </w:r>
        <w:r>
          <w:tab/>
        </w:r>
        <w:r>
          <w:fldChar w:fldCharType="begin"/>
        </w:r>
        <w:r>
          <w:instrText xml:space="preserve"> PAGEREF _Toc19939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02" w:history="1">
        <w:r>
          <w:rPr>
            <w:rFonts w:ascii="仿宋" w:eastAsia="仿宋" w:hAnsi="仿宋" w:cs="仿宋" w:hint="eastAsia"/>
            <w:lang w:eastAsia="zh-CN"/>
          </w:rPr>
          <w:t>(二)、应急预案与响应</w:t>
        </w:r>
        <w:r>
          <w:tab/>
        </w:r>
        <w:r>
          <w:fldChar w:fldCharType="begin"/>
        </w:r>
        <w:r>
          <w:instrText xml:space="preserve"> PAGEREF _Toc22602 \h </w:instrText>
        </w:r>
        <w:r>
          <w:fldChar w:fldCharType="separate"/>
        </w:r>
        <w:r>
          <w:t>48</w:t>
        </w:r>
        <w:r>
          <w:fldChar w:fldCharType="end"/>
        </w:r>
      </w:hyperlink>
    </w:p>
    <w:p>
      <w:pPr>
        <w:pStyle w:val="TOC1"/>
        <w:tabs>
          <w:tab w:val="right" w:leader="dot" w:pos="8306"/>
        </w:tabs>
      </w:pPr>
      <w:hyperlink w:anchor="_Toc20205" w:history="1">
        <w:r>
          <w:rPr>
            <w:rFonts w:ascii="仿宋" w:eastAsia="仿宋" w:hAnsi="仿宋" w:cs="仿宋" w:hint="eastAsia"/>
            <w:lang w:eastAsia="zh-CN"/>
          </w:rPr>
          <w:t>十、项目进度计划</w:t>
        </w:r>
        <w:r>
          <w:tab/>
        </w:r>
        <w:r>
          <w:fldChar w:fldCharType="begin"/>
        </w:r>
        <w:r>
          <w:instrText xml:space="preserve"> PAGEREF _Toc20205 \h </w:instrText>
        </w:r>
        <w:r>
          <w:fldChar w:fldCharType="separate"/>
        </w:r>
        <w:r>
          <w:t>49</w:t>
        </w:r>
        <w:r>
          <w:fldChar w:fldCharType="end"/>
        </w:r>
      </w:hyperlink>
    </w:p>
    <w:p>
      <w:pPr>
        <w:pStyle w:val="TOC2"/>
        <w:tabs>
          <w:tab w:val="right" w:leader="dot" w:pos="8306"/>
        </w:tabs>
      </w:pPr>
      <w:hyperlink w:anchor="_Toc6446" w:history="1">
        <w:r>
          <w:rPr>
            <w:rFonts w:ascii="仿宋" w:eastAsia="仿宋" w:hAnsi="仿宋" w:cs="仿宋" w:hint="eastAsia"/>
            <w:lang w:eastAsia="zh-CN"/>
          </w:rPr>
          <w:t>(一)、建设周期</w:t>
        </w:r>
        <w:r>
          <w:tab/>
        </w:r>
        <w:r>
          <w:fldChar w:fldCharType="begin"/>
        </w:r>
        <w:r>
          <w:instrText xml:space="preserve"> PAGEREF _Toc6446 \h </w:instrText>
        </w:r>
        <w:r>
          <w:fldChar w:fldCharType="separate"/>
        </w:r>
        <w:r>
          <w:t>49</w:t>
        </w:r>
        <w:r>
          <w:fldChar w:fldCharType="end"/>
        </w:r>
      </w:hyperlink>
    </w:p>
    <w:p>
      <w:pPr>
        <w:pStyle w:val="TOC2"/>
        <w:tabs>
          <w:tab w:val="right" w:leader="dot" w:pos="8306"/>
        </w:tabs>
      </w:pPr>
      <w:hyperlink w:anchor="_Toc8419" w:history="1">
        <w:r>
          <w:rPr>
            <w:rFonts w:ascii="仿宋" w:eastAsia="仿宋" w:hAnsi="仿宋" w:cs="仿宋" w:hint="eastAsia"/>
            <w:lang w:eastAsia="zh-CN"/>
          </w:rPr>
          <w:t>(二)、建设进度</w:t>
        </w:r>
        <w:r>
          <w:tab/>
        </w:r>
        <w:r>
          <w:fldChar w:fldCharType="begin"/>
        </w:r>
        <w:r>
          <w:instrText xml:space="preserve"> PAGEREF _Toc8419 \h </w:instrText>
        </w:r>
        <w:r>
          <w:fldChar w:fldCharType="separate"/>
        </w:r>
        <w:r>
          <w:t>50</w:t>
        </w:r>
        <w:r>
          <w:fldChar w:fldCharType="end"/>
        </w:r>
      </w:hyperlink>
    </w:p>
    <w:p>
      <w:pPr>
        <w:pStyle w:val="TOC2"/>
        <w:tabs>
          <w:tab w:val="right" w:leader="dot" w:pos="8306"/>
        </w:tabs>
      </w:pPr>
      <w:hyperlink w:anchor="_Toc17286" w:history="1">
        <w:r>
          <w:rPr>
            <w:rFonts w:ascii="仿宋" w:eastAsia="仿宋" w:hAnsi="仿宋" w:cs="仿宋" w:hint="eastAsia"/>
            <w:lang w:eastAsia="zh-CN"/>
          </w:rPr>
          <w:t>(三)、进度安排注意事项</w:t>
        </w:r>
        <w:r>
          <w:tab/>
        </w:r>
        <w:r>
          <w:fldChar w:fldCharType="begin"/>
        </w:r>
        <w:r>
          <w:instrText xml:space="preserve"> PAGEREF _Toc17286 \h </w:instrText>
        </w:r>
        <w:r>
          <w:fldChar w:fldCharType="separate"/>
        </w:r>
        <w:r>
          <w:t>51</w:t>
        </w:r>
        <w:r>
          <w:fldChar w:fldCharType="end"/>
        </w:r>
      </w:hyperlink>
    </w:p>
    <w:p>
      <w:pPr>
        <w:pStyle w:val="TOC2"/>
        <w:tabs>
          <w:tab w:val="right" w:leader="dot" w:pos="8306"/>
        </w:tabs>
      </w:pPr>
      <w:hyperlink w:anchor="_Toc9924" w:history="1">
        <w:r>
          <w:rPr>
            <w:rFonts w:ascii="仿宋" w:eastAsia="仿宋" w:hAnsi="仿宋" w:cs="仿宋" w:hint="eastAsia"/>
            <w:lang w:eastAsia="zh-CN"/>
          </w:rPr>
          <w:t>(四)、人力资源配置</w:t>
        </w:r>
        <w:r>
          <w:tab/>
        </w:r>
        <w:r>
          <w:fldChar w:fldCharType="begin"/>
        </w:r>
        <w:r>
          <w:instrText xml:space="preserve"> PAGEREF _Toc9924 \h </w:instrText>
        </w:r>
        <w:r>
          <w:fldChar w:fldCharType="separate"/>
        </w:r>
        <w:r>
          <w:t>52</w:t>
        </w:r>
        <w:r>
          <w:fldChar w:fldCharType="end"/>
        </w:r>
      </w:hyperlink>
    </w:p>
    <w:p>
      <w:pPr>
        <w:pStyle w:val="TOC2"/>
        <w:tabs>
          <w:tab w:val="right" w:leader="dot" w:pos="8306"/>
        </w:tabs>
      </w:pPr>
      <w:hyperlink w:anchor="_Toc29258" w:history="1">
        <w:r>
          <w:rPr>
            <w:rFonts w:ascii="仿宋" w:eastAsia="仿宋" w:hAnsi="仿宋" w:cs="仿宋" w:hint="eastAsia"/>
            <w:lang w:eastAsia="zh-CN"/>
          </w:rPr>
          <w:t>(五)、员工培训</w:t>
        </w:r>
        <w:r>
          <w:tab/>
        </w:r>
        <w:r>
          <w:fldChar w:fldCharType="begin"/>
        </w:r>
        <w:r>
          <w:instrText xml:space="preserve"> PAGEREF _Toc29258 \h </w:instrText>
        </w:r>
        <w:r>
          <w:fldChar w:fldCharType="separate"/>
        </w:r>
        <w:r>
          <w:t>54</w:t>
        </w:r>
        <w:r>
          <w:fldChar w:fldCharType="end"/>
        </w:r>
      </w:hyperlink>
    </w:p>
    <w:p>
      <w:pPr>
        <w:pStyle w:val="TOC2"/>
        <w:tabs>
          <w:tab w:val="right" w:leader="dot" w:pos="8306"/>
        </w:tabs>
      </w:pPr>
      <w:hyperlink w:anchor="_Toc27629" w:history="1">
        <w:r>
          <w:rPr>
            <w:rFonts w:ascii="仿宋" w:eastAsia="仿宋" w:hAnsi="仿宋" w:cs="仿宋" w:hint="eastAsia"/>
            <w:lang w:eastAsia="zh-CN"/>
          </w:rPr>
          <w:t>(六)、项目实施保障</w:t>
        </w:r>
        <w:r>
          <w:tab/>
        </w:r>
        <w:r>
          <w:fldChar w:fldCharType="begin"/>
        </w:r>
        <w:r>
          <w:instrText xml:space="preserve"> PAGEREF _Toc27629 \h </w:instrText>
        </w:r>
        <w:r>
          <w:fldChar w:fldCharType="separate"/>
        </w:r>
        <w:r>
          <w:t>55</w:t>
        </w:r>
        <w:r>
          <w:fldChar w:fldCharType="end"/>
        </w:r>
      </w:hyperlink>
    </w:p>
    <w:p>
      <w:pPr>
        <w:pStyle w:val="TOC2"/>
        <w:tabs>
          <w:tab w:val="right" w:leader="dot" w:pos="8306"/>
        </w:tabs>
      </w:pPr>
      <w:hyperlink w:anchor="_Toc30356" w:history="1">
        <w:r>
          <w:rPr>
            <w:rFonts w:ascii="仿宋" w:eastAsia="仿宋" w:hAnsi="仿宋" w:cs="仿宋" w:hint="eastAsia"/>
            <w:lang w:eastAsia="zh-CN"/>
          </w:rPr>
          <w:t>(七)、安全规范管理</w:t>
        </w:r>
        <w:r>
          <w:tab/>
        </w:r>
        <w:r>
          <w:fldChar w:fldCharType="begin"/>
        </w:r>
        <w:r>
          <w:instrText xml:space="preserve"> PAGEREF _Toc30356 \h </w:instrText>
        </w:r>
        <w:r>
          <w:fldChar w:fldCharType="separate"/>
        </w:r>
        <w:r>
          <w:t>56</w:t>
        </w:r>
        <w:r>
          <w:fldChar w:fldCharType="end"/>
        </w:r>
      </w:hyperlink>
    </w:p>
    <w:p>
      <w:pPr>
        <w:pStyle w:val="TOC1"/>
        <w:tabs>
          <w:tab w:val="right" w:leader="dot" w:pos="8306"/>
        </w:tabs>
      </w:pPr>
      <w:hyperlink w:anchor="_Toc2911" w:history="1">
        <w:r>
          <w:rPr>
            <w:rFonts w:ascii="仿宋" w:eastAsia="仿宋" w:hAnsi="仿宋" w:cs="仿宋" w:hint="eastAsia"/>
            <w:lang w:eastAsia="zh-CN"/>
          </w:rPr>
          <w:t>十一、技术创新与产业升级</w:t>
        </w:r>
        <w:r>
          <w:tab/>
        </w:r>
        <w:r>
          <w:fldChar w:fldCharType="begin"/>
        </w:r>
        <w:r>
          <w:instrText xml:space="preserve"> PAGEREF _Toc2911 \h </w:instrText>
        </w:r>
        <w:r>
          <w:fldChar w:fldCharType="separate"/>
        </w:r>
        <w:r>
          <w:t>57</w:t>
        </w:r>
        <w:r>
          <w:fldChar w:fldCharType="end"/>
        </w:r>
      </w:hyperlink>
    </w:p>
    <w:p>
      <w:pPr>
        <w:pStyle w:val="TOC2"/>
        <w:tabs>
          <w:tab w:val="right" w:leader="dot" w:pos="8306"/>
        </w:tabs>
      </w:pPr>
      <w:hyperlink w:anchor="_Toc7279" w:history="1">
        <w:r>
          <w:rPr>
            <w:rFonts w:ascii="仿宋" w:eastAsia="仿宋" w:hAnsi="仿宋" w:cs="仿宋" w:hint="eastAsia"/>
            <w:lang w:eastAsia="zh-CN"/>
          </w:rPr>
          <w:t>(一)、技术创新方向与目标</w:t>
        </w:r>
        <w:r>
          <w:tab/>
        </w:r>
        <w:r>
          <w:fldChar w:fldCharType="begin"/>
        </w:r>
        <w:r>
          <w:instrText xml:space="preserve"> PAGEREF _Toc7279 \h </w:instrText>
        </w:r>
        <w:r>
          <w:fldChar w:fldCharType="separate"/>
        </w:r>
        <w:r>
          <w:t>57</w:t>
        </w:r>
        <w:r>
          <w:fldChar w:fldCharType="end"/>
        </w:r>
      </w:hyperlink>
    </w:p>
    <w:p>
      <w:pPr>
        <w:pStyle w:val="TOC2"/>
        <w:tabs>
          <w:tab w:val="right" w:leader="dot" w:pos="8306"/>
        </w:tabs>
      </w:pPr>
      <w:hyperlink w:anchor="_Toc29146" w:history="1">
        <w:r>
          <w:rPr>
            <w:rFonts w:ascii="仿宋" w:eastAsia="仿宋" w:hAnsi="仿宋" w:cs="仿宋" w:hint="eastAsia"/>
            <w:lang w:eastAsia="zh-CN"/>
          </w:rPr>
          <w:t>(二)、产业升级路径与措施</w:t>
        </w:r>
        <w:r>
          <w:tab/>
        </w:r>
        <w:r>
          <w:fldChar w:fldCharType="begin"/>
        </w:r>
        <w:r>
          <w:instrText xml:space="preserve"> PAGEREF _Toc29146 \h </w:instrText>
        </w:r>
        <w:r>
          <w:fldChar w:fldCharType="separate"/>
        </w:r>
        <w:r>
          <w:t>58</w:t>
        </w:r>
        <w:r>
          <w:fldChar w:fldCharType="end"/>
        </w:r>
      </w:hyperlink>
    </w:p>
    <w:p>
      <w:pPr>
        <w:pStyle w:val="TOC1"/>
        <w:tabs>
          <w:tab w:val="right" w:leader="dot" w:pos="8306"/>
        </w:tabs>
      </w:pPr>
      <w:hyperlink w:anchor="_Toc13041" w:history="1">
        <w:r>
          <w:rPr>
            <w:rFonts w:ascii="仿宋" w:eastAsia="仿宋" w:hAnsi="仿宋" w:cs="仿宋" w:hint="eastAsia"/>
            <w:lang w:eastAsia="zh-CN"/>
          </w:rPr>
          <w:t>十二、土地利用与规划方案</w:t>
        </w:r>
        <w:r>
          <w:tab/>
        </w:r>
        <w:r>
          <w:fldChar w:fldCharType="begin"/>
        </w:r>
        <w:r>
          <w:instrText xml:space="preserve"> PAGEREF _Toc13041 \h </w:instrText>
        </w:r>
        <w:r>
          <w:fldChar w:fldCharType="separate"/>
        </w:r>
        <w:r>
          <w:t>60</w:t>
        </w:r>
        <w:r>
          <w:fldChar w:fldCharType="end"/>
        </w:r>
      </w:hyperlink>
    </w:p>
    <w:p>
      <w:pPr>
        <w:pStyle w:val="TOC2"/>
        <w:tabs>
          <w:tab w:val="right" w:leader="dot" w:pos="8306"/>
        </w:tabs>
      </w:pPr>
      <w:hyperlink w:anchor="_Toc23059" w:history="1">
        <w:r>
          <w:rPr>
            <w:rFonts w:ascii="仿宋" w:eastAsia="仿宋" w:hAnsi="仿宋" w:cs="仿宋" w:hint="eastAsia"/>
            <w:lang w:eastAsia="zh-CN"/>
          </w:rPr>
          <w:t>(一)、项目用地情况分析</w:t>
        </w:r>
        <w:r>
          <w:tab/>
        </w:r>
        <w:r>
          <w:fldChar w:fldCharType="begin"/>
        </w:r>
        <w:r>
          <w:instrText xml:space="preserve"> PAGEREF _Toc23059 \h </w:instrText>
        </w:r>
        <w:r>
          <w:fldChar w:fldCharType="separate"/>
        </w:r>
        <w:r>
          <w:t>60</w:t>
        </w:r>
        <w:r>
          <w:fldChar w:fldCharType="end"/>
        </w:r>
      </w:hyperlink>
    </w:p>
    <w:p>
      <w:pPr>
        <w:pStyle w:val="TOC2"/>
        <w:tabs>
          <w:tab w:val="right" w:leader="dot" w:pos="8306"/>
        </w:tabs>
      </w:pPr>
      <w:hyperlink w:anchor="_Toc23086" w:history="1">
        <w:r>
          <w:rPr>
            <w:rFonts w:ascii="仿宋" w:eastAsia="仿宋" w:hAnsi="仿宋" w:cs="仿宋" w:hint="eastAsia"/>
            <w:lang w:eastAsia="zh-CN"/>
          </w:rPr>
          <w:t>(二)、土地利用规划方案</w:t>
        </w:r>
        <w:r>
          <w:tab/>
        </w:r>
        <w:r>
          <w:fldChar w:fldCharType="begin"/>
        </w:r>
        <w:r>
          <w:instrText xml:space="preserve"> PAGEREF _Toc23086 \h </w:instrText>
        </w:r>
        <w:r>
          <w:fldChar w:fldCharType="separate"/>
        </w:r>
        <w:r>
          <w:t>61</w:t>
        </w:r>
        <w:r>
          <w:fldChar w:fldCharType="end"/>
        </w:r>
      </w:hyperlink>
    </w:p>
    <w:p>
      <w:pPr>
        <w:pStyle w:val="TOC1"/>
        <w:tabs>
          <w:tab w:val="right" w:leader="dot" w:pos="8306"/>
        </w:tabs>
      </w:pPr>
      <w:hyperlink w:anchor="_Toc6989" w:history="1">
        <w:r>
          <w:rPr>
            <w:rFonts w:ascii="仿宋" w:eastAsia="仿宋" w:hAnsi="仿宋" w:cs="仿宋" w:hint="eastAsia"/>
            <w:lang w:eastAsia="zh-CN"/>
          </w:rPr>
          <w:t>十三、质量管理与控制</w:t>
        </w:r>
        <w:r>
          <w:tab/>
        </w:r>
        <w:r>
          <w:fldChar w:fldCharType="begin"/>
        </w:r>
        <w:r>
          <w:instrText xml:space="preserve"> PAGEREF _Toc6989 \h </w:instrText>
        </w:r>
        <w:r>
          <w:fldChar w:fldCharType="separate"/>
        </w:r>
        <w:r>
          <w:t>62</w:t>
        </w:r>
        <w:r>
          <w:fldChar w:fldCharType="end"/>
        </w:r>
      </w:hyperlink>
    </w:p>
    <w:p>
      <w:pPr>
        <w:pStyle w:val="TOC2"/>
        <w:tabs>
          <w:tab w:val="right" w:leader="dot" w:pos="8306"/>
        </w:tabs>
      </w:pPr>
      <w:hyperlink w:anchor="_Toc28109" w:history="1">
        <w:r>
          <w:rPr>
            <w:rFonts w:ascii="仿宋" w:eastAsia="仿宋" w:hAnsi="仿宋" w:cs="仿宋" w:hint="eastAsia"/>
            <w:lang w:eastAsia="zh-CN"/>
          </w:rPr>
          <w:t>(一)、质量管理体系建设</w:t>
        </w:r>
        <w:r>
          <w:tab/>
        </w:r>
        <w:r>
          <w:fldChar w:fldCharType="begin"/>
        </w:r>
        <w:r>
          <w:instrText xml:space="preserve"> PAGEREF _Toc28109 \h </w:instrText>
        </w:r>
        <w:r>
          <w:fldChar w:fldCharType="separate"/>
        </w:r>
        <w:r>
          <w:t>62</w:t>
        </w:r>
        <w:r>
          <w:fldChar w:fldCharType="end"/>
        </w:r>
      </w:hyperlink>
    </w:p>
    <w:p>
      <w:pPr>
        <w:pStyle w:val="TOC2"/>
        <w:tabs>
          <w:tab w:val="right" w:leader="dot" w:pos="8306"/>
        </w:tabs>
      </w:pPr>
      <w:hyperlink w:anchor="_Toc26149" w:history="1">
        <w:r>
          <w:rPr>
            <w:rFonts w:ascii="仿宋" w:eastAsia="仿宋" w:hAnsi="仿宋" w:cs="仿宋" w:hint="eastAsia"/>
            <w:lang w:eastAsia="zh-CN"/>
          </w:rPr>
          <w:t>(二)、质量控制措施</w:t>
        </w:r>
        <w:r>
          <w:tab/>
        </w:r>
        <w:r>
          <w:fldChar w:fldCharType="begin"/>
        </w:r>
        <w:r>
          <w:instrText xml:space="preserve"> PAGEREF _Toc26149 \h </w:instrText>
        </w:r>
        <w:r>
          <w:fldChar w:fldCharType="separate"/>
        </w:r>
        <w:r>
          <w:t>63</w:t>
        </w:r>
        <w:r>
          <w:fldChar w:fldCharType="end"/>
        </w:r>
      </w:hyperlink>
    </w:p>
    <w:p>
      <w:pPr>
        <w:pStyle w:val="TOC1"/>
        <w:tabs>
          <w:tab w:val="right" w:leader="dot" w:pos="8306"/>
        </w:tabs>
      </w:pPr>
      <w:hyperlink w:anchor="_Toc22856" w:history="1">
        <w:r>
          <w:rPr>
            <w:rFonts w:ascii="仿宋" w:eastAsia="仿宋" w:hAnsi="仿宋" w:cs="仿宋" w:hint="eastAsia"/>
            <w:lang w:eastAsia="zh-CN"/>
          </w:rPr>
          <w:t>十四、项目施工方案</w:t>
        </w:r>
        <w:r>
          <w:tab/>
        </w:r>
        <w:r>
          <w:fldChar w:fldCharType="begin"/>
        </w:r>
        <w:r>
          <w:instrText xml:space="preserve"> PAGEREF _Toc22856 \h </w:instrText>
        </w:r>
        <w:r>
          <w:fldChar w:fldCharType="separate"/>
        </w:r>
        <w:r>
          <w:t>64</w:t>
        </w:r>
        <w:r>
          <w:fldChar w:fldCharType="end"/>
        </w:r>
      </w:hyperlink>
    </w:p>
    <w:p>
      <w:pPr>
        <w:pStyle w:val="TOC2"/>
        <w:tabs>
          <w:tab w:val="right" w:leader="dot" w:pos="8306"/>
        </w:tabs>
      </w:pPr>
      <w:hyperlink w:anchor="_Toc10318" w:history="1">
        <w:r>
          <w:rPr>
            <w:rFonts w:ascii="仿宋" w:eastAsia="仿宋" w:hAnsi="仿宋" w:cs="仿宋" w:hint="eastAsia"/>
            <w:lang w:eastAsia="zh-CN"/>
          </w:rPr>
          <w:t>(一)、施工组织设计</w:t>
        </w:r>
        <w:r>
          <w:tab/>
        </w:r>
        <w:r>
          <w:fldChar w:fldCharType="begin"/>
        </w:r>
        <w:r>
          <w:instrText xml:space="preserve"> PAGEREF _Toc10318 \h </w:instrText>
        </w:r>
        <w:r>
          <w:fldChar w:fldCharType="separate"/>
        </w:r>
        <w:r>
          <w:t>64</w:t>
        </w:r>
        <w:r>
          <w:fldChar w:fldCharType="end"/>
        </w:r>
      </w:hyperlink>
    </w:p>
    <w:p>
      <w:pPr>
        <w:pStyle w:val="TOC2"/>
        <w:tabs>
          <w:tab w:val="right" w:leader="dot" w:pos="8306"/>
        </w:tabs>
      </w:pPr>
      <w:hyperlink w:anchor="_Toc19226" w:history="1">
        <w:r>
          <w:rPr>
            <w:rFonts w:ascii="仿宋" w:eastAsia="仿宋" w:hAnsi="仿宋" w:cs="仿宋" w:hint="eastAsia"/>
            <w:lang w:eastAsia="zh-CN"/>
          </w:rPr>
          <w:t>(二)、施工工艺与技术路线</w:t>
        </w:r>
        <w:r>
          <w:tab/>
        </w:r>
        <w:r>
          <w:fldChar w:fldCharType="begin"/>
        </w:r>
        <w:r>
          <w:instrText xml:space="preserve"> PAGEREF _Toc19226 \h </w:instrText>
        </w:r>
        <w:r>
          <w:fldChar w:fldCharType="separate"/>
        </w:r>
        <w:r>
          <w:t>66</w:t>
        </w:r>
        <w:r>
          <w:fldChar w:fldCharType="end"/>
        </w:r>
      </w:hyperlink>
    </w:p>
    <w:p>
      <w:pPr>
        <w:pStyle w:val="TOC2"/>
        <w:tabs>
          <w:tab w:val="right" w:leader="dot" w:pos="8306"/>
        </w:tabs>
      </w:pPr>
      <w:hyperlink w:anchor="_Toc22412" w:history="1">
        <w:r>
          <w:rPr>
            <w:rFonts w:ascii="仿宋" w:eastAsia="仿宋" w:hAnsi="仿宋" w:cs="仿宋" w:hint="eastAsia"/>
            <w:lang w:eastAsia="zh-CN"/>
          </w:rPr>
          <w:t>(三)、关键节点施工计划</w:t>
        </w:r>
        <w:r>
          <w:tab/>
        </w:r>
        <w:r>
          <w:fldChar w:fldCharType="begin"/>
        </w:r>
        <w:r>
          <w:instrText xml:space="preserve"> PAGEREF _Toc22412 \h </w:instrText>
        </w:r>
        <w:r>
          <w:fldChar w:fldCharType="separate"/>
        </w:r>
        <w:r>
          <w:t>67</w:t>
        </w:r>
        <w:r>
          <w:fldChar w:fldCharType="end"/>
        </w:r>
      </w:hyperlink>
    </w:p>
    <w:p>
      <w:pPr>
        <w:pStyle w:val="TOC2"/>
        <w:tabs>
          <w:tab w:val="right" w:leader="dot" w:pos="8306"/>
        </w:tabs>
      </w:pPr>
      <w:hyperlink w:anchor="_Toc9830" w:history="1">
        <w:r>
          <w:rPr>
            <w:rFonts w:ascii="仿宋" w:eastAsia="仿宋" w:hAnsi="仿宋" w:cs="仿宋" w:hint="eastAsia"/>
            <w:lang w:eastAsia="zh-CN"/>
          </w:rPr>
          <w:t>(四)、施工现场管理</w:t>
        </w:r>
        <w:r>
          <w:tab/>
        </w:r>
        <w:r>
          <w:fldChar w:fldCharType="begin"/>
        </w:r>
        <w:r>
          <w:instrText xml:space="preserve"> PAGEREF _Toc9830 \h </w:instrText>
        </w:r>
        <w:r>
          <w:fldChar w:fldCharType="separate"/>
        </w:r>
        <w:r>
          <w:t>69</w:t>
        </w:r>
        <w:r>
          <w:fldChar w:fldCharType="end"/>
        </w:r>
      </w:hyperlink>
    </w:p>
    <w:p>
      <w:pPr>
        <w:pStyle w:val="TOC1"/>
        <w:tabs>
          <w:tab w:val="right" w:leader="dot" w:pos="8306"/>
        </w:tabs>
      </w:pPr>
      <w:hyperlink w:anchor="_Toc9525" w:history="1">
        <w:r>
          <w:rPr>
            <w:rFonts w:ascii="仿宋" w:eastAsia="仿宋" w:hAnsi="仿宋" w:cs="仿宋" w:hint="eastAsia"/>
            <w:lang w:eastAsia="zh-CN"/>
          </w:rPr>
          <w:t>十五、创新驱动与持续发展</w:t>
        </w:r>
        <w:r>
          <w:tab/>
        </w:r>
        <w:r>
          <w:fldChar w:fldCharType="begin"/>
        </w:r>
        <w:r>
          <w:instrText xml:space="preserve"> PAGEREF _Toc9525 \h </w:instrText>
        </w:r>
        <w:r>
          <w:fldChar w:fldCharType="separate"/>
        </w:r>
        <w:r>
          <w:t>71</w:t>
        </w:r>
        <w:r>
          <w:fldChar w:fldCharType="end"/>
        </w:r>
      </w:hyperlink>
    </w:p>
    <w:p>
      <w:pPr>
        <w:pStyle w:val="TOC2"/>
        <w:tabs>
          <w:tab w:val="right" w:leader="dot" w:pos="8306"/>
        </w:tabs>
      </w:pPr>
      <w:hyperlink w:anchor="_Toc20195" w:history="1">
        <w:r>
          <w:rPr>
            <w:rFonts w:ascii="仿宋" w:eastAsia="仿宋" w:hAnsi="仿宋" w:cs="仿宋" w:hint="eastAsia"/>
            <w:lang w:eastAsia="zh-CN"/>
          </w:rPr>
          <w:t>(一)、创新驱动战略实施</w:t>
        </w:r>
        <w:r>
          <w:tab/>
        </w:r>
        <w:r>
          <w:fldChar w:fldCharType="begin"/>
        </w:r>
        <w:r>
          <w:instrText xml:space="preserve"> PAGEREF _Toc20195 \h </w:instrText>
        </w:r>
        <w:r>
          <w:fldChar w:fldCharType="separate"/>
        </w:r>
        <w:r>
          <w:t>71</w:t>
        </w:r>
        <w:r>
          <w:fldChar w:fldCharType="end"/>
        </w:r>
      </w:hyperlink>
    </w:p>
    <w:p>
      <w:pPr>
        <w:pStyle w:val="TOC2"/>
        <w:tabs>
          <w:tab w:val="right" w:leader="dot" w:pos="8306"/>
        </w:tabs>
      </w:pPr>
      <w:hyperlink w:anchor="_Toc26361" w:history="1">
        <w:r>
          <w:rPr>
            <w:rFonts w:ascii="仿宋" w:eastAsia="仿宋" w:hAnsi="仿宋" w:cs="仿宋" w:hint="eastAsia"/>
            <w:lang w:eastAsia="zh-CN"/>
          </w:rPr>
          <w:t>(二)、持续发展路径探索</w:t>
        </w:r>
        <w:r>
          <w:tab/>
        </w:r>
        <w:r>
          <w:fldChar w:fldCharType="begin"/>
        </w:r>
        <w:r>
          <w:instrText xml:space="preserve"> PAGEREF _Toc26361 \h </w:instrText>
        </w:r>
        <w:r>
          <w:fldChar w:fldCharType="separate"/>
        </w:r>
        <w:r>
          <w:t>72</w:t>
        </w:r>
        <w:r>
          <w:fldChar w:fldCharType="end"/>
        </w:r>
      </w:hyperlink>
    </w:p>
    <w:p>
      <w:pPr>
        <w:pStyle w:val="TOC1"/>
        <w:tabs>
          <w:tab w:val="right" w:leader="dot" w:pos="8306"/>
        </w:tabs>
      </w:pPr>
      <w:hyperlink w:anchor="_Toc2314" w:history="1">
        <w:r>
          <w:rPr>
            <w:rFonts w:ascii="仿宋" w:eastAsia="仿宋" w:hAnsi="仿宋" w:cs="仿宋" w:hint="eastAsia"/>
            <w:lang w:eastAsia="zh-CN"/>
          </w:rPr>
          <w:t>十六、设施与设备管理</w:t>
        </w:r>
        <w:r>
          <w:tab/>
        </w:r>
        <w:r>
          <w:fldChar w:fldCharType="begin"/>
        </w:r>
        <w:r>
          <w:instrText xml:space="preserve"> PAGEREF _Toc2314 \h </w:instrText>
        </w:r>
        <w:r>
          <w:fldChar w:fldCharType="separate"/>
        </w:r>
        <w:r>
          <w:t>76</w:t>
        </w:r>
        <w:r>
          <w:fldChar w:fldCharType="end"/>
        </w:r>
      </w:hyperlink>
    </w:p>
    <w:p>
      <w:pPr>
        <w:pStyle w:val="TOC2"/>
        <w:tabs>
          <w:tab w:val="right" w:leader="dot" w:pos="8306"/>
        </w:tabs>
      </w:pPr>
      <w:hyperlink w:anchor="_Toc9930" w:history="1">
        <w:r>
          <w:rPr>
            <w:rFonts w:ascii="仿宋" w:eastAsia="仿宋" w:hAnsi="仿宋" w:cs="仿宋" w:hint="eastAsia"/>
            <w:lang w:eastAsia="zh-CN"/>
          </w:rPr>
          <w:t>(一)、设施规划与配置</w:t>
        </w:r>
        <w:r>
          <w:tab/>
        </w:r>
        <w:r>
          <w:fldChar w:fldCharType="begin"/>
        </w:r>
        <w:r>
          <w:instrText xml:space="preserve"> PAGEREF _Toc9930 \h </w:instrText>
        </w:r>
        <w:r>
          <w:fldChar w:fldCharType="separate"/>
        </w:r>
        <w:r>
          <w:t>76</w:t>
        </w:r>
        <w:r>
          <w:fldChar w:fldCharType="end"/>
        </w:r>
      </w:hyperlink>
    </w:p>
    <w:p>
      <w:pPr>
        <w:pStyle w:val="TOC2"/>
        <w:tabs>
          <w:tab w:val="right" w:leader="dot" w:pos="8306"/>
        </w:tabs>
      </w:pPr>
      <w:hyperlink w:anchor="_Toc14559" w:history="1">
        <w:r>
          <w:rPr>
            <w:rFonts w:ascii="仿宋" w:eastAsia="仿宋" w:hAnsi="仿宋" w:cs="仿宋" w:hint="eastAsia"/>
            <w:lang w:eastAsia="zh-CN"/>
          </w:rPr>
          <w:t>(二)、设备采购与维护管理</w:t>
        </w:r>
        <w:r>
          <w:tab/>
        </w:r>
        <w:r>
          <w:fldChar w:fldCharType="begin"/>
        </w:r>
        <w:r>
          <w:instrText xml:space="preserve"> PAGEREF _Toc14559 \h </w:instrText>
        </w:r>
        <w:r>
          <w:fldChar w:fldCharType="separate"/>
        </w:r>
        <w:r>
          <w:t>77</w:t>
        </w:r>
        <w:r>
          <w:fldChar w:fldCharType="end"/>
        </w:r>
      </w:hyperlink>
    </w:p>
    <w:p>
      <w:pPr>
        <w:pStyle w:val="TOC2"/>
        <w:tabs>
          <w:tab w:val="right" w:leader="dot" w:pos="8306"/>
        </w:tabs>
      </w:pPr>
      <w:hyperlink w:anchor="_Toc6933" w:history="1">
        <w:r>
          <w:rPr>
            <w:rFonts w:ascii="仿宋" w:eastAsia="仿宋" w:hAnsi="仿宋" w:cs="仿宋" w:hint="eastAsia"/>
            <w:lang w:eastAsia="zh-CN"/>
          </w:rPr>
          <w:t>(三)、设施设备升级策略</w:t>
        </w:r>
        <w:r>
          <w:tab/>
        </w:r>
        <w:r>
          <w:fldChar w:fldCharType="begin"/>
        </w:r>
        <w:r>
          <w:instrText xml:space="preserve"> PAGEREF _Toc6933 \h </w:instrText>
        </w:r>
        <w:r>
          <w:fldChar w:fldCharType="separate"/>
        </w:r>
        <w:r>
          <w:t>78</w:t>
        </w:r>
        <w:r>
          <w:fldChar w:fldCharType="end"/>
        </w:r>
      </w:hyperlink>
    </w:p>
    <w:p>
      <w:pPr>
        <w:pStyle w:val="TOC1"/>
        <w:tabs>
          <w:tab w:val="right" w:leader="dot" w:pos="8306"/>
        </w:tabs>
      </w:pPr>
      <w:hyperlink w:anchor="_Toc23494" w:history="1">
        <w:r>
          <w:rPr>
            <w:rFonts w:ascii="仿宋" w:eastAsia="仿宋" w:hAnsi="仿宋" w:cs="仿宋" w:hint="eastAsia"/>
            <w:lang w:eastAsia="zh-CN"/>
          </w:rPr>
          <w:t>十七、产业协同与集群发展</w:t>
        </w:r>
        <w:r>
          <w:tab/>
        </w:r>
        <w:r>
          <w:fldChar w:fldCharType="begin"/>
        </w:r>
        <w:r>
          <w:instrText xml:space="preserve"> PAGEREF _Toc23494 \h </w:instrText>
        </w:r>
        <w:r>
          <w:fldChar w:fldCharType="separate"/>
        </w:r>
        <w:r>
          <w:t>79</w:t>
        </w:r>
        <w:r>
          <w:fldChar w:fldCharType="end"/>
        </w:r>
      </w:hyperlink>
    </w:p>
    <w:p>
      <w:pPr>
        <w:pStyle w:val="TOC2"/>
        <w:tabs>
          <w:tab w:val="right" w:leader="dot" w:pos="8306"/>
        </w:tabs>
      </w:pPr>
      <w:hyperlink w:anchor="_Toc4522" w:history="1">
        <w:r>
          <w:rPr>
            <w:rFonts w:ascii="仿宋" w:eastAsia="仿宋" w:hAnsi="仿宋" w:cs="仿宋" w:hint="eastAsia"/>
            <w:lang w:eastAsia="zh-CN"/>
          </w:rPr>
          <w:t>(一)、产业协同机制建设</w:t>
        </w:r>
        <w:r>
          <w:tab/>
        </w:r>
        <w:r>
          <w:fldChar w:fldCharType="begin"/>
        </w:r>
        <w:r>
          <w:instrText xml:space="preserve"> PAGEREF _Toc4522 \h </w:instrText>
        </w:r>
        <w:r>
          <w:fldChar w:fldCharType="separate"/>
        </w:r>
        <w:r>
          <w:t>79</w:t>
        </w:r>
        <w:r>
          <w:fldChar w:fldCharType="end"/>
        </w:r>
      </w:hyperlink>
    </w:p>
    <w:p>
      <w:pPr>
        <w:pStyle w:val="TOC2"/>
        <w:tabs>
          <w:tab w:val="right" w:leader="dot" w:pos="8306"/>
        </w:tabs>
      </w:pPr>
      <w:hyperlink w:anchor="_Toc15942" w:history="1">
        <w:r>
          <w:rPr>
            <w:rFonts w:ascii="仿宋" w:eastAsia="仿宋" w:hAnsi="仿宋" w:cs="仿宋" w:hint="eastAsia"/>
            <w:lang w:eastAsia="zh-CN"/>
          </w:rPr>
          <w:t>(二)、产业集群培育与发展</w:t>
        </w:r>
        <w:r>
          <w:tab/>
        </w:r>
        <w:r>
          <w:fldChar w:fldCharType="begin"/>
        </w:r>
        <w:r>
          <w:instrText xml:space="preserve"> PAGEREF _Toc15942 \h </w:instrText>
        </w:r>
        <w:r>
          <w:fldChar w:fldCharType="separate"/>
        </w:r>
        <w:r>
          <w:t>80</w:t>
        </w:r>
        <w:r>
          <w:fldChar w:fldCharType="end"/>
        </w:r>
      </w:hyperlink>
    </w:p>
    <w:p>
      <w:pPr>
        <w:pStyle w:val="TOC1"/>
        <w:tabs>
          <w:tab w:val="right" w:leader="dot" w:pos="8306"/>
        </w:tabs>
      </w:pPr>
      <w:hyperlink w:anchor="_Toc27401" w:history="1">
        <w:r>
          <w:rPr>
            <w:rFonts w:ascii="仿宋" w:eastAsia="仿宋" w:hAnsi="仿宋" w:cs="仿宋" w:hint="eastAsia"/>
            <w:lang w:eastAsia="zh-CN"/>
          </w:rPr>
          <w:t>十八、知识产权管理与保护</w:t>
        </w:r>
        <w:r>
          <w:tab/>
        </w:r>
        <w:r>
          <w:fldChar w:fldCharType="begin"/>
        </w:r>
        <w:r>
          <w:instrText xml:space="preserve"> PAGEREF _Toc27401 \h </w:instrText>
        </w:r>
        <w:r>
          <w:fldChar w:fldCharType="separate"/>
        </w:r>
        <w:r>
          <w:t>81</w:t>
        </w:r>
        <w:r>
          <w:fldChar w:fldCharType="end"/>
        </w:r>
      </w:hyperlink>
    </w:p>
    <w:p>
      <w:pPr>
        <w:pStyle w:val="TOC2"/>
        <w:tabs>
          <w:tab w:val="right" w:leader="dot" w:pos="8306"/>
        </w:tabs>
      </w:pPr>
      <w:hyperlink w:anchor="_Toc13484" w:history="1">
        <w:r>
          <w:rPr>
            <w:rFonts w:ascii="仿宋" w:eastAsia="仿宋" w:hAnsi="仿宋" w:cs="仿宋" w:hint="eastAsia"/>
            <w:lang w:eastAsia="zh-CN"/>
          </w:rPr>
          <w:t>(一)、知识产权管理体系建设</w:t>
        </w:r>
        <w:r>
          <w:tab/>
        </w:r>
        <w:r>
          <w:fldChar w:fldCharType="begin"/>
        </w:r>
        <w:r>
          <w:instrText xml:space="preserve"> PAGEREF _Toc13484 \h </w:instrText>
        </w:r>
        <w:r>
          <w:fldChar w:fldCharType="separate"/>
        </w:r>
        <w:r>
          <w:t>81</w:t>
        </w:r>
        <w:r>
          <w:fldChar w:fldCharType="end"/>
        </w:r>
      </w:hyperlink>
    </w:p>
    <w:p>
      <w:pPr>
        <w:pStyle w:val="TOC2"/>
        <w:tabs>
          <w:tab w:val="right" w:leader="dot" w:pos="8306"/>
        </w:tabs>
      </w:pPr>
      <w:hyperlink w:anchor="_Toc28909" w:history="1">
        <w:r>
          <w:rPr>
            <w:rFonts w:ascii="仿宋" w:eastAsia="仿宋" w:hAnsi="仿宋" w:cs="仿宋" w:hint="eastAsia"/>
            <w:lang w:eastAsia="zh-CN"/>
          </w:rPr>
          <w:t>(二)、知识产权保护措施</w:t>
        </w:r>
        <w:r>
          <w:tab/>
        </w:r>
        <w:r>
          <w:fldChar w:fldCharType="begin"/>
        </w:r>
        <w:r>
          <w:instrText xml:space="preserve"> PAGEREF _Toc28909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0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09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75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72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2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6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9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https://d.book118.com/245000244143011110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F19CC"/>
    <w:rsid w:val="263F19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00244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2024-02-07T21:21:00Z</dcterms:created>
  <dcterms:modified xsi:type="dcterms:W3CDTF">2024-02-07T21:22:22Z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1F666706110A41608D38C8FF6BAE32D6_11</vt:lpwstr>
  </property>
  <property fmtid="{D5CDD505-2E9C-101B-9397-08002B2CF9AE}" pid="3" name="KSOProductBuildVer">
    <vt:lpwstr>2052-12.1.0.16250</vt:lpwstr>
  </property>
</Properties>
</file>