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文教用橡胶制品项目构思建设方案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5" w:history="1">
        <w:r>
          <w:rPr>
            <w:rFonts w:ascii="仿宋" w:eastAsia="仿宋" w:hAnsi="仿宋" w:cs="仿宋" w:hint="eastAsia"/>
            <w:lang w:eastAsia="zh-CN"/>
          </w:rPr>
          <w:t>序言</w:t>
        </w:r>
        <w:r>
          <w:tab/>
        </w:r>
        <w:r>
          <w:fldChar w:fldCharType="begin"/>
        </w:r>
        <w:r>
          <w:instrText xml:space="preserve"> PAGEREF _Toc28325 \h </w:instrText>
        </w:r>
        <w:r>
          <w:fldChar w:fldCharType="separate"/>
        </w:r>
        <w:r>
          <w:t>3</w:t>
        </w:r>
        <w:r>
          <w:fldChar w:fldCharType="end"/>
        </w:r>
      </w:hyperlink>
    </w:p>
    <w:p>
      <w:pPr>
        <w:pStyle w:val="TOC1"/>
        <w:tabs>
          <w:tab w:val="right" w:leader="dot" w:pos="8306"/>
        </w:tabs>
      </w:pPr>
      <w:hyperlink w:anchor="_Toc1246" w:history="1">
        <w:r>
          <w:rPr>
            <w:rFonts w:ascii="仿宋" w:eastAsia="仿宋" w:hAnsi="仿宋" w:cs="仿宋" w:hint="eastAsia"/>
            <w:lang w:eastAsia="zh-CN"/>
          </w:rPr>
          <w:t>一、项目选址研究</w:t>
        </w:r>
        <w:r>
          <w:tab/>
        </w:r>
        <w:r>
          <w:fldChar w:fldCharType="begin"/>
        </w:r>
        <w:r>
          <w:instrText xml:space="preserve"> PAGEREF _Toc1246 \h </w:instrText>
        </w:r>
        <w:r>
          <w:fldChar w:fldCharType="separate"/>
        </w:r>
        <w:r>
          <w:t>3</w:t>
        </w:r>
        <w:r>
          <w:fldChar w:fldCharType="end"/>
        </w:r>
      </w:hyperlink>
    </w:p>
    <w:p>
      <w:pPr>
        <w:pStyle w:val="TOC2"/>
        <w:tabs>
          <w:tab w:val="right" w:leader="dot" w:pos="8306"/>
        </w:tabs>
      </w:pPr>
      <w:hyperlink w:anchor="_Toc22581" w:history="1">
        <w:r>
          <w:rPr>
            <w:rFonts w:ascii="仿宋" w:eastAsia="仿宋" w:hAnsi="仿宋" w:cs="仿宋" w:hint="eastAsia"/>
            <w:lang w:eastAsia="zh-CN"/>
          </w:rPr>
          <w:t>(一)、项目选址原则</w:t>
        </w:r>
        <w:r>
          <w:tab/>
        </w:r>
        <w:r>
          <w:fldChar w:fldCharType="begin"/>
        </w:r>
        <w:r>
          <w:instrText xml:space="preserve"> PAGEREF _Toc22581 \h </w:instrText>
        </w:r>
        <w:r>
          <w:fldChar w:fldCharType="separate"/>
        </w:r>
        <w:r>
          <w:t>3</w:t>
        </w:r>
        <w:r>
          <w:fldChar w:fldCharType="end"/>
        </w:r>
      </w:hyperlink>
    </w:p>
    <w:p>
      <w:pPr>
        <w:pStyle w:val="TOC2"/>
        <w:tabs>
          <w:tab w:val="right" w:leader="dot" w:pos="8306"/>
        </w:tabs>
      </w:pPr>
      <w:hyperlink w:anchor="_Toc23964" w:history="1">
        <w:r>
          <w:rPr>
            <w:rFonts w:ascii="仿宋" w:eastAsia="仿宋" w:hAnsi="仿宋" w:cs="仿宋" w:hint="eastAsia"/>
            <w:lang w:eastAsia="zh-CN"/>
          </w:rPr>
          <w:t>(二)、项目选址</w:t>
        </w:r>
        <w:r>
          <w:tab/>
        </w:r>
        <w:r>
          <w:fldChar w:fldCharType="begin"/>
        </w:r>
        <w:r>
          <w:instrText xml:space="preserve"> PAGEREF _Toc23964 \h </w:instrText>
        </w:r>
        <w:r>
          <w:fldChar w:fldCharType="separate"/>
        </w:r>
        <w:r>
          <w:t>6</w:t>
        </w:r>
        <w:r>
          <w:fldChar w:fldCharType="end"/>
        </w:r>
      </w:hyperlink>
    </w:p>
    <w:p>
      <w:pPr>
        <w:pStyle w:val="TOC2"/>
        <w:tabs>
          <w:tab w:val="right" w:leader="dot" w:pos="8306"/>
        </w:tabs>
      </w:pPr>
      <w:hyperlink w:anchor="_Toc19157" w:history="1">
        <w:r>
          <w:rPr>
            <w:rFonts w:ascii="仿宋" w:eastAsia="仿宋" w:hAnsi="仿宋" w:cs="仿宋" w:hint="eastAsia"/>
            <w:lang w:eastAsia="zh-CN"/>
          </w:rPr>
          <w:t>(三)、建设条件分析</w:t>
        </w:r>
        <w:r>
          <w:tab/>
        </w:r>
        <w:r>
          <w:fldChar w:fldCharType="begin"/>
        </w:r>
        <w:r>
          <w:instrText xml:space="preserve"> PAGEREF _Toc19157 \h </w:instrText>
        </w:r>
        <w:r>
          <w:fldChar w:fldCharType="separate"/>
        </w:r>
        <w:r>
          <w:t>8</w:t>
        </w:r>
        <w:r>
          <w:fldChar w:fldCharType="end"/>
        </w:r>
      </w:hyperlink>
    </w:p>
    <w:p>
      <w:pPr>
        <w:pStyle w:val="TOC2"/>
        <w:tabs>
          <w:tab w:val="right" w:leader="dot" w:pos="8306"/>
        </w:tabs>
      </w:pPr>
      <w:hyperlink w:anchor="_Toc22479" w:history="1">
        <w:r>
          <w:rPr>
            <w:rFonts w:ascii="仿宋" w:eastAsia="仿宋" w:hAnsi="仿宋" w:cs="仿宋" w:hint="eastAsia"/>
            <w:lang w:eastAsia="zh-CN"/>
          </w:rPr>
          <w:t>(四)、用地控制指标</w:t>
        </w:r>
        <w:r>
          <w:tab/>
        </w:r>
        <w:r>
          <w:fldChar w:fldCharType="begin"/>
        </w:r>
        <w:r>
          <w:instrText xml:space="preserve"> PAGEREF _Toc22479 \h </w:instrText>
        </w:r>
        <w:r>
          <w:fldChar w:fldCharType="separate"/>
        </w:r>
        <w:r>
          <w:t>10</w:t>
        </w:r>
        <w:r>
          <w:fldChar w:fldCharType="end"/>
        </w:r>
      </w:hyperlink>
    </w:p>
    <w:p>
      <w:pPr>
        <w:pStyle w:val="TOC2"/>
        <w:tabs>
          <w:tab w:val="right" w:leader="dot" w:pos="8306"/>
        </w:tabs>
      </w:pPr>
      <w:hyperlink w:anchor="_Toc3108" w:history="1">
        <w:r>
          <w:rPr>
            <w:rFonts w:ascii="仿宋" w:eastAsia="仿宋" w:hAnsi="仿宋" w:cs="仿宋" w:hint="eastAsia"/>
            <w:lang w:eastAsia="zh-CN"/>
          </w:rPr>
          <w:t>(五)、地总体要求</w:t>
        </w:r>
        <w:r>
          <w:tab/>
        </w:r>
        <w:r>
          <w:fldChar w:fldCharType="begin"/>
        </w:r>
        <w:r>
          <w:instrText xml:space="preserve"> PAGEREF _Toc3108 \h </w:instrText>
        </w:r>
        <w:r>
          <w:fldChar w:fldCharType="separate"/>
        </w:r>
        <w:r>
          <w:t>11</w:t>
        </w:r>
        <w:r>
          <w:fldChar w:fldCharType="end"/>
        </w:r>
      </w:hyperlink>
    </w:p>
    <w:p>
      <w:pPr>
        <w:pStyle w:val="TOC2"/>
        <w:tabs>
          <w:tab w:val="right" w:leader="dot" w:pos="8306"/>
        </w:tabs>
      </w:pPr>
      <w:hyperlink w:anchor="_Toc4558" w:history="1">
        <w:r>
          <w:rPr>
            <w:rFonts w:ascii="仿宋" w:eastAsia="仿宋" w:hAnsi="仿宋" w:cs="仿宋" w:hint="eastAsia"/>
            <w:lang w:eastAsia="zh-CN"/>
          </w:rPr>
          <w:t>(六)、节约用地措施</w:t>
        </w:r>
        <w:r>
          <w:tab/>
        </w:r>
        <w:r>
          <w:fldChar w:fldCharType="begin"/>
        </w:r>
        <w:r>
          <w:instrText xml:space="preserve"> PAGEREF _Toc4558 \h </w:instrText>
        </w:r>
        <w:r>
          <w:fldChar w:fldCharType="separate"/>
        </w:r>
        <w:r>
          <w:t>12</w:t>
        </w:r>
        <w:r>
          <w:fldChar w:fldCharType="end"/>
        </w:r>
      </w:hyperlink>
    </w:p>
    <w:p>
      <w:pPr>
        <w:pStyle w:val="TOC2"/>
        <w:tabs>
          <w:tab w:val="right" w:leader="dot" w:pos="8306"/>
        </w:tabs>
      </w:pPr>
      <w:hyperlink w:anchor="_Toc15236" w:history="1">
        <w:r>
          <w:rPr>
            <w:rFonts w:ascii="仿宋" w:eastAsia="仿宋" w:hAnsi="仿宋" w:cs="仿宋" w:hint="eastAsia"/>
            <w:lang w:eastAsia="zh-CN"/>
          </w:rPr>
          <w:t>(七)、选址综合评价</w:t>
        </w:r>
        <w:r>
          <w:tab/>
        </w:r>
        <w:r>
          <w:fldChar w:fldCharType="begin"/>
        </w:r>
        <w:r>
          <w:instrText xml:space="preserve"> PAGEREF _Toc15236 \h </w:instrText>
        </w:r>
        <w:r>
          <w:fldChar w:fldCharType="separate"/>
        </w:r>
        <w:r>
          <w:t>14</w:t>
        </w:r>
        <w:r>
          <w:fldChar w:fldCharType="end"/>
        </w:r>
      </w:hyperlink>
    </w:p>
    <w:p>
      <w:pPr>
        <w:pStyle w:val="TOC1"/>
        <w:tabs>
          <w:tab w:val="right" w:leader="dot" w:pos="8306"/>
        </w:tabs>
      </w:pPr>
      <w:hyperlink w:anchor="_Toc26162" w:history="1">
        <w:r>
          <w:rPr>
            <w:rFonts w:ascii="仿宋" w:eastAsia="仿宋" w:hAnsi="仿宋" w:cs="仿宋" w:hint="eastAsia"/>
            <w:lang w:eastAsia="zh-CN"/>
          </w:rPr>
          <w:t>二、背景、必要性分析</w:t>
        </w:r>
        <w:r>
          <w:tab/>
        </w:r>
        <w:r>
          <w:fldChar w:fldCharType="begin"/>
        </w:r>
        <w:r>
          <w:instrText xml:space="preserve"> PAGEREF _Toc26162 \h </w:instrText>
        </w:r>
        <w:r>
          <w:fldChar w:fldCharType="separate"/>
        </w:r>
        <w:r>
          <w:t>15</w:t>
        </w:r>
        <w:r>
          <w:fldChar w:fldCharType="end"/>
        </w:r>
      </w:hyperlink>
    </w:p>
    <w:p>
      <w:pPr>
        <w:pStyle w:val="TOC2"/>
        <w:tabs>
          <w:tab w:val="right" w:leader="dot" w:pos="8306"/>
        </w:tabs>
      </w:pPr>
      <w:hyperlink w:anchor="_Toc9960" w:history="1">
        <w:r>
          <w:rPr>
            <w:rFonts w:ascii="仿宋" w:eastAsia="仿宋" w:hAnsi="仿宋" w:cs="仿宋" w:hint="eastAsia"/>
            <w:lang w:eastAsia="zh-CN"/>
          </w:rPr>
          <w:t>(一)、项目建设背景</w:t>
        </w:r>
        <w:r>
          <w:tab/>
        </w:r>
        <w:r>
          <w:fldChar w:fldCharType="begin"/>
        </w:r>
        <w:r>
          <w:instrText xml:space="preserve"> PAGEREF _Toc9960 \h </w:instrText>
        </w:r>
        <w:r>
          <w:fldChar w:fldCharType="separate"/>
        </w:r>
        <w:r>
          <w:t>15</w:t>
        </w:r>
        <w:r>
          <w:fldChar w:fldCharType="end"/>
        </w:r>
      </w:hyperlink>
    </w:p>
    <w:p>
      <w:pPr>
        <w:pStyle w:val="TOC2"/>
        <w:tabs>
          <w:tab w:val="right" w:leader="dot" w:pos="8306"/>
        </w:tabs>
      </w:pPr>
      <w:hyperlink w:anchor="_Toc14839" w:history="1">
        <w:r>
          <w:rPr>
            <w:rFonts w:ascii="仿宋" w:eastAsia="仿宋" w:hAnsi="仿宋" w:cs="仿宋" w:hint="eastAsia"/>
            <w:lang w:eastAsia="zh-CN"/>
          </w:rPr>
          <w:t>(二)、必要性分析</w:t>
        </w:r>
        <w:r>
          <w:tab/>
        </w:r>
        <w:r>
          <w:fldChar w:fldCharType="begin"/>
        </w:r>
        <w:r>
          <w:instrText xml:space="preserve"> PAGEREF _Toc14839 \h </w:instrText>
        </w:r>
        <w:r>
          <w:fldChar w:fldCharType="separate"/>
        </w:r>
        <w:r>
          <w:t>16</w:t>
        </w:r>
        <w:r>
          <w:fldChar w:fldCharType="end"/>
        </w:r>
      </w:hyperlink>
    </w:p>
    <w:p>
      <w:pPr>
        <w:pStyle w:val="TOC2"/>
        <w:tabs>
          <w:tab w:val="right" w:leader="dot" w:pos="8306"/>
        </w:tabs>
      </w:pPr>
      <w:hyperlink w:anchor="_Toc31458" w:history="1">
        <w:r>
          <w:rPr>
            <w:rFonts w:ascii="仿宋" w:eastAsia="仿宋" w:hAnsi="仿宋" w:cs="仿宋" w:hint="eastAsia"/>
            <w:lang w:eastAsia="zh-CN"/>
          </w:rPr>
          <w:t>(三)、项目建设有利条件</w:t>
        </w:r>
        <w:r>
          <w:tab/>
        </w:r>
        <w:r>
          <w:fldChar w:fldCharType="begin"/>
        </w:r>
        <w:r>
          <w:instrText xml:space="preserve"> PAGEREF _Toc31458 \h </w:instrText>
        </w:r>
        <w:r>
          <w:fldChar w:fldCharType="separate"/>
        </w:r>
        <w:r>
          <w:t>17</w:t>
        </w:r>
        <w:r>
          <w:fldChar w:fldCharType="end"/>
        </w:r>
      </w:hyperlink>
    </w:p>
    <w:p>
      <w:pPr>
        <w:pStyle w:val="TOC1"/>
        <w:tabs>
          <w:tab w:val="right" w:leader="dot" w:pos="8306"/>
        </w:tabs>
      </w:pPr>
      <w:hyperlink w:anchor="_Toc7371" w:history="1">
        <w:r>
          <w:rPr>
            <w:rFonts w:ascii="仿宋" w:eastAsia="仿宋" w:hAnsi="仿宋" w:cs="仿宋" w:hint="eastAsia"/>
            <w:lang w:eastAsia="zh-CN"/>
          </w:rPr>
          <w:t>三、项目监理与质量保证</w:t>
        </w:r>
        <w:r>
          <w:tab/>
        </w:r>
        <w:r>
          <w:fldChar w:fldCharType="begin"/>
        </w:r>
        <w:r>
          <w:instrText xml:space="preserve"> PAGEREF _Toc7371 \h </w:instrText>
        </w:r>
        <w:r>
          <w:fldChar w:fldCharType="separate"/>
        </w:r>
        <w:r>
          <w:t>19</w:t>
        </w:r>
        <w:r>
          <w:fldChar w:fldCharType="end"/>
        </w:r>
      </w:hyperlink>
    </w:p>
    <w:p>
      <w:pPr>
        <w:pStyle w:val="TOC2"/>
        <w:tabs>
          <w:tab w:val="right" w:leader="dot" w:pos="8306"/>
        </w:tabs>
      </w:pPr>
      <w:hyperlink w:anchor="_Toc20550" w:history="1">
        <w:r>
          <w:rPr>
            <w:rFonts w:ascii="仿宋" w:eastAsia="仿宋" w:hAnsi="仿宋" w:cs="仿宋" w:hint="eastAsia"/>
            <w:lang w:eastAsia="zh-CN"/>
          </w:rPr>
          <w:t>(一)、监理体系构建</w:t>
        </w:r>
        <w:r>
          <w:tab/>
        </w:r>
        <w:r>
          <w:fldChar w:fldCharType="begin"/>
        </w:r>
        <w:r>
          <w:instrText xml:space="preserve"> PAGEREF _Toc20550 \h </w:instrText>
        </w:r>
        <w:r>
          <w:fldChar w:fldCharType="separate"/>
        </w:r>
        <w:r>
          <w:t>19</w:t>
        </w:r>
        <w:r>
          <w:fldChar w:fldCharType="end"/>
        </w:r>
      </w:hyperlink>
    </w:p>
    <w:p>
      <w:pPr>
        <w:pStyle w:val="TOC2"/>
        <w:tabs>
          <w:tab w:val="right" w:leader="dot" w:pos="8306"/>
        </w:tabs>
      </w:pPr>
      <w:hyperlink w:anchor="_Toc21663" w:history="1">
        <w:r>
          <w:rPr>
            <w:rFonts w:ascii="仿宋" w:eastAsia="仿宋" w:hAnsi="仿宋" w:cs="仿宋" w:hint="eastAsia"/>
            <w:lang w:eastAsia="zh-CN"/>
          </w:rPr>
          <w:t>(二)、质量保证体系实施</w:t>
        </w:r>
        <w:r>
          <w:tab/>
        </w:r>
        <w:r>
          <w:fldChar w:fldCharType="begin"/>
        </w:r>
        <w:r>
          <w:instrText xml:space="preserve"> PAGEREF _Toc21663 \h </w:instrText>
        </w:r>
        <w:r>
          <w:fldChar w:fldCharType="separate"/>
        </w:r>
        <w:r>
          <w:t>19</w:t>
        </w:r>
        <w:r>
          <w:fldChar w:fldCharType="end"/>
        </w:r>
      </w:hyperlink>
    </w:p>
    <w:p>
      <w:pPr>
        <w:pStyle w:val="TOC2"/>
        <w:tabs>
          <w:tab w:val="right" w:leader="dot" w:pos="8306"/>
        </w:tabs>
      </w:pPr>
      <w:hyperlink w:anchor="_Toc27626" w:history="1">
        <w:r>
          <w:rPr>
            <w:rFonts w:ascii="仿宋" w:eastAsia="仿宋" w:hAnsi="仿宋" w:cs="仿宋" w:hint="eastAsia"/>
            <w:lang w:eastAsia="zh-CN"/>
          </w:rPr>
          <w:t>(三)、监理与质量控制流程</w:t>
        </w:r>
        <w:r>
          <w:tab/>
        </w:r>
        <w:r>
          <w:fldChar w:fldCharType="begin"/>
        </w:r>
        <w:r>
          <w:instrText xml:space="preserve"> PAGEREF _Toc27626 \h </w:instrText>
        </w:r>
        <w:r>
          <w:fldChar w:fldCharType="separate"/>
        </w:r>
        <w:r>
          <w:t>20</w:t>
        </w:r>
        <w:r>
          <w:fldChar w:fldCharType="end"/>
        </w:r>
      </w:hyperlink>
    </w:p>
    <w:p>
      <w:pPr>
        <w:pStyle w:val="TOC1"/>
        <w:tabs>
          <w:tab w:val="right" w:leader="dot" w:pos="8306"/>
        </w:tabs>
      </w:pPr>
      <w:hyperlink w:anchor="_Toc30453" w:history="1">
        <w:r>
          <w:rPr>
            <w:rFonts w:ascii="仿宋" w:eastAsia="仿宋" w:hAnsi="仿宋" w:cs="仿宋" w:hint="eastAsia"/>
            <w:lang w:eastAsia="zh-CN"/>
          </w:rPr>
          <w:t>四、建设风险评估分析</w:t>
        </w:r>
        <w:r>
          <w:tab/>
        </w:r>
        <w:r>
          <w:fldChar w:fldCharType="begin"/>
        </w:r>
        <w:r>
          <w:instrText xml:space="preserve"> PAGEREF _Toc30453 \h </w:instrText>
        </w:r>
        <w:r>
          <w:fldChar w:fldCharType="separate"/>
        </w:r>
        <w:r>
          <w:t>21</w:t>
        </w:r>
        <w:r>
          <w:fldChar w:fldCharType="end"/>
        </w:r>
      </w:hyperlink>
    </w:p>
    <w:p>
      <w:pPr>
        <w:pStyle w:val="TOC2"/>
        <w:tabs>
          <w:tab w:val="right" w:leader="dot" w:pos="8306"/>
        </w:tabs>
      </w:pPr>
      <w:hyperlink w:anchor="_Toc26944" w:history="1">
        <w:r>
          <w:rPr>
            <w:rFonts w:ascii="仿宋" w:eastAsia="仿宋" w:hAnsi="仿宋" w:cs="仿宋" w:hint="eastAsia"/>
            <w:lang w:eastAsia="zh-CN"/>
          </w:rPr>
          <w:t>(一)、政策风险分析</w:t>
        </w:r>
        <w:r>
          <w:tab/>
        </w:r>
        <w:r>
          <w:fldChar w:fldCharType="begin"/>
        </w:r>
        <w:r>
          <w:instrText xml:space="preserve"> PAGEREF _Toc26944 \h </w:instrText>
        </w:r>
        <w:r>
          <w:fldChar w:fldCharType="separate"/>
        </w:r>
        <w:r>
          <w:t>21</w:t>
        </w:r>
        <w:r>
          <w:fldChar w:fldCharType="end"/>
        </w:r>
      </w:hyperlink>
    </w:p>
    <w:p>
      <w:pPr>
        <w:pStyle w:val="TOC2"/>
        <w:tabs>
          <w:tab w:val="right" w:leader="dot" w:pos="8306"/>
        </w:tabs>
      </w:pPr>
      <w:hyperlink w:anchor="_Toc1418" w:history="1">
        <w:r>
          <w:rPr>
            <w:rFonts w:ascii="仿宋" w:eastAsia="仿宋" w:hAnsi="仿宋" w:cs="仿宋" w:hint="eastAsia"/>
            <w:lang w:eastAsia="zh-CN"/>
          </w:rPr>
          <w:t>(二)、社会风险分析</w:t>
        </w:r>
        <w:r>
          <w:tab/>
        </w:r>
        <w:r>
          <w:fldChar w:fldCharType="begin"/>
        </w:r>
        <w:r>
          <w:instrText xml:space="preserve"> PAGEREF _Toc1418 \h </w:instrText>
        </w:r>
        <w:r>
          <w:fldChar w:fldCharType="separate"/>
        </w:r>
        <w:r>
          <w:t>22</w:t>
        </w:r>
        <w:r>
          <w:fldChar w:fldCharType="end"/>
        </w:r>
      </w:hyperlink>
    </w:p>
    <w:p>
      <w:pPr>
        <w:pStyle w:val="TOC2"/>
        <w:tabs>
          <w:tab w:val="right" w:leader="dot" w:pos="8306"/>
        </w:tabs>
      </w:pPr>
      <w:hyperlink w:anchor="_Toc3804" w:history="1">
        <w:r>
          <w:rPr>
            <w:rFonts w:ascii="仿宋" w:eastAsia="仿宋" w:hAnsi="仿宋" w:cs="仿宋" w:hint="eastAsia"/>
            <w:lang w:eastAsia="zh-CN"/>
          </w:rPr>
          <w:t>(三)、市场风险分析</w:t>
        </w:r>
        <w:r>
          <w:tab/>
        </w:r>
        <w:r>
          <w:fldChar w:fldCharType="begin"/>
        </w:r>
        <w:r>
          <w:instrText xml:space="preserve"> PAGEREF _Toc3804 \h </w:instrText>
        </w:r>
        <w:r>
          <w:fldChar w:fldCharType="separate"/>
        </w:r>
        <w:r>
          <w:t>23</w:t>
        </w:r>
        <w:r>
          <w:fldChar w:fldCharType="end"/>
        </w:r>
      </w:hyperlink>
    </w:p>
    <w:p>
      <w:pPr>
        <w:pStyle w:val="TOC2"/>
        <w:tabs>
          <w:tab w:val="right" w:leader="dot" w:pos="8306"/>
        </w:tabs>
      </w:pPr>
      <w:hyperlink w:anchor="_Toc28994" w:history="1">
        <w:r>
          <w:rPr>
            <w:rFonts w:ascii="仿宋" w:eastAsia="仿宋" w:hAnsi="仿宋" w:cs="仿宋" w:hint="eastAsia"/>
            <w:lang w:eastAsia="zh-CN"/>
          </w:rPr>
          <w:t>(四)、资金风险分析</w:t>
        </w:r>
        <w:r>
          <w:tab/>
        </w:r>
        <w:r>
          <w:fldChar w:fldCharType="begin"/>
        </w:r>
        <w:r>
          <w:instrText xml:space="preserve"> PAGEREF _Toc28994 \h </w:instrText>
        </w:r>
        <w:r>
          <w:fldChar w:fldCharType="separate"/>
        </w:r>
        <w:r>
          <w:t>24</w:t>
        </w:r>
        <w:r>
          <w:fldChar w:fldCharType="end"/>
        </w:r>
      </w:hyperlink>
    </w:p>
    <w:p>
      <w:pPr>
        <w:pStyle w:val="TOC2"/>
        <w:tabs>
          <w:tab w:val="right" w:leader="dot" w:pos="8306"/>
        </w:tabs>
      </w:pPr>
      <w:hyperlink w:anchor="_Toc17454" w:history="1">
        <w:r>
          <w:rPr>
            <w:rFonts w:ascii="仿宋" w:eastAsia="仿宋" w:hAnsi="仿宋" w:cs="仿宋" w:hint="eastAsia"/>
            <w:lang w:eastAsia="zh-CN"/>
          </w:rPr>
          <w:t>(五)、技术风险分析</w:t>
        </w:r>
        <w:r>
          <w:tab/>
        </w:r>
        <w:r>
          <w:fldChar w:fldCharType="begin"/>
        </w:r>
        <w:r>
          <w:instrText xml:space="preserve"> PAGEREF _Toc17454 \h </w:instrText>
        </w:r>
        <w:r>
          <w:fldChar w:fldCharType="separate"/>
        </w:r>
        <w:r>
          <w:t>25</w:t>
        </w:r>
        <w:r>
          <w:fldChar w:fldCharType="end"/>
        </w:r>
      </w:hyperlink>
    </w:p>
    <w:p>
      <w:pPr>
        <w:pStyle w:val="TOC2"/>
        <w:tabs>
          <w:tab w:val="right" w:leader="dot" w:pos="8306"/>
        </w:tabs>
      </w:pPr>
      <w:hyperlink w:anchor="_Toc15746" w:history="1">
        <w:r>
          <w:rPr>
            <w:rFonts w:ascii="仿宋" w:eastAsia="仿宋" w:hAnsi="仿宋" w:cs="仿宋" w:hint="eastAsia"/>
            <w:lang w:eastAsia="zh-CN"/>
          </w:rPr>
          <w:t>(六)、财务风险分析</w:t>
        </w:r>
        <w:r>
          <w:tab/>
        </w:r>
        <w:r>
          <w:fldChar w:fldCharType="begin"/>
        </w:r>
        <w:r>
          <w:instrText xml:space="preserve"> PAGEREF _Toc15746 \h </w:instrText>
        </w:r>
        <w:r>
          <w:fldChar w:fldCharType="separate"/>
        </w:r>
        <w:r>
          <w:t>27</w:t>
        </w:r>
        <w:r>
          <w:fldChar w:fldCharType="end"/>
        </w:r>
      </w:hyperlink>
    </w:p>
    <w:p>
      <w:pPr>
        <w:pStyle w:val="TOC2"/>
        <w:tabs>
          <w:tab w:val="right" w:leader="dot" w:pos="8306"/>
        </w:tabs>
      </w:pPr>
      <w:hyperlink w:anchor="_Toc6638" w:history="1">
        <w:r>
          <w:rPr>
            <w:rFonts w:ascii="仿宋" w:eastAsia="仿宋" w:hAnsi="仿宋" w:cs="仿宋" w:hint="eastAsia"/>
            <w:lang w:eastAsia="zh-CN"/>
          </w:rPr>
          <w:t>(七)、管理风险分析</w:t>
        </w:r>
        <w:r>
          <w:tab/>
        </w:r>
        <w:r>
          <w:fldChar w:fldCharType="begin"/>
        </w:r>
        <w:r>
          <w:instrText xml:space="preserve"> PAGEREF _Toc6638 \h </w:instrText>
        </w:r>
        <w:r>
          <w:fldChar w:fldCharType="separate"/>
        </w:r>
        <w:r>
          <w:t>28</w:t>
        </w:r>
        <w:r>
          <w:fldChar w:fldCharType="end"/>
        </w:r>
      </w:hyperlink>
    </w:p>
    <w:p>
      <w:pPr>
        <w:pStyle w:val="TOC2"/>
        <w:tabs>
          <w:tab w:val="right" w:leader="dot" w:pos="8306"/>
        </w:tabs>
      </w:pPr>
      <w:hyperlink w:anchor="_Toc3938" w:history="1">
        <w:r>
          <w:rPr>
            <w:rFonts w:ascii="仿宋" w:eastAsia="仿宋" w:hAnsi="仿宋" w:cs="仿宋" w:hint="eastAsia"/>
            <w:lang w:eastAsia="zh-CN"/>
          </w:rPr>
          <w:t>(八)、其它风险分析</w:t>
        </w:r>
        <w:r>
          <w:tab/>
        </w:r>
        <w:r>
          <w:fldChar w:fldCharType="begin"/>
        </w:r>
        <w:r>
          <w:instrText xml:space="preserve"> PAGEREF _Toc3938 \h </w:instrText>
        </w:r>
        <w:r>
          <w:fldChar w:fldCharType="separate"/>
        </w:r>
        <w:r>
          <w:t>30</w:t>
        </w:r>
        <w:r>
          <w:fldChar w:fldCharType="end"/>
        </w:r>
      </w:hyperlink>
    </w:p>
    <w:p>
      <w:pPr>
        <w:pStyle w:val="TOC2"/>
        <w:tabs>
          <w:tab w:val="right" w:leader="dot" w:pos="8306"/>
        </w:tabs>
      </w:pPr>
      <w:hyperlink w:anchor="_Toc8976" w:history="1">
        <w:r>
          <w:rPr>
            <w:rFonts w:ascii="仿宋" w:eastAsia="仿宋" w:hAnsi="仿宋" w:cs="仿宋" w:hint="eastAsia"/>
            <w:lang w:eastAsia="zh-CN"/>
          </w:rPr>
          <w:t>(九)、社会影响评估</w:t>
        </w:r>
        <w:r>
          <w:tab/>
        </w:r>
        <w:r>
          <w:fldChar w:fldCharType="begin"/>
        </w:r>
        <w:r>
          <w:instrText xml:space="preserve"> PAGEREF _Toc8976 \h </w:instrText>
        </w:r>
        <w:r>
          <w:fldChar w:fldCharType="separate"/>
        </w:r>
        <w:r>
          <w:t>31</w:t>
        </w:r>
        <w:r>
          <w:fldChar w:fldCharType="end"/>
        </w:r>
      </w:hyperlink>
    </w:p>
    <w:p>
      <w:pPr>
        <w:pStyle w:val="TOC1"/>
        <w:tabs>
          <w:tab w:val="right" w:leader="dot" w:pos="8306"/>
        </w:tabs>
      </w:pPr>
      <w:hyperlink w:anchor="_Toc3927" w:history="1">
        <w:r>
          <w:rPr>
            <w:rFonts w:ascii="仿宋" w:eastAsia="仿宋" w:hAnsi="仿宋" w:cs="仿宋" w:hint="eastAsia"/>
            <w:lang w:eastAsia="zh-CN"/>
          </w:rPr>
          <w:t>五、文教用橡胶制品项目概论</w:t>
        </w:r>
        <w:r>
          <w:tab/>
        </w:r>
        <w:r>
          <w:fldChar w:fldCharType="begin"/>
        </w:r>
        <w:r>
          <w:instrText xml:space="preserve"> PAGEREF _Toc3927 \h </w:instrText>
        </w:r>
        <w:r>
          <w:fldChar w:fldCharType="separate"/>
        </w:r>
        <w:r>
          <w:t>33</w:t>
        </w:r>
        <w:r>
          <w:fldChar w:fldCharType="end"/>
        </w:r>
      </w:hyperlink>
    </w:p>
    <w:p>
      <w:pPr>
        <w:pStyle w:val="TOC2"/>
        <w:tabs>
          <w:tab w:val="right" w:leader="dot" w:pos="8306"/>
        </w:tabs>
      </w:pPr>
      <w:hyperlink w:anchor="_Toc2622" w:history="1">
        <w:r>
          <w:rPr>
            <w:rFonts w:ascii="仿宋" w:eastAsia="仿宋" w:hAnsi="仿宋" w:cs="仿宋" w:hint="eastAsia"/>
            <w:lang w:eastAsia="zh-CN"/>
          </w:rPr>
          <w:t>(一)、项目申报单位概况</w:t>
        </w:r>
        <w:r>
          <w:tab/>
        </w:r>
        <w:r>
          <w:fldChar w:fldCharType="begin"/>
        </w:r>
        <w:r>
          <w:instrText xml:space="preserve"> PAGEREF _Toc2622 \h </w:instrText>
        </w:r>
        <w:r>
          <w:fldChar w:fldCharType="separate"/>
        </w:r>
        <w:r>
          <w:t>33</w:t>
        </w:r>
        <w:r>
          <w:fldChar w:fldCharType="end"/>
        </w:r>
      </w:hyperlink>
    </w:p>
    <w:p>
      <w:pPr>
        <w:pStyle w:val="TOC2"/>
        <w:tabs>
          <w:tab w:val="right" w:leader="dot" w:pos="8306"/>
        </w:tabs>
      </w:pPr>
      <w:hyperlink w:anchor="_Toc31046" w:history="1">
        <w:r>
          <w:rPr>
            <w:rFonts w:ascii="仿宋" w:eastAsia="仿宋" w:hAnsi="仿宋" w:cs="仿宋" w:hint="eastAsia"/>
            <w:lang w:eastAsia="zh-CN"/>
          </w:rPr>
          <w:t>(二)、项目概况</w:t>
        </w:r>
        <w:r>
          <w:tab/>
        </w:r>
        <w:r>
          <w:fldChar w:fldCharType="begin"/>
        </w:r>
        <w:r>
          <w:instrText xml:space="preserve"> PAGEREF _Toc31046 \h </w:instrText>
        </w:r>
        <w:r>
          <w:fldChar w:fldCharType="separate"/>
        </w:r>
        <w:r>
          <w:t>34</w:t>
        </w:r>
        <w:r>
          <w:fldChar w:fldCharType="end"/>
        </w:r>
      </w:hyperlink>
    </w:p>
    <w:p>
      <w:pPr>
        <w:pStyle w:val="TOC1"/>
        <w:tabs>
          <w:tab w:val="right" w:leader="dot" w:pos="8306"/>
        </w:tabs>
      </w:pPr>
      <w:hyperlink w:anchor="_Toc28707" w:history="1">
        <w:r>
          <w:rPr>
            <w:rFonts w:ascii="仿宋" w:eastAsia="仿宋" w:hAnsi="仿宋" w:cs="仿宋" w:hint="eastAsia"/>
            <w:lang w:eastAsia="zh-CN"/>
          </w:rPr>
          <w:t>六、环境和生态影响分析</w:t>
        </w:r>
        <w:r>
          <w:tab/>
        </w:r>
        <w:r>
          <w:fldChar w:fldCharType="begin"/>
        </w:r>
        <w:r>
          <w:instrText xml:space="preserve"> PAGEREF _Toc28707 \h </w:instrText>
        </w:r>
        <w:r>
          <w:fldChar w:fldCharType="separate"/>
        </w:r>
        <w:r>
          <w:t>37</w:t>
        </w:r>
        <w:r>
          <w:fldChar w:fldCharType="end"/>
        </w:r>
      </w:hyperlink>
    </w:p>
    <w:p>
      <w:pPr>
        <w:pStyle w:val="TOC2"/>
        <w:tabs>
          <w:tab w:val="right" w:leader="dot" w:pos="8306"/>
        </w:tabs>
      </w:pPr>
      <w:hyperlink w:anchor="_Toc22051" w:history="1">
        <w:r>
          <w:rPr>
            <w:rFonts w:ascii="仿宋" w:eastAsia="仿宋" w:hAnsi="仿宋" w:cs="仿宋" w:hint="eastAsia"/>
            <w:lang w:eastAsia="zh-CN"/>
          </w:rPr>
          <w:t>(一)、环境和生态现状</w:t>
        </w:r>
        <w:r>
          <w:tab/>
        </w:r>
        <w:r>
          <w:fldChar w:fldCharType="begin"/>
        </w:r>
        <w:r>
          <w:instrText xml:space="preserve"> PAGEREF _Toc22051 \h </w:instrText>
        </w:r>
        <w:r>
          <w:fldChar w:fldCharType="separate"/>
        </w:r>
        <w:r>
          <w:t>37</w:t>
        </w:r>
        <w:r>
          <w:fldChar w:fldCharType="end"/>
        </w:r>
      </w:hyperlink>
    </w:p>
    <w:p>
      <w:pPr>
        <w:pStyle w:val="TOC2"/>
        <w:tabs>
          <w:tab w:val="right" w:leader="dot" w:pos="8306"/>
        </w:tabs>
      </w:pPr>
      <w:hyperlink w:anchor="_Toc16652" w:history="1">
        <w:r>
          <w:rPr>
            <w:rFonts w:ascii="仿宋" w:eastAsia="仿宋" w:hAnsi="仿宋" w:cs="仿宋" w:hint="eastAsia"/>
            <w:lang w:eastAsia="zh-CN"/>
          </w:rPr>
          <w:t>(二)、生态环境影响分析</w:t>
        </w:r>
        <w:r>
          <w:tab/>
        </w:r>
        <w:r>
          <w:fldChar w:fldCharType="begin"/>
        </w:r>
        <w:r>
          <w:instrText xml:space="preserve"> PAGEREF _Toc16652 \h </w:instrText>
        </w:r>
        <w:r>
          <w:fldChar w:fldCharType="separate"/>
        </w:r>
        <w:r>
          <w:t>39</w:t>
        </w:r>
        <w:r>
          <w:fldChar w:fldCharType="end"/>
        </w:r>
      </w:hyperlink>
    </w:p>
    <w:p>
      <w:pPr>
        <w:pStyle w:val="TOC2"/>
        <w:tabs>
          <w:tab w:val="right" w:leader="dot" w:pos="8306"/>
        </w:tabs>
      </w:pPr>
      <w:hyperlink w:anchor="_Toc29572" w:history="1">
        <w:r>
          <w:rPr>
            <w:rFonts w:ascii="仿宋" w:eastAsia="仿宋" w:hAnsi="仿宋" w:cs="仿宋" w:hint="eastAsia"/>
            <w:lang w:eastAsia="zh-CN"/>
          </w:rPr>
          <w:t>(三)、生态环境保护措施</w:t>
        </w:r>
        <w:r>
          <w:tab/>
        </w:r>
        <w:r>
          <w:fldChar w:fldCharType="begin"/>
        </w:r>
        <w:r>
          <w:instrText xml:space="preserve"> PAGEREF _Toc29572 \h </w:instrText>
        </w:r>
        <w:r>
          <w:fldChar w:fldCharType="separate"/>
        </w:r>
        <w:r>
          <w:t>40</w:t>
        </w:r>
        <w:r>
          <w:fldChar w:fldCharType="end"/>
        </w:r>
      </w:hyperlink>
    </w:p>
    <w:p>
      <w:pPr>
        <w:pStyle w:val="TOC2"/>
        <w:tabs>
          <w:tab w:val="right" w:leader="dot" w:pos="8306"/>
        </w:tabs>
      </w:pPr>
      <w:hyperlink w:anchor="_Toc25778" w:history="1">
        <w:r>
          <w:rPr>
            <w:rFonts w:ascii="仿宋" w:eastAsia="仿宋" w:hAnsi="仿宋" w:cs="仿宋" w:hint="eastAsia"/>
            <w:lang w:eastAsia="zh-CN"/>
          </w:rPr>
          <w:t>(四)、地质灾害影响分析</w:t>
        </w:r>
        <w:r>
          <w:tab/>
        </w:r>
        <w:r>
          <w:fldChar w:fldCharType="begin"/>
        </w:r>
        <w:r>
          <w:instrText xml:space="preserve"> PAGEREF _Toc25778 \h </w:instrText>
        </w:r>
        <w:r>
          <w:fldChar w:fldCharType="separate"/>
        </w:r>
        <w:r>
          <w:t>42</w:t>
        </w:r>
        <w:r>
          <w:fldChar w:fldCharType="end"/>
        </w:r>
      </w:hyperlink>
    </w:p>
    <w:p>
      <w:pPr>
        <w:pStyle w:val="TOC2"/>
        <w:tabs>
          <w:tab w:val="right" w:leader="dot" w:pos="8306"/>
        </w:tabs>
      </w:pPr>
      <w:hyperlink w:anchor="_Toc4306" w:history="1">
        <w:r>
          <w:rPr>
            <w:rFonts w:ascii="仿宋" w:eastAsia="仿宋" w:hAnsi="仿宋" w:cs="仿宋" w:hint="eastAsia"/>
            <w:lang w:eastAsia="zh-CN"/>
          </w:rPr>
          <w:t>(五)、特殊环境影响</w:t>
        </w:r>
        <w:r>
          <w:tab/>
        </w:r>
        <w:r>
          <w:fldChar w:fldCharType="begin"/>
        </w:r>
        <w:r>
          <w:instrText xml:space="preserve"> PAGEREF _Toc4306 \h </w:instrText>
        </w:r>
        <w:r>
          <w:fldChar w:fldCharType="separate"/>
        </w:r>
        <w:r>
          <w:t>43</w:t>
        </w:r>
        <w:r>
          <w:fldChar w:fldCharType="end"/>
        </w:r>
      </w:hyperlink>
    </w:p>
    <w:p>
      <w:pPr>
        <w:pStyle w:val="TOC1"/>
        <w:tabs>
          <w:tab w:val="right" w:leader="dot" w:pos="8306"/>
        </w:tabs>
      </w:pPr>
      <w:hyperlink w:anchor="_Toc294" w:history="1">
        <w:r>
          <w:rPr>
            <w:rFonts w:ascii="仿宋" w:eastAsia="仿宋" w:hAnsi="仿宋" w:cs="仿宋" w:hint="eastAsia"/>
            <w:lang w:eastAsia="zh-CN"/>
          </w:rPr>
          <w:t>七、项目实施与管理方案</w:t>
        </w:r>
        <w:r>
          <w:tab/>
        </w:r>
        <w:r>
          <w:fldChar w:fldCharType="begin"/>
        </w:r>
        <w:r>
          <w:instrText xml:space="preserve"> PAGEREF _Toc294 \h </w:instrText>
        </w:r>
        <w:r>
          <w:fldChar w:fldCharType="separate"/>
        </w:r>
        <w:r>
          <w:t>44</w:t>
        </w:r>
        <w:r>
          <w:fldChar w:fldCharType="end"/>
        </w:r>
      </w:hyperlink>
    </w:p>
    <w:p>
      <w:pPr>
        <w:pStyle w:val="TOC2"/>
        <w:tabs>
          <w:tab w:val="right" w:leader="dot" w:pos="8306"/>
        </w:tabs>
      </w:pPr>
      <w:hyperlink w:anchor="_Toc14078" w:history="1">
        <w:r>
          <w:rPr>
            <w:rFonts w:ascii="仿宋" w:eastAsia="仿宋" w:hAnsi="仿宋" w:cs="仿宋" w:hint="eastAsia"/>
            <w:lang w:eastAsia="zh-CN"/>
          </w:rPr>
          <w:t>(一)、项目实施计划</w:t>
        </w:r>
        <w:r>
          <w:tab/>
        </w:r>
        <w:r>
          <w:fldChar w:fldCharType="begin"/>
        </w:r>
        <w:r>
          <w:instrText xml:space="preserve"> PAGEREF _Toc14078 \h </w:instrText>
        </w:r>
        <w:r>
          <w:fldChar w:fldCharType="separate"/>
        </w:r>
        <w:r>
          <w:t>44</w:t>
        </w:r>
        <w:r>
          <w:fldChar w:fldCharType="end"/>
        </w:r>
      </w:hyperlink>
    </w:p>
    <w:p>
      <w:pPr>
        <w:pStyle w:val="TOC2"/>
        <w:tabs>
          <w:tab w:val="right" w:leader="dot" w:pos="8306"/>
        </w:tabs>
      </w:pPr>
      <w:hyperlink w:anchor="_Toc4655" w:history="1">
        <w:r>
          <w:rPr>
            <w:rFonts w:ascii="仿宋" w:eastAsia="仿宋" w:hAnsi="仿宋" w:cs="仿宋" w:hint="eastAsia"/>
            <w:lang w:eastAsia="zh-CN"/>
          </w:rPr>
          <w:t>(二)、项目组织机构与职责</w:t>
        </w:r>
        <w:r>
          <w:tab/>
        </w:r>
        <w:r>
          <w:fldChar w:fldCharType="begin"/>
        </w:r>
        <w:r>
          <w:instrText xml:space="preserve"> PAGEREF _Toc4655 \h </w:instrText>
        </w:r>
        <w:r>
          <w:fldChar w:fldCharType="separate"/>
        </w:r>
        <w:r>
          <w:t>46</w:t>
        </w:r>
        <w:r>
          <w:fldChar w:fldCharType="end"/>
        </w:r>
      </w:hyperlink>
    </w:p>
    <w:p>
      <w:pPr>
        <w:pStyle w:val="TOC2"/>
        <w:tabs>
          <w:tab w:val="right" w:leader="dot" w:pos="8306"/>
        </w:tabs>
      </w:pPr>
      <w:hyperlink w:anchor="_Toc5858" w:history="1">
        <w:r>
          <w:rPr>
            <w:rFonts w:ascii="仿宋" w:eastAsia="仿宋" w:hAnsi="仿宋" w:cs="仿宋" w:hint="eastAsia"/>
            <w:lang w:eastAsia="zh-CN"/>
          </w:rPr>
          <w:t>(三)、项目管理与监控体系</w:t>
        </w:r>
        <w:r>
          <w:tab/>
        </w:r>
        <w:r>
          <w:fldChar w:fldCharType="begin"/>
        </w:r>
        <w:r>
          <w:instrText xml:space="preserve"> PAGEREF _Toc5858 \h </w:instrText>
        </w:r>
        <w:r>
          <w:fldChar w:fldCharType="separate"/>
        </w:r>
        <w:r>
          <w:t>48</w:t>
        </w:r>
        <w:r>
          <w:fldChar w:fldCharType="end"/>
        </w:r>
      </w:hyperlink>
    </w:p>
    <w:p>
      <w:pPr>
        <w:pStyle w:val="TOC1"/>
        <w:tabs>
          <w:tab w:val="right" w:leader="dot" w:pos="8306"/>
        </w:tabs>
      </w:pPr>
      <w:hyperlink w:anchor="_Toc24739" w:history="1">
        <w:r>
          <w:rPr>
            <w:rFonts w:ascii="仿宋" w:eastAsia="仿宋" w:hAnsi="仿宋" w:cs="仿宋" w:hint="eastAsia"/>
            <w:lang w:eastAsia="zh-CN"/>
          </w:rPr>
          <w:t>八、环境保护与绿色发展</w:t>
        </w:r>
        <w:r>
          <w:tab/>
        </w:r>
        <w:r>
          <w:fldChar w:fldCharType="begin"/>
        </w:r>
        <w:r>
          <w:instrText xml:space="preserve"> PAGEREF _Toc24739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83" w:history="1">
        <w:r>
          <w:rPr>
            <w:rFonts w:ascii="仿宋" w:eastAsia="仿宋" w:hAnsi="仿宋" w:cs="仿宋" w:hint="eastAsia"/>
            <w:lang w:eastAsia="zh-CN"/>
          </w:rPr>
          <w:t>(一)、环境保护措施</w:t>
        </w:r>
        <w:r>
          <w:tab/>
        </w:r>
        <w:r>
          <w:fldChar w:fldCharType="begin"/>
        </w:r>
        <w:r>
          <w:instrText xml:space="preserve"> PAGEREF _Toc27583 \h </w:instrText>
        </w:r>
        <w:r>
          <w:fldChar w:fldCharType="separate"/>
        </w:r>
        <w:r>
          <w:t>50</w:t>
        </w:r>
        <w:r>
          <w:fldChar w:fldCharType="end"/>
        </w:r>
      </w:hyperlink>
    </w:p>
    <w:p>
      <w:pPr>
        <w:pStyle w:val="TOC2"/>
        <w:tabs>
          <w:tab w:val="right" w:leader="dot" w:pos="8306"/>
        </w:tabs>
      </w:pPr>
      <w:hyperlink w:anchor="_Toc386" w:history="1">
        <w:r>
          <w:rPr>
            <w:rFonts w:ascii="仿宋" w:eastAsia="仿宋" w:hAnsi="仿宋" w:cs="仿宋" w:hint="eastAsia"/>
            <w:lang w:eastAsia="zh-CN"/>
          </w:rPr>
          <w:t>(二)、绿色发展与可持续发展策略</w:t>
        </w:r>
        <w:r>
          <w:tab/>
        </w:r>
        <w:r>
          <w:fldChar w:fldCharType="begin"/>
        </w:r>
        <w:r>
          <w:instrText xml:space="preserve"> PAGEREF _Toc386 \h </w:instrText>
        </w:r>
        <w:r>
          <w:fldChar w:fldCharType="separate"/>
        </w:r>
        <w:r>
          <w:t>52</w:t>
        </w:r>
        <w:r>
          <w:fldChar w:fldCharType="end"/>
        </w:r>
      </w:hyperlink>
    </w:p>
    <w:p>
      <w:pPr>
        <w:pStyle w:val="TOC1"/>
        <w:tabs>
          <w:tab w:val="right" w:leader="dot" w:pos="8306"/>
        </w:tabs>
      </w:pPr>
      <w:hyperlink w:anchor="_Toc2664" w:history="1">
        <w:r>
          <w:rPr>
            <w:rFonts w:ascii="仿宋" w:eastAsia="仿宋" w:hAnsi="仿宋" w:cs="仿宋" w:hint="eastAsia"/>
            <w:lang w:eastAsia="zh-CN"/>
          </w:rPr>
          <w:t>九、环境保护与治理方案</w:t>
        </w:r>
        <w:r>
          <w:tab/>
        </w:r>
        <w:r>
          <w:fldChar w:fldCharType="begin"/>
        </w:r>
        <w:r>
          <w:instrText xml:space="preserve"> PAGEREF _Toc2664 \h </w:instrText>
        </w:r>
        <w:r>
          <w:fldChar w:fldCharType="separate"/>
        </w:r>
        <w:r>
          <w:t>53</w:t>
        </w:r>
        <w:r>
          <w:fldChar w:fldCharType="end"/>
        </w:r>
      </w:hyperlink>
    </w:p>
    <w:p>
      <w:pPr>
        <w:pStyle w:val="TOC2"/>
        <w:tabs>
          <w:tab w:val="right" w:leader="dot" w:pos="8306"/>
        </w:tabs>
      </w:pPr>
      <w:hyperlink w:anchor="_Toc724" w:history="1">
        <w:r>
          <w:rPr>
            <w:rFonts w:ascii="仿宋" w:eastAsia="仿宋" w:hAnsi="仿宋" w:cs="仿宋" w:hint="eastAsia"/>
            <w:lang w:eastAsia="zh-CN"/>
          </w:rPr>
          <w:t>(一)、项目环境影响评估</w:t>
        </w:r>
        <w:r>
          <w:tab/>
        </w:r>
        <w:r>
          <w:fldChar w:fldCharType="begin"/>
        </w:r>
        <w:r>
          <w:instrText xml:space="preserve"> PAGEREF _Toc724 \h </w:instrText>
        </w:r>
        <w:r>
          <w:fldChar w:fldCharType="separate"/>
        </w:r>
        <w:r>
          <w:t>53</w:t>
        </w:r>
        <w:r>
          <w:fldChar w:fldCharType="end"/>
        </w:r>
      </w:hyperlink>
    </w:p>
    <w:p>
      <w:pPr>
        <w:pStyle w:val="TOC2"/>
        <w:tabs>
          <w:tab w:val="right" w:leader="dot" w:pos="8306"/>
        </w:tabs>
      </w:pPr>
      <w:hyperlink w:anchor="_Toc19237" w:history="1">
        <w:r>
          <w:rPr>
            <w:rFonts w:ascii="仿宋" w:eastAsia="仿宋" w:hAnsi="仿宋" w:cs="仿宋" w:hint="eastAsia"/>
            <w:lang w:eastAsia="zh-CN"/>
          </w:rPr>
          <w:t>(二)、环境保护措施与治理方案</w:t>
        </w:r>
        <w:r>
          <w:tab/>
        </w:r>
        <w:r>
          <w:fldChar w:fldCharType="begin"/>
        </w:r>
        <w:r>
          <w:instrText xml:space="preserve"> PAGEREF _Toc19237 \h </w:instrText>
        </w:r>
        <w:r>
          <w:fldChar w:fldCharType="separate"/>
        </w:r>
        <w:r>
          <w:t>53</w:t>
        </w:r>
        <w:r>
          <w:fldChar w:fldCharType="end"/>
        </w:r>
      </w:hyperlink>
    </w:p>
    <w:p>
      <w:pPr>
        <w:pStyle w:val="TOC1"/>
        <w:tabs>
          <w:tab w:val="right" w:leader="dot" w:pos="8306"/>
        </w:tabs>
      </w:pPr>
      <w:hyperlink w:anchor="_Toc23713" w:history="1">
        <w:r>
          <w:rPr>
            <w:rFonts w:ascii="仿宋" w:eastAsia="仿宋" w:hAnsi="仿宋" w:cs="仿宋" w:hint="eastAsia"/>
            <w:lang w:eastAsia="zh-CN"/>
          </w:rPr>
          <w:t>十、项目进度计划</w:t>
        </w:r>
        <w:r>
          <w:tab/>
        </w:r>
        <w:r>
          <w:fldChar w:fldCharType="begin"/>
        </w:r>
        <w:r>
          <w:instrText xml:space="preserve"> PAGEREF _Toc23713 \h </w:instrText>
        </w:r>
        <w:r>
          <w:fldChar w:fldCharType="separate"/>
        </w:r>
        <w:r>
          <w:t>54</w:t>
        </w:r>
        <w:r>
          <w:fldChar w:fldCharType="end"/>
        </w:r>
      </w:hyperlink>
    </w:p>
    <w:p>
      <w:pPr>
        <w:pStyle w:val="TOC2"/>
        <w:tabs>
          <w:tab w:val="right" w:leader="dot" w:pos="8306"/>
        </w:tabs>
      </w:pPr>
      <w:hyperlink w:anchor="_Toc11092" w:history="1">
        <w:r>
          <w:rPr>
            <w:rFonts w:ascii="仿宋" w:eastAsia="仿宋" w:hAnsi="仿宋" w:cs="仿宋" w:hint="eastAsia"/>
            <w:lang w:eastAsia="zh-CN"/>
          </w:rPr>
          <w:t>(一)、建设周期</w:t>
        </w:r>
        <w:r>
          <w:tab/>
        </w:r>
        <w:r>
          <w:fldChar w:fldCharType="begin"/>
        </w:r>
        <w:r>
          <w:instrText xml:space="preserve"> PAGEREF _Toc11092 \h </w:instrText>
        </w:r>
        <w:r>
          <w:fldChar w:fldCharType="separate"/>
        </w:r>
        <w:r>
          <w:t>54</w:t>
        </w:r>
        <w:r>
          <w:fldChar w:fldCharType="end"/>
        </w:r>
      </w:hyperlink>
    </w:p>
    <w:p>
      <w:pPr>
        <w:pStyle w:val="TOC2"/>
        <w:tabs>
          <w:tab w:val="right" w:leader="dot" w:pos="8306"/>
        </w:tabs>
      </w:pPr>
      <w:hyperlink w:anchor="_Toc11896" w:history="1">
        <w:r>
          <w:rPr>
            <w:rFonts w:ascii="仿宋" w:eastAsia="仿宋" w:hAnsi="仿宋" w:cs="仿宋" w:hint="eastAsia"/>
            <w:lang w:eastAsia="zh-CN"/>
          </w:rPr>
          <w:t>(二)、建设进度</w:t>
        </w:r>
        <w:r>
          <w:tab/>
        </w:r>
        <w:r>
          <w:fldChar w:fldCharType="begin"/>
        </w:r>
        <w:r>
          <w:instrText xml:space="preserve"> PAGEREF _Toc11896 \h </w:instrText>
        </w:r>
        <w:r>
          <w:fldChar w:fldCharType="separate"/>
        </w:r>
        <w:r>
          <w:t>54</w:t>
        </w:r>
        <w:r>
          <w:fldChar w:fldCharType="end"/>
        </w:r>
      </w:hyperlink>
    </w:p>
    <w:p>
      <w:pPr>
        <w:pStyle w:val="TOC2"/>
        <w:tabs>
          <w:tab w:val="right" w:leader="dot" w:pos="8306"/>
        </w:tabs>
      </w:pPr>
      <w:hyperlink w:anchor="_Toc11589" w:history="1">
        <w:r>
          <w:rPr>
            <w:rFonts w:ascii="仿宋" w:eastAsia="仿宋" w:hAnsi="仿宋" w:cs="仿宋" w:hint="eastAsia"/>
            <w:lang w:eastAsia="zh-CN"/>
          </w:rPr>
          <w:t>(三)、进度安排注意事项</w:t>
        </w:r>
        <w:r>
          <w:tab/>
        </w:r>
        <w:r>
          <w:fldChar w:fldCharType="begin"/>
        </w:r>
        <w:r>
          <w:instrText xml:space="preserve"> PAGEREF _Toc11589 \h </w:instrText>
        </w:r>
        <w:r>
          <w:fldChar w:fldCharType="separate"/>
        </w:r>
        <w:r>
          <w:t>56</w:t>
        </w:r>
        <w:r>
          <w:fldChar w:fldCharType="end"/>
        </w:r>
      </w:hyperlink>
    </w:p>
    <w:p>
      <w:pPr>
        <w:pStyle w:val="TOC2"/>
        <w:tabs>
          <w:tab w:val="right" w:leader="dot" w:pos="8306"/>
        </w:tabs>
      </w:pPr>
      <w:hyperlink w:anchor="_Toc22113" w:history="1">
        <w:r>
          <w:rPr>
            <w:rFonts w:ascii="仿宋" w:eastAsia="仿宋" w:hAnsi="仿宋" w:cs="仿宋" w:hint="eastAsia"/>
            <w:lang w:eastAsia="zh-CN"/>
          </w:rPr>
          <w:t>(四)、人力资源配置</w:t>
        </w:r>
        <w:r>
          <w:tab/>
        </w:r>
        <w:r>
          <w:fldChar w:fldCharType="begin"/>
        </w:r>
        <w:r>
          <w:instrText xml:space="preserve"> PAGEREF _Toc22113 \h </w:instrText>
        </w:r>
        <w:r>
          <w:fldChar w:fldCharType="separate"/>
        </w:r>
        <w:r>
          <w:t>57</w:t>
        </w:r>
        <w:r>
          <w:fldChar w:fldCharType="end"/>
        </w:r>
      </w:hyperlink>
    </w:p>
    <w:p>
      <w:pPr>
        <w:pStyle w:val="TOC2"/>
        <w:tabs>
          <w:tab w:val="right" w:leader="dot" w:pos="8306"/>
        </w:tabs>
      </w:pPr>
      <w:hyperlink w:anchor="_Toc28661" w:history="1">
        <w:r>
          <w:rPr>
            <w:rFonts w:ascii="仿宋" w:eastAsia="仿宋" w:hAnsi="仿宋" w:cs="仿宋" w:hint="eastAsia"/>
            <w:lang w:eastAsia="zh-CN"/>
          </w:rPr>
          <w:t>(五)、员工培训</w:t>
        </w:r>
        <w:r>
          <w:tab/>
        </w:r>
        <w:r>
          <w:fldChar w:fldCharType="begin"/>
        </w:r>
        <w:r>
          <w:instrText xml:space="preserve"> PAGEREF _Toc28661 \h </w:instrText>
        </w:r>
        <w:r>
          <w:fldChar w:fldCharType="separate"/>
        </w:r>
        <w:r>
          <w:t>59</w:t>
        </w:r>
        <w:r>
          <w:fldChar w:fldCharType="end"/>
        </w:r>
      </w:hyperlink>
    </w:p>
    <w:p>
      <w:pPr>
        <w:pStyle w:val="TOC2"/>
        <w:tabs>
          <w:tab w:val="right" w:leader="dot" w:pos="8306"/>
        </w:tabs>
      </w:pPr>
      <w:hyperlink w:anchor="_Toc5167" w:history="1">
        <w:r>
          <w:rPr>
            <w:rFonts w:ascii="仿宋" w:eastAsia="仿宋" w:hAnsi="仿宋" w:cs="仿宋" w:hint="eastAsia"/>
            <w:lang w:eastAsia="zh-CN"/>
          </w:rPr>
          <w:t>(六)、项目实施保障</w:t>
        </w:r>
        <w:r>
          <w:tab/>
        </w:r>
        <w:r>
          <w:fldChar w:fldCharType="begin"/>
        </w:r>
        <w:r>
          <w:instrText xml:space="preserve"> PAGEREF _Toc5167 \h </w:instrText>
        </w:r>
        <w:r>
          <w:fldChar w:fldCharType="separate"/>
        </w:r>
        <w:r>
          <w:t>60</w:t>
        </w:r>
        <w:r>
          <w:fldChar w:fldCharType="end"/>
        </w:r>
      </w:hyperlink>
    </w:p>
    <w:p>
      <w:pPr>
        <w:pStyle w:val="TOC2"/>
        <w:tabs>
          <w:tab w:val="right" w:leader="dot" w:pos="8306"/>
        </w:tabs>
      </w:pPr>
      <w:hyperlink w:anchor="_Toc1419" w:history="1">
        <w:r>
          <w:rPr>
            <w:rFonts w:ascii="仿宋" w:eastAsia="仿宋" w:hAnsi="仿宋" w:cs="仿宋" w:hint="eastAsia"/>
            <w:lang w:eastAsia="zh-CN"/>
          </w:rPr>
          <w:t>(七)、安全规范管理</w:t>
        </w:r>
        <w:r>
          <w:tab/>
        </w:r>
        <w:r>
          <w:fldChar w:fldCharType="begin"/>
        </w:r>
        <w:r>
          <w:instrText xml:space="preserve"> PAGEREF _Toc1419 \h </w:instrText>
        </w:r>
        <w:r>
          <w:fldChar w:fldCharType="separate"/>
        </w:r>
        <w:r>
          <w:t>60</w:t>
        </w:r>
        <w:r>
          <w:fldChar w:fldCharType="end"/>
        </w:r>
      </w:hyperlink>
    </w:p>
    <w:p>
      <w:pPr>
        <w:pStyle w:val="TOC1"/>
        <w:tabs>
          <w:tab w:val="right" w:leader="dot" w:pos="8306"/>
        </w:tabs>
      </w:pPr>
      <w:hyperlink w:anchor="_Toc17548" w:history="1">
        <w:r>
          <w:rPr>
            <w:rFonts w:ascii="仿宋" w:eastAsia="仿宋" w:hAnsi="仿宋" w:cs="仿宋" w:hint="eastAsia"/>
            <w:lang w:eastAsia="zh-CN"/>
          </w:rPr>
          <w:t>十一、项目质量与标准</w:t>
        </w:r>
        <w:r>
          <w:tab/>
        </w:r>
        <w:r>
          <w:fldChar w:fldCharType="begin"/>
        </w:r>
        <w:r>
          <w:instrText xml:space="preserve"> PAGEREF _Toc17548 \h </w:instrText>
        </w:r>
        <w:r>
          <w:fldChar w:fldCharType="separate"/>
        </w:r>
        <w:r>
          <w:t>62</w:t>
        </w:r>
        <w:r>
          <w:fldChar w:fldCharType="end"/>
        </w:r>
      </w:hyperlink>
    </w:p>
    <w:p>
      <w:pPr>
        <w:pStyle w:val="TOC2"/>
        <w:tabs>
          <w:tab w:val="right" w:leader="dot" w:pos="8306"/>
        </w:tabs>
      </w:pPr>
      <w:hyperlink w:anchor="_Toc1728" w:history="1">
        <w:r>
          <w:rPr>
            <w:rFonts w:ascii="仿宋" w:eastAsia="仿宋" w:hAnsi="仿宋" w:cs="仿宋" w:hint="eastAsia"/>
            <w:lang w:eastAsia="zh-CN"/>
          </w:rPr>
          <w:t>(一)、质量保障体系</w:t>
        </w:r>
        <w:r>
          <w:tab/>
        </w:r>
        <w:r>
          <w:fldChar w:fldCharType="begin"/>
        </w:r>
        <w:r>
          <w:instrText xml:space="preserve"> PAGEREF _Toc1728 \h </w:instrText>
        </w:r>
        <w:r>
          <w:fldChar w:fldCharType="separate"/>
        </w:r>
        <w:r>
          <w:t>62</w:t>
        </w:r>
        <w:r>
          <w:fldChar w:fldCharType="end"/>
        </w:r>
      </w:hyperlink>
    </w:p>
    <w:p>
      <w:pPr>
        <w:pStyle w:val="TOC2"/>
        <w:tabs>
          <w:tab w:val="right" w:leader="dot" w:pos="8306"/>
        </w:tabs>
      </w:pPr>
      <w:hyperlink w:anchor="_Toc22834" w:history="1">
        <w:r>
          <w:rPr>
            <w:rFonts w:ascii="仿宋" w:eastAsia="仿宋" w:hAnsi="仿宋" w:cs="仿宋" w:hint="eastAsia"/>
            <w:lang w:eastAsia="zh-CN"/>
          </w:rPr>
          <w:t>(二)、标准化作业流程</w:t>
        </w:r>
        <w:r>
          <w:tab/>
        </w:r>
        <w:r>
          <w:fldChar w:fldCharType="begin"/>
        </w:r>
        <w:r>
          <w:instrText xml:space="preserve"> PAGEREF _Toc22834 \h </w:instrText>
        </w:r>
        <w:r>
          <w:fldChar w:fldCharType="separate"/>
        </w:r>
        <w:r>
          <w:t>63</w:t>
        </w:r>
        <w:r>
          <w:fldChar w:fldCharType="end"/>
        </w:r>
      </w:hyperlink>
    </w:p>
    <w:p>
      <w:pPr>
        <w:pStyle w:val="TOC2"/>
        <w:tabs>
          <w:tab w:val="right" w:leader="dot" w:pos="8306"/>
        </w:tabs>
      </w:pPr>
      <w:hyperlink w:anchor="_Toc4769" w:history="1">
        <w:r>
          <w:rPr>
            <w:rFonts w:ascii="仿宋" w:eastAsia="仿宋" w:hAnsi="仿宋" w:cs="仿宋" w:hint="eastAsia"/>
            <w:lang w:eastAsia="zh-CN"/>
          </w:rPr>
          <w:t>(三)、质量监控与评估</w:t>
        </w:r>
        <w:r>
          <w:tab/>
        </w:r>
        <w:r>
          <w:fldChar w:fldCharType="begin"/>
        </w:r>
        <w:r>
          <w:instrText xml:space="preserve"> PAGEREF _Toc4769 \h </w:instrText>
        </w:r>
        <w:r>
          <w:fldChar w:fldCharType="separate"/>
        </w:r>
        <w:r>
          <w:t>65</w:t>
        </w:r>
        <w:r>
          <w:fldChar w:fldCharType="end"/>
        </w:r>
      </w:hyperlink>
    </w:p>
    <w:p>
      <w:pPr>
        <w:pStyle w:val="TOC2"/>
        <w:tabs>
          <w:tab w:val="right" w:leader="dot" w:pos="8306"/>
        </w:tabs>
      </w:pPr>
      <w:hyperlink w:anchor="_Toc8243" w:history="1">
        <w:r>
          <w:rPr>
            <w:rFonts w:ascii="仿宋" w:eastAsia="仿宋" w:hAnsi="仿宋" w:cs="仿宋" w:hint="eastAsia"/>
            <w:lang w:eastAsia="zh-CN"/>
          </w:rPr>
          <w:t>(四)、质量改进计划</w:t>
        </w:r>
        <w:r>
          <w:tab/>
        </w:r>
        <w:r>
          <w:fldChar w:fldCharType="begin"/>
        </w:r>
        <w:r>
          <w:instrText xml:space="preserve"> PAGEREF _Toc8243 \h </w:instrText>
        </w:r>
        <w:r>
          <w:fldChar w:fldCharType="separate"/>
        </w:r>
        <w:r>
          <w:t>66</w:t>
        </w:r>
        <w:r>
          <w:fldChar w:fldCharType="end"/>
        </w:r>
      </w:hyperlink>
    </w:p>
    <w:p>
      <w:pPr>
        <w:pStyle w:val="TOC1"/>
        <w:tabs>
          <w:tab w:val="right" w:leader="dot" w:pos="8306"/>
        </w:tabs>
      </w:pPr>
      <w:hyperlink w:anchor="_Toc9549" w:history="1">
        <w:r>
          <w:rPr>
            <w:rFonts w:ascii="仿宋" w:eastAsia="仿宋" w:hAnsi="仿宋" w:cs="仿宋" w:hint="eastAsia"/>
            <w:lang w:eastAsia="zh-CN"/>
          </w:rPr>
          <w:t>十二、客户关系管理与市场拓展</w:t>
        </w:r>
        <w:r>
          <w:tab/>
        </w:r>
        <w:r>
          <w:fldChar w:fldCharType="begin"/>
        </w:r>
        <w:r>
          <w:instrText xml:space="preserve"> PAGEREF _Toc9549 \h </w:instrText>
        </w:r>
        <w:r>
          <w:fldChar w:fldCharType="separate"/>
        </w:r>
        <w:r>
          <w:t>67</w:t>
        </w:r>
        <w:r>
          <w:fldChar w:fldCharType="end"/>
        </w:r>
      </w:hyperlink>
    </w:p>
    <w:p>
      <w:pPr>
        <w:pStyle w:val="TOC2"/>
        <w:tabs>
          <w:tab w:val="right" w:leader="dot" w:pos="8306"/>
        </w:tabs>
      </w:pPr>
      <w:hyperlink w:anchor="_Toc14912" w:history="1">
        <w:r>
          <w:rPr>
            <w:rFonts w:ascii="仿宋" w:eastAsia="仿宋" w:hAnsi="仿宋" w:cs="仿宋" w:hint="eastAsia"/>
            <w:lang w:eastAsia="zh-CN"/>
          </w:rPr>
          <w:t>(一)、客户关系管理策略</w:t>
        </w:r>
        <w:r>
          <w:tab/>
        </w:r>
        <w:r>
          <w:fldChar w:fldCharType="begin"/>
        </w:r>
        <w:r>
          <w:instrText xml:space="preserve"> PAGEREF _Toc14912 \h </w:instrText>
        </w:r>
        <w:r>
          <w:fldChar w:fldCharType="separate"/>
        </w:r>
        <w:r>
          <w:t>67</w:t>
        </w:r>
        <w:r>
          <w:fldChar w:fldCharType="end"/>
        </w:r>
      </w:hyperlink>
    </w:p>
    <w:p>
      <w:pPr>
        <w:pStyle w:val="TOC2"/>
        <w:tabs>
          <w:tab w:val="right" w:leader="dot" w:pos="8306"/>
        </w:tabs>
      </w:pPr>
      <w:hyperlink w:anchor="_Toc17810" w:history="1">
        <w:r>
          <w:rPr>
            <w:rFonts w:ascii="仿宋" w:eastAsia="仿宋" w:hAnsi="仿宋" w:cs="仿宋" w:hint="eastAsia"/>
            <w:lang w:eastAsia="zh-CN"/>
          </w:rPr>
          <w:t>(二)、市场拓展方案</w:t>
        </w:r>
        <w:r>
          <w:tab/>
        </w:r>
        <w:r>
          <w:fldChar w:fldCharType="begin"/>
        </w:r>
        <w:r>
          <w:instrText xml:space="preserve"> PAGEREF _Toc17810 \h </w:instrText>
        </w:r>
        <w:r>
          <w:fldChar w:fldCharType="separate"/>
        </w:r>
        <w:r>
          <w:t>68</w:t>
        </w:r>
        <w:r>
          <w:fldChar w:fldCharType="end"/>
        </w:r>
      </w:hyperlink>
    </w:p>
    <w:p>
      <w:pPr>
        <w:pStyle w:val="TOC1"/>
        <w:tabs>
          <w:tab w:val="right" w:leader="dot" w:pos="8306"/>
        </w:tabs>
      </w:pPr>
      <w:hyperlink w:anchor="_Toc24645" w:history="1">
        <w:r>
          <w:rPr>
            <w:rFonts w:ascii="仿宋" w:eastAsia="仿宋" w:hAnsi="仿宋" w:cs="仿宋" w:hint="eastAsia"/>
            <w:lang w:eastAsia="zh-CN"/>
          </w:rPr>
          <w:t>十三、成果转化与推广应用</w:t>
        </w:r>
        <w:r>
          <w:tab/>
        </w:r>
        <w:r>
          <w:fldChar w:fldCharType="begin"/>
        </w:r>
        <w:r>
          <w:instrText xml:space="preserve"> PAGEREF _Toc24645 \h </w:instrText>
        </w:r>
        <w:r>
          <w:fldChar w:fldCharType="separate"/>
        </w:r>
        <w:r>
          <w:t>69</w:t>
        </w:r>
        <w:r>
          <w:fldChar w:fldCharType="end"/>
        </w:r>
      </w:hyperlink>
    </w:p>
    <w:p>
      <w:pPr>
        <w:pStyle w:val="TOC2"/>
        <w:tabs>
          <w:tab w:val="right" w:leader="dot" w:pos="8306"/>
        </w:tabs>
      </w:pPr>
      <w:hyperlink w:anchor="_Toc18594" w:history="1">
        <w:r>
          <w:rPr>
            <w:rFonts w:ascii="仿宋" w:eastAsia="仿宋" w:hAnsi="仿宋" w:cs="仿宋" w:hint="eastAsia"/>
            <w:lang w:eastAsia="zh-CN"/>
          </w:rPr>
          <w:t>(一)、成果转化策略制定</w:t>
        </w:r>
        <w:r>
          <w:tab/>
        </w:r>
        <w:r>
          <w:fldChar w:fldCharType="begin"/>
        </w:r>
        <w:r>
          <w:instrText xml:space="preserve"> PAGEREF _Toc18594 \h </w:instrText>
        </w:r>
        <w:r>
          <w:fldChar w:fldCharType="separate"/>
        </w:r>
        <w:r>
          <w:t>69</w:t>
        </w:r>
        <w:r>
          <w:fldChar w:fldCharType="end"/>
        </w:r>
      </w:hyperlink>
    </w:p>
    <w:p>
      <w:pPr>
        <w:pStyle w:val="TOC2"/>
        <w:tabs>
          <w:tab w:val="right" w:leader="dot" w:pos="8306"/>
        </w:tabs>
      </w:pPr>
      <w:hyperlink w:anchor="_Toc23260" w:history="1">
        <w:r>
          <w:rPr>
            <w:rFonts w:ascii="仿宋" w:eastAsia="仿宋" w:hAnsi="仿宋" w:cs="仿宋" w:hint="eastAsia"/>
            <w:lang w:eastAsia="zh-CN"/>
          </w:rPr>
          <w:t>(二)、成果推广应用方案</w:t>
        </w:r>
        <w:r>
          <w:tab/>
        </w:r>
        <w:r>
          <w:fldChar w:fldCharType="begin"/>
        </w:r>
        <w:r>
          <w:instrText xml:space="preserve"> PAGEREF _Toc23260 \h </w:instrText>
        </w:r>
        <w:r>
          <w:fldChar w:fldCharType="separate"/>
        </w:r>
        <w:r>
          <w:t>71</w:t>
        </w:r>
        <w:r>
          <w:fldChar w:fldCharType="end"/>
        </w:r>
      </w:hyperlink>
    </w:p>
    <w:p>
      <w:pPr>
        <w:pStyle w:val="TOC1"/>
        <w:tabs>
          <w:tab w:val="right" w:leader="dot" w:pos="8306"/>
        </w:tabs>
      </w:pPr>
      <w:hyperlink w:anchor="_Toc9264" w:history="1">
        <w:r>
          <w:rPr>
            <w:rFonts w:ascii="仿宋" w:eastAsia="仿宋" w:hAnsi="仿宋" w:cs="仿宋" w:hint="eastAsia"/>
            <w:lang w:eastAsia="zh-CN"/>
          </w:rPr>
          <w:t>十四、法律法规与政策遵循</w:t>
        </w:r>
        <w:r>
          <w:tab/>
        </w:r>
        <w:r>
          <w:fldChar w:fldCharType="begin"/>
        </w:r>
        <w:r>
          <w:instrText xml:space="preserve"> PAGEREF _Toc9264 \h </w:instrText>
        </w:r>
        <w:r>
          <w:fldChar w:fldCharType="separate"/>
        </w:r>
        <w:r>
          <w:t>72</w:t>
        </w:r>
        <w:r>
          <w:fldChar w:fldCharType="end"/>
        </w:r>
      </w:hyperlink>
    </w:p>
    <w:p>
      <w:pPr>
        <w:pStyle w:val="TOC2"/>
        <w:tabs>
          <w:tab w:val="right" w:leader="dot" w:pos="8306"/>
        </w:tabs>
      </w:pPr>
      <w:hyperlink w:anchor="_Toc25185" w:history="1">
        <w:r>
          <w:rPr>
            <w:rFonts w:ascii="仿宋" w:eastAsia="仿宋" w:hAnsi="仿宋" w:cs="仿宋" w:hint="eastAsia"/>
            <w:lang w:eastAsia="zh-CN"/>
          </w:rPr>
          <w:t>(一)、法律法规遵守</w:t>
        </w:r>
        <w:r>
          <w:tab/>
        </w:r>
        <w:r>
          <w:fldChar w:fldCharType="begin"/>
        </w:r>
        <w:r>
          <w:instrText xml:space="preserve"> PAGEREF _Toc25185 \h </w:instrText>
        </w:r>
        <w:r>
          <w:fldChar w:fldCharType="separate"/>
        </w:r>
        <w:r>
          <w:t>72</w:t>
        </w:r>
        <w:r>
          <w:fldChar w:fldCharType="end"/>
        </w:r>
      </w:hyperlink>
    </w:p>
    <w:p>
      <w:pPr>
        <w:pStyle w:val="TOC2"/>
        <w:tabs>
          <w:tab w:val="right" w:leader="dot" w:pos="8306"/>
        </w:tabs>
      </w:pPr>
      <w:hyperlink w:anchor="_Toc19124" w:history="1">
        <w:r>
          <w:rPr>
            <w:rFonts w:ascii="仿宋" w:eastAsia="仿宋" w:hAnsi="仿宋" w:cs="仿宋" w:hint="eastAsia"/>
            <w:lang w:eastAsia="zh-CN"/>
          </w:rPr>
          <w:t>(二)、政策导向与利用</w:t>
        </w:r>
        <w:r>
          <w:tab/>
        </w:r>
        <w:r>
          <w:fldChar w:fldCharType="begin"/>
        </w:r>
        <w:r>
          <w:instrText xml:space="preserve"> PAGEREF _Toc19124 \h </w:instrText>
        </w:r>
        <w:r>
          <w:fldChar w:fldCharType="separate"/>
        </w:r>
        <w:r>
          <w:t>73</w:t>
        </w:r>
        <w:r>
          <w:fldChar w:fldCharType="end"/>
        </w:r>
      </w:hyperlink>
    </w:p>
    <w:p>
      <w:pPr>
        <w:pStyle w:val="TOC1"/>
        <w:tabs>
          <w:tab w:val="right" w:leader="dot" w:pos="8306"/>
        </w:tabs>
      </w:pPr>
      <w:hyperlink w:anchor="_Toc5301" w:history="1">
        <w:r>
          <w:rPr>
            <w:rFonts w:ascii="仿宋" w:eastAsia="仿宋" w:hAnsi="仿宋" w:cs="仿宋" w:hint="eastAsia"/>
            <w:lang w:eastAsia="zh-CN"/>
          </w:rPr>
          <w:t>十五、项目施工方案</w:t>
        </w:r>
        <w:r>
          <w:tab/>
        </w:r>
        <w:r>
          <w:fldChar w:fldCharType="begin"/>
        </w:r>
        <w:r>
          <w:instrText xml:space="preserve"> PAGEREF _Toc5301 \h </w:instrText>
        </w:r>
        <w:r>
          <w:fldChar w:fldCharType="separate"/>
        </w:r>
        <w:r>
          <w:t>74</w:t>
        </w:r>
        <w:r>
          <w:fldChar w:fldCharType="end"/>
        </w:r>
      </w:hyperlink>
    </w:p>
    <w:p>
      <w:pPr>
        <w:pStyle w:val="TOC2"/>
        <w:tabs>
          <w:tab w:val="right" w:leader="dot" w:pos="8306"/>
        </w:tabs>
      </w:pPr>
      <w:hyperlink w:anchor="_Toc10931" w:history="1">
        <w:r>
          <w:rPr>
            <w:rFonts w:ascii="仿宋" w:eastAsia="仿宋" w:hAnsi="仿宋" w:cs="仿宋" w:hint="eastAsia"/>
            <w:lang w:eastAsia="zh-CN"/>
          </w:rPr>
          <w:t>(一)、施工组织设计</w:t>
        </w:r>
        <w:r>
          <w:tab/>
        </w:r>
        <w:r>
          <w:fldChar w:fldCharType="begin"/>
        </w:r>
        <w:r>
          <w:instrText xml:space="preserve"> PAGEREF _Toc10931 \h </w:instrText>
        </w:r>
        <w:r>
          <w:fldChar w:fldCharType="separate"/>
        </w:r>
        <w:r>
          <w:t>74</w:t>
        </w:r>
        <w:r>
          <w:fldChar w:fldCharType="end"/>
        </w:r>
      </w:hyperlink>
    </w:p>
    <w:p>
      <w:pPr>
        <w:pStyle w:val="TOC2"/>
        <w:tabs>
          <w:tab w:val="right" w:leader="dot" w:pos="8306"/>
        </w:tabs>
      </w:pPr>
      <w:hyperlink w:anchor="_Toc21993" w:history="1">
        <w:r>
          <w:rPr>
            <w:rFonts w:ascii="仿宋" w:eastAsia="仿宋" w:hAnsi="仿宋" w:cs="仿宋" w:hint="eastAsia"/>
            <w:lang w:eastAsia="zh-CN"/>
          </w:rPr>
          <w:t>(二)、施工工艺与技术路线</w:t>
        </w:r>
        <w:r>
          <w:tab/>
        </w:r>
        <w:r>
          <w:fldChar w:fldCharType="begin"/>
        </w:r>
        <w:r>
          <w:instrText xml:space="preserve"> PAGEREF _Toc21993 \h </w:instrText>
        </w:r>
        <w:r>
          <w:fldChar w:fldCharType="separate"/>
        </w:r>
        <w:r>
          <w:t>76</w:t>
        </w:r>
        <w:r>
          <w:fldChar w:fldCharType="end"/>
        </w:r>
      </w:hyperlink>
    </w:p>
    <w:p>
      <w:pPr>
        <w:pStyle w:val="TOC2"/>
        <w:tabs>
          <w:tab w:val="right" w:leader="dot" w:pos="8306"/>
        </w:tabs>
      </w:pPr>
      <w:hyperlink w:anchor="_Toc28971" w:history="1">
        <w:r>
          <w:rPr>
            <w:rFonts w:ascii="仿宋" w:eastAsia="仿宋" w:hAnsi="仿宋" w:cs="仿宋" w:hint="eastAsia"/>
            <w:lang w:eastAsia="zh-CN"/>
          </w:rPr>
          <w:t>(三)、关键节点施工计划</w:t>
        </w:r>
        <w:r>
          <w:tab/>
        </w:r>
        <w:r>
          <w:fldChar w:fldCharType="begin"/>
        </w:r>
        <w:r>
          <w:instrText xml:space="preserve"> PAGEREF _Toc28971 \h </w:instrText>
        </w:r>
        <w:r>
          <w:fldChar w:fldCharType="separate"/>
        </w:r>
        <w:r>
          <w:t>77</w:t>
        </w:r>
        <w:r>
          <w:fldChar w:fldCharType="end"/>
        </w:r>
      </w:hyperlink>
    </w:p>
    <w:p>
      <w:pPr>
        <w:pStyle w:val="TOC2"/>
        <w:tabs>
          <w:tab w:val="right" w:leader="dot" w:pos="8306"/>
        </w:tabs>
      </w:pPr>
      <w:hyperlink w:anchor="_Toc23398" w:history="1">
        <w:r>
          <w:rPr>
            <w:rFonts w:ascii="仿宋" w:eastAsia="仿宋" w:hAnsi="仿宋" w:cs="仿宋" w:hint="eastAsia"/>
            <w:lang w:eastAsia="zh-CN"/>
          </w:rPr>
          <w:t>(四)、施工现场管理</w:t>
        </w:r>
        <w:r>
          <w:tab/>
        </w:r>
        <w:r>
          <w:fldChar w:fldCharType="begin"/>
        </w:r>
        <w:r>
          <w:instrText xml:space="preserve"> PAGEREF _Toc23398 \h </w:instrText>
        </w:r>
        <w:r>
          <w:fldChar w:fldCharType="separate"/>
        </w:r>
        <w:r>
          <w:t>78</w:t>
        </w:r>
        <w:r>
          <w:fldChar w:fldCharType="end"/>
        </w:r>
      </w:hyperlink>
    </w:p>
    <w:p>
      <w:pPr>
        <w:pStyle w:val="TOC1"/>
        <w:tabs>
          <w:tab w:val="right" w:leader="dot" w:pos="8306"/>
        </w:tabs>
      </w:pPr>
      <w:hyperlink w:anchor="_Toc28834" w:history="1">
        <w:r>
          <w:rPr>
            <w:rFonts w:ascii="仿宋" w:eastAsia="仿宋" w:hAnsi="仿宋" w:cs="仿宋" w:hint="eastAsia"/>
            <w:lang w:eastAsia="zh-CN"/>
          </w:rPr>
          <w:t>十六、质量管理与控制</w:t>
        </w:r>
        <w:r>
          <w:tab/>
        </w:r>
        <w:r>
          <w:fldChar w:fldCharType="begin"/>
        </w:r>
        <w:r>
          <w:instrText xml:space="preserve"> PAGEREF _Toc28834 \h </w:instrText>
        </w:r>
        <w:r>
          <w:fldChar w:fldCharType="separate"/>
        </w:r>
        <w:r>
          <w:t>81</w:t>
        </w:r>
        <w:r>
          <w:fldChar w:fldCharType="end"/>
        </w:r>
      </w:hyperlink>
    </w:p>
    <w:p>
      <w:pPr>
        <w:pStyle w:val="TOC2"/>
        <w:tabs>
          <w:tab w:val="right" w:leader="dot" w:pos="8306"/>
        </w:tabs>
      </w:pPr>
      <w:hyperlink w:anchor="_Toc23896" w:history="1">
        <w:r>
          <w:rPr>
            <w:rFonts w:ascii="仿宋" w:eastAsia="仿宋" w:hAnsi="仿宋" w:cs="仿宋" w:hint="eastAsia"/>
            <w:lang w:eastAsia="zh-CN"/>
          </w:rPr>
          <w:t>(一)、质量管理体系建设</w:t>
        </w:r>
        <w:r>
          <w:tab/>
        </w:r>
        <w:r>
          <w:fldChar w:fldCharType="begin"/>
        </w:r>
        <w:r>
          <w:instrText xml:space="preserve"> PAGEREF _Toc23896 \h </w:instrText>
        </w:r>
        <w:r>
          <w:fldChar w:fldCharType="separate"/>
        </w:r>
        <w:r>
          <w:t>81</w:t>
        </w:r>
        <w:r>
          <w:fldChar w:fldCharType="end"/>
        </w:r>
      </w:hyperlink>
    </w:p>
    <w:p>
      <w:pPr>
        <w:pStyle w:val="TOC2"/>
        <w:tabs>
          <w:tab w:val="right" w:leader="dot" w:pos="8306"/>
        </w:tabs>
      </w:pPr>
      <w:hyperlink w:anchor="_Toc22886" w:history="1">
        <w:r>
          <w:rPr>
            <w:rFonts w:ascii="仿宋" w:eastAsia="仿宋" w:hAnsi="仿宋" w:cs="仿宋" w:hint="eastAsia"/>
            <w:lang w:eastAsia="zh-CN"/>
          </w:rPr>
          <w:t>(二)、质量控制措施</w:t>
        </w:r>
        <w:r>
          <w:tab/>
        </w:r>
        <w:r>
          <w:fldChar w:fldCharType="begin"/>
        </w:r>
        <w:r>
          <w:instrText xml:space="preserve"> PAGEREF _Toc22886 \h </w:instrText>
        </w:r>
        <w:r>
          <w:fldChar w:fldCharType="separate"/>
        </w:r>
        <w:r>
          <w:t>82</w:t>
        </w:r>
        <w:r>
          <w:fldChar w:fldCharType="end"/>
        </w:r>
      </w:hyperlink>
    </w:p>
    <w:p>
      <w:pPr>
        <w:pStyle w:val="TOC1"/>
        <w:tabs>
          <w:tab w:val="right" w:leader="dot" w:pos="8306"/>
        </w:tabs>
      </w:pPr>
      <w:hyperlink w:anchor="_Toc2143" w:history="1">
        <w:r>
          <w:rPr>
            <w:rFonts w:ascii="仿宋" w:eastAsia="仿宋" w:hAnsi="仿宋" w:cs="仿宋" w:hint="eastAsia"/>
            <w:lang w:eastAsia="zh-CN"/>
          </w:rPr>
          <w:t>十七、合作与交流机制建立</w:t>
        </w:r>
        <w:r>
          <w:tab/>
        </w:r>
        <w:r>
          <w:fldChar w:fldCharType="begin"/>
        </w:r>
        <w:r>
          <w:instrText xml:space="preserve"> PAGEREF _Toc2143 \h </w:instrText>
        </w:r>
        <w:r>
          <w:fldChar w:fldCharType="separate"/>
        </w:r>
        <w:r>
          <w:t>83</w:t>
        </w:r>
        <w:r>
          <w:fldChar w:fldCharType="end"/>
        </w:r>
      </w:hyperlink>
    </w:p>
    <w:p>
      <w:pPr>
        <w:pStyle w:val="TOC2"/>
        <w:tabs>
          <w:tab w:val="right" w:leader="dot" w:pos="8306"/>
        </w:tabs>
      </w:pPr>
      <w:hyperlink w:anchor="_Toc5367" w:history="1">
        <w:r>
          <w:rPr>
            <w:rFonts w:ascii="仿宋" w:eastAsia="仿宋" w:hAnsi="仿宋" w:cs="仿宋" w:hint="eastAsia"/>
            <w:lang w:eastAsia="zh-CN"/>
          </w:rPr>
          <w:t>(一)、合作伙伴选择与合作方式</w:t>
        </w:r>
        <w:r>
          <w:tab/>
        </w:r>
        <w:r>
          <w:fldChar w:fldCharType="begin"/>
        </w:r>
        <w:r>
          <w:instrText xml:space="preserve"> PAGEREF _Toc5367 \h </w:instrText>
        </w:r>
        <w:r>
          <w:fldChar w:fldCharType="separate"/>
        </w:r>
        <w:r>
          <w:t>83</w:t>
        </w:r>
        <w:r>
          <w:fldChar w:fldCharType="end"/>
        </w:r>
      </w:hyperlink>
    </w:p>
    <w:p>
      <w:pPr>
        <w:pStyle w:val="TOC2"/>
        <w:tabs>
          <w:tab w:val="right" w:leader="dot" w:pos="8306"/>
        </w:tabs>
      </w:pPr>
      <w:hyperlink w:anchor="_Toc22997" w:history="1">
        <w:r>
          <w:rPr>
            <w:rFonts w:ascii="仿宋" w:eastAsia="仿宋" w:hAnsi="仿宋" w:cs="仿宋" w:hint="eastAsia"/>
            <w:lang w:eastAsia="zh-CN"/>
          </w:rPr>
          <w:t>(二)、交流与合作平台搭建</w:t>
        </w:r>
        <w:r>
          <w:tab/>
        </w:r>
        <w:r>
          <w:fldChar w:fldCharType="begin"/>
        </w:r>
        <w:r>
          <w:instrText xml:space="preserve"> PAGEREF _Toc22997 \h </w:instrText>
        </w:r>
        <w:r>
          <w:fldChar w:fldCharType="separate"/>
        </w:r>
        <w:r>
          <w:t>85</w:t>
        </w:r>
        <w:r>
          <w:fldChar w:fldCharType="end"/>
        </w:r>
      </w:hyperlink>
    </w:p>
    <w:p>
      <w:pPr>
        <w:pStyle w:val="TOC1"/>
        <w:tabs>
          <w:tab w:val="right" w:leader="dot" w:pos="8306"/>
        </w:tabs>
      </w:pPr>
      <w:hyperlink w:anchor="_Toc26047" w:history="1">
        <w:r>
          <w:rPr>
            <w:rFonts w:ascii="仿宋" w:eastAsia="仿宋" w:hAnsi="仿宋" w:cs="仿宋" w:hint="eastAsia"/>
            <w:lang w:eastAsia="zh-CN"/>
          </w:rPr>
          <w:t>十八、产业协同与集群发展</w:t>
        </w:r>
        <w:r>
          <w:tab/>
        </w:r>
        <w:r>
          <w:fldChar w:fldCharType="begin"/>
        </w:r>
        <w:r>
          <w:instrText xml:space="preserve"> PAGEREF _Toc26047 \h </w:instrText>
        </w:r>
        <w:r>
          <w:fldChar w:fldCharType="separate"/>
        </w:r>
        <w:r>
          <w:t>86</w:t>
        </w:r>
        <w:r>
          <w:fldChar w:fldCharType="end"/>
        </w:r>
      </w:hyperlink>
    </w:p>
    <w:p>
      <w:pPr>
        <w:pStyle w:val="TOC2"/>
        <w:tabs>
          <w:tab w:val="right" w:leader="dot" w:pos="8306"/>
        </w:tabs>
      </w:pPr>
      <w:hyperlink w:anchor="_Toc8995" w:history="1">
        <w:r>
          <w:rPr>
            <w:rFonts w:ascii="仿宋" w:eastAsia="仿宋" w:hAnsi="仿宋" w:cs="仿宋" w:hint="eastAsia"/>
            <w:lang w:eastAsia="zh-CN"/>
          </w:rPr>
          <w:t>(一)、产业协同机制建设</w:t>
        </w:r>
        <w:r>
          <w:tab/>
        </w:r>
        <w:r>
          <w:fldChar w:fldCharType="begin"/>
        </w:r>
        <w:r>
          <w:instrText xml:space="preserve"> PAGEREF _Toc8995 \h </w:instrText>
        </w:r>
        <w:r>
          <w:fldChar w:fldCharType="separate"/>
        </w:r>
        <w:r>
          <w:t>86</w:t>
        </w:r>
        <w:r>
          <w:fldChar w:fldCharType="end"/>
        </w:r>
      </w:hyperlink>
    </w:p>
    <w:p>
      <w:pPr>
        <w:pStyle w:val="TOC2"/>
        <w:tabs>
          <w:tab w:val="right" w:leader="dot" w:pos="8306"/>
        </w:tabs>
      </w:pPr>
      <w:hyperlink w:anchor="_Toc13694" w:history="1">
        <w:r>
          <w:rPr>
            <w:rFonts w:ascii="仿宋" w:eastAsia="仿宋" w:hAnsi="仿宋" w:cs="仿宋" w:hint="eastAsia"/>
            <w:lang w:eastAsia="zh-CN"/>
          </w:rPr>
          <w:t>(二)、产业集群培育与发展</w:t>
        </w:r>
        <w:r>
          <w:tab/>
        </w:r>
        <w:r>
          <w:fldChar w:fldCharType="begin"/>
        </w:r>
        <w:r>
          <w:instrText xml:space="preserve"> PAGEREF _Toc13694 \h </w:instrText>
        </w:r>
        <w:r>
          <w:fldChar w:fldCharType="separate"/>
        </w:r>
        <w:r>
          <w:t>87</w:t>
        </w:r>
        <w:r>
          <w:fldChar w:fldCharType="end"/>
        </w:r>
      </w:hyperlink>
    </w:p>
    <w:p>
      <w:pPr>
        <w:pStyle w:val="TOC1"/>
        <w:tabs>
          <w:tab w:val="right" w:leader="dot" w:pos="8306"/>
        </w:tabs>
      </w:pPr>
      <w:hyperlink w:anchor="_Toc5384" w:history="1">
        <w:r>
          <w:rPr>
            <w:rFonts w:ascii="仿宋" w:eastAsia="仿宋" w:hAnsi="仿宋" w:cs="仿宋" w:hint="eastAsia"/>
            <w:lang w:eastAsia="zh-CN"/>
          </w:rPr>
          <w:t>十九、人力资源管理与开发</w:t>
        </w:r>
        <w:r>
          <w:tab/>
        </w:r>
        <w:r>
          <w:fldChar w:fldCharType="begin"/>
        </w:r>
        <w:r>
          <w:instrText xml:space="preserve"> PAGEREF _Toc5384 \h </w:instrText>
        </w:r>
        <w:r>
          <w:fldChar w:fldCharType="separate"/>
        </w:r>
        <w:r>
          <w:t>88</w:t>
        </w:r>
        <w:r>
          <w:fldChar w:fldCharType="end"/>
        </w:r>
      </w:hyperlink>
    </w:p>
    <w:p>
      <w:pPr>
        <w:pStyle w:val="TOC2"/>
        <w:tabs>
          <w:tab w:val="right" w:leader="dot" w:pos="8306"/>
        </w:tabs>
      </w:pPr>
      <w:hyperlink w:anchor="_Toc4112" w:history="1">
        <w:r>
          <w:rPr>
            <w:rFonts w:ascii="仿宋" w:eastAsia="仿宋" w:hAnsi="仿宋" w:cs="仿宋" w:hint="eastAsia"/>
            <w:lang w:eastAsia="zh-CN"/>
          </w:rPr>
          <w:t>(一)、人力资源规划</w:t>
        </w:r>
        <w:r>
          <w:tab/>
        </w:r>
        <w:r>
          <w:fldChar w:fldCharType="begin"/>
        </w:r>
        <w:r>
          <w:instrText xml:space="preserve"> PAGEREF _Toc4112 \h </w:instrText>
        </w:r>
        <w:r>
          <w:fldChar w:fldCharType="separate"/>
        </w:r>
        <w:r>
          <w:t>88</w:t>
        </w:r>
        <w:r>
          <w:fldChar w:fldCharType="end"/>
        </w:r>
      </w:hyperlink>
    </w:p>
    <w:p>
      <w:pPr>
        <w:pStyle w:val="TOC2"/>
        <w:tabs>
          <w:tab w:val="right" w:leader="dot" w:pos="8306"/>
        </w:tabs>
      </w:pPr>
      <w:hyperlink w:anchor="_Toc31157" w:history="1">
        <w:r>
          <w:rPr>
            <w:rFonts w:ascii="仿宋" w:eastAsia="仿宋" w:hAnsi="仿宋" w:cs="仿宋" w:hint="eastAsia"/>
            <w:lang w:eastAsia="zh-CN"/>
          </w:rPr>
          <w:t>(二)、人力资源开发与培训</w:t>
        </w:r>
        <w:r>
          <w:tab/>
        </w:r>
        <w:r>
          <w:fldChar w:fldCharType="begin"/>
        </w:r>
        <w:r>
          <w:instrText xml:space="preserve"> PAGEREF _Toc31157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5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9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4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文教用橡胶制品项目与土地用途规划：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文教用橡胶制品项目的容积率和建筑密度：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用地控制指标通常规定了容积率和建筑密度的要求。对于文教用橡胶制品项目来说，这将影响建筑物的规模和高度。必须确保项目的设计符合容积率和建筑密度的限制，以遵守用地控制法规。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文教用橡胶制品项目的建筑线限制：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用地控制指标还可能规定了建筑物与街道或相邻土地的距离，这被称为建筑线限制。文教用橡胶制品项目必须遵守这些规定，以确保建筑的位置符合法规。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文教用橡胶制品项目的环境影响和可持续性：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用地控制指标可能包括环境保护要求，例如绿地比例和污染防控措施。对于文教用橡胶制品项目，这意味着必须考虑如何保护当地生态系统、水资源和空气质量，以确保项目的可持续性。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https://d.book118.com/245231322242011041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11E8B"/>
    <w:rsid w:val="59211E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2313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2024-01-04T19:03:00Z</dcterms:created>
  <dcterms:modified xsi:type="dcterms:W3CDTF">2024-01-04T19:04:04Z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D0CCEF52917C481599DA558ADE5DEEEE_11</vt:lpwstr>
  </property>
  <property fmtid="{D5CDD505-2E9C-101B-9397-08002B2CF9AE}" pid="3" name="KSOProductBuildVer">
    <vt:lpwstr>2052-12.1.0.16120</vt:lpwstr>
  </property>
</Properties>
</file>