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培南类抗菌药物相关行业公司成立报告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91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_Toc23914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98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_Toc15298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_Toc31172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_Toc30414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_Toc21489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_Toc4979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_Toc5400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_Toc16603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8" w:history="1">
        <w:r>
          <w:rPr>
            <w:rFonts w:ascii="仿宋" w:eastAsia="仿宋" w:hAnsi="仿宋" w:cs="仿宋" w:hint="eastAsia"/>
            <w:lang w:eastAsia="zh-CN"/>
          </w:rPr>
          <w:t>(七)、培南类抗菌药物项目建设必要性分析</w:t>
        </w:r>
        <w:r>
          <w:tab/>
        </w:r>
        <w:r>
          <w:fldChar w:fldCharType="begin"/>
        </w:r>
        <w:r>
          <w:instrText xml:space="preserve"> PAGEREF _Toc6128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24" w:history="1">
        <w:r>
          <w:rPr>
            <w:rFonts w:ascii="仿宋" w:eastAsia="仿宋" w:hAnsi="仿宋" w:cs="仿宋" w:hint="eastAsia"/>
            <w:lang w:eastAsia="zh-CN"/>
          </w:rPr>
          <w:t>二、培南类抗菌药物项目概况</w:t>
        </w:r>
        <w:r>
          <w:tab/>
        </w:r>
        <w:r>
          <w:fldChar w:fldCharType="begin"/>
        </w:r>
        <w:r>
          <w:instrText xml:space="preserve"> PAGEREF _Toc32324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_Toc22654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9" w:history="1">
        <w:r>
          <w:rPr>
            <w:rFonts w:ascii="仿宋" w:eastAsia="仿宋" w:hAnsi="仿宋" w:cs="仿宋" w:hint="eastAsia"/>
            <w:lang w:eastAsia="zh-CN"/>
          </w:rPr>
          <w:t>(二)、培南类抗菌药物项目提出的理由</w:t>
        </w:r>
        <w:r>
          <w:tab/>
        </w:r>
        <w:r>
          <w:fldChar w:fldCharType="begin"/>
        </w:r>
        <w:r>
          <w:instrText xml:space="preserve"> PAGEREF _Toc29279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3" w:history="1">
        <w:r>
          <w:rPr>
            <w:rFonts w:ascii="仿宋" w:eastAsia="仿宋" w:hAnsi="仿宋" w:cs="仿宋" w:hint="eastAsia"/>
            <w:lang w:eastAsia="zh-CN"/>
          </w:rPr>
          <w:t>(三)、培南类抗菌药物项目选址</w:t>
        </w:r>
        <w:r>
          <w:tab/>
        </w:r>
        <w:r>
          <w:fldChar w:fldCharType="begin"/>
        </w:r>
        <w:r>
          <w:instrText xml:space="preserve"> PAGEREF _Toc31363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_Toc12910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_Toc25756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5" w:history="1">
        <w:r>
          <w:rPr>
            <w:rFonts w:ascii="仿宋" w:eastAsia="仿宋" w:hAnsi="仿宋" w:cs="仿宋" w:hint="eastAsia"/>
            <w:lang w:eastAsia="zh-CN"/>
          </w:rPr>
          <w:t>(六)、培南类抗菌药物项目投资</w:t>
        </w:r>
        <w:r>
          <w:tab/>
        </w:r>
        <w:r>
          <w:fldChar w:fldCharType="begin"/>
        </w:r>
        <w:r>
          <w:instrText xml:space="preserve"> PAGEREF _Toc8055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8" w:history="1">
        <w:r>
          <w:rPr>
            <w:rFonts w:ascii="仿宋" w:eastAsia="仿宋" w:hAnsi="仿宋" w:cs="仿宋" w:hint="eastAsia"/>
            <w:lang w:eastAsia="zh-CN"/>
          </w:rPr>
          <w:t>(七)、培南类抗菌药物项目进度规划</w:t>
        </w:r>
        <w:r>
          <w:tab/>
        </w:r>
        <w:r>
          <w:fldChar w:fldCharType="begin"/>
        </w:r>
        <w:r>
          <w:instrText xml:space="preserve"> PAGEREF _Toc7458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_Toc29206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6" w:history="1">
        <w:r>
          <w:rPr>
            <w:rFonts w:ascii="仿宋" w:eastAsia="仿宋" w:hAnsi="仿宋" w:cs="仿宋" w:hint="eastAsia"/>
            <w:lang w:eastAsia="zh-CN"/>
          </w:rPr>
          <w:t>(九)、培南类抗菌药物项目综合评价</w:t>
        </w:r>
        <w:r>
          <w:tab/>
        </w:r>
        <w:r>
          <w:fldChar w:fldCharType="begin"/>
        </w:r>
        <w:r>
          <w:instrText xml:space="preserve"> PAGEREF _Toc16206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13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_Toc4513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_Toc21030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_Toc31174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_Toc22600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94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_Toc18894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_Toc26249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_Toc13086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37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_Toc16637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9" w:history="1">
        <w:r>
          <w:rPr>
            <w:rFonts w:ascii="仿宋" w:eastAsia="仿宋" w:hAnsi="仿宋" w:cs="仿宋" w:hint="eastAsia"/>
            <w:lang w:eastAsia="zh-CN"/>
          </w:rPr>
          <w:t>(一)、培南类抗菌药物项目选址原则</w:t>
        </w:r>
        <w:r>
          <w:tab/>
        </w:r>
        <w:r>
          <w:fldChar w:fldCharType="begin"/>
        </w:r>
        <w:r>
          <w:instrText xml:space="preserve"> PAGEREF _Toc26809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_Toc14574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_Toc32711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_Toc7104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6" w:history="1">
        <w:r>
          <w:rPr>
            <w:rFonts w:ascii="仿宋" w:eastAsia="仿宋" w:hAnsi="仿宋" w:cs="仿宋" w:hint="eastAsia"/>
            <w:lang w:eastAsia="zh-CN"/>
          </w:rPr>
          <w:t>(五)、培南类抗菌药物项目选址综合评价</w:t>
        </w:r>
        <w:r>
          <w:tab/>
        </w:r>
        <w:r>
          <w:fldChar w:fldCharType="begin"/>
        </w:r>
        <w:r>
          <w:instrText xml:space="preserve"> PAGEREF _Toc29046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65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_Toc16865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_Toc12457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_Toc1577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_Toc6734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_Toc29023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94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_Toc32094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_Toc699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_Toc8138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_Toc1433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07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_Toc4070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_Toc9667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_Toc19982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_Toc16117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_Toc30876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_Toc2435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_Toc13416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_Toc5462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_Toc7784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_Toc19856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21" w:history="1">
        <w:r>
          <w:rPr>
            <w:rFonts w:ascii="仿宋" w:eastAsia="仿宋" w:hAnsi="仿宋" w:cs="仿宋" w:hint="eastAsia"/>
            <w:lang w:eastAsia="zh-CN"/>
          </w:rPr>
          <w:t>八、培南类抗菌药物项目经济效益</w:t>
        </w:r>
        <w:r>
          <w:tab/>
        </w:r>
        <w:r>
          <w:fldChar w:fldCharType="begin"/>
        </w:r>
        <w:r>
          <w:instrText xml:space="preserve"> PAGEREF _Toc14121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_Toc21149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_Toc32567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3" w:history="1">
        <w:r>
          <w:rPr>
            <w:rFonts w:ascii="仿宋" w:eastAsia="仿宋" w:hAnsi="仿宋" w:cs="仿宋" w:hint="eastAsia"/>
            <w:lang w:eastAsia="zh-CN"/>
          </w:rPr>
          <w:t>(三)、培南类抗菌药物项目盈利能力分析</w:t>
        </w:r>
        <w:r>
          <w:tab/>
        </w:r>
        <w:r>
          <w:fldChar w:fldCharType="begin"/>
        </w:r>
        <w:r>
          <w:instrText xml:space="preserve"> PAGEREF _Toc9593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_Toc29620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_Toc13936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_Toc21672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17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_Toc15017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_Toc10964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_Toc1850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_Toc28936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_Toc25999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55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_Toc9555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_Toc13426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_Toc26753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_Toc508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_Toc18120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3" w:history="1">
        <w:r>
          <w:rPr>
            <w:rFonts w:ascii="仿宋" w:eastAsia="仿宋" w:hAnsi="仿宋" w:cs="仿宋" w:hint="eastAsia"/>
            <w:lang w:eastAsia="zh-CN"/>
          </w:rPr>
          <w:t>(五)、培南类抗菌药物项目总投资</w:t>
        </w:r>
        <w:r>
          <w:tab/>
        </w:r>
        <w:r>
          <w:fldChar w:fldCharType="begin"/>
        </w:r>
        <w:r>
          <w:instrText xml:space="preserve"> PAGEREF _Toc28193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_Toc23182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92" w:history="1">
        <w:r>
          <w:rPr>
            <w:rFonts w:ascii="仿宋" w:eastAsia="仿宋" w:hAnsi="仿宋" w:cs="仿宋" w:hint="eastAsia"/>
            <w:lang w:eastAsia="zh-CN"/>
          </w:rPr>
          <w:t>十一、培南类抗菌药物项目总结分析</w:t>
        </w:r>
        <w:r>
          <w:tab/>
        </w:r>
        <w:r>
          <w:fldChar w:fldCharType="begin"/>
        </w:r>
        <w:r>
          <w:instrText xml:space="preserve"> PAGEREF _Toc25292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91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298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172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414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https://d.book118.com/246005002231010035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培南类抗菌药物相关行业公司成立报告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培南类抗菌药物相关行业公司成立报告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培南类抗菌药物相关行业公司成立报告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培南类抗菌药物相关行业公司成立报告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培南类抗菌药物相关行业公司成立报告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46005002231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2024-01-16T23:21:00Z</dcterms:created>
  <dcterms:modified xsi:type="dcterms:W3CDTF">2024-01-16T23:21:21Z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517EFCA8350F428FAF4E851CF22FD8D0_11</vt:lpwstr>
  </property>
  <property fmtid="{D5CDD505-2E9C-101B-9397-08002B2CF9AE}" pid="3" name="KSOProductBuildVer">
    <vt:lpwstr>2052-12.1.0.16120</vt:lpwstr>
  </property>
</Properties>
</file>