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line="1085" w:lineRule="exact"/>
        <w:ind w:left="1736"/>
      </w:pPr>
      <w:r>
        <w:t>塑木复合材料挤出型材性能测试方法</w:t>
      </w:r>
    </w:p>
    <w:p>
      <w:pPr>
        <w:spacing w:after="0" w:line="1085" w:lineRule="exact"/>
        <w:sectPr>
          <w:type w:val="continuous"/>
          <w:pgSz w:w="22370" w:h="31660"/>
          <w:pgMar w:top="3080" w:right="3080" w:bottom="280" w:left="3080" w:header="708" w:footer="708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6"/>
        </w:rPr>
      </w:pPr>
    </w:p>
    <w:p>
      <w:pPr>
        <w:pStyle w:val="BodyText"/>
        <w:ind w:left="401"/>
        <w:rPr>
          <w:sz w:val="20"/>
        </w:rPr>
      </w:pPr>
      <w:r>
        <w:rPr>
          <w:sz w:val="20"/>
        </w:rPr>
        <w:drawing>
          <wp:inline distT="0" distB="0" distL="0" distR="0">
            <wp:extent cx="9924357" cy="15243619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24357" cy="15243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sz w:val="20"/>
        </w:rPr>
        <w:sectPr>
          <w:pgSz w:w="22370" w:h="31660"/>
          <w:pgMar w:top="3080" w:right="3080" w:bottom="280" w:left="3080" w:header="708" w:footer="708"/>
          <w:pgNumType w:start="2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6"/>
        </w:rPr>
      </w:pPr>
    </w:p>
    <w:p>
      <w:pPr>
        <w:pStyle w:val="BodyText"/>
        <w:ind w:left="401"/>
        <w:rPr>
          <w:sz w:val="20"/>
        </w:rPr>
      </w:pPr>
      <w:r>
        <w:rPr>
          <w:sz w:val="20"/>
        </w:rPr>
        <w:drawing>
          <wp:inline distT="0" distB="0" distL="0" distR="0">
            <wp:extent cx="9924357" cy="15258192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24357" cy="15258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sz w:val="20"/>
        </w:rPr>
        <w:sectPr>
          <w:pgSz w:w="22370" w:h="31660"/>
          <w:pgMar w:top="3080" w:right="3080" w:bottom="280" w:left="3080" w:header="708" w:footer="708"/>
          <w:pgNumType w:start="3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6"/>
        </w:rPr>
      </w:pPr>
    </w:p>
    <w:p>
      <w:pPr>
        <w:pStyle w:val="BodyText"/>
        <w:ind w:left="125"/>
        <w:rPr>
          <w:sz w:val="20"/>
        </w:rPr>
      </w:pPr>
      <w:r>
        <w:rPr>
          <w:sz w:val="20"/>
        </w:rPr>
        <w:drawing>
          <wp:inline distT="0" distB="0" distL="0" distR="0">
            <wp:extent cx="9982650" cy="15258192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jpe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82650" cy="15258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sz w:val="20"/>
        </w:rPr>
      </w:pPr>
      <w:r>
        <w:rPr>
          <w:sz w:val="20"/>
        </w:rPr>
        <w:br/>
      </w:r>
      <w:r>
        <w:rPr>
          <w:sz w:val="20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https://d.book118.com/246022233132010050</w:t>
        </w:r>
      </w:hyperlink>
    </w:p>
    <w:p>
      <w:pPr>
        <w:spacing w:after="0"/>
        <w:rPr>
          <w:sz w:val="20"/>
        </w:rPr>
      </w:pPr>
    </w:p>
    <w:sectPr>
      <w:pgSz w:w="22370" w:h="31660"/>
      <w:pgMar w:top="3080" w:right="3080" w:bottom="280" w:left="3080" w:header="708" w:footer="708"/>
      <w:pgNumType w:start="4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86"/>
      <w:szCs w:val="86"/>
      <w:lang w:val="en-US" w:eastAsia="zh-CN" w:bidi="ar-SA"/>
    </w:rPr>
  </w:style>
  <w:style w:type="paragraph" w:styleId="ListParagraph">
    <w:name w:val="List Paragraph"/>
    <w:basedOn w:val="Normal"/>
    <w:uiPriority w:val="1"/>
    <w:qFormat/>
    <w:rPr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rPr>
      <w:lang w:val="en-US" w:eastAsia="zh-CN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hyperlink" Target="https://d.book118.com/246022233132010050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2024-02-18T11:55:25Z</dcterms:created>
  <dcterms:modified xsi:type="dcterms:W3CDTF">2024-02-18T11:55:25Z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2024-01-12T00:00:00Z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2024-02-18T00:00:00Z</vt:filetime>
  </property>
</Properties>
</file>