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酸奶菌项目调研分析报告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3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_Toc14337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0" w:history="1">
        <w:r>
          <w:rPr>
            <w:rFonts w:ascii="仿宋" w:eastAsia="仿宋" w:hAnsi="仿宋" w:cs="仿宋" w:hint="eastAsia"/>
            <w:lang w:eastAsia="zh-CN"/>
          </w:rPr>
          <w:t>一、选址方案</w:t>
        </w:r>
        <w:r>
          <w:tab/>
        </w:r>
        <w:r>
          <w:fldChar w:fldCharType="begin"/>
        </w:r>
        <w:r>
          <w:instrText xml:space="preserve"> PAGEREF _Toc19380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9" w:history="1">
        <w:r>
          <w:rPr>
            <w:rFonts w:ascii="仿宋" w:eastAsia="仿宋" w:hAnsi="仿宋" w:cs="仿宋" w:hint="eastAsia"/>
            <w:lang w:eastAsia="zh-CN"/>
          </w:rPr>
          <w:t>(一)、酸奶菌项目选址</w:t>
        </w:r>
        <w:r>
          <w:tab/>
        </w:r>
        <w:r>
          <w:fldChar w:fldCharType="begin"/>
        </w:r>
        <w:r>
          <w:instrText xml:space="preserve"> PAGEREF _Toc5079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2" w:history="1">
        <w:r>
          <w:rPr>
            <w:rFonts w:ascii="仿宋" w:eastAsia="仿宋" w:hAnsi="仿宋" w:cs="仿宋" w:hint="eastAsia"/>
            <w:lang w:eastAsia="zh-CN"/>
          </w:rPr>
          <w:t>(二)、酸奶菌项目选址流程</w:t>
        </w:r>
        <w:r>
          <w:tab/>
        </w:r>
        <w:r>
          <w:fldChar w:fldCharType="begin"/>
        </w:r>
        <w:r>
          <w:instrText xml:space="preserve"> PAGEREF _Toc4002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9" w:history="1">
        <w:r>
          <w:rPr>
            <w:rFonts w:ascii="仿宋" w:eastAsia="仿宋" w:hAnsi="仿宋" w:cs="仿宋" w:hint="eastAsia"/>
            <w:lang w:eastAsia="zh-CN"/>
          </w:rPr>
          <w:t>(三)、酸奶菌项目选址原则</w:t>
        </w:r>
        <w:r>
          <w:tab/>
        </w:r>
        <w:r>
          <w:fldChar w:fldCharType="begin"/>
        </w:r>
        <w:r>
          <w:instrText xml:space="preserve"> PAGEREF _Toc17879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eastAsia="zh-CN"/>
          </w:rPr>
          <w:t>二、酸奶菌项目概论</w:t>
        </w:r>
        <w:r>
          <w:tab/>
        </w:r>
        <w:r>
          <w:fldChar w:fldCharType="begin"/>
        </w:r>
        <w:r>
          <w:instrText xml:space="preserve"> PAGEREF _Toc29676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4" w:history="1">
        <w:r>
          <w:rPr>
            <w:rFonts w:ascii="仿宋" w:eastAsia="仿宋" w:hAnsi="仿宋" w:cs="仿宋" w:hint="eastAsia"/>
            <w:lang w:eastAsia="zh-CN"/>
          </w:rPr>
          <w:t>(一)、酸奶菌项目承办单位基本情况</w:t>
        </w:r>
        <w:r>
          <w:tab/>
        </w:r>
        <w:r>
          <w:fldChar w:fldCharType="begin"/>
        </w:r>
        <w:r>
          <w:instrText xml:space="preserve"> PAGEREF _Toc20294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6" w:history="1">
        <w:r>
          <w:rPr>
            <w:rFonts w:ascii="仿宋" w:eastAsia="仿宋" w:hAnsi="仿宋" w:cs="仿宋" w:hint="eastAsia"/>
            <w:lang w:eastAsia="zh-CN"/>
          </w:rPr>
          <w:t>(二)、酸奶菌项目概况</w:t>
        </w:r>
        <w:r>
          <w:tab/>
        </w:r>
        <w:r>
          <w:fldChar w:fldCharType="begin"/>
        </w:r>
        <w:r>
          <w:instrText xml:space="preserve"> PAGEREF _Toc17756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2" w:history="1">
        <w:r>
          <w:rPr>
            <w:rFonts w:ascii="仿宋" w:eastAsia="仿宋" w:hAnsi="仿宋" w:cs="仿宋" w:hint="eastAsia"/>
            <w:lang w:eastAsia="zh-CN"/>
          </w:rPr>
          <w:t>(三)、酸奶菌项目评价</w:t>
        </w:r>
        <w:r>
          <w:tab/>
        </w:r>
        <w:r>
          <w:fldChar w:fldCharType="begin"/>
        </w:r>
        <w:r>
          <w:instrText xml:space="preserve"> PAGEREF _Toc24542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三、酸奶菌项目建设背景及必要性分析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0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_Toc23660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5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_Toc13135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9" w:history="1">
        <w:r>
          <w:rPr>
            <w:rFonts w:ascii="仿宋" w:eastAsia="仿宋" w:hAnsi="仿宋" w:cs="仿宋" w:hint="eastAsia"/>
            <w:lang w:eastAsia="zh-CN"/>
          </w:rPr>
          <w:t>四、酸奶菌企业战略的制定</w:t>
        </w:r>
        <w:r>
          <w:tab/>
        </w:r>
        <w:r>
          <w:fldChar w:fldCharType="begin"/>
        </w:r>
        <w:r>
          <w:instrText xml:space="preserve"> PAGEREF _Toc28799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8" w:history="1">
        <w:r>
          <w:rPr>
            <w:rFonts w:ascii="仿宋" w:eastAsia="仿宋" w:hAnsi="仿宋" w:cs="仿宋" w:hint="eastAsia"/>
            <w:lang w:eastAsia="zh-CN"/>
          </w:rPr>
          <w:t>(一)、酸奶菌企业战略的制定</w:t>
        </w:r>
        <w:r>
          <w:tab/>
        </w:r>
        <w:r>
          <w:fldChar w:fldCharType="begin"/>
        </w:r>
        <w:r>
          <w:instrText xml:space="preserve"> PAGEREF _Toc18708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32" w:history="1">
        <w:r>
          <w:rPr>
            <w:rFonts w:ascii="仿宋" w:eastAsia="仿宋" w:hAnsi="仿宋" w:cs="仿宋" w:hint="eastAsia"/>
            <w:lang w:eastAsia="zh-CN"/>
          </w:rPr>
          <w:t>五、制度建设与员工手册</w:t>
        </w:r>
        <w:r>
          <w:tab/>
        </w:r>
        <w:r>
          <w:fldChar w:fldCharType="begin"/>
        </w:r>
        <w:r>
          <w:instrText xml:space="preserve"> PAGEREF _Toc19932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8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_Toc5918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_Toc27382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_Toc1754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0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_Toc10960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5" w:history="1">
        <w:r>
          <w:rPr>
            <w:rFonts w:ascii="仿宋" w:eastAsia="仿宋" w:hAnsi="仿宋" w:cs="仿宋" w:hint="eastAsia"/>
            <w:lang w:eastAsia="zh-CN"/>
          </w:rPr>
          <w:t>六、原材料及成品管理</w:t>
        </w:r>
        <w:r>
          <w:tab/>
        </w:r>
        <w:r>
          <w:fldChar w:fldCharType="begin"/>
        </w:r>
        <w:r>
          <w:instrText xml:space="preserve"> PAGEREF _Toc13855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(一)、酸奶菌项目建设期原辅材料供应情况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8" w:history="1">
        <w:r>
          <w:rPr>
            <w:rFonts w:ascii="仿宋" w:eastAsia="仿宋" w:hAnsi="仿宋" w:cs="仿宋" w:hint="eastAsia"/>
            <w:lang w:eastAsia="zh-CN"/>
          </w:rPr>
          <w:t>(二)、酸奶菌项目运营期原辅材料供应及质量管理</w:t>
        </w:r>
        <w:r>
          <w:tab/>
        </w:r>
        <w:r>
          <w:fldChar w:fldCharType="begin"/>
        </w:r>
        <w:r>
          <w:instrText xml:space="preserve"> PAGEREF _Toc6238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2" w:history="1">
        <w:r>
          <w:rPr>
            <w:rFonts w:ascii="仿宋" w:eastAsia="仿宋" w:hAnsi="仿宋" w:cs="仿宋" w:hint="eastAsia"/>
            <w:lang w:eastAsia="zh-CN"/>
          </w:rPr>
          <w:t>七、酸奶菌财务管理分析</w:t>
        </w:r>
        <w:r>
          <w:tab/>
        </w:r>
        <w:r>
          <w:fldChar w:fldCharType="begin"/>
        </w:r>
        <w:r>
          <w:instrText xml:space="preserve"> PAGEREF _Toc22412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" w:history="1">
        <w:r>
          <w:rPr>
            <w:rFonts w:ascii="仿宋" w:eastAsia="仿宋" w:hAnsi="仿宋" w:cs="仿宋" w:hint="eastAsia"/>
            <w:lang w:eastAsia="zh-CN"/>
          </w:rPr>
          <w:t>(一)、酸奶菌财务管理制度</w:t>
        </w:r>
        <w:r>
          <w:tab/>
        </w:r>
        <w:r>
          <w:fldChar w:fldCharType="begin"/>
        </w:r>
        <w:r>
          <w:instrText xml:space="preserve"> PAGEREF _Toc593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" w:history="1">
        <w:r>
          <w:rPr>
            <w:rFonts w:ascii="仿宋" w:eastAsia="仿宋" w:hAnsi="仿宋" w:cs="仿宋" w:hint="eastAsia"/>
            <w:lang w:eastAsia="zh-CN"/>
          </w:rPr>
          <w:t>(二)、酸奶菌经济效益分析</w:t>
        </w:r>
        <w:r>
          <w:tab/>
        </w:r>
        <w:r>
          <w:fldChar w:fldCharType="begin"/>
        </w:r>
        <w:r>
          <w:instrText xml:space="preserve"> PAGEREF _Toc966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(三)、酸奶菌收入及成本核算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4" w:history="1">
        <w:r>
          <w:rPr>
            <w:rFonts w:ascii="仿宋" w:eastAsia="仿宋" w:hAnsi="仿宋" w:cs="仿宋" w:hint="eastAsia"/>
            <w:lang w:eastAsia="zh-CN"/>
          </w:rPr>
          <w:t>(四)、酸奶菌成本管理</w:t>
        </w:r>
        <w:r>
          <w:tab/>
        </w:r>
        <w:r>
          <w:fldChar w:fldCharType="begin"/>
        </w:r>
        <w:r>
          <w:instrText xml:space="preserve"> PAGEREF _Toc26484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_Toc3576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_Toc28660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_Toc21598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_Toc4316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九、员工社会责任履行及参与公益活动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5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_Toc17915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5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_Toc17885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4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_Toc27814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6" w:history="1">
        <w:r>
          <w:rPr>
            <w:rFonts w:ascii="仿宋" w:eastAsia="仿宋" w:hAnsi="仿宋" w:cs="仿宋" w:hint="eastAsia"/>
            <w:lang w:eastAsia="zh-CN"/>
          </w:rPr>
          <w:t>十、监测与评估方案</w:t>
        </w:r>
        <w:r>
          <w:tab/>
        </w:r>
        <w:r>
          <w:fldChar w:fldCharType="begin"/>
        </w:r>
        <w:r>
          <w:instrText xml:space="preserve"> PAGEREF _Toc21676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4" w:history="1">
        <w:r>
          <w:rPr>
            <w:rFonts w:ascii="仿宋" w:eastAsia="仿宋" w:hAnsi="仿宋" w:cs="仿宋" w:hint="eastAsia"/>
            <w:lang w:eastAsia="zh-CN"/>
          </w:rPr>
          <w:t>(一)、酸奶菌项目监测与评估指标制定</w:t>
        </w:r>
        <w:r>
          <w:tab/>
        </w:r>
        <w:r>
          <w:fldChar w:fldCharType="begin"/>
        </w:r>
        <w:r>
          <w:instrText xml:space="preserve"> PAGEREF _Toc22634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0" w:history="1">
        <w:r>
          <w:rPr>
            <w:rFonts w:ascii="仿宋" w:eastAsia="仿宋" w:hAnsi="仿宋" w:cs="仿宋" w:hint="eastAsia"/>
            <w:lang w:eastAsia="zh-CN"/>
          </w:rPr>
          <w:t>(二)、绩效评价与报告</w:t>
        </w:r>
        <w:r>
          <w:tab/>
        </w:r>
        <w:r>
          <w:fldChar w:fldCharType="begin"/>
        </w:r>
        <w:r>
          <w:instrText xml:space="preserve"> PAGEREF _Toc26350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080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_Toc18080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8" w:history="1">
        <w:r>
          <w:rPr>
            <w:rFonts w:ascii="仿宋" w:eastAsia="仿宋" w:hAnsi="仿宋" w:cs="仿宋" w:hint="eastAsia"/>
            <w:lang w:eastAsia="zh-CN"/>
          </w:rPr>
          <w:t>(四)、财务绩效分析</w:t>
        </w:r>
        <w:r>
          <w:tab/>
        </w:r>
        <w:r>
          <w:fldChar w:fldCharType="begin"/>
        </w:r>
        <w:r>
          <w:instrText xml:space="preserve"> PAGEREF _Toc15488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6" w:history="1">
        <w:r>
          <w:rPr>
            <w:rFonts w:ascii="仿宋" w:eastAsia="仿宋" w:hAnsi="仿宋" w:cs="仿宋" w:hint="eastAsia"/>
            <w:lang w:eastAsia="zh-CN"/>
          </w:rPr>
          <w:t>(五)、战略目标达成评估</w:t>
        </w:r>
        <w:r>
          <w:tab/>
        </w:r>
        <w:r>
          <w:fldChar w:fldCharType="begin"/>
        </w:r>
        <w:r>
          <w:instrText xml:space="preserve"> PAGEREF _Toc14316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_Toc6832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(一)、市场调研与分析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eastAsia="zh-CN"/>
          </w:rPr>
          <w:t>(二)、目标客户群体确定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" w:history="1">
        <w:r>
          <w:rPr>
            <w:rFonts w:ascii="仿宋" w:eastAsia="仿宋" w:hAnsi="仿宋" w:cs="仿宋" w:hint="eastAsia"/>
            <w:lang w:eastAsia="zh-CN"/>
          </w:rPr>
          <w:t>(三)、产品推广与宣传</w:t>
        </w:r>
        <w:r>
          <w:tab/>
        </w:r>
        <w:r>
          <w:fldChar w:fldCharType="begin"/>
        </w:r>
        <w:r>
          <w:instrText xml:space="preserve"> PAGEREF _Toc677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1" w:history="1">
        <w:r>
          <w:rPr>
            <w:rFonts w:ascii="仿宋" w:eastAsia="仿宋" w:hAnsi="仿宋" w:cs="仿宋" w:hint="eastAsia"/>
            <w:lang w:eastAsia="zh-CN"/>
          </w:rPr>
          <w:t>(四)、价格策略与销售渠道</w:t>
        </w:r>
        <w:r>
          <w:tab/>
        </w:r>
        <w:r>
          <w:fldChar w:fldCharType="begin"/>
        </w:r>
        <w:r>
          <w:instrText xml:space="preserve"> PAGEREF _Toc12491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6" w:history="1">
        <w:r>
          <w:rPr>
            <w:rFonts w:ascii="仿宋" w:eastAsia="仿宋" w:hAnsi="仿宋" w:cs="仿宋" w:hint="eastAsia"/>
            <w:lang w:eastAsia="zh-CN"/>
          </w:rPr>
          <w:t>十二、酸奶菌项目组织与管理</w:t>
        </w:r>
        <w:r>
          <w:tab/>
        </w:r>
        <w:r>
          <w:fldChar w:fldCharType="begin"/>
        </w:r>
        <w:r>
          <w:instrText xml:space="preserve"> PAGEREF _Toc14296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(一)、酸奶菌项目管理团队组建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" w:history="1">
        <w:r>
          <w:rPr>
            <w:rFonts w:ascii="仿宋" w:eastAsia="仿宋" w:hAnsi="仿宋" w:cs="仿宋" w:hint="eastAsia"/>
            <w:lang w:eastAsia="zh-CN"/>
          </w:rPr>
          <w:t>(二)、酸奶菌项目沟通与决策流程</w:t>
        </w:r>
        <w:r>
          <w:tab/>
        </w:r>
        <w:r>
          <w:fldChar w:fldCharType="begin"/>
        </w:r>
        <w:r>
          <w:instrText xml:space="preserve"> PAGEREF _Toc766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0" w:history="1">
        <w:r>
          <w:rPr>
            <w:rFonts w:ascii="仿宋" w:eastAsia="仿宋" w:hAnsi="仿宋" w:cs="仿宋" w:hint="eastAsia"/>
            <w:lang w:eastAsia="zh-CN"/>
          </w:rPr>
          <w:t>(三)、酸奶菌项目风险管理与应对策略</w:t>
        </w:r>
        <w:r>
          <w:tab/>
        </w:r>
        <w:r>
          <w:fldChar w:fldCharType="begin"/>
        </w:r>
        <w:r>
          <w:instrText xml:space="preserve"> PAGEREF _Toc6420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36" w:history="1">
        <w:r>
          <w:rPr>
            <w:rFonts w:ascii="仿宋" w:eastAsia="仿宋" w:hAnsi="仿宋" w:cs="仿宋" w:hint="eastAsia"/>
            <w:lang w:eastAsia="zh-CN"/>
          </w:rPr>
          <w:t>十三、效益分析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2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_Toc26952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8" w:history="1">
        <w:r>
          <w:rPr>
            <w:rFonts w:ascii="仿宋" w:eastAsia="仿宋" w:hAnsi="仿宋" w:cs="仿宋" w:hint="eastAsia"/>
            <w:lang w:eastAsia="zh-CN"/>
          </w:rPr>
          <w:t>十四、酸奶菌项目实施进度计划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_Toc18594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_Toc18744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_Toc12844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_Toc16602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4" w:history="1">
        <w:r>
          <w:rPr>
            <w:rFonts w:ascii="仿宋" w:eastAsia="仿宋" w:hAnsi="仿宋" w:cs="仿宋" w:hint="eastAsia"/>
            <w:lang w:eastAsia="zh-CN"/>
          </w:rPr>
          <w:t>(六)、酸奶菌项目实施保障</w:t>
        </w:r>
        <w:r>
          <w:tab/>
        </w:r>
        <w:r>
          <w:fldChar w:fldCharType="begin"/>
        </w:r>
        <w:r>
          <w:instrText xml:space="preserve"> PAGEREF _Toc23324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9" w:history="1">
        <w:r>
          <w:rPr>
            <w:rFonts w:ascii="仿宋" w:eastAsia="仿宋" w:hAnsi="仿宋" w:cs="仿宋" w:hint="eastAsia"/>
            <w:lang w:eastAsia="zh-CN"/>
          </w:rPr>
          <w:t>十五、酸奶菌商业模式</w:t>
        </w:r>
        <w:r>
          <w:tab/>
        </w:r>
        <w:r>
          <w:fldChar w:fldCharType="begin"/>
        </w:r>
        <w:r>
          <w:instrText xml:space="preserve"> PAGEREF _Toc4259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8" w:history="1">
        <w:r>
          <w:rPr>
            <w:rFonts w:ascii="仿宋" w:eastAsia="仿宋" w:hAnsi="仿宋" w:cs="仿宋" w:hint="eastAsia"/>
            <w:lang w:eastAsia="zh-CN"/>
          </w:rPr>
          <w:t>(一)、酸奶菌新型运营方式</w:t>
        </w:r>
        <w:r>
          <w:tab/>
        </w:r>
        <w:r>
          <w:fldChar w:fldCharType="begin"/>
        </w:r>
        <w:r>
          <w:instrText xml:space="preserve"> PAGEREF _Toc7578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(二)、酸奶菌数字化发展方案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4" w:history="1">
        <w:r>
          <w:rPr>
            <w:rFonts w:ascii="仿宋" w:eastAsia="仿宋" w:hAnsi="仿宋" w:cs="仿宋" w:hint="eastAsia"/>
            <w:lang w:eastAsia="zh-CN"/>
          </w:rPr>
          <w:t>(三)、酸奶菌企业文化建设方案</w:t>
        </w:r>
        <w:r>
          <w:tab/>
        </w:r>
        <w:r>
          <w:fldChar w:fldCharType="begin"/>
        </w:r>
        <w:r>
          <w:instrText xml:space="preserve"> PAGEREF _Toc20764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6" w:history="1">
        <w:r>
          <w:rPr>
            <w:rFonts w:ascii="仿宋" w:eastAsia="仿宋" w:hAnsi="仿宋" w:cs="仿宋" w:hint="eastAsia"/>
            <w:lang w:eastAsia="zh-CN"/>
          </w:rPr>
          <w:t>(四)、酸奶菌供应链管理</w:t>
        </w:r>
        <w:r>
          <w:tab/>
        </w:r>
        <w:r>
          <w:fldChar w:fldCharType="begin"/>
        </w:r>
        <w:r>
          <w:instrText xml:space="preserve"> PAGEREF _Toc3786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1" w:history="1">
        <w:r>
          <w:rPr>
            <w:rFonts w:ascii="仿宋" w:eastAsia="仿宋" w:hAnsi="仿宋" w:cs="仿宋" w:hint="eastAsia"/>
            <w:lang w:eastAsia="zh-CN"/>
          </w:rPr>
          <w:t>十六、竞争优势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3" w:history="1">
        <w:r>
          <w:rPr>
            <w:rFonts w:ascii="仿宋" w:eastAsia="仿宋" w:hAnsi="仿宋" w:cs="仿宋" w:hint="eastAsia"/>
            <w:lang w:eastAsia="zh-CN"/>
          </w:rPr>
          <w:t>(一)、竞争优势</w:t>
        </w:r>
        <w:r>
          <w:tab/>
        </w:r>
        <w:r>
          <w:fldChar w:fldCharType="begin"/>
        </w:r>
        <w:r>
          <w:instrText xml:space="preserve"> PAGEREF _Toc27813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9" w:history="1">
        <w:r>
          <w:rPr>
            <w:rFonts w:ascii="仿宋" w:eastAsia="仿宋" w:hAnsi="仿宋" w:cs="仿宋" w:hint="eastAsia"/>
            <w:lang w:eastAsia="zh-CN"/>
          </w:rPr>
          <w:t>十七、法律与合规事务</w:t>
        </w:r>
        <w:r>
          <w:tab/>
        </w:r>
        <w:r>
          <w:fldChar w:fldCharType="begin"/>
        </w:r>
        <w:r>
          <w:instrText xml:space="preserve"> PAGEREF _Toc12289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8" w:history="1">
        <w:r>
          <w:rPr>
            <w:rFonts w:ascii="仿宋" w:eastAsia="仿宋" w:hAnsi="仿宋" w:cs="仿宋" w:hint="eastAsia"/>
            <w:lang w:eastAsia="zh-CN"/>
          </w:rPr>
          <w:t>(一)、法律合规体系</w:t>
        </w:r>
        <w:r>
          <w:tab/>
        </w:r>
        <w:r>
          <w:fldChar w:fldCharType="begin"/>
        </w:r>
        <w:r>
          <w:instrText xml:space="preserve"> PAGEREF _Toc11168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6" w:history="1">
        <w:r>
          <w:rPr>
            <w:rFonts w:ascii="仿宋" w:eastAsia="仿宋" w:hAnsi="仿宋" w:cs="仿宋" w:hint="eastAsia"/>
            <w:lang w:eastAsia="zh-CN"/>
          </w:rPr>
          <w:t>(二)、知识产权保护</w:t>
        </w:r>
        <w:r>
          <w:tab/>
        </w:r>
        <w:r>
          <w:fldChar w:fldCharType="begin"/>
        </w:r>
        <w:r>
          <w:instrText xml:space="preserve"> PAGEREF _Toc6176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3" w:history="1">
        <w:r>
          <w:rPr>
            <w:rFonts w:ascii="仿宋" w:eastAsia="仿宋" w:hAnsi="仿宋" w:cs="仿宋" w:hint="eastAsia"/>
            <w:lang w:eastAsia="zh-CN"/>
          </w:rPr>
          <w:t>(三)、争议解决与法律事务</w:t>
        </w:r>
        <w:r>
          <w:tab/>
        </w:r>
        <w:r>
          <w:fldChar w:fldCharType="begin"/>
        </w:r>
        <w:r>
          <w:instrText xml:space="preserve"> PAGEREF _Toc25403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" w:history="1">
        <w:r>
          <w:rPr>
            <w:rFonts w:ascii="仿宋" w:eastAsia="仿宋" w:hAnsi="仿宋" w:cs="仿宋" w:hint="eastAsia"/>
            <w:lang w:eastAsia="zh-CN"/>
          </w:rPr>
          <w:t>十八、员工满意度调查与提升策略</w:t>
        </w:r>
        <w:r>
          <w:tab/>
        </w:r>
        <w:r>
          <w:fldChar w:fldCharType="begin"/>
        </w:r>
        <w:r>
          <w:instrText xml:space="preserve"> PAGEREF _Toc1031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6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_Toc16256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_Toc1770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_Toc2267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6" w:history="1">
        <w:r>
          <w:rPr>
            <w:rFonts w:ascii="仿宋" w:eastAsia="仿宋" w:hAnsi="仿宋" w:cs="仿宋" w:hint="eastAsia"/>
            <w:lang w:eastAsia="zh-CN"/>
          </w:rPr>
          <w:t>十九、酸奶菌数字化发展方案</w:t>
        </w:r>
        <w:r>
          <w:tab/>
        </w:r>
        <w:r>
          <w:fldChar w:fldCharType="begin"/>
        </w:r>
        <w:r>
          <w:instrText xml:space="preserve"> PAGEREF _Toc26986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" w:history="1">
        <w:r>
          <w:rPr>
            <w:rFonts w:ascii="仿宋" w:eastAsia="仿宋" w:hAnsi="仿宋" w:cs="仿宋" w:hint="eastAsia"/>
            <w:lang w:eastAsia="zh-CN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_Toc1988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8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" w:history="1">
        <w:r>
          <w:rPr>
            <w:rFonts w:ascii="仿宋" w:eastAsia="仿宋" w:hAnsi="仿宋" w:cs="仿宋" w:hint="eastAsia"/>
            <w:lang w:eastAsia="zh-CN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5" w:history="1">
        <w:r>
          <w:rPr>
            <w:rFonts w:ascii="仿宋" w:eastAsia="仿宋" w:hAnsi="仿宋" w:cs="仿宋" w:hint="eastAsia"/>
            <w:lang w:eastAsia="zh-CN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_Toc12495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5" w:history="1">
        <w:r>
          <w:rPr>
            <w:rFonts w:ascii="仿宋" w:eastAsia="仿宋" w:hAnsi="仿宋" w:cs="仿宋" w:hint="eastAsia"/>
            <w:lang w:eastAsia="zh-CN"/>
          </w:rPr>
          <w:t>二十、环境保护与可持续发展</w:t>
        </w:r>
        <w:r>
          <w:tab/>
        </w:r>
        <w:r>
          <w:fldChar w:fldCharType="begin"/>
        </w:r>
        <w:r>
          <w:instrText xml:space="preserve"> PAGEREF _Toc18835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420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_Toc18420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9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_Toc30329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7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_Toc8927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2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_Toc5882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3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80"/>
      <w:r>
        <w:rPr>
          <w:rFonts w:ascii="仿宋" w:eastAsia="仿宋" w:hAnsi="仿宋" w:cs="仿宋" w:hint="eastAsia"/>
          <w:sz w:val="28"/>
          <w:lang w:eastAsia="zh-CN"/>
        </w:rPr>
        <w:t>一、选址方案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079"/>
      <w:r>
        <w:rPr>
          <w:rFonts w:ascii="仿宋" w:eastAsia="仿宋" w:hAnsi="仿宋" w:cs="仿宋" w:hint="eastAsia"/>
          <w:lang w:eastAsia="zh-CN"/>
        </w:rPr>
        <w:t>(一)、酸奶菌项目选址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选择靠近主要市场和客户的位置，这有助于降低物流成本、提高交货速度，并满足市场需求。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需要考虑酸奶菌项目所需原材料的可获得性和成本。因此，选址要能够轻松获取这些关键原材料，以确保生产的连续性和成本控制。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人才和劳动力资源对酸奶菌项目的成功至关重要。因此，需要选择一个有足够技能工人和相关专业技能的地点，以满足酸奶菌项目的需求。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考虑当地的环保法规和政策，确保酸奶菌项目符合环保法规。这样做有助于降低环境风险和未来的法律问题。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https://d.book118.com/246125234225010102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酸奶菌项目调研分析报告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酸奶菌项目调研分析报告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酸奶菌项目调研分析报告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酸奶菌项目调研分析报告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酸奶菌项目调研分析报告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1672EB"/>
    <w:rsid w:val="4593521B"/>
    <w:rsid w:val="5A1672E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612523422501010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2024-03-18T00:40:00Z</dcterms:created>
  <dcterms:modified xsi:type="dcterms:W3CDTF">2024-03-18T00:40:27Z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4C7BFBFF05964CE7BACA0DB9F40843D1_11</vt:lpwstr>
  </property>
  <property fmtid="{D5CDD505-2E9C-101B-9397-08002B2CF9AE}" pid="3" name="KSOProductBuildVer">
    <vt:lpwstr>2052-12.1.0.16412</vt:lpwstr>
  </property>
</Properties>
</file>