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三氟丙烯项目招商引资融资方案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796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_Toc22796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16" w:history="1">
        <w:r>
          <w:rPr>
            <w:rFonts w:ascii="仿宋" w:eastAsia="仿宋" w:hAnsi="仿宋" w:cs="仿宋" w:hint="eastAsia"/>
            <w:lang w:eastAsia="zh-CN"/>
          </w:rPr>
          <w:t>一、三氟丙烯项目工程设计研究</w:t>
        </w:r>
        <w:r>
          <w:tab/>
        </w:r>
        <w:r>
          <w:fldChar w:fldCharType="begin"/>
        </w:r>
        <w:r>
          <w:instrText xml:space="preserve"> PAGEREF _Toc29316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22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_Toc16822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61" w:history="1">
        <w:r>
          <w:rPr>
            <w:rFonts w:ascii="仿宋" w:eastAsia="仿宋" w:hAnsi="仿宋" w:cs="仿宋" w:hint="eastAsia"/>
            <w:lang w:eastAsia="zh-CN"/>
          </w:rPr>
          <w:t>(二)、三氟丙烯项目工程建设标准规范</w:t>
        </w:r>
        <w:r>
          <w:tab/>
        </w:r>
        <w:r>
          <w:fldChar w:fldCharType="begin"/>
        </w:r>
        <w:r>
          <w:instrText xml:space="preserve"> PAGEREF _Toc24261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4" w:history="1">
        <w:r>
          <w:rPr>
            <w:rFonts w:ascii="仿宋" w:eastAsia="仿宋" w:hAnsi="仿宋" w:cs="仿宋" w:hint="eastAsia"/>
            <w:lang w:eastAsia="zh-CN"/>
          </w:rPr>
          <w:t>(三)、三氟丙烯项目总平面设计要求</w:t>
        </w:r>
        <w:r>
          <w:tab/>
        </w:r>
        <w:r>
          <w:fldChar w:fldCharType="begin"/>
        </w:r>
        <w:r>
          <w:instrText xml:space="preserve"> PAGEREF _Toc3924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27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_Toc12127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09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_Toc8009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38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_Toc28638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19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_Toc11219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1" w:history="1">
        <w:r>
          <w:rPr>
            <w:rFonts w:ascii="仿宋" w:eastAsia="仿宋" w:hAnsi="仿宋" w:cs="仿宋" w:hint="eastAsia"/>
            <w:lang w:eastAsia="zh-CN"/>
          </w:rPr>
          <w:t>二、建设规模</w:t>
        </w:r>
        <w:r>
          <w:tab/>
        </w:r>
        <w:r>
          <w:fldChar w:fldCharType="begin"/>
        </w:r>
        <w:r>
          <w:instrText xml:space="preserve"> PAGEREF _Toc711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93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_Toc24993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08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_Toc19808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68" w:history="1">
        <w:r>
          <w:rPr>
            <w:rFonts w:ascii="仿宋" w:eastAsia="仿宋" w:hAnsi="仿宋" w:cs="仿宋" w:hint="eastAsia"/>
            <w:lang w:eastAsia="zh-CN"/>
          </w:rPr>
          <w:t>三、三氟丙烯项目概论</w:t>
        </w:r>
        <w:r>
          <w:tab/>
        </w:r>
        <w:r>
          <w:fldChar w:fldCharType="begin"/>
        </w:r>
        <w:r>
          <w:instrText xml:space="preserve"> PAGEREF _Toc5868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14" w:history="1">
        <w:r>
          <w:rPr>
            <w:rFonts w:ascii="仿宋" w:eastAsia="仿宋" w:hAnsi="仿宋" w:cs="仿宋" w:hint="eastAsia"/>
            <w:lang w:eastAsia="zh-CN"/>
          </w:rPr>
          <w:t>(一)、三氟丙烯项目名称</w:t>
        </w:r>
        <w:r>
          <w:tab/>
        </w:r>
        <w:r>
          <w:fldChar w:fldCharType="begin"/>
        </w:r>
        <w:r>
          <w:instrText xml:space="preserve"> PAGEREF _Toc25314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24" w:history="1">
        <w:r>
          <w:rPr>
            <w:rFonts w:ascii="仿宋" w:eastAsia="仿宋" w:hAnsi="仿宋" w:cs="仿宋" w:hint="eastAsia"/>
            <w:lang w:eastAsia="zh-CN"/>
          </w:rPr>
          <w:t>(二)、三氟丙烯项目选址</w:t>
        </w:r>
        <w:r>
          <w:tab/>
        </w:r>
        <w:r>
          <w:fldChar w:fldCharType="begin"/>
        </w:r>
        <w:r>
          <w:instrText xml:space="preserve"> PAGEREF _Toc22624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58" w:history="1">
        <w:r>
          <w:rPr>
            <w:rFonts w:ascii="仿宋" w:eastAsia="仿宋" w:hAnsi="仿宋" w:cs="仿宋" w:hint="eastAsia"/>
            <w:lang w:eastAsia="zh-CN"/>
          </w:rPr>
          <w:t>(三)、三氟丙烯项目用地规模</w:t>
        </w:r>
        <w:r>
          <w:tab/>
        </w:r>
        <w:r>
          <w:fldChar w:fldCharType="begin"/>
        </w:r>
        <w:r>
          <w:instrText xml:space="preserve"> PAGEREF _Toc12858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85" w:history="1">
        <w:r>
          <w:rPr>
            <w:rFonts w:ascii="仿宋" w:eastAsia="仿宋" w:hAnsi="仿宋" w:cs="仿宋" w:hint="eastAsia"/>
            <w:lang w:eastAsia="zh-CN"/>
          </w:rPr>
          <w:t>(四)、三氟丙烯项目用地控制指标</w:t>
        </w:r>
        <w:r>
          <w:tab/>
        </w:r>
        <w:r>
          <w:fldChar w:fldCharType="begin"/>
        </w:r>
        <w:r>
          <w:instrText xml:space="preserve"> PAGEREF _Toc25185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94" w:history="1">
        <w:r>
          <w:rPr>
            <w:rFonts w:ascii="仿宋" w:eastAsia="仿宋" w:hAnsi="仿宋" w:cs="仿宋" w:hint="eastAsia"/>
            <w:lang w:eastAsia="zh-CN"/>
          </w:rPr>
          <w:t>(五)、土建工程指标</w:t>
        </w:r>
        <w:r>
          <w:tab/>
        </w:r>
        <w:r>
          <w:fldChar w:fldCharType="begin"/>
        </w:r>
        <w:r>
          <w:instrText xml:space="preserve"> PAGEREF _Toc4794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68" w:history="1">
        <w:r>
          <w:rPr>
            <w:rFonts w:ascii="仿宋" w:eastAsia="仿宋" w:hAnsi="仿宋" w:cs="仿宋" w:hint="eastAsia"/>
            <w:lang w:eastAsia="zh-CN"/>
          </w:rPr>
          <w:t>(六)、设备选型方案</w:t>
        </w:r>
        <w:r>
          <w:tab/>
        </w:r>
        <w:r>
          <w:fldChar w:fldCharType="begin"/>
        </w:r>
        <w:r>
          <w:instrText xml:space="preserve"> PAGEREF _Toc4468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39" w:history="1">
        <w:r>
          <w:rPr>
            <w:rFonts w:ascii="仿宋" w:eastAsia="仿宋" w:hAnsi="仿宋" w:cs="仿宋" w:hint="eastAsia"/>
            <w:lang w:eastAsia="zh-CN"/>
          </w:rPr>
          <w:t>(七)、节能分析</w:t>
        </w:r>
        <w:r>
          <w:tab/>
        </w:r>
        <w:r>
          <w:fldChar w:fldCharType="begin"/>
        </w:r>
        <w:r>
          <w:instrText xml:space="preserve"> PAGEREF _Toc12139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34" w:history="1">
        <w:r>
          <w:rPr>
            <w:rFonts w:ascii="仿宋" w:eastAsia="仿宋" w:hAnsi="仿宋" w:cs="仿宋" w:hint="eastAsia"/>
            <w:lang w:eastAsia="zh-CN"/>
          </w:rPr>
          <w:t>(八)、环境保护</w:t>
        </w:r>
        <w:r>
          <w:tab/>
        </w:r>
        <w:r>
          <w:fldChar w:fldCharType="begin"/>
        </w:r>
        <w:r>
          <w:instrText xml:space="preserve"> PAGEREF _Toc27334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54" w:history="1">
        <w:r>
          <w:rPr>
            <w:rFonts w:ascii="仿宋" w:eastAsia="仿宋" w:hAnsi="仿宋" w:cs="仿宋" w:hint="eastAsia"/>
            <w:lang w:eastAsia="zh-CN"/>
          </w:rPr>
          <w:t>(九)、三氟丙烯项目总投资及资本结构</w:t>
        </w:r>
        <w:r>
          <w:tab/>
        </w:r>
        <w:r>
          <w:fldChar w:fldCharType="begin"/>
        </w:r>
        <w:r>
          <w:instrText xml:space="preserve"> PAGEREF _Toc3554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78" w:history="1">
        <w:r>
          <w:rPr>
            <w:rFonts w:ascii="仿宋" w:eastAsia="仿宋" w:hAnsi="仿宋" w:cs="仿宋" w:hint="eastAsia"/>
            <w:lang w:eastAsia="zh-CN"/>
          </w:rPr>
          <w:t>(十)、资金筹集</w:t>
        </w:r>
        <w:r>
          <w:tab/>
        </w:r>
        <w:r>
          <w:fldChar w:fldCharType="begin"/>
        </w:r>
        <w:r>
          <w:instrText xml:space="preserve"> PAGEREF _Toc9778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17" w:history="1">
        <w:r>
          <w:rPr>
            <w:rFonts w:ascii="仿宋" w:eastAsia="仿宋" w:hAnsi="仿宋" w:cs="仿宋" w:hint="eastAsia"/>
            <w:lang w:eastAsia="zh-CN"/>
          </w:rPr>
          <w:t>(十一)、三氟丙烯项目预期经济效益规划目标</w:t>
        </w:r>
        <w:r>
          <w:tab/>
        </w:r>
        <w:r>
          <w:fldChar w:fldCharType="begin"/>
        </w:r>
        <w:r>
          <w:instrText xml:space="preserve"> PAGEREF _Toc5317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74" w:history="1">
        <w:r>
          <w:rPr>
            <w:rFonts w:ascii="仿宋" w:eastAsia="仿宋" w:hAnsi="仿宋" w:cs="仿宋" w:hint="eastAsia"/>
            <w:lang w:eastAsia="zh-CN"/>
          </w:rPr>
          <w:t>(十二)、三氟丙烯项目进度计划</w:t>
        </w:r>
        <w:r>
          <w:tab/>
        </w:r>
        <w:r>
          <w:fldChar w:fldCharType="begin"/>
        </w:r>
        <w:r>
          <w:instrText xml:space="preserve"> PAGEREF _Toc11574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65" w:history="1">
        <w:r>
          <w:rPr>
            <w:rFonts w:ascii="仿宋" w:eastAsia="仿宋" w:hAnsi="仿宋" w:cs="仿宋" w:hint="eastAsia"/>
            <w:lang w:eastAsia="zh-CN"/>
          </w:rPr>
          <w:t>(十三)、报告说明</w:t>
        </w:r>
        <w:r>
          <w:tab/>
        </w:r>
        <w:r>
          <w:fldChar w:fldCharType="begin"/>
        </w:r>
        <w:r>
          <w:instrText xml:space="preserve"> PAGEREF _Toc22365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33" w:history="1">
        <w:r>
          <w:rPr>
            <w:rFonts w:ascii="仿宋" w:eastAsia="仿宋" w:hAnsi="仿宋" w:cs="仿宋" w:hint="eastAsia"/>
            <w:lang w:eastAsia="zh-CN"/>
          </w:rPr>
          <w:t>(十四)、三氟丙烯项目评价</w:t>
        </w:r>
        <w:r>
          <w:tab/>
        </w:r>
        <w:r>
          <w:fldChar w:fldCharType="begin"/>
        </w:r>
        <w:r>
          <w:instrText xml:space="preserve"> PAGEREF _Toc24233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56" w:history="1">
        <w:r>
          <w:rPr>
            <w:rFonts w:ascii="仿宋" w:eastAsia="仿宋" w:hAnsi="仿宋" w:cs="仿宋" w:hint="eastAsia"/>
            <w:lang w:eastAsia="zh-CN"/>
          </w:rPr>
          <w:t>四、风险性分析</w:t>
        </w:r>
        <w:r>
          <w:tab/>
        </w:r>
        <w:r>
          <w:fldChar w:fldCharType="begin"/>
        </w:r>
        <w:r>
          <w:instrText xml:space="preserve"> PAGEREF _Toc22256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40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_Toc9540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19" w:history="1">
        <w:r>
          <w:rPr>
            <w:rFonts w:ascii="仿宋" w:eastAsia="仿宋" w:hAnsi="仿宋" w:cs="仿宋" w:hint="eastAsia"/>
            <w:lang w:eastAsia="zh-CN"/>
          </w:rPr>
          <w:t>(二)、风险类型及分类</w:t>
        </w:r>
        <w:r>
          <w:tab/>
        </w:r>
        <w:r>
          <w:fldChar w:fldCharType="begin"/>
        </w:r>
        <w:r>
          <w:instrText xml:space="preserve"> PAGEREF _Toc12219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84" w:history="1">
        <w:r>
          <w:rPr>
            <w:rFonts w:ascii="仿宋" w:eastAsia="仿宋" w:hAnsi="仿宋" w:cs="仿宋" w:hint="eastAsia"/>
            <w:lang w:eastAsia="zh-CN"/>
          </w:rPr>
          <w:t>(三)、技术风险及应对措施</w:t>
        </w:r>
        <w:r>
          <w:tab/>
        </w:r>
        <w:r>
          <w:fldChar w:fldCharType="begin"/>
        </w:r>
        <w:r>
          <w:instrText xml:space="preserve"> PAGEREF _Toc7984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11" w:history="1">
        <w:r>
          <w:rPr>
            <w:rFonts w:ascii="仿宋" w:eastAsia="仿宋" w:hAnsi="仿宋" w:cs="仿宋" w:hint="eastAsia"/>
            <w:lang w:eastAsia="zh-CN"/>
          </w:rPr>
          <w:t>(四)、市场风险及应对策略</w:t>
        </w:r>
        <w:r>
          <w:tab/>
        </w:r>
        <w:r>
          <w:fldChar w:fldCharType="begin"/>
        </w:r>
        <w:r>
          <w:instrText xml:space="preserve"> PAGEREF _Toc5811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28" w:history="1">
        <w:r>
          <w:rPr>
            <w:rFonts w:ascii="仿宋" w:eastAsia="仿宋" w:hAnsi="仿宋" w:cs="仿宋" w:hint="eastAsia"/>
            <w:lang w:eastAsia="zh-CN"/>
          </w:rPr>
          <w:t>(五)、管理风险及规避方法</w:t>
        </w:r>
        <w:r>
          <w:tab/>
        </w:r>
        <w:r>
          <w:fldChar w:fldCharType="begin"/>
        </w:r>
        <w:r>
          <w:instrText xml:space="preserve"> PAGEREF _Toc18228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41" w:history="1">
        <w:r>
          <w:rPr>
            <w:rFonts w:ascii="仿宋" w:eastAsia="仿宋" w:hAnsi="仿宋" w:cs="仿宋" w:hint="eastAsia"/>
            <w:lang w:eastAsia="zh-CN"/>
          </w:rPr>
          <w:t>(六)、财务风险及防范措施</w:t>
        </w:r>
        <w:r>
          <w:tab/>
        </w:r>
        <w:r>
          <w:fldChar w:fldCharType="begin"/>
        </w:r>
        <w:r>
          <w:instrText xml:space="preserve"> PAGEREF _Toc30341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70" w:history="1">
        <w:r>
          <w:rPr>
            <w:rFonts w:ascii="仿宋" w:eastAsia="仿宋" w:hAnsi="仿宋" w:cs="仿宋" w:hint="eastAsia"/>
            <w:lang w:eastAsia="zh-CN"/>
          </w:rPr>
          <w:t>(七)、三氟丙烯项目建设风险及控制手段</w:t>
        </w:r>
        <w:r>
          <w:tab/>
        </w:r>
        <w:r>
          <w:fldChar w:fldCharType="begin"/>
        </w:r>
        <w:r>
          <w:instrText xml:space="preserve"> PAGEREF _Toc21570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31" w:history="1">
        <w:r>
          <w:rPr>
            <w:rFonts w:ascii="仿宋" w:eastAsia="仿宋" w:hAnsi="仿宋" w:cs="仿宋" w:hint="eastAsia"/>
            <w:lang w:eastAsia="zh-CN"/>
          </w:rPr>
          <w:t>(八)、环境风险及安全防范</w:t>
        </w:r>
        <w:r>
          <w:tab/>
        </w:r>
        <w:r>
          <w:fldChar w:fldCharType="begin"/>
        </w:r>
        <w:r>
          <w:instrText xml:space="preserve"> PAGEREF _Toc11631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44" w:history="1">
        <w:r>
          <w:rPr>
            <w:rFonts w:ascii="仿宋" w:eastAsia="仿宋" w:hAnsi="仿宋" w:cs="仿宋" w:hint="eastAsia"/>
            <w:lang w:eastAsia="zh-CN"/>
          </w:rPr>
          <w:t>(九)、风险综合评估与决策分析</w:t>
        </w:r>
        <w:r>
          <w:tab/>
        </w:r>
        <w:r>
          <w:fldChar w:fldCharType="begin"/>
        </w:r>
        <w:r>
          <w:instrText xml:space="preserve"> PAGEREF _Toc27244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67" w:history="1">
        <w:r>
          <w:rPr>
            <w:rFonts w:ascii="仿宋" w:eastAsia="仿宋" w:hAnsi="仿宋" w:cs="仿宋" w:hint="eastAsia"/>
            <w:lang w:eastAsia="zh-CN"/>
          </w:rPr>
          <w:t>(十)、风险管理计划与控制方案</w:t>
        </w:r>
        <w:r>
          <w:tab/>
        </w:r>
        <w:r>
          <w:fldChar w:fldCharType="begin"/>
        </w:r>
        <w:r>
          <w:instrText xml:space="preserve"> PAGEREF _Toc15067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20" w:history="1">
        <w:r>
          <w:rPr>
            <w:rFonts w:ascii="仿宋" w:eastAsia="仿宋" w:hAnsi="仿宋" w:cs="仿宋" w:hint="eastAsia"/>
            <w:lang w:eastAsia="zh-CN"/>
          </w:rPr>
          <w:t>五、工艺原则</w:t>
        </w:r>
        <w:r>
          <w:tab/>
        </w:r>
        <w:r>
          <w:fldChar w:fldCharType="begin"/>
        </w:r>
        <w:r>
          <w:instrText xml:space="preserve"> PAGEREF _Toc20620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24" w:history="1">
        <w:r>
          <w:rPr>
            <w:rFonts w:ascii="仿宋" w:eastAsia="仿宋" w:hAnsi="仿宋" w:cs="仿宋" w:hint="eastAsia"/>
            <w:lang w:eastAsia="zh-CN"/>
          </w:rPr>
          <w:t>(一)、三氟丙烯项目建设期的原材料及辅助材料供应概述</w:t>
        </w:r>
        <w:r>
          <w:tab/>
        </w:r>
        <w:r>
          <w:fldChar w:fldCharType="begin"/>
        </w:r>
        <w:r>
          <w:instrText xml:space="preserve"> PAGEREF _Toc25324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73" w:history="1">
        <w:r>
          <w:rPr>
            <w:rFonts w:ascii="仿宋" w:eastAsia="仿宋" w:hAnsi="仿宋" w:cs="仿宋" w:hint="eastAsia"/>
            <w:lang w:eastAsia="zh-CN"/>
          </w:rPr>
          <w:t>(二)、三氟丙烯项目运营期原辅材料采购及管理</w:t>
        </w:r>
        <w:r>
          <w:tab/>
        </w:r>
        <w:r>
          <w:fldChar w:fldCharType="begin"/>
        </w:r>
        <w:r>
          <w:instrText xml:space="preserve"> PAGEREF _Toc14373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6220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_Toc16220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03" w:history="1">
        <w:r>
          <w:rPr>
            <w:rFonts w:ascii="仿宋" w:eastAsia="仿宋" w:hAnsi="仿宋" w:cs="仿宋" w:hint="eastAsia"/>
            <w:lang w:eastAsia="zh-CN"/>
          </w:rPr>
          <w:t>(四)、三氟丙烯项目工艺技术设计方案</w:t>
        </w:r>
        <w:r>
          <w:tab/>
        </w:r>
        <w:r>
          <w:fldChar w:fldCharType="begin"/>
        </w:r>
        <w:r>
          <w:instrText xml:space="preserve"> PAGEREF _Toc20803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76" w:history="1">
        <w:r>
          <w:rPr>
            <w:rFonts w:ascii="仿宋" w:eastAsia="仿宋" w:hAnsi="仿宋" w:cs="仿宋" w:hint="eastAsia"/>
            <w:lang w:eastAsia="zh-CN"/>
          </w:rPr>
          <w:t>(五)、三氟丙烯项目设备选型及配置方案</w:t>
        </w:r>
        <w:r>
          <w:tab/>
        </w:r>
        <w:r>
          <w:fldChar w:fldCharType="begin"/>
        </w:r>
        <w:r>
          <w:instrText xml:space="preserve"> PAGEREF _Toc12376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86" w:history="1">
        <w:r>
          <w:rPr>
            <w:rFonts w:ascii="仿宋" w:eastAsia="仿宋" w:hAnsi="仿宋" w:cs="仿宋" w:hint="eastAsia"/>
            <w:lang w:eastAsia="zh-CN"/>
          </w:rPr>
          <w:t>六、环境影响分析</w:t>
        </w:r>
        <w:r>
          <w:tab/>
        </w:r>
        <w:r>
          <w:fldChar w:fldCharType="begin"/>
        </w:r>
        <w:r>
          <w:instrText xml:space="preserve"> PAGEREF _Toc29286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22" w:history="1">
        <w:r>
          <w:rPr>
            <w:rFonts w:ascii="仿宋" w:eastAsia="仿宋" w:hAnsi="仿宋" w:cs="仿宋" w:hint="eastAsia"/>
            <w:lang w:eastAsia="zh-CN"/>
          </w:rPr>
          <w:t>(一)、建设区域环境质量现状及影响评估</w:t>
        </w:r>
        <w:r>
          <w:tab/>
        </w:r>
        <w:r>
          <w:fldChar w:fldCharType="begin"/>
        </w:r>
        <w:r>
          <w:instrText xml:space="preserve"> PAGEREF _Toc30022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55" w:history="1">
        <w:r>
          <w:rPr>
            <w:rFonts w:ascii="仿宋" w:eastAsia="仿宋" w:hAnsi="仿宋" w:cs="仿宋" w:hint="eastAsia"/>
            <w:lang w:eastAsia="zh-CN"/>
          </w:rPr>
          <w:t>(二)、建设期环境保护措施与实施方案</w:t>
        </w:r>
        <w:r>
          <w:tab/>
        </w:r>
        <w:r>
          <w:fldChar w:fldCharType="begin"/>
        </w:r>
        <w:r>
          <w:instrText xml:space="preserve"> PAGEREF _Toc7355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53" w:history="1">
        <w:r>
          <w:rPr>
            <w:rFonts w:ascii="仿宋" w:eastAsia="仿宋" w:hAnsi="仿宋" w:cs="仿宋" w:hint="eastAsia"/>
            <w:lang w:eastAsia="zh-CN"/>
          </w:rPr>
          <w:t>(三)、运营期环境保护对策及管理计划</w:t>
        </w:r>
        <w:r>
          <w:tab/>
        </w:r>
        <w:r>
          <w:fldChar w:fldCharType="begin"/>
        </w:r>
        <w:r>
          <w:instrText xml:space="preserve"> PAGEREF _Toc13453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35" w:history="1">
        <w:r>
          <w:rPr>
            <w:rFonts w:ascii="仿宋" w:eastAsia="仿宋" w:hAnsi="仿宋" w:cs="仿宋" w:hint="eastAsia"/>
            <w:lang w:eastAsia="zh-CN"/>
          </w:rPr>
          <w:t>(四)、三氟丙烯项目建设对区域经济的短期与长期影响</w:t>
        </w:r>
        <w:r>
          <w:tab/>
        </w:r>
        <w:r>
          <w:fldChar w:fldCharType="begin"/>
        </w:r>
        <w:r>
          <w:instrText xml:space="preserve"> PAGEREF _Toc10035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22" w:history="1">
        <w:r>
          <w:rPr>
            <w:rFonts w:ascii="仿宋" w:eastAsia="仿宋" w:hAnsi="仿宋" w:cs="仿宋" w:hint="eastAsia"/>
            <w:lang w:eastAsia="zh-CN"/>
          </w:rPr>
          <w:t>(五)、废弃物处理方案与资源化利用措施</w:t>
        </w:r>
        <w:r>
          <w:tab/>
        </w:r>
        <w:r>
          <w:fldChar w:fldCharType="begin"/>
        </w:r>
        <w:r>
          <w:instrText xml:space="preserve"> PAGEREF _Toc13022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70" w:history="1">
        <w:r>
          <w:rPr>
            <w:rFonts w:ascii="仿宋" w:eastAsia="仿宋" w:hAnsi="仿宋" w:cs="仿宋" w:hint="eastAsia"/>
            <w:lang w:eastAsia="zh-CN"/>
          </w:rPr>
          <w:t>(六)、特殊环境影响分析及对策研究</w:t>
        </w:r>
        <w:r>
          <w:tab/>
        </w:r>
        <w:r>
          <w:fldChar w:fldCharType="begin"/>
        </w:r>
        <w:r>
          <w:instrText xml:space="preserve"> PAGEREF _Toc28470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63" w:history="1">
        <w:r>
          <w:rPr>
            <w:rFonts w:ascii="仿宋" w:eastAsia="仿宋" w:hAnsi="仿宋" w:cs="仿宋" w:hint="eastAsia"/>
            <w:lang w:eastAsia="zh-CN"/>
          </w:rPr>
          <w:t>(七)、清洁生产技术方案与实践经验</w:t>
        </w:r>
        <w:r>
          <w:tab/>
        </w:r>
        <w:r>
          <w:fldChar w:fldCharType="begin"/>
        </w:r>
        <w:r>
          <w:instrText xml:space="preserve"> PAGEREF _Toc15763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18" w:history="1">
        <w:r>
          <w:rPr>
            <w:rFonts w:ascii="仿宋" w:eastAsia="仿宋" w:hAnsi="仿宋" w:cs="仿宋" w:hint="eastAsia"/>
            <w:lang w:eastAsia="zh-CN"/>
          </w:rPr>
          <w:t>(八)、三氟丙烯项目建设的经济效益与环境效益权衡分析</w:t>
        </w:r>
        <w:r>
          <w:tab/>
        </w:r>
        <w:r>
          <w:fldChar w:fldCharType="begin"/>
        </w:r>
        <w:r>
          <w:instrText xml:space="preserve"> PAGEREF _Toc9218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15" w:history="1">
        <w:r>
          <w:rPr>
            <w:rFonts w:ascii="仿宋" w:eastAsia="仿宋" w:hAnsi="仿宋" w:cs="仿宋" w:hint="eastAsia"/>
            <w:lang w:eastAsia="zh-CN"/>
          </w:rPr>
          <w:t>(九)、环境保护综合评价及可持续性发展建议</w:t>
        </w:r>
        <w:r>
          <w:tab/>
        </w:r>
        <w:r>
          <w:fldChar w:fldCharType="begin"/>
        </w:r>
        <w:r>
          <w:instrText xml:space="preserve"> PAGEREF _Toc10515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46" w:history="1">
        <w:r>
          <w:rPr>
            <w:rFonts w:ascii="仿宋" w:eastAsia="仿宋" w:hAnsi="仿宋" w:cs="仿宋" w:hint="eastAsia"/>
            <w:lang w:eastAsia="zh-CN"/>
          </w:rPr>
          <w:t>七、经济效益分析</w:t>
        </w:r>
        <w:r>
          <w:tab/>
        </w:r>
        <w:r>
          <w:fldChar w:fldCharType="begin"/>
        </w:r>
        <w:r>
          <w:instrText xml:space="preserve"> PAGEREF _Toc10746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8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_Toc2918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2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_Toc15726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46" w:history="1">
        <w:r>
          <w:rPr>
            <w:rFonts w:ascii="仿宋" w:eastAsia="仿宋" w:hAnsi="仿宋" w:cs="仿宋" w:hint="eastAsia"/>
            <w:lang w:eastAsia="zh-CN"/>
          </w:rPr>
          <w:t>(三)、三氟丙烯项目盈利能力分析</w:t>
        </w:r>
        <w:r>
          <w:tab/>
        </w:r>
        <w:r>
          <w:fldChar w:fldCharType="begin"/>
        </w:r>
        <w:r>
          <w:instrText xml:space="preserve"> PAGEREF _Toc23646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86" w:history="1">
        <w:r>
          <w:rPr>
            <w:rFonts w:ascii="仿宋" w:eastAsia="仿宋" w:hAnsi="仿宋" w:cs="仿宋" w:hint="eastAsia"/>
            <w:lang w:eastAsia="zh-CN"/>
          </w:rPr>
          <w:t>八、生产安全保护</w:t>
        </w:r>
        <w:r>
          <w:tab/>
        </w:r>
        <w:r>
          <w:fldChar w:fldCharType="begin"/>
        </w:r>
        <w:r>
          <w:instrText xml:space="preserve"> PAGEREF _Toc30886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81" w:history="1">
        <w:r>
          <w:rPr>
            <w:rFonts w:ascii="仿宋" w:eastAsia="仿宋" w:hAnsi="仿宋" w:cs="仿宋" w:hint="eastAsia"/>
            <w:lang w:eastAsia="zh-CN"/>
          </w:rPr>
          <w:t>(一)、生产安全管理制度</w:t>
        </w:r>
        <w:r>
          <w:tab/>
        </w:r>
        <w:r>
          <w:fldChar w:fldCharType="begin"/>
        </w:r>
        <w:r>
          <w:instrText xml:space="preserve"> PAGEREF _Toc12281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75" w:history="1">
        <w:r>
          <w:rPr>
            <w:rFonts w:ascii="仿宋" w:eastAsia="仿宋" w:hAnsi="仿宋" w:cs="仿宋" w:hint="eastAsia"/>
            <w:lang w:eastAsia="zh-CN"/>
          </w:rPr>
          <w:t>(二)、安全生产责任制</w:t>
        </w:r>
        <w:r>
          <w:tab/>
        </w:r>
        <w:r>
          <w:fldChar w:fldCharType="begin"/>
        </w:r>
        <w:r>
          <w:instrText xml:space="preserve"> PAGEREF _Toc16175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52" w:history="1">
        <w:r>
          <w:rPr>
            <w:rFonts w:ascii="仿宋" w:eastAsia="仿宋" w:hAnsi="仿宋" w:cs="仿宋" w:hint="eastAsia"/>
            <w:lang w:eastAsia="zh-CN"/>
          </w:rPr>
          <w:t>(三)、安全培训与教育</w:t>
        </w:r>
        <w:r>
          <w:tab/>
        </w:r>
        <w:r>
          <w:fldChar w:fldCharType="begin"/>
        </w:r>
        <w:r>
          <w:instrText xml:space="preserve"> PAGEREF _Toc9452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73" w:history="1">
        <w:r>
          <w:rPr>
            <w:rFonts w:ascii="仿宋" w:eastAsia="仿宋" w:hAnsi="仿宋" w:cs="仿宋" w:hint="eastAsia"/>
            <w:lang w:eastAsia="zh-CN"/>
          </w:rPr>
          <w:t>(四)、安全检查与隐患排查</w:t>
        </w:r>
        <w:r>
          <w:tab/>
        </w:r>
        <w:r>
          <w:fldChar w:fldCharType="begin"/>
        </w:r>
        <w:r>
          <w:instrText xml:space="preserve"> PAGEREF _Toc24773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0" w:history="1">
        <w:r>
          <w:rPr>
            <w:rFonts w:ascii="仿宋" w:eastAsia="仿宋" w:hAnsi="仿宋" w:cs="仿宋" w:hint="eastAsia"/>
            <w:lang w:eastAsia="zh-CN"/>
          </w:rPr>
          <w:t>(五)、安全防范措施</w:t>
        </w:r>
        <w:r>
          <w:tab/>
        </w:r>
        <w:r>
          <w:fldChar w:fldCharType="begin"/>
        </w:r>
        <w:r>
          <w:instrText xml:space="preserve"> PAGEREF _Toc12410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18" w:history="1">
        <w:r>
          <w:rPr>
            <w:rFonts w:ascii="仿宋" w:eastAsia="仿宋" w:hAnsi="仿宋" w:cs="仿宋" w:hint="eastAsia"/>
            <w:lang w:eastAsia="zh-CN"/>
          </w:rPr>
          <w:t>(六)、应急救援与事故处理</w:t>
        </w:r>
        <w:r>
          <w:tab/>
        </w:r>
        <w:r>
          <w:fldChar w:fldCharType="begin"/>
        </w:r>
        <w:r>
          <w:instrText xml:space="preserve"> PAGEREF _Toc6218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31" w:history="1">
        <w:r>
          <w:rPr>
            <w:rFonts w:ascii="仿宋" w:eastAsia="仿宋" w:hAnsi="仿宋" w:cs="仿宋" w:hint="eastAsia"/>
            <w:lang w:eastAsia="zh-CN"/>
          </w:rPr>
          <w:t>(七)、职业健康与安全管理体系</w:t>
        </w:r>
        <w:r>
          <w:tab/>
        </w:r>
        <w:r>
          <w:fldChar w:fldCharType="begin"/>
        </w:r>
        <w:r>
          <w:instrText xml:space="preserve"> PAGEREF _Toc31231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80" w:history="1">
        <w:r>
          <w:rPr>
            <w:rFonts w:ascii="仿宋" w:eastAsia="仿宋" w:hAnsi="仿宋" w:cs="仿宋" w:hint="eastAsia"/>
            <w:lang w:eastAsia="zh-CN"/>
          </w:rPr>
          <w:t>(八)、劳动保护用品与设备</w:t>
        </w:r>
        <w:r>
          <w:tab/>
        </w:r>
        <w:r>
          <w:fldChar w:fldCharType="begin"/>
        </w:r>
        <w:r>
          <w:instrText xml:space="preserve"> PAGEREF _Toc28580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16" w:history="1">
        <w:r>
          <w:rPr>
            <w:rFonts w:ascii="仿宋" w:eastAsia="仿宋" w:hAnsi="仿宋" w:cs="仿宋" w:hint="eastAsia"/>
            <w:lang w:eastAsia="zh-CN"/>
          </w:rPr>
          <w:t>(九)、危险源管理与控制</w:t>
        </w:r>
        <w:r>
          <w:tab/>
        </w:r>
        <w:r>
          <w:fldChar w:fldCharType="begin"/>
        </w:r>
        <w:r>
          <w:instrText xml:space="preserve"> PAGEREF _Toc19416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1" w:history="1">
        <w:r>
          <w:rPr>
            <w:rFonts w:ascii="仿宋" w:eastAsia="仿宋" w:hAnsi="仿宋" w:cs="仿宋" w:hint="eastAsia"/>
            <w:lang w:eastAsia="zh-CN"/>
          </w:rPr>
          <w:t>(十)、安全生产标准化建设</w:t>
        </w:r>
        <w:r>
          <w:tab/>
        </w:r>
        <w:r>
          <w:fldChar w:fldCharType="begin"/>
        </w:r>
        <w:r>
          <w:instrText xml:space="preserve"> PAGEREF _Toc6021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8" w:history="1">
        <w:r>
          <w:rPr>
            <w:rFonts w:ascii="仿宋" w:eastAsia="仿宋" w:hAnsi="仿宋" w:cs="仿宋" w:hint="eastAsia"/>
            <w:lang w:eastAsia="zh-CN"/>
          </w:rPr>
          <w:t>九、三氟丙烯项目可行性研究</w:t>
        </w:r>
        <w:r>
          <w:tab/>
        </w:r>
        <w:r>
          <w:fldChar w:fldCharType="begin"/>
        </w:r>
        <w:r>
          <w:instrText xml:space="preserve"> PAGEREF _Toc3218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29" w:history="1">
        <w:r>
          <w:rPr>
            <w:rFonts w:ascii="仿宋" w:eastAsia="仿宋" w:hAnsi="仿宋" w:cs="仿宋" w:hint="eastAsia"/>
            <w:lang w:eastAsia="zh-CN"/>
          </w:rPr>
          <w:t>(一)、市场可行性</w:t>
        </w:r>
        <w:r>
          <w:tab/>
        </w:r>
        <w:r>
          <w:fldChar w:fldCharType="begin"/>
        </w:r>
        <w:r>
          <w:instrText xml:space="preserve"> PAGEREF _Toc31329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1" w:history="1">
        <w:r>
          <w:rPr>
            <w:rFonts w:ascii="仿宋" w:eastAsia="仿宋" w:hAnsi="仿宋" w:cs="仿宋" w:hint="eastAsia"/>
            <w:lang w:eastAsia="zh-CN"/>
          </w:rPr>
          <w:t>(二)、技术可行性</w:t>
        </w:r>
        <w:r>
          <w:tab/>
        </w:r>
        <w:r>
          <w:fldChar w:fldCharType="begin"/>
        </w:r>
        <w:r>
          <w:instrText xml:space="preserve"> PAGEREF _Toc2691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86" w:history="1">
        <w:r>
          <w:rPr>
            <w:rFonts w:ascii="仿宋" w:eastAsia="仿宋" w:hAnsi="仿宋" w:cs="仿宋" w:hint="eastAsia"/>
            <w:lang w:eastAsia="zh-CN"/>
          </w:rPr>
          <w:t>(三)、财务可行性</w:t>
        </w:r>
        <w:r>
          <w:tab/>
        </w:r>
        <w:r>
          <w:fldChar w:fldCharType="begin"/>
        </w:r>
        <w:r>
          <w:instrText xml:space="preserve"> PAGEREF _Toc19486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796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本文档，介绍三氟丙烯项目的招商引资。项目三氟丙烯是一项具有巨大市场潜力的创业项目，专注于某一特定行业的技术创新和发展。本文档将详细展示项目三氟丙烯的市场前景、核心竞争力以及预期收益，同时提供全面的风险评估和合作条件。请注意，此文档仅供学习交流，不可用于商业目的，投资者请谨慎参考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316"/>
      <w:r>
        <w:rPr>
          <w:rFonts w:ascii="仿宋" w:eastAsia="仿宋" w:hAnsi="仿宋" w:cs="仿宋" w:hint="eastAsia"/>
          <w:sz w:val="28"/>
          <w:lang w:eastAsia="zh-CN"/>
        </w:rPr>
        <w:t>一、三氟丙烯项目工程设计研究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6822"/>
      <w:r>
        <w:rPr>
          <w:rFonts w:ascii="仿宋" w:eastAsia="仿宋" w:hAnsi="仿宋" w:cs="仿宋" w:hint="eastAsia"/>
          <w:lang w:eastAsia="zh-CN"/>
        </w:rPr>
        <w:t>(一)、建筑工程设计原则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建筑工程设计原则是在规划和设计阶段明确的指导方针，以确保建筑物的安全性、功能性、美观性和可持续性。以下是一些常见的建筑工程设计原则：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安全性：建筑物的设计应优先考虑安全性。这包括建筑结构的抗震、抗风能力，消防系统的设置，以及建筑材料和施工质量的标准。安全性原则确保建筑在各种条件下都能安全运行。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功能性：建筑物的设计应满足其预定的功能需求。这需要详细了解建筑物的用途，以确保各个功能区域的合理布局和便捷的使用。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美观性：建筑物应具备良好的外观和空间设计。美观性原则关注建筑的外观、比例、材料选择和景观设计，以创造宜人的环境。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https://d.book118.com/247011162160006042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三氟丙烯项目招商引资融资方案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三氟丙烯项目招商引资融资方案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三氟丙烯项目招商引资融资方案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三氟丙烯项目招商引资融资方案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5E3E3F"/>
    <w:rsid w:val="725E3E3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47011162160006042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2024-01-25T02:22:00Z</dcterms:created>
  <dcterms:modified xsi:type="dcterms:W3CDTF">2024-01-25T02:22:21Z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9161D35E54614D279A22795C68C43D66_11</vt:lpwstr>
  </property>
  <property fmtid="{D5CDD505-2E9C-101B-9397-08002B2CF9AE}" pid="3" name="KSOProductBuildVer">
    <vt:lpwstr>2052-12.1.0.16250</vt:lpwstr>
  </property>
</Properties>
</file>