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441E9" w14:paraId="2CD4C6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41E9" w14:paraId="314044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41E9" w14:paraId="595D63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41E9" w:rsidRPr="006441E9" w14:paraId="23F93D89" w14:textId="33BBA22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441E9">
        <w:rPr>
          <w:rFonts w:ascii="宋体" w:eastAsia="宋体" w:hAnsi="宋体" w:hint="eastAsia"/>
          <w:b/>
          <w:sz w:val="60"/>
        </w:rPr>
        <w:t>微生物多糖相关行业可行性分析报告</w:t>
      </w:r>
    </w:p>
    <w:p w:rsidR="006441E9" w:rsidP="006441E9" w14:paraId="2DF2EADC" w14:textId="52D3D75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441E9">
        <w:rPr>
          <w:rFonts w:ascii="仿宋" w:eastAsia="仿宋" w:hAnsi="仿宋" w:hint="eastAsia"/>
          <w:b/>
          <w:sz w:val="40"/>
        </w:rPr>
        <w:t>目录</w:t>
      </w:r>
    </w:p>
    <w:p w:rsidR="006441E9" w14:paraId="79DCFA3F" w14:textId="6FC4EE1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441E9" w14:paraId="2D7938D3" w14:textId="0B53BE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41E9" w14:paraId="1E85CCE6" w14:textId="13503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(一)、微生物多糖项目产品的市场定位和目标客户分析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41E9" w14:paraId="0E1249A8" w14:textId="706A3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441E9" w14:paraId="6EA06B0D" w14:textId="3BA61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441E9" w14:paraId="1B37B455" w14:textId="51B2BB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二、微生物多糖项目综合评价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41E9" w14:paraId="430DD5DA" w14:textId="50A2A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(一)、微生物多糖项目建设期总体设计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441E9" w14:paraId="04D1F626" w14:textId="31431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(二)、微生物多糖项目实施保障措施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441E9" w14:paraId="05DCBD24" w14:textId="738D2A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41E9" w14:paraId="0050BD70" w14:textId="1E5DB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41E9" w14:paraId="34801D5F" w14:textId="36E0F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441E9" w14:paraId="31F39B62" w14:textId="05CAC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441E9" w14:paraId="699CC69B" w14:textId="44D140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四、微生物多糖项目选址科学性分析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441E9" w14:paraId="3E7C1781" w14:textId="3CB38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(一)、微生物多糖项目厂址的选择原则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441E9" w14:paraId="399E789F" w14:textId="1785D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(二)、微生物多糖项目区概况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441E9" w14:paraId="0F862D8D" w14:textId="1DB1D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(三)、微生物多糖厂址选择方案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441E9" w14:paraId="298E4022" w14:textId="0BE25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(四)、微生物多糖项目选址用地权属性质类别及占地面积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41E9" w14:paraId="513F1DE2" w14:textId="2F83D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(五)、微生物多糖项目用地利用指标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41E9" w14:paraId="7D6A5684" w14:textId="3A3DD3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五、微生物多糖行业社会文化影响评估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41E9" w14:paraId="738609F9" w14:textId="58FA0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(一)、微生物多糖在文化和艺术中的地位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41E9" w14:paraId="783997C1" w14:textId="225FB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(二)、文化趋势对微生物多糖需求的影响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_Toc157398949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https://d.book118.com/247021030061006035</w:t>
        </w:r>
      </w:hyperlink>
    </w:p>
    <w:p w:rsidR="006441E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1E9" w:rsidP="002B2E29" w14:paraId="03BEFC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41E9" w14:paraId="275166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1E9" w:rsidP="002B2E29" w14:paraId="50DD125A" w14:textId="0186F4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441E9" w14:paraId="45C8FD7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1E9" w14:paraId="464D15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1E9" w:rsidP="002B2E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41E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1E9" w:rsidP="002B2E29" w14:textId="0186F4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441E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1E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1E9" w14:paraId="559D55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1E9" w:rsidRPr="006441E9" w:rsidP="006441E9" w14:paraId="45782E4D" w14:textId="3AC2F3D7">
    <w:pPr>
      <w:pStyle w:val="Header"/>
      <w:rPr>
        <w:rFonts w:ascii="仿宋" w:eastAsia="仿宋" w:hAnsi="仿宋"/>
      </w:rPr>
    </w:pPr>
    <w:r w:rsidRPr="006441E9">
      <w:rPr>
        <w:rFonts w:ascii="仿宋" w:eastAsia="仿宋" w:hAnsi="仿宋" w:hint="eastAsia"/>
      </w:rPr>
      <w:t>微生物多糖可行性报告</w:t>
    </w:r>
    <w:r w:rsidRPr="006441E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1E9" w14:paraId="4A3B1AB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1E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1E9" w:rsidRPr="006441E9" w:rsidP="006441E9" w14:textId="3AC2F3D7">
    <w:pPr>
      <w:pStyle w:val="Header"/>
      <w:rPr>
        <w:rFonts w:ascii="仿宋" w:eastAsia="仿宋" w:hAnsi="仿宋"/>
      </w:rPr>
    </w:pPr>
    <w:r w:rsidRPr="006441E9">
      <w:rPr>
        <w:rFonts w:ascii="仿宋" w:eastAsia="仿宋" w:hAnsi="仿宋" w:hint="eastAsia"/>
      </w:rPr>
      <w:t>微生物多糖可行性报告</w:t>
    </w:r>
    <w:r w:rsidRPr="006441E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1E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E9"/>
    <w:rsid w:val="002B2E29"/>
    <w:rsid w:val="006441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867FCD"/>
  <w15:chartTrackingRefBased/>
  <w15:docId w15:val="{EBE373D2-DD3D-4987-BA0E-310425D2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441E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441E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441E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441E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441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441E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441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441E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441E9"/>
  </w:style>
  <w:style w:type="paragraph" w:styleId="TOC1">
    <w:name w:val="toc 1"/>
    <w:basedOn w:val="Normal"/>
    <w:next w:val="Normal"/>
    <w:autoRedefine/>
    <w:uiPriority w:val="39"/>
    <w:unhideWhenUsed/>
    <w:rsid w:val="006441E9"/>
  </w:style>
  <w:style w:type="paragraph" w:styleId="TOC2">
    <w:name w:val="toc 2"/>
    <w:basedOn w:val="Normal"/>
    <w:next w:val="Normal"/>
    <w:autoRedefine/>
    <w:uiPriority w:val="39"/>
    <w:unhideWhenUsed/>
    <w:rsid w:val="006441E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7021030061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4230</Words>
  <Characters>24114</Characters>
  <Application>Microsoft Office Word</Application>
  <DocSecurity>0</DocSecurity>
  <Lines>200</Lines>
  <Paragraphs>56</Paragraphs>
  <ScaleCrop>false</ScaleCrop>
  <Company/>
  <LinksUpToDate>false</LinksUpToDate>
  <CharactersWithSpaces>28288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2024-01-28T21:34:00Z</dcterms:created>
  <dcterms:modified xsi:type="dcterms:W3CDTF">2024-01-28T21:35:00Z</dcterms:modified>
</cp:coreProperties>
</file>