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0D97" w14:paraId="061CFE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0D97" w14:paraId="6D74F9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0D97" w14:paraId="37699A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0D97" w:rsidRPr="00B00D97" w14:paraId="3CD7C03E" w14:textId="3DAE4E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0D97">
        <w:rPr>
          <w:rFonts w:ascii="宋体" w:eastAsia="宋体" w:hAnsi="宋体" w:hint="eastAsia"/>
          <w:b/>
          <w:sz w:val="60"/>
        </w:rPr>
        <w:t>醚类项目招商引资融资方案</w:t>
      </w:r>
    </w:p>
    <w:p w:rsidR="00B00D97" w:rsidP="00B00D97" w14:paraId="6D3AAC7D" w14:textId="3D067C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0D97">
        <w:rPr>
          <w:rFonts w:ascii="仿宋" w:eastAsia="仿宋" w:hAnsi="仿宋" w:hint="eastAsia"/>
          <w:b/>
          <w:sz w:val="40"/>
        </w:rPr>
        <w:t>目录</w:t>
      </w:r>
    </w:p>
    <w:p w:rsidR="00B00D97" w14:paraId="3EFB535E" w14:textId="4E97FC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00D97" w14:paraId="4ABA17A9" w14:textId="0F94F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一、醚类项目概论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0D97" w14:paraId="602A986B" w14:textId="4A1D7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(一)、醚类项目名称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0D97" w14:paraId="5D261B88" w14:textId="004C6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(二)、醚类项目选址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0D97" w14:paraId="19FB285E" w14:textId="7DDC7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(三)、醚类项目用地规模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0D97" w14:paraId="53487092" w14:textId="67317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(四)、醚类项目用地控制指标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0D97" w14:paraId="1D136363" w14:textId="64525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0D97" w14:paraId="0BD89859" w14:textId="2C0C5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0D97" w14:paraId="0F593779" w14:textId="6FFB6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0D97" w14:paraId="6CB1C5B7" w14:textId="4AF5A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0D97" w14:paraId="7AFAF67D" w14:textId="1D735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(九)、醚类项目总投资及资本结构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0D97" w14:paraId="08CF00BD" w14:textId="47100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0D97" w14:paraId="085C18B9" w14:textId="26D87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(十一)、醚类项目预期经济效益规划目标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0D97" w14:paraId="502D1E50" w14:textId="39176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(十二)、醚类项目进度计划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0D97" w14:paraId="6DF0CA3C" w14:textId="04D8A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0D97" w14:paraId="498B6492" w14:textId="028CC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(十四)、醚类项目评价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0D97" w14:paraId="039E09C9" w14:textId="70322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二、醚类项目工程设计研究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0D97" w14:paraId="60EA2834" w14:textId="3B565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0D97" w14:paraId="121537F9" w14:textId="39CCC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(二)、醚类项目工程建设标准规范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0D97" w14:paraId="53110035" w14:textId="446C5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(三)、醚类项目总平面设计要求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0D97" w14:paraId="4E41C64C" w14:textId="5C65B1D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0D97" w14:paraId="4C6131AB" w14:textId="0F6CA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00D97" w14:paraId="47BB41B7" w14:textId="6A7CF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00D97" w14:paraId="75D4E617" w14:textId="1B26A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00D97" w14:paraId="038BEDAE" w14:textId="2EB775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三、醚类项目建设背景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0D97" w14:paraId="2A29E04A" w14:textId="7A710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(一)、醚类项目承办单位背景分析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0D97" w14:paraId="238E3394" w14:textId="15072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0D97" w14:paraId="215D6D30" w14:textId="75A19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(三)、醚类项目建设对区域经济的影响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0D97" w14:paraId="18329BAA" w14:textId="34093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(四)、醚类项目必要性分析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00D97" w14:paraId="688A7856" w14:textId="57B014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_Toc154920699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0D97" w14:paraId="23376232" w14:textId="2E8A1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(一)、醚类项目建设期的原材料及辅助材料供应概述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0D97" w14:paraId="1EBEE1AC" w14:textId="1D021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(二)、醚类项目运营期原辅材料采购及管理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0D97" w14:paraId="1BE43E3B" w14:textId="60171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0D97" w14:paraId="1E34207F" w14:textId="34C72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(四)、醚类项目工艺技术设计方案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0D97" w14:paraId="50CF716A" w14:textId="12746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(五)、醚类项目设备选型及配置方案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00D97" w14:paraId="413EE213" w14:textId="6B5F98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五、醚类项目投资方案分析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0D97" w14:paraId="2473C254" w14:textId="6DC34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(一)、醚类项目估算说明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0D97" w14:paraId="07F2D8AD" w14:textId="5032E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(二)、醚类项目总投资估算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0D97" w14:paraId="0A6F1541" w14:textId="0D705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0D97" w14:paraId="628F1F20" w14:textId="31D940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0D97" w14:paraId="27A9F787" w14:textId="6ED80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0D97" w14:paraId="3E89B4E9" w14:textId="62425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0D97" w14:paraId="43EE1155" w14:textId="26DB5C3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(三)、醚类项目盈利能力分析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0D97" w14:paraId="1F1BB6AF" w14:textId="02CBAB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七、醚类项目实施进度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0D97" w14:paraId="053C1206" w14:textId="2E86F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0D97" w14:paraId="6C8C175D" w14:textId="2D81B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0D97" w14:paraId="55694AE9" w14:textId="5C443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0D97" w14:paraId="436BBDDC" w14:textId="4BE1A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0D97" w14:paraId="175F8C5F" w14:textId="10974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0D97" w14:paraId="4798DE1F" w14:textId="5A121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(六)、醚类项目实施保障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0D97" w14:paraId="4E8E1B49" w14:textId="2BE80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00D97" w14:paraId="3CB9990F" w14:textId="362E6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00D97" w14:paraId="3731B09D" w14:textId="09640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00D97" w14:paraId="08513A8D" w14:textId="6D1CF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(三)、醚类项目地能源消耗与供应状况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00D97" w14:paraId="2F3FD996" w14:textId="49102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0D97" w14:paraId="3F8B2955" w14:textId="42C23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0D97" w14:paraId="58BD738D" w14:textId="2DF66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00D97" w14:paraId="7706C19C" w14:textId="41858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00D97" w14:paraId="593E7242" w14:textId="67744F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九、醚类项目招投标方案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00D97" w14:paraId="4BB24018" w14:textId="63074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00D97" w14:paraId="1051A4B3" w14:textId="4CD80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00D97" w14:paraId="2728218C" w14:textId="34ECD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00D97" w14:paraId="499BCC61" w14:textId="51294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(四)、醚类项目招投标要求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00D97" w14:paraId="78FC7AE1" w14:textId="11CF3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(五)、醚类项目招标方式和招标程序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00D97" w14:paraId="0902FB2F" w14:textId="3B531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_Toc154920734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https://d.book118.com/247066045034006030</w:t>
        </w:r>
      </w:hyperlink>
    </w:p>
    <w:p w:rsidR="00B00D9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paraId="148577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0D97" w14:paraId="440769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paraId="5F40215D" w14:textId="336EC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0D97" w14:paraId="774E5C5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paraId="0F1F20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0D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textId="336EC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0D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0D9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textId="336EC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00D9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0D9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P="00FF6A89" w14:textId="336EC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00D9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paraId="582737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RPr="00B00D97" w:rsidP="00B00D97" w14:paraId="5CFEC4F8" w14:textId="3820F911">
    <w:pPr>
      <w:pStyle w:val="Header"/>
      <w:rPr>
        <w:rFonts w:ascii="仿宋" w:eastAsia="仿宋" w:hAnsi="仿宋"/>
      </w:rPr>
    </w:pPr>
    <w:r w:rsidRPr="00B00D97">
      <w:rPr>
        <w:rFonts w:ascii="仿宋" w:eastAsia="仿宋" w:hAnsi="仿宋" w:hint="eastAsia"/>
      </w:rPr>
      <w:t>醚类项目招商引资融资方案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paraId="28E8CB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RPr="00B00D97" w:rsidP="00B00D97" w14:textId="3820F911">
    <w:pPr>
      <w:pStyle w:val="Header"/>
      <w:rPr>
        <w:rFonts w:ascii="仿宋" w:eastAsia="仿宋" w:hAnsi="仿宋"/>
      </w:rPr>
    </w:pPr>
    <w:r w:rsidRPr="00B00D97">
      <w:rPr>
        <w:rFonts w:ascii="仿宋" w:eastAsia="仿宋" w:hAnsi="仿宋" w:hint="eastAsia"/>
      </w:rPr>
      <w:t>醚类项目招商引资融资方案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RPr="00B00D97" w:rsidP="00B00D97" w14:textId="3820F911">
    <w:pPr>
      <w:pStyle w:val="Header"/>
      <w:rPr>
        <w:rFonts w:ascii="仿宋" w:eastAsia="仿宋" w:hAnsi="仿宋"/>
      </w:rPr>
    </w:pPr>
    <w:r w:rsidRPr="00B00D97">
      <w:rPr>
        <w:rFonts w:ascii="仿宋" w:eastAsia="仿宋" w:hAnsi="仿宋" w:hint="eastAsia"/>
      </w:rPr>
      <w:t>醚类项目招商引资融资方案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:rsidRPr="00B00D97" w:rsidP="00B00D97" w14:textId="3820F911">
    <w:pPr>
      <w:pStyle w:val="Header"/>
      <w:rPr>
        <w:rFonts w:ascii="仿宋" w:eastAsia="仿宋" w:hAnsi="仿宋"/>
      </w:rPr>
    </w:pPr>
    <w:r w:rsidRPr="00B00D97">
      <w:rPr>
        <w:rFonts w:ascii="仿宋" w:eastAsia="仿宋" w:hAnsi="仿宋" w:hint="eastAsia"/>
      </w:rPr>
      <w:t>醚类项目招商引资融资方案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97"/>
    <w:rsid w:val="00A07C60"/>
    <w:rsid w:val="00B00D97"/>
    <w:rsid w:val="00CF0DFC"/>
    <w:rsid w:val="00EF781E"/>
    <w:rsid w:val="00FB7C6D"/>
    <w:rsid w:val="00FF6A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07D999"/>
  <w15:chartTrackingRefBased/>
  <w15:docId w15:val="{0EEB53D9-D20A-4F04-99A2-18D6221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0D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0D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0D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0D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0D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0D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0D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0D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0D97"/>
  </w:style>
  <w:style w:type="paragraph" w:styleId="TOC1">
    <w:name w:val="toc 1"/>
    <w:basedOn w:val="Normal"/>
    <w:next w:val="Normal"/>
    <w:autoRedefine/>
    <w:uiPriority w:val="39"/>
    <w:unhideWhenUsed/>
    <w:rsid w:val="00B00D97"/>
  </w:style>
  <w:style w:type="paragraph" w:styleId="TOC2">
    <w:name w:val="toc 2"/>
    <w:basedOn w:val="Normal"/>
    <w:next w:val="Normal"/>
    <w:autoRedefine/>
    <w:uiPriority w:val="39"/>
    <w:unhideWhenUsed/>
    <w:rsid w:val="00B00D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4706604503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4637</Words>
  <Characters>26433</Characters>
  <Application>Microsoft Office Word</Application>
  <DocSecurity>0</DocSecurity>
  <Lines>220</Lines>
  <Paragraphs>62</Paragraphs>
  <ScaleCrop>false</ScaleCrop>
  <Company/>
  <LinksUpToDate>false</LinksUpToDate>
  <CharactersWithSpaces>31008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2023-12-31T05:10:00Z</dcterms:created>
  <dcterms:modified xsi:type="dcterms:W3CDTF">2023-12-31T05:10:00Z</dcterms:modified>
</cp:coreProperties>
</file>