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锂电池配套试剂项目规划设计蓝图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30" w:history="1">
        <w:r>
          <w:rPr>
            <w:rFonts w:ascii="仿宋" w:eastAsia="仿宋" w:hAnsi="仿宋" w:cs="仿宋" w:hint="eastAsia"/>
            <w:lang w:eastAsia="zh-CN"/>
          </w:rPr>
          <w:t>前言</w:t>
        </w:r>
        <w:r>
          <w:tab/>
        </w:r>
        <w:r>
          <w:fldChar w:fldCharType="begin"/>
        </w:r>
        <w:r>
          <w:instrText xml:space="preserve"> PAGEREF _Toc26630 \h </w:instrText>
        </w:r>
        <w:r>
          <w:fldChar w:fldCharType="separate"/>
        </w:r>
        <w:r>
          <w:t>3</w:t>
        </w:r>
        <w:r>
          <w:fldChar w:fldCharType="end"/>
        </w:r>
      </w:hyperlink>
    </w:p>
    <w:p>
      <w:pPr>
        <w:pStyle w:val="TOC1"/>
        <w:tabs>
          <w:tab w:val="right" w:leader="dot" w:pos="8306"/>
        </w:tabs>
      </w:pPr>
      <w:hyperlink w:anchor="_Toc23862" w:history="1">
        <w:r>
          <w:rPr>
            <w:rFonts w:ascii="仿宋" w:eastAsia="仿宋" w:hAnsi="仿宋" w:cs="仿宋" w:hint="eastAsia"/>
            <w:lang w:eastAsia="zh-CN"/>
          </w:rPr>
          <w:t>一、锂电池配套试剂项目概论</w:t>
        </w:r>
        <w:r>
          <w:tab/>
        </w:r>
        <w:r>
          <w:fldChar w:fldCharType="begin"/>
        </w:r>
        <w:r>
          <w:instrText xml:space="preserve"> PAGEREF _Toc23862 \h </w:instrText>
        </w:r>
        <w:r>
          <w:fldChar w:fldCharType="separate"/>
        </w:r>
        <w:r>
          <w:t>3</w:t>
        </w:r>
        <w:r>
          <w:fldChar w:fldCharType="end"/>
        </w:r>
      </w:hyperlink>
    </w:p>
    <w:p>
      <w:pPr>
        <w:pStyle w:val="TOC2"/>
        <w:tabs>
          <w:tab w:val="right" w:leader="dot" w:pos="8306"/>
        </w:tabs>
      </w:pPr>
      <w:hyperlink w:anchor="_Toc26427" w:history="1">
        <w:r>
          <w:rPr>
            <w:rFonts w:ascii="仿宋" w:eastAsia="仿宋" w:hAnsi="仿宋" w:cs="仿宋" w:hint="eastAsia"/>
            <w:lang w:eastAsia="zh-CN"/>
          </w:rPr>
          <w:t>(一)、锂电池配套试剂项目概况</w:t>
        </w:r>
        <w:r>
          <w:tab/>
        </w:r>
        <w:r>
          <w:fldChar w:fldCharType="begin"/>
        </w:r>
        <w:r>
          <w:instrText xml:space="preserve"> PAGEREF _Toc26427 \h </w:instrText>
        </w:r>
        <w:r>
          <w:fldChar w:fldCharType="separate"/>
        </w:r>
        <w:r>
          <w:t>3</w:t>
        </w:r>
        <w:r>
          <w:fldChar w:fldCharType="end"/>
        </w:r>
      </w:hyperlink>
    </w:p>
    <w:p>
      <w:pPr>
        <w:pStyle w:val="TOC2"/>
        <w:tabs>
          <w:tab w:val="right" w:leader="dot" w:pos="8306"/>
        </w:tabs>
      </w:pPr>
      <w:hyperlink w:anchor="_Toc14304" w:history="1">
        <w:r>
          <w:rPr>
            <w:rFonts w:ascii="仿宋" w:eastAsia="仿宋" w:hAnsi="仿宋" w:cs="仿宋" w:hint="eastAsia"/>
            <w:lang w:eastAsia="zh-CN"/>
          </w:rPr>
          <w:t>(二)、锂电池配套试剂项目目标</w:t>
        </w:r>
        <w:r>
          <w:tab/>
        </w:r>
        <w:r>
          <w:fldChar w:fldCharType="begin"/>
        </w:r>
        <w:r>
          <w:instrText xml:space="preserve"> PAGEREF _Toc14304 \h </w:instrText>
        </w:r>
        <w:r>
          <w:fldChar w:fldCharType="separate"/>
        </w:r>
        <w:r>
          <w:t>5</w:t>
        </w:r>
        <w:r>
          <w:fldChar w:fldCharType="end"/>
        </w:r>
      </w:hyperlink>
    </w:p>
    <w:p>
      <w:pPr>
        <w:pStyle w:val="TOC2"/>
        <w:tabs>
          <w:tab w:val="right" w:leader="dot" w:pos="8306"/>
        </w:tabs>
      </w:pPr>
      <w:hyperlink w:anchor="_Toc14214" w:history="1">
        <w:r>
          <w:rPr>
            <w:rFonts w:ascii="仿宋" w:eastAsia="仿宋" w:hAnsi="仿宋" w:cs="仿宋" w:hint="eastAsia"/>
            <w:lang w:eastAsia="zh-CN"/>
          </w:rPr>
          <w:t>(三)、锂电池配套试剂项目提出的理由</w:t>
        </w:r>
        <w:r>
          <w:tab/>
        </w:r>
        <w:r>
          <w:fldChar w:fldCharType="begin"/>
        </w:r>
        <w:r>
          <w:instrText xml:space="preserve"> PAGEREF _Toc14214 \h </w:instrText>
        </w:r>
        <w:r>
          <w:fldChar w:fldCharType="separate"/>
        </w:r>
        <w:r>
          <w:t>6</w:t>
        </w:r>
        <w:r>
          <w:fldChar w:fldCharType="end"/>
        </w:r>
      </w:hyperlink>
    </w:p>
    <w:p>
      <w:pPr>
        <w:pStyle w:val="TOC2"/>
        <w:tabs>
          <w:tab w:val="right" w:leader="dot" w:pos="8306"/>
        </w:tabs>
      </w:pPr>
      <w:hyperlink w:anchor="_Toc27333" w:history="1">
        <w:r>
          <w:rPr>
            <w:rFonts w:ascii="仿宋" w:eastAsia="仿宋" w:hAnsi="仿宋" w:cs="仿宋" w:hint="eastAsia"/>
            <w:lang w:eastAsia="zh-CN"/>
          </w:rPr>
          <w:t>(四)、锂电池配套试剂项目意义</w:t>
        </w:r>
        <w:r>
          <w:tab/>
        </w:r>
        <w:r>
          <w:fldChar w:fldCharType="begin"/>
        </w:r>
        <w:r>
          <w:instrText xml:space="preserve"> PAGEREF _Toc27333 \h </w:instrText>
        </w:r>
        <w:r>
          <w:fldChar w:fldCharType="separate"/>
        </w:r>
        <w:r>
          <w:t>8</w:t>
        </w:r>
        <w:r>
          <w:fldChar w:fldCharType="end"/>
        </w:r>
      </w:hyperlink>
    </w:p>
    <w:p>
      <w:pPr>
        <w:pStyle w:val="TOC2"/>
        <w:tabs>
          <w:tab w:val="right" w:leader="dot" w:pos="8306"/>
        </w:tabs>
      </w:pPr>
      <w:hyperlink w:anchor="_Toc26020" w:history="1">
        <w:r>
          <w:rPr>
            <w:rFonts w:ascii="仿宋" w:eastAsia="仿宋" w:hAnsi="仿宋" w:cs="仿宋" w:hint="eastAsia"/>
            <w:lang w:eastAsia="zh-CN"/>
          </w:rPr>
          <w:t>(五)、锂电池配套试剂项目背景</w:t>
        </w:r>
        <w:r>
          <w:tab/>
        </w:r>
        <w:r>
          <w:fldChar w:fldCharType="begin"/>
        </w:r>
        <w:r>
          <w:instrText xml:space="preserve"> PAGEREF _Toc26020 \h </w:instrText>
        </w:r>
        <w:r>
          <w:fldChar w:fldCharType="separate"/>
        </w:r>
        <w:r>
          <w:t>9</w:t>
        </w:r>
        <w:r>
          <w:fldChar w:fldCharType="end"/>
        </w:r>
      </w:hyperlink>
    </w:p>
    <w:p>
      <w:pPr>
        <w:pStyle w:val="TOC1"/>
        <w:tabs>
          <w:tab w:val="right" w:leader="dot" w:pos="8306"/>
        </w:tabs>
      </w:pPr>
      <w:hyperlink w:anchor="_Toc30113" w:history="1">
        <w:r>
          <w:rPr>
            <w:rFonts w:ascii="仿宋" w:eastAsia="仿宋" w:hAnsi="仿宋" w:cs="仿宋" w:hint="eastAsia"/>
            <w:lang w:eastAsia="zh-CN"/>
          </w:rPr>
          <w:t>二、锂电池配套试剂项目文档管理</w:t>
        </w:r>
        <w:r>
          <w:tab/>
        </w:r>
        <w:r>
          <w:fldChar w:fldCharType="begin"/>
        </w:r>
        <w:r>
          <w:instrText xml:space="preserve"> PAGEREF _Toc30113 \h </w:instrText>
        </w:r>
        <w:r>
          <w:fldChar w:fldCharType="separate"/>
        </w:r>
        <w:r>
          <w:t>10</w:t>
        </w:r>
        <w:r>
          <w:fldChar w:fldCharType="end"/>
        </w:r>
      </w:hyperlink>
    </w:p>
    <w:p>
      <w:pPr>
        <w:pStyle w:val="TOC2"/>
        <w:tabs>
          <w:tab w:val="right" w:leader="dot" w:pos="8306"/>
        </w:tabs>
      </w:pPr>
      <w:hyperlink w:anchor="_Toc18572" w:history="1">
        <w:r>
          <w:rPr>
            <w:rFonts w:ascii="仿宋" w:eastAsia="仿宋" w:hAnsi="仿宋" w:cs="仿宋" w:hint="eastAsia"/>
            <w:lang w:eastAsia="zh-CN"/>
          </w:rPr>
          <w:t>(一)、文档编制与审查</w:t>
        </w:r>
        <w:r>
          <w:tab/>
        </w:r>
        <w:r>
          <w:fldChar w:fldCharType="begin"/>
        </w:r>
        <w:r>
          <w:instrText xml:space="preserve"> PAGEREF _Toc18572 \h </w:instrText>
        </w:r>
        <w:r>
          <w:fldChar w:fldCharType="separate"/>
        </w:r>
        <w:r>
          <w:t>10</w:t>
        </w:r>
        <w:r>
          <w:fldChar w:fldCharType="end"/>
        </w:r>
      </w:hyperlink>
    </w:p>
    <w:p>
      <w:pPr>
        <w:pStyle w:val="TOC2"/>
        <w:tabs>
          <w:tab w:val="right" w:leader="dot" w:pos="8306"/>
        </w:tabs>
      </w:pPr>
      <w:hyperlink w:anchor="_Toc30992" w:history="1">
        <w:r>
          <w:rPr>
            <w:rFonts w:ascii="仿宋" w:eastAsia="仿宋" w:hAnsi="仿宋" w:cs="仿宋" w:hint="eastAsia"/>
            <w:lang w:eastAsia="zh-CN"/>
          </w:rPr>
          <w:t>(二)、文档发布与分发</w:t>
        </w:r>
        <w:r>
          <w:tab/>
        </w:r>
        <w:r>
          <w:fldChar w:fldCharType="begin"/>
        </w:r>
        <w:r>
          <w:instrText xml:space="preserve"> PAGEREF _Toc30992 \h </w:instrText>
        </w:r>
        <w:r>
          <w:fldChar w:fldCharType="separate"/>
        </w:r>
        <w:r>
          <w:t>11</w:t>
        </w:r>
        <w:r>
          <w:fldChar w:fldCharType="end"/>
        </w:r>
      </w:hyperlink>
    </w:p>
    <w:p>
      <w:pPr>
        <w:pStyle w:val="TOC2"/>
        <w:tabs>
          <w:tab w:val="right" w:leader="dot" w:pos="8306"/>
        </w:tabs>
      </w:pPr>
      <w:hyperlink w:anchor="_Toc5607" w:history="1">
        <w:r>
          <w:rPr>
            <w:rFonts w:ascii="仿宋" w:eastAsia="仿宋" w:hAnsi="仿宋" w:cs="仿宋" w:hint="eastAsia"/>
            <w:lang w:eastAsia="zh-CN"/>
          </w:rPr>
          <w:t>(三)、文档存档与归档</w:t>
        </w:r>
        <w:r>
          <w:tab/>
        </w:r>
        <w:r>
          <w:fldChar w:fldCharType="begin"/>
        </w:r>
        <w:r>
          <w:instrText xml:space="preserve"> PAGEREF _Toc5607 \h </w:instrText>
        </w:r>
        <w:r>
          <w:fldChar w:fldCharType="separate"/>
        </w:r>
        <w:r>
          <w:t>12</w:t>
        </w:r>
        <w:r>
          <w:fldChar w:fldCharType="end"/>
        </w:r>
      </w:hyperlink>
    </w:p>
    <w:p>
      <w:pPr>
        <w:pStyle w:val="TOC1"/>
        <w:tabs>
          <w:tab w:val="right" w:leader="dot" w:pos="8306"/>
        </w:tabs>
      </w:pPr>
      <w:hyperlink w:anchor="_Toc30125" w:history="1">
        <w:r>
          <w:rPr>
            <w:rFonts w:ascii="仿宋" w:eastAsia="仿宋" w:hAnsi="仿宋" w:cs="仿宋" w:hint="eastAsia"/>
            <w:lang w:eastAsia="zh-CN"/>
          </w:rPr>
          <w:t>三、锂电池配套试剂项目土建工程</w:t>
        </w:r>
        <w:r>
          <w:tab/>
        </w:r>
        <w:r>
          <w:fldChar w:fldCharType="begin"/>
        </w:r>
        <w:r>
          <w:instrText xml:space="preserve"> PAGEREF _Toc30125 \h </w:instrText>
        </w:r>
        <w:r>
          <w:fldChar w:fldCharType="separate"/>
        </w:r>
        <w:r>
          <w:t>13</w:t>
        </w:r>
        <w:r>
          <w:fldChar w:fldCharType="end"/>
        </w:r>
      </w:hyperlink>
    </w:p>
    <w:p>
      <w:pPr>
        <w:pStyle w:val="TOC2"/>
        <w:tabs>
          <w:tab w:val="right" w:leader="dot" w:pos="8306"/>
        </w:tabs>
      </w:pPr>
      <w:hyperlink w:anchor="_Toc12072" w:history="1">
        <w:r>
          <w:rPr>
            <w:rFonts w:ascii="仿宋" w:eastAsia="仿宋" w:hAnsi="仿宋" w:cs="仿宋" w:hint="eastAsia"/>
            <w:lang w:eastAsia="zh-CN"/>
          </w:rPr>
          <w:t>(一)、建筑工程设计原则</w:t>
        </w:r>
        <w:r>
          <w:tab/>
        </w:r>
        <w:r>
          <w:fldChar w:fldCharType="begin"/>
        </w:r>
        <w:r>
          <w:instrText xml:space="preserve"> PAGEREF _Toc12072 \h </w:instrText>
        </w:r>
        <w:r>
          <w:fldChar w:fldCharType="separate"/>
        </w:r>
        <w:r>
          <w:t>13</w:t>
        </w:r>
        <w:r>
          <w:fldChar w:fldCharType="end"/>
        </w:r>
      </w:hyperlink>
    </w:p>
    <w:p>
      <w:pPr>
        <w:pStyle w:val="TOC2"/>
        <w:tabs>
          <w:tab w:val="right" w:leader="dot" w:pos="8306"/>
        </w:tabs>
      </w:pPr>
      <w:hyperlink w:anchor="_Toc17724" w:history="1">
        <w:r>
          <w:rPr>
            <w:rFonts w:ascii="仿宋" w:eastAsia="仿宋" w:hAnsi="仿宋" w:cs="仿宋" w:hint="eastAsia"/>
            <w:lang w:eastAsia="zh-CN"/>
          </w:rPr>
          <w:t>(二)、土建工程设计年限及安全等级</w:t>
        </w:r>
        <w:r>
          <w:tab/>
        </w:r>
        <w:r>
          <w:fldChar w:fldCharType="begin"/>
        </w:r>
        <w:r>
          <w:instrText xml:space="preserve"> PAGEREF _Toc17724 \h </w:instrText>
        </w:r>
        <w:r>
          <w:fldChar w:fldCharType="separate"/>
        </w:r>
        <w:r>
          <w:t>14</w:t>
        </w:r>
        <w:r>
          <w:fldChar w:fldCharType="end"/>
        </w:r>
      </w:hyperlink>
    </w:p>
    <w:p>
      <w:pPr>
        <w:pStyle w:val="TOC2"/>
        <w:tabs>
          <w:tab w:val="right" w:leader="dot" w:pos="8306"/>
        </w:tabs>
      </w:pPr>
      <w:hyperlink w:anchor="_Toc5283" w:history="1">
        <w:r>
          <w:rPr>
            <w:rFonts w:ascii="仿宋" w:eastAsia="仿宋" w:hAnsi="仿宋" w:cs="仿宋" w:hint="eastAsia"/>
            <w:lang w:eastAsia="zh-CN"/>
          </w:rPr>
          <w:t>(三)、建筑工程设计总体要求</w:t>
        </w:r>
        <w:r>
          <w:tab/>
        </w:r>
        <w:r>
          <w:fldChar w:fldCharType="begin"/>
        </w:r>
        <w:r>
          <w:instrText xml:space="preserve"> PAGEREF _Toc5283 \h </w:instrText>
        </w:r>
        <w:r>
          <w:fldChar w:fldCharType="separate"/>
        </w:r>
        <w:r>
          <w:t>16</w:t>
        </w:r>
        <w:r>
          <w:fldChar w:fldCharType="end"/>
        </w:r>
      </w:hyperlink>
    </w:p>
    <w:p>
      <w:pPr>
        <w:pStyle w:val="TOC2"/>
        <w:tabs>
          <w:tab w:val="right" w:leader="dot" w:pos="8306"/>
        </w:tabs>
      </w:pPr>
      <w:hyperlink w:anchor="_Toc9720" w:history="1">
        <w:r>
          <w:rPr>
            <w:rFonts w:ascii="仿宋" w:eastAsia="仿宋" w:hAnsi="仿宋" w:cs="仿宋" w:hint="eastAsia"/>
            <w:lang w:eastAsia="zh-CN"/>
          </w:rPr>
          <w:t>(四)、土建工程建设指标</w:t>
        </w:r>
        <w:r>
          <w:tab/>
        </w:r>
        <w:r>
          <w:fldChar w:fldCharType="begin"/>
        </w:r>
        <w:r>
          <w:instrText xml:space="preserve"> PAGEREF _Toc9720 \h </w:instrText>
        </w:r>
        <w:r>
          <w:fldChar w:fldCharType="separate"/>
        </w:r>
        <w:r>
          <w:t>16</w:t>
        </w:r>
        <w:r>
          <w:fldChar w:fldCharType="end"/>
        </w:r>
      </w:hyperlink>
    </w:p>
    <w:p>
      <w:pPr>
        <w:pStyle w:val="TOC1"/>
        <w:tabs>
          <w:tab w:val="right" w:leader="dot" w:pos="8306"/>
        </w:tabs>
      </w:pPr>
      <w:hyperlink w:anchor="_Toc5646" w:history="1">
        <w:r>
          <w:rPr>
            <w:rFonts w:ascii="仿宋" w:eastAsia="仿宋" w:hAnsi="仿宋" w:cs="仿宋" w:hint="eastAsia"/>
            <w:lang w:eastAsia="zh-CN"/>
          </w:rPr>
          <w:t>四、锂电池配套试剂项目建设单位说明</w:t>
        </w:r>
        <w:r>
          <w:tab/>
        </w:r>
        <w:r>
          <w:fldChar w:fldCharType="begin"/>
        </w:r>
        <w:r>
          <w:instrText xml:space="preserve"> PAGEREF _Toc5646 \h </w:instrText>
        </w:r>
        <w:r>
          <w:fldChar w:fldCharType="separate"/>
        </w:r>
        <w:r>
          <w:t>17</w:t>
        </w:r>
        <w:r>
          <w:fldChar w:fldCharType="end"/>
        </w:r>
      </w:hyperlink>
    </w:p>
    <w:p>
      <w:pPr>
        <w:pStyle w:val="TOC2"/>
        <w:tabs>
          <w:tab w:val="right" w:leader="dot" w:pos="8306"/>
        </w:tabs>
      </w:pPr>
      <w:hyperlink w:anchor="_Toc12669" w:history="1">
        <w:r>
          <w:rPr>
            <w:rFonts w:ascii="仿宋" w:eastAsia="仿宋" w:hAnsi="仿宋" w:cs="仿宋" w:hint="eastAsia"/>
            <w:lang w:eastAsia="zh-CN"/>
          </w:rPr>
          <w:t>(一)、锂电池配套试剂项目承办单位基本情况</w:t>
        </w:r>
        <w:r>
          <w:tab/>
        </w:r>
        <w:r>
          <w:fldChar w:fldCharType="begin"/>
        </w:r>
        <w:r>
          <w:instrText xml:space="preserve"> PAGEREF _Toc12669 \h </w:instrText>
        </w:r>
        <w:r>
          <w:fldChar w:fldCharType="separate"/>
        </w:r>
        <w:r>
          <w:t>17</w:t>
        </w:r>
        <w:r>
          <w:fldChar w:fldCharType="end"/>
        </w:r>
      </w:hyperlink>
    </w:p>
    <w:p>
      <w:pPr>
        <w:pStyle w:val="TOC2"/>
        <w:tabs>
          <w:tab w:val="right" w:leader="dot" w:pos="8306"/>
        </w:tabs>
      </w:pPr>
      <w:hyperlink w:anchor="_Toc21583" w:history="1">
        <w:r>
          <w:rPr>
            <w:rFonts w:ascii="仿宋" w:eastAsia="仿宋" w:hAnsi="仿宋" w:cs="仿宋" w:hint="eastAsia"/>
            <w:lang w:eastAsia="zh-CN"/>
          </w:rPr>
          <w:t>(二)、公司经济效益分析</w:t>
        </w:r>
        <w:r>
          <w:tab/>
        </w:r>
        <w:r>
          <w:fldChar w:fldCharType="begin"/>
        </w:r>
        <w:r>
          <w:instrText xml:space="preserve"> PAGEREF _Toc21583 \h </w:instrText>
        </w:r>
        <w:r>
          <w:fldChar w:fldCharType="separate"/>
        </w:r>
        <w:r>
          <w:t>17</w:t>
        </w:r>
        <w:r>
          <w:fldChar w:fldCharType="end"/>
        </w:r>
      </w:hyperlink>
    </w:p>
    <w:p>
      <w:pPr>
        <w:pStyle w:val="TOC1"/>
        <w:tabs>
          <w:tab w:val="right" w:leader="dot" w:pos="8306"/>
        </w:tabs>
      </w:pPr>
      <w:hyperlink w:anchor="_Toc9196" w:history="1">
        <w:r>
          <w:rPr>
            <w:rFonts w:ascii="仿宋" w:eastAsia="仿宋" w:hAnsi="仿宋" w:cs="仿宋" w:hint="eastAsia"/>
            <w:lang w:eastAsia="zh-CN"/>
          </w:rPr>
          <w:t>五、锂电池配套试剂项目危机管理</w:t>
        </w:r>
        <w:r>
          <w:tab/>
        </w:r>
        <w:r>
          <w:fldChar w:fldCharType="begin"/>
        </w:r>
        <w:r>
          <w:instrText xml:space="preserve"> PAGEREF _Toc9196 \h </w:instrText>
        </w:r>
        <w:r>
          <w:fldChar w:fldCharType="separate"/>
        </w:r>
        <w:r>
          <w:t>18</w:t>
        </w:r>
        <w:r>
          <w:fldChar w:fldCharType="end"/>
        </w:r>
      </w:hyperlink>
    </w:p>
    <w:p>
      <w:pPr>
        <w:pStyle w:val="TOC2"/>
        <w:tabs>
          <w:tab w:val="right" w:leader="dot" w:pos="8306"/>
        </w:tabs>
      </w:pPr>
      <w:hyperlink w:anchor="_Toc1675" w:history="1">
        <w:r>
          <w:rPr>
            <w:rFonts w:ascii="仿宋" w:eastAsia="仿宋" w:hAnsi="仿宋" w:cs="仿宋" w:hint="eastAsia"/>
            <w:lang w:eastAsia="zh-CN"/>
          </w:rPr>
          <w:t>(一)、危机预警与识别</w:t>
        </w:r>
        <w:r>
          <w:tab/>
        </w:r>
        <w:r>
          <w:fldChar w:fldCharType="begin"/>
        </w:r>
        <w:r>
          <w:instrText xml:space="preserve"> PAGEREF _Toc1675 \h </w:instrText>
        </w:r>
        <w:r>
          <w:fldChar w:fldCharType="separate"/>
        </w:r>
        <w:r>
          <w:t>18</w:t>
        </w:r>
        <w:r>
          <w:fldChar w:fldCharType="end"/>
        </w:r>
      </w:hyperlink>
    </w:p>
    <w:p>
      <w:pPr>
        <w:pStyle w:val="TOC2"/>
        <w:tabs>
          <w:tab w:val="right" w:leader="dot" w:pos="8306"/>
        </w:tabs>
      </w:pPr>
      <w:hyperlink w:anchor="_Toc15670" w:history="1">
        <w:r>
          <w:rPr>
            <w:rFonts w:ascii="仿宋" w:eastAsia="仿宋" w:hAnsi="仿宋" w:cs="仿宋" w:hint="eastAsia"/>
            <w:lang w:eastAsia="zh-CN"/>
          </w:rPr>
          <w:t>(二)、危机应对与恢复</w:t>
        </w:r>
        <w:r>
          <w:tab/>
        </w:r>
        <w:r>
          <w:fldChar w:fldCharType="begin"/>
        </w:r>
        <w:r>
          <w:instrText xml:space="preserve"> PAGEREF _Toc15670 \h </w:instrText>
        </w:r>
        <w:r>
          <w:fldChar w:fldCharType="separate"/>
        </w:r>
        <w:r>
          <w:t>19</w:t>
        </w:r>
        <w:r>
          <w:fldChar w:fldCharType="end"/>
        </w:r>
      </w:hyperlink>
    </w:p>
    <w:p>
      <w:pPr>
        <w:pStyle w:val="TOC1"/>
        <w:tabs>
          <w:tab w:val="right" w:leader="dot" w:pos="8306"/>
        </w:tabs>
      </w:pPr>
      <w:hyperlink w:anchor="_Toc17613" w:history="1">
        <w:r>
          <w:rPr>
            <w:rFonts w:ascii="仿宋" w:eastAsia="仿宋" w:hAnsi="仿宋" w:cs="仿宋" w:hint="eastAsia"/>
            <w:lang w:eastAsia="zh-CN"/>
          </w:rPr>
          <w:t>六、锂电池配套试剂项目建设背景及必要性分析</w:t>
        </w:r>
        <w:r>
          <w:tab/>
        </w:r>
        <w:r>
          <w:fldChar w:fldCharType="begin"/>
        </w:r>
        <w:r>
          <w:instrText xml:space="preserve"> PAGEREF _Toc17613 \h </w:instrText>
        </w:r>
        <w:r>
          <w:fldChar w:fldCharType="separate"/>
        </w:r>
        <w:r>
          <w:t>21</w:t>
        </w:r>
        <w:r>
          <w:fldChar w:fldCharType="end"/>
        </w:r>
      </w:hyperlink>
    </w:p>
    <w:p>
      <w:pPr>
        <w:pStyle w:val="TOC2"/>
        <w:tabs>
          <w:tab w:val="right" w:leader="dot" w:pos="8306"/>
        </w:tabs>
      </w:pPr>
      <w:hyperlink w:anchor="_Toc5552" w:history="1">
        <w:r>
          <w:rPr>
            <w:rFonts w:ascii="仿宋" w:eastAsia="仿宋" w:hAnsi="仿宋" w:cs="仿宋" w:hint="eastAsia"/>
            <w:lang w:eastAsia="zh-CN"/>
          </w:rPr>
          <w:t>(一)、锂电池配套试剂项目背景分析</w:t>
        </w:r>
        <w:r>
          <w:tab/>
        </w:r>
        <w:r>
          <w:fldChar w:fldCharType="begin"/>
        </w:r>
        <w:r>
          <w:instrText xml:space="preserve"> PAGEREF _Toc5552 \h </w:instrText>
        </w:r>
        <w:r>
          <w:fldChar w:fldCharType="separate"/>
        </w:r>
        <w:r>
          <w:t>21</w:t>
        </w:r>
        <w:r>
          <w:fldChar w:fldCharType="end"/>
        </w:r>
      </w:hyperlink>
    </w:p>
    <w:p>
      <w:pPr>
        <w:pStyle w:val="TOC2"/>
        <w:tabs>
          <w:tab w:val="right" w:leader="dot" w:pos="8306"/>
        </w:tabs>
      </w:pPr>
      <w:hyperlink w:anchor="_Toc27838" w:history="1">
        <w:r>
          <w:rPr>
            <w:rFonts w:ascii="仿宋" w:eastAsia="仿宋" w:hAnsi="仿宋" w:cs="仿宋" w:hint="eastAsia"/>
            <w:lang w:eastAsia="zh-CN"/>
          </w:rPr>
          <w:t>(二)、锂电池配套试剂项目建设必要性分析</w:t>
        </w:r>
        <w:r>
          <w:tab/>
        </w:r>
        <w:r>
          <w:fldChar w:fldCharType="begin"/>
        </w:r>
        <w:r>
          <w:instrText xml:space="preserve"> PAGEREF _Toc27838 \h </w:instrText>
        </w:r>
        <w:r>
          <w:fldChar w:fldCharType="separate"/>
        </w:r>
        <w:r>
          <w:t>22</w:t>
        </w:r>
        <w:r>
          <w:fldChar w:fldCharType="end"/>
        </w:r>
      </w:hyperlink>
    </w:p>
    <w:p>
      <w:pPr>
        <w:pStyle w:val="TOC1"/>
        <w:tabs>
          <w:tab w:val="right" w:leader="dot" w:pos="8306"/>
        </w:tabs>
      </w:pPr>
      <w:hyperlink w:anchor="_Toc18530" w:history="1">
        <w:r>
          <w:rPr>
            <w:rFonts w:ascii="仿宋" w:eastAsia="仿宋" w:hAnsi="仿宋" w:cs="仿宋" w:hint="eastAsia"/>
            <w:lang w:eastAsia="zh-CN"/>
          </w:rPr>
          <w:t>七、锂电池配套试剂项目技术管理</w:t>
        </w:r>
        <w:r>
          <w:tab/>
        </w:r>
        <w:r>
          <w:fldChar w:fldCharType="begin"/>
        </w:r>
        <w:r>
          <w:instrText xml:space="preserve"> PAGEREF _Toc18530 \h </w:instrText>
        </w:r>
        <w:r>
          <w:fldChar w:fldCharType="separate"/>
        </w:r>
        <w:r>
          <w:t>24</w:t>
        </w:r>
        <w:r>
          <w:fldChar w:fldCharType="end"/>
        </w:r>
      </w:hyperlink>
    </w:p>
    <w:p>
      <w:pPr>
        <w:pStyle w:val="TOC2"/>
        <w:tabs>
          <w:tab w:val="right" w:leader="dot" w:pos="8306"/>
        </w:tabs>
      </w:pPr>
      <w:hyperlink w:anchor="_Toc6466" w:history="1">
        <w:r>
          <w:rPr>
            <w:rFonts w:ascii="仿宋" w:eastAsia="仿宋" w:hAnsi="仿宋" w:cs="仿宋" w:hint="eastAsia"/>
            <w:lang w:eastAsia="zh-CN"/>
          </w:rPr>
          <w:t>(一)、技术方案选用方向</w:t>
        </w:r>
        <w:r>
          <w:tab/>
        </w:r>
        <w:r>
          <w:fldChar w:fldCharType="begin"/>
        </w:r>
        <w:r>
          <w:instrText xml:space="preserve"> PAGEREF _Toc6466 \h </w:instrText>
        </w:r>
        <w:r>
          <w:fldChar w:fldCharType="separate"/>
        </w:r>
        <w:r>
          <w:t>24</w:t>
        </w:r>
        <w:r>
          <w:fldChar w:fldCharType="end"/>
        </w:r>
      </w:hyperlink>
    </w:p>
    <w:p>
      <w:pPr>
        <w:pStyle w:val="TOC2"/>
        <w:tabs>
          <w:tab w:val="right" w:leader="dot" w:pos="8306"/>
        </w:tabs>
      </w:pPr>
      <w:hyperlink w:anchor="_Toc10410" w:history="1">
        <w:r>
          <w:rPr>
            <w:rFonts w:ascii="仿宋" w:eastAsia="仿宋" w:hAnsi="仿宋" w:cs="仿宋" w:hint="eastAsia"/>
            <w:lang w:eastAsia="zh-CN"/>
          </w:rPr>
          <w:t>(二)、工艺技术方案选用原则</w:t>
        </w:r>
        <w:r>
          <w:tab/>
        </w:r>
        <w:r>
          <w:fldChar w:fldCharType="begin"/>
        </w:r>
        <w:r>
          <w:instrText xml:space="preserve"> PAGEREF _Toc10410 \h </w:instrText>
        </w:r>
        <w:r>
          <w:fldChar w:fldCharType="separate"/>
        </w:r>
        <w:r>
          <w:t>26</w:t>
        </w:r>
        <w:r>
          <w:fldChar w:fldCharType="end"/>
        </w:r>
      </w:hyperlink>
    </w:p>
    <w:p>
      <w:pPr>
        <w:pStyle w:val="TOC2"/>
        <w:tabs>
          <w:tab w:val="right" w:leader="dot" w:pos="8306"/>
        </w:tabs>
      </w:pPr>
      <w:hyperlink w:anchor="_Toc11268" w:history="1">
        <w:r>
          <w:rPr>
            <w:rFonts w:ascii="仿宋" w:eastAsia="仿宋" w:hAnsi="仿宋" w:cs="仿宋" w:hint="eastAsia"/>
            <w:lang w:eastAsia="zh-CN"/>
          </w:rPr>
          <w:t>(三)、工艺技术方案要求</w:t>
        </w:r>
        <w:r>
          <w:tab/>
        </w:r>
        <w:r>
          <w:fldChar w:fldCharType="begin"/>
        </w:r>
        <w:r>
          <w:instrText xml:space="preserve"> PAGEREF _Toc11268 \h </w:instrText>
        </w:r>
        <w:r>
          <w:fldChar w:fldCharType="separate"/>
        </w:r>
        <w:r>
          <w:t>28</w:t>
        </w:r>
        <w:r>
          <w:fldChar w:fldCharType="end"/>
        </w:r>
      </w:hyperlink>
    </w:p>
    <w:p>
      <w:pPr>
        <w:pStyle w:val="TOC1"/>
        <w:tabs>
          <w:tab w:val="right" w:leader="dot" w:pos="8306"/>
        </w:tabs>
      </w:pPr>
      <w:hyperlink w:anchor="_Toc9778" w:history="1">
        <w:r>
          <w:rPr>
            <w:rFonts w:ascii="仿宋" w:eastAsia="仿宋" w:hAnsi="仿宋" w:cs="仿宋" w:hint="eastAsia"/>
            <w:lang w:eastAsia="zh-CN"/>
          </w:rPr>
          <w:t>八、锂电池配套试剂项目财务管理</w:t>
        </w:r>
        <w:r>
          <w:tab/>
        </w:r>
        <w:r>
          <w:fldChar w:fldCharType="begin"/>
        </w:r>
        <w:r>
          <w:instrText xml:space="preserve"> PAGEREF _Toc9778 \h </w:instrText>
        </w:r>
        <w:r>
          <w:fldChar w:fldCharType="separate"/>
        </w:r>
        <w:r>
          <w:t>30</w:t>
        </w:r>
        <w:r>
          <w:fldChar w:fldCharType="end"/>
        </w:r>
      </w:hyperlink>
    </w:p>
    <w:p>
      <w:pPr>
        <w:pStyle w:val="TOC2"/>
        <w:tabs>
          <w:tab w:val="right" w:leader="dot" w:pos="8306"/>
        </w:tabs>
      </w:pPr>
      <w:hyperlink w:anchor="_Toc8230" w:history="1">
        <w:r>
          <w:rPr>
            <w:rFonts w:ascii="仿宋" w:eastAsia="仿宋" w:hAnsi="仿宋" w:cs="仿宋" w:hint="eastAsia"/>
            <w:lang w:eastAsia="zh-CN"/>
          </w:rPr>
          <w:t>(一)、资金需求大</w:t>
        </w:r>
        <w:r>
          <w:tab/>
        </w:r>
        <w:r>
          <w:fldChar w:fldCharType="begin"/>
        </w:r>
        <w:r>
          <w:instrText xml:space="preserve"> PAGEREF _Toc8230 \h </w:instrText>
        </w:r>
        <w:r>
          <w:fldChar w:fldCharType="separate"/>
        </w:r>
        <w:r>
          <w:t>30</w:t>
        </w:r>
        <w:r>
          <w:fldChar w:fldCharType="end"/>
        </w:r>
      </w:hyperlink>
    </w:p>
    <w:p>
      <w:pPr>
        <w:pStyle w:val="TOC2"/>
        <w:tabs>
          <w:tab w:val="right" w:leader="dot" w:pos="8306"/>
        </w:tabs>
      </w:pPr>
      <w:hyperlink w:anchor="_Toc22851" w:history="1">
        <w:r>
          <w:rPr>
            <w:rFonts w:ascii="仿宋" w:eastAsia="仿宋" w:hAnsi="仿宋" w:cs="仿宋" w:hint="eastAsia"/>
            <w:lang w:eastAsia="zh-CN"/>
          </w:rPr>
          <w:t>(二)、研发周期长</w:t>
        </w:r>
        <w:r>
          <w:tab/>
        </w:r>
        <w:r>
          <w:fldChar w:fldCharType="begin"/>
        </w:r>
        <w:r>
          <w:instrText xml:space="preserve"> PAGEREF _Toc22851 \h </w:instrText>
        </w:r>
        <w:r>
          <w:fldChar w:fldCharType="separate"/>
        </w:r>
        <w:r>
          <w:t>31</w:t>
        </w:r>
        <w:r>
          <w:fldChar w:fldCharType="end"/>
        </w:r>
      </w:hyperlink>
    </w:p>
    <w:p>
      <w:pPr>
        <w:pStyle w:val="TOC2"/>
        <w:tabs>
          <w:tab w:val="right" w:leader="dot" w:pos="8306"/>
        </w:tabs>
      </w:pPr>
      <w:hyperlink w:anchor="_Toc22452" w:history="1">
        <w:r>
          <w:rPr>
            <w:rFonts w:ascii="仿宋" w:eastAsia="仿宋" w:hAnsi="仿宋" w:cs="仿宋" w:hint="eastAsia"/>
            <w:lang w:eastAsia="zh-CN"/>
          </w:rPr>
          <w:t>(三)、市场风险大</w:t>
        </w:r>
        <w:r>
          <w:tab/>
        </w:r>
        <w:r>
          <w:fldChar w:fldCharType="begin"/>
        </w:r>
        <w:r>
          <w:instrText xml:space="preserve"> PAGEREF _Toc22452 \h </w:instrText>
        </w:r>
        <w:r>
          <w:fldChar w:fldCharType="separate"/>
        </w:r>
        <w:r>
          <w:t>33</w:t>
        </w:r>
        <w:r>
          <w:fldChar w:fldCharType="end"/>
        </w:r>
      </w:hyperlink>
    </w:p>
    <w:p>
      <w:pPr>
        <w:pStyle w:val="TOC2"/>
        <w:tabs>
          <w:tab w:val="right" w:leader="dot" w:pos="8306"/>
        </w:tabs>
      </w:pPr>
      <w:hyperlink w:anchor="_Toc17143" w:history="1">
        <w:r>
          <w:rPr>
            <w:rFonts w:ascii="仿宋" w:eastAsia="仿宋" w:hAnsi="仿宋" w:cs="仿宋" w:hint="eastAsia"/>
            <w:lang w:eastAsia="zh-CN"/>
          </w:rPr>
          <w:t>(四)、利润率高</w:t>
        </w:r>
        <w:r>
          <w:tab/>
        </w:r>
        <w:r>
          <w:fldChar w:fldCharType="begin"/>
        </w:r>
        <w:r>
          <w:instrText xml:space="preserve"> PAGEREF _Toc17143 \h </w:instrText>
        </w:r>
        <w:r>
          <w:fldChar w:fldCharType="separate"/>
        </w:r>
        <w:r>
          <w:t>35</w:t>
        </w:r>
        <w:r>
          <w:fldChar w:fldCharType="end"/>
        </w:r>
      </w:hyperlink>
    </w:p>
    <w:p>
      <w:pPr>
        <w:pStyle w:val="TOC1"/>
        <w:tabs>
          <w:tab w:val="right" w:leader="dot" w:pos="8306"/>
        </w:tabs>
      </w:pPr>
      <w:hyperlink w:anchor="_Toc24983" w:history="1">
        <w:r>
          <w:rPr>
            <w:rFonts w:ascii="仿宋" w:eastAsia="仿宋" w:hAnsi="仿宋" w:cs="仿宋" w:hint="eastAsia"/>
            <w:lang w:eastAsia="zh-CN"/>
          </w:rPr>
          <w:t>九、锂电池配套试剂项目人力资源培养与发展</w:t>
        </w:r>
        <w:r>
          <w:tab/>
        </w:r>
        <w:r>
          <w:fldChar w:fldCharType="begin"/>
        </w:r>
        <w:r>
          <w:instrText xml:space="preserve"> PAGEREF _Toc24983 \h </w:instrText>
        </w:r>
        <w:r>
          <w:fldChar w:fldCharType="separate"/>
        </w:r>
        <w:r>
          <w:t>37</w:t>
        </w:r>
        <w:r>
          <w:fldChar w:fldCharType="end"/>
        </w:r>
      </w:hyperlink>
    </w:p>
    <w:p>
      <w:pPr>
        <w:pStyle w:val="TOC2"/>
        <w:tabs>
          <w:tab w:val="right" w:leader="dot" w:pos="8306"/>
        </w:tabs>
      </w:pPr>
      <w:hyperlink w:anchor="_Toc26602" w:history="1">
        <w:r>
          <w:rPr>
            <w:rFonts w:ascii="仿宋" w:eastAsia="仿宋" w:hAnsi="仿宋" w:cs="仿宋" w:hint="eastAsia"/>
            <w:lang w:eastAsia="zh-CN"/>
          </w:rPr>
          <w:t>(一)、人才需求与规划</w:t>
        </w:r>
        <w:r>
          <w:tab/>
        </w:r>
        <w:r>
          <w:fldChar w:fldCharType="begin"/>
        </w:r>
        <w:r>
          <w:instrText xml:space="preserve"> PAGEREF _Toc26602 \h </w:instrText>
        </w:r>
        <w:r>
          <w:fldChar w:fldCharType="separate"/>
        </w:r>
        <w:r>
          <w:t>37</w:t>
        </w:r>
        <w:r>
          <w:fldChar w:fldCharType="end"/>
        </w:r>
      </w:hyperlink>
    </w:p>
    <w:p>
      <w:pPr>
        <w:pStyle w:val="TOC2"/>
        <w:tabs>
          <w:tab w:val="right" w:leader="dot" w:pos="8306"/>
        </w:tabs>
      </w:pPr>
      <w:hyperlink w:anchor="_Toc25613" w:history="1">
        <w:r>
          <w:rPr>
            <w:rFonts w:ascii="仿宋" w:eastAsia="仿宋" w:hAnsi="仿宋" w:cs="仿宋" w:hint="eastAsia"/>
            <w:lang w:eastAsia="zh-CN"/>
          </w:rPr>
          <w:t>(二)、培训与发展计划</w:t>
        </w:r>
        <w:r>
          <w:tab/>
        </w:r>
        <w:r>
          <w:fldChar w:fldCharType="begin"/>
        </w:r>
        <w:r>
          <w:instrText xml:space="preserve"> PAGEREF _Toc25613 \h </w:instrText>
        </w:r>
        <w:r>
          <w:fldChar w:fldCharType="separate"/>
        </w:r>
        <w:r>
          <w:t>38</w:t>
        </w:r>
        <w:r>
          <w:fldChar w:fldCharType="end"/>
        </w:r>
      </w:hyperlink>
    </w:p>
    <w:p>
      <w:pPr>
        <w:pStyle w:val="TOC1"/>
        <w:tabs>
          <w:tab w:val="right" w:leader="dot" w:pos="8306"/>
        </w:tabs>
      </w:pPr>
      <w:hyperlink w:anchor="_Toc24899" w:history="1">
        <w:r>
          <w:rPr>
            <w:rFonts w:ascii="仿宋" w:eastAsia="仿宋" w:hAnsi="仿宋" w:cs="仿宋" w:hint="eastAsia"/>
            <w:lang w:eastAsia="zh-CN"/>
          </w:rPr>
          <w:t>十、锂电池配套试剂项目创新与研发</w:t>
        </w:r>
        <w:r>
          <w:tab/>
        </w:r>
        <w:r>
          <w:fldChar w:fldCharType="begin"/>
        </w:r>
        <w:r>
          <w:instrText xml:space="preserve"> PAGEREF _Toc24899 \h </w:instrText>
        </w:r>
        <w:r>
          <w:fldChar w:fldCharType="separate"/>
        </w:r>
        <w:r>
          <w:t>39</w:t>
        </w:r>
        <w:r>
          <w:fldChar w:fldCharType="end"/>
        </w:r>
      </w:hyperlink>
    </w:p>
    <w:p>
      <w:pPr>
        <w:pStyle w:val="TOC2"/>
        <w:tabs>
          <w:tab w:val="right" w:leader="dot" w:pos="8306"/>
        </w:tabs>
      </w:pPr>
      <w:hyperlink w:anchor="_Toc30707" w:history="1">
        <w:r>
          <w:rPr>
            <w:rFonts w:ascii="仿宋" w:eastAsia="仿宋" w:hAnsi="仿宋" w:cs="仿宋" w:hint="eastAsia"/>
            <w:lang w:eastAsia="zh-CN"/>
          </w:rPr>
          <w:t>(一)、创新策略与方向</w:t>
        </w:r>
        <w:r>
          <w:tab/>
        </w:r>
        <w:r>
          <w:fldChar w:fldCharType="begin"/>
        </w:r>
        <w:r>
          <w:instrText xml:space="preserve"> PAGEREF _Toc30707 \h </w:instrText>
        </w:r>
        <w:r>
          <w:fldChar w:fldCharType="separate"/>
        </w:r>
        <w:r>
          <w:t>39</w:t>
        </w:r>
        <w:r>
          <w:fldChar w:fldCharType="end"/>
        </w:r>
      </w:hyperlink>
    </w:p>
    <w:p>
      <w:pPr>
        <w:pStyle w:val="TOC2"/>
        <w:tabs>
          <w:tab w:val="right" w:leader="dot" w:pos="8306"/>
        </w:tabs>
      </w:pPr>
      <w:hyperlink w:anchor="_Toc8027" w:history="1">
        <w:r>
          <w:rPr>
            <w:rFonts w:ascii="仿宋" w:eastAsia="仿宋" w:hAnsi="仿宋" w:cs="仿宋" w:hint="eastAsia"/>
            <w:lang w:eastAsia="zh-CN"/>
          </w:rPr>
          <w:t>(二)、研发规划与投入</w:t>
        </w:r>
        <w:r>
          <w:tab/>
        </w:r>
        <w:r>
          <w:fldChar w:fldCharType="begin"/>
        </w:r>
        <w:r>
          <w:instrText xml:space="preserve"> PAGEREF _Toc8027 \h </w:instrText>
        </w:r>
        <w:r>
          <w:fldChar w:fldCharType="separate"/>
        </w:r>
        <w:r>
          <w:t>40</w:t>
        </w:r>
        <w:r>
          <w:fldChar w:fldCharType="end"/>
        </w:r>
      </w:hyperlink>
    </w:p>
    <w:p>
      <w:pPr>
        <w:pStyle w:val="TOC1"/>
        <w:tabs>
          <w:tab w:val="right" w:leader="dot" w:pos="8306"/>
        </w:tabs>
      </w:pPr>
      <w:hyperlink w:anchor="_Toc25452" w:history="1">
        <w:r>
          <w:rPr>
            <w:rFonts w:ascii="仿宋" w:eastAsia="仿宋" w:hAnsi="仿宋" w:cs="仿宋" w:hint="eastAsia"/>
            <w:lang w:eastAsia="zh-CN"/>
          </w:rPr>
          <w:t>十一、锂电池配套试剂项目社会影响</w:t>
        </w:r>
        <w:r>
          <w:tab/>
        </w:r>
        <w:r>
          <w:fldChar w:fldCharType="begin"/>
        </w:r>
        <w:r>
          <w:instrText xml:space="preserve"> PAGEREF _Toc25452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75" w:history="1">
        <w:r>
          <w:rPr>
            <w:rFonts w:ascii="仿宋" w:eastAsia="仿宋" w:hAnsi="仿宋" w:cs="仿宋" w:hint="eastAsia"/>
            <w:lang w:eastAsia="zh-CN"/>
          </w:rPr>
          <w:t>(一)、社会责任与义务</w:t>
        </w:r>
        <w:r>
          <w:tab/>
        </w:r>
        <w:r>
          <w:fldChar w:fldCharType="begin"/>
        </w:r>
        <w:r>
          <w:instrText xml:space="preserve"> PAGEREF _Toc12875 \h </w:instrText>
        </w:r>
        <w:r>
          <w:fldChar w:fldCharType="separate"/>
        </w:r>
        <w:r>
          <w:t>42</w:t>
        </w:r>
        <w:r>
          <w:fldChar w:fldCharType="end"/>
        </w:r>
      </w:hyperlink>
    </w:p>
    <w:p>
      <w:pPr>
        <w:pStyle w:val="TOC2"/>
        <w:tabs>
          <w:tab w:val="right" w:leader="dot" w:pos="8306"/>
        </w:tabs>
      </w:pPr>
      <w:hyperlink w:anchor="_Toc22181" w:history="1">
        <w:r>
          <w:rPr>
            <w:rFonts w:ascii="仿宋" w:eastAsia="仿宋" w:hAnsi="仿宋" w:cs="仿宋" w:hint="eastAsia"/>
            <w:lang w:eastAsia="zh-CN"/>
          </w:rPr>
          <w:t>(二)、社会参与与沟通</w:t>
        </w:r>
        <w:r>
          <w:tab/>
        </w:r>
        <w:r>
          <w:fldChar w:fldCharType="begin"/>
        </w:r>
        <w:r>
          <w:instrText xml:space="preserve"> PAGEREF _Toc22181 \h </w:instrText>
        </w:r>
        <w:r>
          <w:fldChar w:fldCharType="separate"/>
        </w:r>
        <w:r>
          <w:t>43</w:t>
        </w:r>
        <w:r>
          <w:fldChar w:fldCharType="end"/>
        </w:r>
      </w:hyperlink>
    </w:p>
    <w:p>
      <w:pPr>
        <w:pStyle w:val="TOC1"/>
        <w:tabs>
          <w:tab w:val="right" w:leader="dot" w:pos="8306"/>
        </w:tabs>
      </w:pPr>
      <w:hyperlink w:anchor="_Toc20513" w:history="1">
        <w:r>
          <w:rPr>
            <w:rFonts w:ascii="仿宋" w:eastAsia="仿宋" w:hAnsi="仿宋" w:cs="仿宋" w:hint="eastAsia"/>
            <w:lang w:eastAsia="zh-CN"/>
          </w:rPr>
          <w:t>十二、锂电池配套试剂项目风险管理</w:t>
        </w:r>
        <w:r>
          <w:tab/>
        </w:r>
        <w:r>
          <w:fldChar w:fldCharType="begin"/>
        </w:r>
        <w:r>
          <w:instrText xml:space="preserve"> PAGEREF _Toc20513 \h </w:instrText>
        </w:r>
        <w:r>
          <w:fldChar w:fldCharType="separate"/>
        </w:r>
        <w:r>
          <w:t>43</w:t>
        </w:r>
        <w:r>
          <w:fldChar w:fldCharType="end"/>
        </w:r>
      </w:hyperlink>
    </w:p>
    <w:p>
      <w:pPr>
        <w:pStyle w:val="TOC2"/>
        <w:tabs>
          <w:tab w:val="right" w:leader="dot" w:pos="8306"/>
        </w:tabs>
      </w:pPr>
      <w:hyperlink w:anchor="_Toc9154" w:history="1">
        <w:r>
          <w:rPr>
            <w:rFonts w:ascii="仿宋" w:eastAsia="仿宋" w:hAnsi="仿宋" w:cs="仿宋" w:hint="eastAsia"/>
            <w:lang w:eastAsia="zh-CN"/>
          </w:rPr>
          <w:t>(一)、风险识别与评估</w:t>
        </w:r>
        <w:r>
          <w:tab/>
        </w:r>
        <w:r>
          <w:fldChar w:fldCharType="begin"/>
        </w:r>
        <w:r>
          <w:instrText xml:space="preserve"> PAGEREF _Toc9154 \h </w:instrText>
        </w:r>
        <w:r>
          <w:fldChar w:fldCharType="separate"/>
        </w:r>
        <w:r>
          <w:t>43</w:t>
        </w:r>
        <w:r>
          <w:fldChar w:fldCharType="end"/>
        </w:r>
      </w:hyperlink>
    </w:p>
    <w:p>
      <w:pPr>
        <w:pStyle w:val="TOC2"/>
        <w:tabs>
          <w:tab w:val="right" w:leader="dot" w:pos="8306"/>
        </w:tabs>
      </w:pPr>
      <w:hyperlink w:anchor="_Toc19856" w:history="1">
        <w:r>
          <w:rPr>
            <w:rFonts w:ascii="仿宋" w:eastAsia="仿宋" w:hAnsi="仿宋" w:cs="仿宋" w:hint="eastAsia"/>
            <w:lang w:eastAsia="zh-CN"/>
          </w:rPr>
          <w:t>(二)、风险应对策略</w:t>
        </w:r>
        <w:r>
          <w:tab/>
        </w:r>
        <w:r>
          <w:fldChar w:fldCharType="begin"/>
        </w:r>
        <w:r>
          <w:instrText xml:space="preserve"> PAGEREF _Toc19856 \h </w:instrText>
        </w:r>
        <w:r>
          <w:fldChar w:fldCharType="separate"/>
        </w:r>
        <w:r>
          <w:t>45</w:t>
        </w:r>
        <w:r>
          <w:fldChar w:fldCharType="end"/>
        </w:r>
      </w:hyperlink>
    </w:p>
    <w:p>
      <w:pPr>
        <w:pStyle w:val="TOC2"/>
        <w:tabs>
          <w:tab w:val="right" w:leader="dot" w:pos="8306"/>
        </w:tabs>
      </w:pPr>
      <w:hyperlink w:anchor="_Toc29503" w:history="1">
        <w:r>
          <w:rPr>
            <w:rFonts w:ascii="仿宋" w:eastAsia="仿宋" w:hAnsi="仿宋" w:cs="仿宋" w:hint="eastAsia"/>
            <w:lang w:eastAsia="zh-CN"/>
          </w:rPr>
          <w:t>(三)、风险监控与控制</w:t>
        </w:r>
        <w:r>
          <w:tab/>
        </w:r>
        <w:r>
          <w:fldChar w:fldCharType="begin"/>
        </w:r>
        <w:r>
          <w:instrText xml:space="preserve"> PAGEREF _Toc29503 \h </w:instrText>
        </w:r>
        <w:r>
          <w:fldChar w:fldCharType="separate"/>
        </w:r>
        <w:r>
          <w:t>46</w:t>
        </w:r>
        <w:r>
          <w:fldChar w:fldCharType="end"/>
        </w:r>
      </w:hyperlink>
    </w:p>
    <w:p>
      <w:pPr>
        <w:pStyle w:val="TOC1"/>
        <w:tabs>
          <w:tab w:val="right" w:leader="dot" w:pos="8306"/>
        </w:tabs>
      </w:pPr>
      <w:hyperlink w:anchor="_Toc9561" w:history="1">
        <w:r>
          <w:rPr>
            <w:rFonts w:ascii="仿宋" w:eastAsia="仿宋" w:hAnsi="仿宋" w:cs="仿宋" w:hint="eastAsia"/>
            <w:lang w:eastAsia="zh-CN"/>
          </w:rPr>
          <w:t>十三、供应链管理</w:t>
        </w:r>
        <w:r>
          <w:tab/>
        </w:r>
        <w:r>
          <w:fldChar w:fldCharType="begin"/>
        </w:r>
        <w:r>
          <w:instrText xml:space="preserve"> PAGEREF _Toc9561 \h </w:instrText>
        </w:r>
        <w:r>
          <w:fldChar w:fldCharType="separate"/>
        </w:r>
        <w:r>
          <w:t>47</w:t>
        </w:r>
        <w:r>
          <w:fldChar w:fldCharType="end"/>
        </w:r>
      </w:hyperlink>
    </w:p>
    <w:p>
      <w:pPr>
        <w:pStyle w:val="TOC2"/>
        <w:tabs>
          <w:tab w:val="right" w:leader="dot" w:pos="8306"/>
        </w:tabs>
      </w:pPr>
      <w:hyperlink w:anchor="_Toc16454" w:history="1">
        <w:r>
          <w:rPr>
            <w:rFonts w:ascii="仿宋" w:eastAsia="仿宋" w:hAnsi="仿宋" w:cs="仿宋" w:hint="eastAsia"/>
            <w:lang w:eastAsia="zh-CN"/>
          </w:rPr>
          <w:t>(一)、供应链战略规划</w:t>
        </w:r>
        <w:r>
          <w:tab/>
        </w:r>
        <w:r>
          <w:fldChar w:fldCharType="begin"/>
        </w:r>
        <w:r>
          <w:instrText xml:space="preserve"> PAGEREF _Toc16454 \h </w:instrText>
        </w:r>
        <w:r>
          <w:fldChar w:fldCharType="separate"/>
        </w:r>
        <w:r>
          <w:t>47</w:t>
        </w:r>
        <w:r>
          <w:fldChar w:fldCharType="end"/>
        </w:r>
      </w:hyperlink>
    </w:p>
    <w:p>
      <w:pPr>
        <w:pStyle w:val="TOC2"/>
        <w:tabs>
          <w:tab w:val="right" w:leader="dot" w:pos="8306"/>
        </w:tabs>
      </w:pPr>
      <w:hyperlink w:anchor="_Toc19391" w:history="1">
        <w:r>
          <w:rPr>
            <w:rFonts w:ascii="仿宋" w:eastAsia="仿宋" w:hAnsi="仿宋" w:cs="仿宋" w:hint="eastAsia"/>
            <w:lang w:eastAsia="zh-CN"/>
          </w:rPr>
          <w:t>(二)、供应商选择与合作</w:t>
        </w:r>
        <w:r>
          <w:tab/>
        </w:r>
        <w:r>
          <w:fldChar w:fldCharType="begin"/>
        </w:r>
        <w:r>
          <w:instrText xml:space="preserve"> PAGEREF _Toc19391 \h </w:instrText>
        </w:r>
        <w:r>
          <w:fldChar w:fldCharType="separate"/>
        </w:r>
        <w:r>
          <w:t>49</w:t>
        </w:r>
        <w:r>
          <w:fldChar w:fldCharType="end"/>
        </w:r>
      </w:hyperlink>
    </w:p>
    <w:p>
      <w:pPr>
        <w:pStyle w:val="TOC2"/>
        <w:tabs>
          <w:tab w:val="right" w:leader="dot" w:pos="8306"/>
        </w:tabs>
      </w:pPr>
      <w:hyperlink w:anchor="_Toc1226" w:history="1">
        <w:r>
          <w:rPr>
            <w:rFonts w:ascii="仿宋" w:eastAsia="仿宋" w:hAnsi="仿宋" w:cs="仿宋" w:hint="eastAsia"/>
            <w:lang w:eastAsia="zh-CN"/>
          </w:rPr>
          <w:t>(三)、物流与库存管理</w:t>
        </w:r>
        <w:r>
          <w:tab/>
        </w:r>
        <w:r>
          <w:fldChar w:fldCharType="begin"/>
        </w:r>
        <w:r>
          <w:instrText xml:space="preserve"> PAGEREF _Toc1226 \h </w:instrText>
        </w:r>
        <w:r>
          <w:fldChar w:fldCharType="separate"/>
        </w:r>
        <w:r>
          <w:t>50</w:t>
        </w:r>
        <w:r>
          <w:fldChar w:fldCharType="end"/>
        </w:r>
      </w:hyperlink>
    </w:p>
    <w:p>
      <w:pPr>
        <w:pStyle w:val="TOC1"/>
        <w:tabs>
          <w:tab w:val="right" w:leader="dot" w:pos="8306"/>
        </w:tabs>
      </w:pPr>
      <w:hyperlink w:anchor="_Toc14010" w:history="1">
        <w:r>
          <w:rPr>
            <w:rFonts w:ascii="仿宋" w:eastAsia="仿宋" w:hAnsi="仿宋" w:cs="仿宋" w:hint="eastAsia"/>
            <w:lang w:eastAsia="zh-CN"/>
          </w:rPr>
          <w:t>十四、锂电池配套试剂项目变更管理</w:t>
        </w:r>
        <w:r>
          <w:tab/>
        </w:r>
        <w:r>
          <w:fldChar w:fldCharType="begin"/>
        </w:r>
        <w:r>
          <w:instrText xml:space="preserve"> PAGEREF _Toc14010 \h </w:instrText>
        </w:r>
        <w:r>
          <w:fldChar w:fldCharType="separate"/>
        </w:r>
        <w:r>
          <w:t>52</w:t>
        </w:r>
        <w:r>
          <w:fldChar w:fldCharType="end"/>
        </w:r>
      </w:hyperlink>
    </w:p>
    <w:p>
      <w:pPr>
        <w:pStyle w:val="TOC2"/>
        <w:tabs>
          <w:tab w:val="right" w:leader="dot" w:pos="8306"/>
        </w:tabs>
      </w:pPr>
      <w:hyperlink w:anchor="_Toc31591" w:history="1">
        <w:r>
          <w:rPr>
            <w:rFonts w:ascii="仿宋" w:eastAsia="仿宋" w:hAnsi="仿宋" w:cs="仿宋" w:hint="eastAsia"/>
            <w:lang w:eastAsia="zh-CN"/>
          </w:rPr>
          <w:t>(一)、变更申请与评估</w:t>
        </w:r>
        <w:r>
          <w:tab/>
        </w:r>
        <w:r>
          <w:fldChar w:fldCharType="begin"/>
        </w:r>
        <w:r>
          <w:instrText xml:space="preserve"> PAGEREF _Toc31591 \h </w:instrText>
        </w:r>
        <w:r>
          <w:fldChar w:fldCharType="separate"/>
        </w:r>
        <w:r>
          <w:t>52</w:t>
        </w:r>
        <w:r>
          <w:fldChar w:fldCharType="end"/>
        </w:r>
      </w:hyperlink>
    </w:p>
    <w:p>
      <w:pPr>
        <w:pStyle w:val="TOC2"/>
        <w:tabs>
          <w:tab w:val="right" w:leader="dot" w:pos="8306"/>
        </w:tabs>
      </w:pPr>
      <w:hyperlink w:anchor="_Toc2261" w:history="1">
        <w:r>
          <w:rPr>
            <w:rFonts w:ascii="仿宋" w:eastAsia="仿宋" w:hAnsi="仿宋" w:cs="仿宋" w:hint="eastAsia"/>
            <w:lang w:eastAsia="zh-CN"/>
          </w:rPr>
          <w:t>(二)、变更实施与控制</w:t>
        </w:r>
        <w:r>
          <w:tab/>
        </w:r>
        <w:r>
          <w:fldChar w:fldCharType="begin"/>
        </w:r>
        <w:r>
          <w:instrText xml:space="preserve"> PAGEREF _Toc2261 \h </w:instrText>
        </w:r>
        <w:r>
          <w:fldChar w:fldCharType="separate"/>
        </w:r>
        <w:r>
          <w:t>52</w:t>
        </w:r>
        <w:r>
          <w:fldChar w:fldCharType="end"/>
        </w:r>
      </w:hyperlink>
    </w:p>
    <w:p>
      <w:pPr>
        <w:pStyle w:val="TOC1"/>
        <w:tabs>
          <w:tab w:val="right" w:leader="dot" w:pos="8306"/>
        </w:tabs>
      </w:pPr>
      <w:hyperlink w:anchor="_Toc19801" w:history="1">
        <w:r>
          <w:rPr>
            <w:rFonts w:ascii="仿宋" w:eastAsia="仿宋" w:hAnsi="仿宋" w:cs="仿宋" w:hint="eastAsia"/>
            <w:lang w:eastAsia="zh-CN"/>
          </w:rPr>
          <w:t>十五、营销与推广策略</w:t>
        </w:r>
        <w:r>
          <w:tab/>
        </w:r>
        <w:r>
          <w:fldChar w:fldCharType="begin"/>
        </w:r>
        <w:r>
          <w:instrText xml:space="preserve"> PAGEREF _Toc19801 \h </w:instrText>
        </w:r>
        <w:r>
          <w:fldChar w:fldCharType="separate"/>
        </w:r>
        <w:r>
          <w:t>53</w:t>
        </w:r>
        <w:r>
          <w:fldChar w:fldCharType="end"/>
        </w:r>
      </w:hyperlink>
    </w:p>
    <w:p>
      <w:pPr>
        <w:pStyle w:val="TOC2"/>
        <w:tabs>
          <w:tab w:val="right" w:leader="dot" w:pos="8306"/>
        </w:tabs>
      </w:pPr>
      <w:hyperlink w:anchor="_Toc31698" w:history="1">
        <w:r>
          <w:rPr>
            <w:rFonts w:ascii="仿宋" w:eastAsia="仿宋" w:hAnsi="仿宋" w:cs="仿宋" w:hint="eastAsia"/>
            <w:lang w:eastAsia="zh-CN"/>
          </w:rPr>
          <w:t>(一)、产品/服务定位与特点</w:t>
        </w:r>
        <w:r>
          <w:tab/>
        </w:r>
        <w:r>
          <w:fldChar w:fldCharType="begin"/>
        </w:r>
        <w:r>
          <w:instrText xml:space="preserve"> PAGEREF _Toc31698 \h </w:instrText>
        </w:r>
        <w:r>
          <w:fldChar w:fldCharType="separate"/>
        </w:r>
        <w:r>
          <w:t>53</w:t>
        </w:r>
        <w:r>
          <w:fldChar w:fldCharType="end"/>
        </w:r>
      </w:hyperlink>
    </w:p>
    <w:p>
      <w:pPr>
        <w:pStyle w:val="TOC2"/>
        <w:tabs>
          <w:tab w:val="right" w:leader="dot" w:pos="8306"/>
        </w:tabs>
      </w:pPr>
      <w:hyperlink w:anchor="_Toc29957" w:history="1">
        <w:r>
          <w:rPr>
            <w:rFonts w:ascii="仿宋" w:eastAsia="仿宋" w:hAnsi="仿宋" w:cs="仿宋" w:hint="eastAsia"/>
            <w:lang w:eastAsia="zh-CN"/>
          </w:rPr>
          <w:t>(二)、市场定位与竞争分析</w:t>
        </w:r>
        <w:r>
          <w:tab/>
        </w:r>
        <w:r>
          <w:fldChar w:fldCharType="begin"/>
        </w:r>
        <w:r>
          <w:instrText xml:space="preserve"> PAGEREF _Toc29957 \h </w:instrText>
        </w:r>
        <w:r>
          <w:fldChar w:fldCharType="separate"/>
        </w:r>
        <w:r>
          <w:t>54</w:t>
        </w:r>
        <w:r>
          <w:fldChar w:fldCharType="end"/>
        </w:r>
      </w:hyperlink>
    </w:p>
    <w:p>
      <w:pPr>
        <w:pStyle w:val="TOC2"/>
        <w:tabs>
          <w:tab w:val="right" w:leader="dot" w:pos="8306"/>
        </w:tabs>
      </w:pPr>
      <w:hyperlink w:anchor="_Toc20870" w:history="1">
        <w:r>
          <w:rPr>
            <w:rFonts w:ascii="仿宋" w:eastAsia="仿宋" w:hAnsi="仿宋" w:cs="仿宋" w:hint="eastAsia"/>
            <w:lang w:eastAsia="zh-CN"/>
          </w:rPr>
          <w:t>(三)、营销渠道与策略</w:t>
        </w:r>
        <w:r>
          <w:tab/>
        </w:r>
        <w:r>
          <w:fldChar w:fldCharType="begin"/>
        </w:r>
        <w:r>
          <w:instrText xml:space="preserve"> PAGEREF _Toc20870 \h </w:instrText>
        </w:r>
        <w:r>
          <w:fldChar w:fldCharType="separate"/>
        </w:r>
        <w:r>
          <w:t>56</w:t>
        </w:r>
        <w:r>
          <w:fldChar w:fldCharType="end"/>
        </w:r>
      </w:hyperlink>
    </w:p>
    <w:p>
      <w:pPr>
        <w:pStyle w:val="TOC2"/>
        <w:tabs>
          <w:tab w:val="right" w:leader="dot" w:pos="8306"/>
        </w:tabs>
      </w:pPr>
      <w:hyperlink w:anchor="_Toc8677" w:history="1">
        <w:r>
          <w:rPr>
            <w:rFonts w:ascii="仿宋" w:eastAsia="仿宋" w:hAnsi="仿宋" w:cs="仿宋" w:hint="eastAsia"/>
            <w:lang w:eastAsia="zh-CN"/>
          </w:rPr>
          <w:t>(四)、推广与宣传活动</w:t>
        </w:r>
        <w:r>
          <w:tab/>
        </w:r>
        <w:r>
          <w:fldChar w:fldCharType="begin"/>
        </w:r>
        <w:r>
          <w:instrText xml:space="preserve"> PAGEREF _Toc8677 \h </w:instrText>
        </w:r>
        <w:r>
          <w:fldChar w:fldCharType="separate"/>
        </w:r>
        <w:r>
          <w:t>57</w:t>
        </w:r>
        <w:r>
          <w:fldChar w:fldCharType="end"/>
        </w:r>
      </w:hyperlink>
    </w:p>
    <w:p>
      <w:pPr>
        <w:pStyle w:val="TOC1"/>
        <w:tabs>
          <w:tab w:val="right" w:leader="dot" w:pos="8306"/>
        </w:tabs>
      </w:pPr>
      <w:hyperlink w:anchor="_Toc1170" w:history="1">
        <w:r>
          <w:rPr>
            <w:rFonts w:ascii="仿宋" w:eastAsia="仿宋" w:hAnsi="仿宋" w:cs="仿宋" w:hint="eastAsia"/>
            <w:lang w:eastAsia="zh-CN"/>
          </w:rPr>
          <w:t>十六、质量管理体系</w:t>
        </w:r>
        <w:r>
          <w:tab/>
        </w:r>
        <w:r>
          <w:fldChar w:fldCharType="begin"/>
        </w:r>
        <w:r>
          <w:instrText xml:space="preserve"> PAGEREF _Toc1170 \h </w:instrText>
        </w:r>
        <w:r>
          <w:fldChar w:fldCharType="separate"/>
        </w:r>
        <w:r>
          <w:t>62</w:t>
        </w:r>
        <w:r>
          <w:fldChar w:fldCharType="end"/>
        </w:r>
      </w:hyperlink>
    </w:p>
    <w:p>
      <w:pPr>
        <w:pStyle w:val="TOC2"/>
        <w:tabs>
          <w:tab w:val="right" w:leader="dot" w:pos="8306"/>
        </w:tabs>
      </w:pPr>
      <w:hyperlink w:anchor="_Toc4320" w:history="1">
        <w:r>
          <w:rPr>
            <w:rFonts w:ascii="仿宋" w:eastAsia="仿宋" w:hAnsi="仿宋" w:cs="仿宋" w:hint="eastAsia"/>
            <w:lang w:eastAsia="zh-CN"/>
          </w:rPr>
          <w:t>(一)、质量目标与方针</w:t>
        </w:r>
        <w:r>
          <w:tab/>
        </w:r>
        <w:r>
          <w:fldChar w:fldCharType="begin"/>
        </w:r>
        <w:r>
          <w:instrText xml:space="preserve"> PAGEREF _Toc4320 \h </w:instrText>
        </w:r>
        <w:r>
          <w:fldChar w:fldCharType="separate"/>
        </w:r>
        <w:r>
          <w:t>62</w:t>
        </w:r>
        <w:r>
          <w:fldChar w:fldCharType="end"/>
        </w:r>
      </w:hyperlink>
    </w:p>
    <w:p>
      <w:pPr>
        <w:pStyle w:val="TOC2"/>
        <w:tabs>
          <w:tab w:val="right" w:leader="dot" w:pos="8306"/>
        </w:tabs>
      </w:pPr>
      <w:hyperlink w:anchor="_Toc32736" w:history="1">
        <w:r>
          <w:rPr>
            <w:rFonts w:ascii="仿宋" w:eastAsia="仿宋" w:hAnsi="仿宋" w:cs="仿宋" w:hint="eastAsia"/>
            <w:lang w:eastAsia="zh-CN"/>
          </w:rPr>
          <w:t>(二)、质量管理责任</w:t>
        </w:r>
        <w:r>
          <w:tab/>
        </w:r>
        <w:r>
          <w:fldChar w:fldCharType="begin"/>
        </w:r>
        <w:r>
          <w:instrText xml:space="preserve"> PAGEREF _Toc32736 \h </w:instrText>
        </w:r>
        <w:r>
          <w:fldChar w:fldCharType="separate"/>
        </w:r>
        <w:r>
          <w:t>63</w:t>
        </w:r>
        <w:r>
          <w:fldChar w:fldCharType="end"/>
        </w:r>
      </w:hyperlink>
    </w:p>
    <w:p>
      <w:pPr>
        <w:pStyle w:val="TOC2"/>
        <w:tabs>
          <w:tab w:val="right" w:leader="dot" w:pos="8306"/>
        </w:tabs>
      </w:pPr>
      <w:hyperlink w:anchor="_Toc9300" w:history="1">
        <w:r>
          <w:rPr>
            <w:rFonts w:ascii="仿宋" w:eastAsia="仿宋" w:hAnsi="仿宋" w:cs="仿宋" w:hint="eastAsia"/>
            <w:lang w:eastAsia="zh-CN"/>
          </w:rPr>
          <w:t>(三)、质量管理体系文件</w:t>
        </w:r>
        <w:r>
          <w:tab/>
        </w:r>
        <w:r>
          <w:fldChar w:fldCharType="begin"/>
        </w:r>
        <w:r>
          <w:instrText xml:space="preserve"> PAGEREF _Toc9300 \h </w:instrText>
        </w:r>
        <w:r>
          <w:fldChar w:fldCharType="separate"/>
        </w:r>
        <w:r>
          <w:t>64</w:t>
        </w:r>
        <w:r>
          <w:fldChar w:fldCharType="end"/>
        </w:r>
      </w:hyperlink>
    </w:p>
    <w:p>
      <w:pPr>
        <w:pStyle w:val="TOC2"/>
        <w:tabs>
          <w:tab w:val="right" w:leader="dot" w:pos="8306"/>
        </w:tabs>
      </w:pPr>
      <w:hyperlink w:anchor="_Toc6925" w:history="1">
        <w:r>
          <w:rPr>
            <w:rFonts w:ascii="仿宋" w:eastAsia="仿宋" w:hAnsi="仿宋" w:cs="仿宋" w:hint="eastAsia"/>
            <w:lang w:eastAsia="zh-CN"/>
          </w:rPr>
          <w:t>(四)、质量培训与教育</w:t>
        </w:r>
        <w:r>
          <w:tab/>
        </w:r>
        <w:r>
          <w:fldChar w:fldCharType="begin"/>
        </w:r>
        <w:r>
          <w:instrText xml:space="preserve"> PAGEREF _Toc6925 \h </w:instrText>
        </w:r>
        <w:r>
          <w:fldChar w:fldCharType="separate"/>
        </w:r>
        <w:r>
          <w:t>66</w:t>
        </w:r>
        <w:r>
          <w:fldChar w:fldCharType="end"/>
        </w:r>
      </w:hyperlink>
    </w:p>
    <w:p>
      <w:pPr>
        <w:pStyle w:val="TOC2"/>
        <w:tabs>
          <w:tab w:val="right" w:leader="dot" w:pos="8306"/>
        </w:tabs>
      </w:pPr>
      <w:hyperlink w:anchor="_Toc8529" w:history="1">
        <w:r>
          <w:rPr>
            <w:rFonts w:ascii="仿宋" w:eastAsia="仿宋" w:hAnsi="仿宋" w:cs="仿宋" w:hint="eastAsia"/>
            <w:lang w:eastAsia="zh-CN"/>
          </w:rPr>
          <w:t>(五)、质量审核与评价</w:t>
        </w:r>
        <w:r>
          <w:tab/>
        </w:r>
        <w:r>
          <w:fldChar w:fldCharType="begin"/>
        </w:r>
        <w:r>
          <w:instrText xml:space="preserve"> PAGEREF _Toc8529 \h </w:instrText>
        </w:r>
        <w:r>
          <w:fldChar w:fldCharType="separate"/>
        </w:r>
        <w:r>
          <w:t>68</w:t>
        </w:r>
        <w:r>
          <w:fldChar w:fldCharType="end"/>
        </w:r>
      </w:hyperlink>
    </w:p>
    <w:p>
      <w:pPr>
        <w:pStyle w:val="TOC2"/>
        <w:tabs>
          <w:tab w:val="right" w:leader="dot" w:pos="8306"/>
        </w:tabs>
      </w:pPr>
      <w:hyperlink w:anchor="_Toc19244" w:history="1">
        <w:r>
          <w:rPr>
            <w:rFonts w:ascii="仿宋" w:eastAsia="仿宋" w:hAnsi="仿宋" w:cs="仿宋" w:hint="eastAsia"/>
            <w:lang w:eastAsia="zh-CN"/>
          </w:rPr>
          <w:t>(六)、不符合与纠正措施</w:t>
        </w:r>
        <w:r>
          <w:tab/>
        </w:r>
        <w:r>
          <w:fldChar w:fldCharType="begin"/>
        </w:r>
        <w:r>
          <w:instrText xml:space="preserve"> PAGEREF _Toc19244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3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862"/>
      <w:r>
        <w:rPr>
          <w:rFonts w:ascii="仿宋" w:eastAsia="仿宋" w:hAnsi="仿宋" w:cs="仿宋" w:hint="eastAsia"/>
          <w:sz w:val="28"/>
          <w:lang w:eastAsia="zh-CN"/>
        </w:rPr>
        <w:t>一、锂电池配套试剂项目概论</w:t>
      </w:r>
      <w:bookmarkEnd w:id="2"/>
    </w:p>
    <w:p>
      <w:pPr>
        <w:pStyle w:val="Heading2"/>
        <w:rPr>
          <w:rFonts w:ascii="仿宋" w:eastAsia="仿宋" w:hAnsi="仿宋" w:cs="仿宋" w:hint="eastAsia"/>
          <w:lang w:eastAsia="zh-CN"/>
        </w:rPr>
      </w:pPr>
      <w:bookmarkStart w:id="3" w:name="_Toc26427"/>
      <w:r>
        <w:rPr>
          <w:rFonts w:ascii="仿宋" w:eastAsia="仿宋" w:hAnsi="仿宋" w:cs="仿宋" w:hint="eastAsia"/>
          <w:lang w:eastAsia="zh-CN"/>
        </w:rPr>
        <w:t>(一)、锂电池配套试剂项目概况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的起源追溯至对市场的深入洞察。市场的不断演变与变革为锂电池配套试剂项目提供了难得的机遇。当前市场存在的需求缺口和变革的大环境共同构成了锂电池配套试剂项目的背景。这个锂电池配套试剂项目旨在充分利用市场机遇，填补行业中尚未满足的需求，为客户提供全新的解决方案。市场的变革和需求的增长使得这个锂电池配套试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锂电池配套试剂项目名称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锂电池配套试剂项目正式命名为锂电池配套试剂。这个名称不仅仅是一个标识，更代表了锂电池配套试剂项目的核心理念和愿景。它蕴含着锂电池配套试剂项目所要解决问题的关键字，具有强烈的表达和辨识度，为锂电池配套试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锂电池配套试剂项目目标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的核心目标是提供一种全新、高效的解决方案，满足客户日益增长的需求。锂电池配套试剂项目追求的不仅仅是满足市场需求，更是在市场中获得卓越的竞争优势。通过不断提升产品或服务的质量和创新水平，锂电池配套试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锂电池配套试剂项目范围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全面涵盖了产品研发、制造、市场推广和售后服务，确保从产品设计到最终用户体验的全方位关注。这一全面的锂电池配套试剂项目范围是为了确保锂电池配套试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锂电池配套试剂项目时间表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锂电池配套试剂项目计划在未来18个月内完成，包括研发、测试、市场试点和正式推出等不同阶段。这个时间表的合理设计是为了确保锂电池配套试剂项目各个阶段的顺利推进，以便按时交付高质量的成果。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锂电池配套试剂项目预算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总预算估算为XX百万美元，主要分配在研发、市场推广、人员培训和运营等方面。这一充足的预算为锂电池配套试剂项目提供了充足的资源，确保锂电池配套试剂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锂电池配套试剂项目风险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可能面临的风险包括市场接受度低、技术难题、竞争激烈等。锂电池配套试剂项目团队已经制定了相应的风险应对计划，通过前瞻性的风险管理，确保锂电池配套试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锂电池配套试剂项目团队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锂电池配套试剂项目汇聚了一支经验丰富、多领域专业素养的核心团队，确保锂电池配套试剂项目在各个方面都能拥有高水平的执行力。团队的协同作战是锂电池配套试剂项目成功的关键因素之一。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锂电池配套试剂项目背景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锂电池配套试剂项目的背景根植于市场对更高效、创新产品的渴望，同时也受到科技发展对行业格局的深刻改变的影响。这为锂电池配套试剂项目提供了广阔的发展空间和市场需求。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锂电池配套试剂项目现状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截至目前，锂电池配套试剂项目已完成市场调研和技术验证，取得了初步的成功。这为锂电池配套试剂项目在未来的发展奠定了坚实的基础，为更远大的目标打下了坚实的基石。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4304"/>
      <w:r>
        <w:rPr>
          <w:rFonts w:ascii="仿宋" w:eastAsia="仿宋" w:hAnsi="仿宋" w:cs="仿宋" w:hint="eastAsia"/>
          <w:sz w:val="28"/>
          <w:lang w:eastAsia="zh-CN"/>
        </w:rPr>
        <w:t>(二)、锂电池配套试剂项目目标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keyword》锂电池配套试剂项目首要业务目标是在市场中占据有利地位，实现产品/服务的成功推广和销售。通过不断提升产品质量、创新性，锂电池配套试剂项目追求成为行业中的领导者，赢得更多客户的青睐。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在科技迅速发展的时代，锂电池配套试剂项目着眼于技术创新。通过持续的研发和技术升级，锂电池配套试剂项目旨在推出更具创新性的产品或服务，以满足市场对新鲜、先进解决方案的需求。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为了建立可持续的客户关系，锂电池配套试剂项目设定了客户满意度目标。通过提供卓越的产品质量和优质的客户服务，锂电池配套试剂项目追求赢得客户的信任和忠诚度，确保他们的满意度达到行业领先水平。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锂电池配套试剂项目注重社会责任和可持续发展。通过实施环保、社会责任锂电池配套试剂项目，锂电池配套试剂项目致力于在经济发展的同时保护环境，促进社会公平，实现可持续经营。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锂电池配套试剂项目的团队是实现目标的核心驱动力。因此，锂电池配套试剂项目设定了团队发展目标，包括提升团队成员的专业技能、培养领导力，以及搭建协同高效的团队工作氛围。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4214"/>
      <w:r>
        <w:rPr>
          <w:rFonts w:ascii="仿宋" w:eastAsia="仿宋" w:hAnsi="仿宋" w:cs="仿宋" w:hint="eastAsia"/>
          <w:sz w:val="28"/>
          <w:lang w:eastAsia="zh-CN"/>
        </w:rPr>
        <w:t>(三)、锂电池配套试剂项目提出的理由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锂电池配套试剂项目提出的理由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的提出源于对市场机遇的深刻洞察。当前市场中存在的需求缺口和行业发展趋势表明，有巨大的商业机会等待被开发。通过准确捕捉市场机遇，锂电池配套试剂项目可以在激烈的竞争中脱颖而出，迅速占领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的理念基于对技术创新的信仰。通过持续的研发和技术投入，锂电池配套试剂项目有望推出更具创新性的产品或服务。在科技飞速发展的当下，锂电池配套试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的提出是为了增强企业的行业竞争力。通过提升产品或服务的质量和独特性，锂电池配套试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响应了消费者需求的变化。随着社会和科技的不断发展，消费者对产品和服务的需求也在发生变化。通过深入了解并及时回应消费者的新需求，锂电池配套试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的提出是企业战略发展规划的一部分。在面对日益激烈的市场竞争和不断变化的商业环境中，锂电池配套试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的提出不仅仅是基于商业考量，还注重社会责任。通过推出环保、社会责任等方面的锂电池配套试剂项目，锂电池配套试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锂电池配套试剂项目的提出反映了对利益相关者期望的关注。包括客户、员工、投资者等利益相关者在企业发展中都有着各自的期望，锂电池配套试剂项目力求在满足这些期望的同时，取得更大的共赢。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7333"/>
      <w:r>
        <w:rPr>
          <w:rFonts w:ascii="仿宋" w:eastAsia="仿宋" w:hAnsi="仿宋" w:cs="仿宋" w:hint="eastAsia"/>
          <w:sz w:val="28"/>
          <w:lang w:eastAsia="zh-CN"/>
        </w:rPr>
        <w:t>(四)、锂电池配套试剂项目意义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在实施锂电池配套试剂项目的过程中，我们不仅仅是在追逐商业成功，更是为企业和社会的多个层面创造了深远的意义。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的首要意义在于提升企业的市场竞争力。通过持续的创新和对产品质量的高标准要求，锂电池配套试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锂电池配套试剂项目的推进将促使行业技术水平的提升。通过引入先进技术和创新性解决方案，锂电池配套试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锂电池配套试剂项目不仅创造了大量就业机会，提高了就业水平，还注重社会责任和环保。通过参与社会公益事业和推动环保锂电池配套试剂项目，锂电池配套试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综合而言，锂电池配套试剂项目意义重大，不仅推动了企业的发展，也为行业和社会的进步贡献了积极力量。这是一个全面而深刻的影响，将在未来产生可持续的正面效应。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6020"/>
      <w:r>
        <w:rPr>
          <w:rFonts w:ascii="仿宋" w:eastAsia="仿宋" w:hAnsi="仿宋" w:cs="仿宋" w:hint="eastAsia"/>
          <w:sz w:val="28"/>
          <w:lang w:eastAsia="zh-CN"/>
        </w:rPr>
        <w:t>(五)、锂电池配套试剂项目背景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在当今迅猛发展的商业环境中，锂电池配套试剂项目的动因根植于对多方面因素的审慎考量。这个锂电池配套试剂项目的提出并非孤立的决策，而是对企业所处背景深入思考的产物。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锂电池配套试剂项目背后的首要原因。科技的迅速发展和全球市场的快速变化使得企业必须灵活应对。锂电池配套试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竞争的激烈程度也是锂电池配套试剂项目背景中不可忽视的一环。企业需要在激烈竞争中脱颖而出，为此，锂电池配套试剂项目致力于打破常规，提供独特的价值主张，以吸引客户并确保市场份额的增长。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技术的迅速发展为企业带来了机遇与挑战。作为锂电池配套试剂项目启动的背景之一，对新兴技术的应用将有助于提升企业的技术水平，使其在不断演进的商业环境中保持竞争优势。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此外，社会对企业责任的期望也在逐渐升高。锂电池配套试剂项目充分融入了社会责任的理念，通过可持续经营和社会公益锂电池配套试剂项目，企图为社会贡献一份力量，在商业成功的同时关注社会价值。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0113"/>
      <w:r>
        <w:rPr>
          <w:rFonts w:ascii="仿宋" w:eastAsia="仿宋" w:hAnsi="仿宋" w:cs="仿宋" w:hint="eastAsia"/>
          <w:sz w:val="28"/>
          <w:lang w:eastAsia="zh-CN"/>
        </w:rPr>
        <w:t>二、锂电池配套试剂项目文档管理</w:t>
      </w:r>
      <w:bookmarkEnd w:id="8"/>
    </w:p>
    <w:p>
      <w:pPr>
        <w:pStyle w:val="Heading2"/>
        <w:rPr>
          <w:rFonts w:ascii="仿宋" w:eastAsia="仿宋" w:hAnsi="仿宋" w:cs="仿宋" w:hint="eastAsia"/>
          <w:lang w:eastAsia="zh-CN"/>
        </w:rPr>
      </w:pPr>
      <w:bookmarkStart w:id="9" w:name="_Toc18572"/>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锂电池配套试剂项目高度重视文档的质量和准确性，以支持锂电池配套试剂项目的各项活动和决策。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文档的编制始于锂电池配套试剂项目计划的初期，我们制定了详细的文档编制计划，明确了每个文档的内容、格式和编写责任人。在锂电池配套试剂项目启动阶段，我们首先编制了锂电池配套试剂项目章程，明确定义了锂电池配套试剂项目的目标、范围、风险等关键要素。随后，锂电池配套试剂项目团队根据计划陆续编制了需求文档、设计文档、测试文档等各类文档，确保锂电池配套试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锂电池配套试剂项目管理中的重要环节，旨在确保锂电池配套试剂项目文档符合质量标准和锂电池配套试剂项目需求。在锂电池配套试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锂电池配套试剂项目相关利益方和专业领域的专家对文档进行独立审查。这有助于获取更全面、客观的反馈，确保锂电池配套试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锂电池配套试剂项目在文档编制与审查方面建立了严格的管理机制，通过规范的流程和多维度的审查，确保锂电池配套试剂项目文档的质量、准确性和可靠性，为锂电池配套试剂项目的顺利推进提供了有力支持。</w:t>
      </w:r>
    </w:p>
    <w:p>
      <w:pPr>
        <w:pStyle w:val="Heading2"/>
        <w:ind w:firstLine="560" w:firstLineChars="200"/>
        <w:rPr>
          <w:rFonts w:ascii="仿宋" w:eastAsia="仿宋" w:hAnsi="仿宋" w:cs="仿宋" w:hint="eastAsia"/>
          <w:sz w:val="28"/>
          <w:lang w:eastAsia="zh-CN"/>
        </w:rPr>
      </w:pPr>
      <w:bookmarkStart w:id="10" w:name="_Toc30992"/>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在锂电池配套试剂项目中，我们致力于优化文档发布与分发过程，以确保信息的高效传递和团队间协作的顺畅进行。以下是我们采取的关键优化策略：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我们通过多渠道发布文档，包括电子邮件、锂电池配套试剂项目管理平台、内部网站等，以满足不同团队成员的偏好和需求。多渠道发布确保了信息的全面覆盖。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我们采用了精细的权限控制，确保只有授权人员可以访问敏感信息。这种安全措施保护了锂电池配套试剂项目文档的机密性，防止了未经授权的信息泄露。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5607"/>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锂电池配套试剂项目生命周期中一个至关重要的环节，直接关系到锂电池配套试剂项目信息的长期保存和历史记录的完整性。在锂电池配套试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30125"/>
      <w:r>
        <w:rPr>
          <w:rFonts w:ascii="仿宋" w:eastAsia="仿宋" w:hAnsi="仿宋" w:cs="仿宋" w:hint="eastAsia"/>
          <w:sz w:val="28"/>
          <w:lang w:eastAsia="zh-CN"/>
        </w:rPr>
        <w:t>三、锂电池配套试剂项目土建工程</w:t>
      </w:r>
      <w:bookmarkEnd w:id="12"/>
    </w:p>
    <w:p>
      <w:pPr>
        <w:pStyle w:val="Heading2"/>
        <w:rPr>
          <w:rFonts w:ascii="仿宋" w:eastAsia="仿宋" w:hAnsi="仿宋" w:cs="仿宋" w:hint="eastAsia"/>
          <w:lang w:eastAsia="zh-CN"/>
        </w:rPr>
      </w:pPr>
      <w:bookmarkStart w:id="13" w:name="_Toc12072"/>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在锂电池配套试剂项目的建筑工程设计中，我们将秉承一系列重要的设计原则，以确保锂电池配套试剂项目建筑在功能、美观、可持续性等方面达到最佳效果。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首要原则是确保建筑的功能性得到最大化的发挥。我们将充分理解锂电池配套试剂项目的实际需求，合理布局各个功能区域，保证建筑在满足业务需求的同时，提供高效的工作环境。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在建筑设计中，我们将综合考虑建设和运营成本。通过精细的经济效益分析，确保设计方案在高效利用资源的同时，对锂电池配套试剂项目的长期盈利能力有积极的贡献。</w:t>
      </w:r>
    </w:p>
    <w:p>
      <w:pPr>
        <w:pStyle w:val="Heading2"/>
        <w:ind w:firstLine="560" w:firstLineChars="200"/>
        <w:rPr>
          <w:rFonts w:ascii="仿宋" w:eastAsia="仿宋" w:hAnsi="仿宋" w:cs="仿宋" w:hint="eastAsia"/>
          <w:sz w:val="28"/>
          <w:lang w:eastAsia="zh-CN"/>
        </w:rPr>
      </w:pPr>
      <w:bookmarkStart w:id="14" w:name="_Toc17724"/>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配套试剂项目的土建工程设计中，我们将精准设定设计年限，结合锂电池配套试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锂电池配套试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5283"/>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锂电池配套试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锂电池配套试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锂电池配套试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9720"/>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本期工程锂电池配套试剂项目预计总建筑面积XXX平方米，其中：计容建筑面积XXX平方米，计划建筑工程投资XX万元，占锂电池配套试剂项目总投资的XX%。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https://d.book118.com/247102133133006053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906B5A"/>
    <w:rsid w:val="02906B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710213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2024-03-06T22:07:00Z</dcterms:created>
  <dcterms:modified xsi:type="dcterms:W3CDTF">2024-03-06T22:08:13Z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9CA7B5E004554562A81086C9FAF9B69F_11</vt:lpwstr>
  </property>
  <property fmtid="{D5CDD505-2E9C-101B-9397-08002B2CF9AE}" pid="3" name="KSOProductBuildVer">
    <vt:lpwstr>2052-12.1.0.16388</vt:lpwstr>
  </property>
</Properties>
</file>