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0D43" w14:paraId="388CF3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D43" w14:paraId="2B823A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D43" w14:paraId="51CD18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D43" w:rsidRPr="00D90D43" w14:paraId="79B2CEFA" w14:textId="06DEBE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0D43">
        <w:rPr>
          <w:rFonts w:ascii="宋体" w:eastAsia="宋体" w:hAnsi="宋体" w:hint="eastAsia"/>
          <w:b/>
          <w:sz w:val="60"/>
        </w:rPr>
        <w:t>智能照明项目可行性研究分析报告</w:t>
      </w:r>
    </w:p>
    <w:p w:rsidR="00D90D43" w:rsidP="00D90D43" w14:paraId="3F663791" w14:textId="0C88DD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0D43">
        <w:rPr>
          <w:rFonts w:ascii="仿宋" w:eastAsia="仿宋" w:hAnsi="仿宋" w:hint="eastAsia"/>
          <w:b/>
          <w:sz w:val="40"/>
        </w:rPr>
        <w:t>目录</w:t>
      </w:r>
    </w:p>
    <w:p w:rsidR="00D90D43" w14:paraId="50E4B6D2" w14:textId="7E3488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0D43" w14:paraId="714673B9" w14:textId="18E135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0D43" w14:paraId="36D26D74" w14:textId="28527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0D43" w14:paraId="41BDCEB0" w14:textId="65FC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0D43" w14:paraId="29AEFDB8" w14:textId="5230F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90D43" w14:paraId="39485622" w14:textId="79FE4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0D43" w14:paraId="271D2B79" w14:textId="67818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0D43" w14:paraId="2519819F" w14:textId="69FF9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0D43" w14:paraId="5E8E813C" w14:textId="09AEB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0D43" w14:paraId="1C00B7C9" w14:textId="089EB9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三、智能照明项目投资估算与资金筹措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0D43" w14:paraId="62975D74" w14:textId="3CEB5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0D43" w14:paraId="63E91743" w14:textId="3E971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0D43" w14:paraId="002E434E" w14:textId="4D6AF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0D43" w14:paraId="09D8B246" w14:textId="38E88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(四)、智能照明项目经济评价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0D43" w14:paraId="593BDDFA" w14:textId="715A8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四、智能照明项目选址科学性分析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0D43" w14:paraId="68BFB107" w14:textId="7CB5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(一)、智能照明项目厂址的选择原则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0D43" w14:paraId="1CF735B5" w14:textId="57200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(二)、智能照明项目区概况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0D43" w14:paraId="52D42443" w14:textId="06F6B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(三)、智能照明厂址选择方案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0D43" w14:paraId="2F80116E" w14:textId="2A774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(四)、智能照明项目选址用地权属性质类别及占地面积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0D43" w14:paraId="5F2982CC" w14:textId="725B9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(五)、智能照明项目用地利用指标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0D43" w14:paraId="568BC425" w14:textId="33EC5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五、智能照明项目组织机构与人力资源配置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_Toc157696181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https://d.book118.com/247130162020006051</w:t>
        </w:r>
      </w:hyperlink>
    </w:p>
    <w:p w:rsidR="00D90D4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P="00385BC5" w14:paraId="0DEED9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0D43" w14:paraId="55133E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P="00385BC5" w14:paraId="1F2A6DA7" w14:textId="3233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0D43" w14:paraId="2961AD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paraId="2E07FA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P="00385B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0D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P="00385BC5" w14:textId="3233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0D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paraId="529269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RPr="00D90D43" w:rsidP="00D90D43" w14:paraId="4694691E" w14:textId="2E7EB6BC">
    <w:pPr>
      <w:pStyle w:val="Header"/>
      <w:rPr>
        <w:rFonts w:ascii="仿宋" w:eastAsia="仿宋" w:hAnsi="仿宋"/>
      </w:rPr>
    </w:pPr>
    <w:r w:rsidRPr="00D90D43">
      <w:rPr>
        <w:rFonts w:ascii="仿宋" w:eastAsia="仿宋" w:hAnsi="仿宋" w:hint="eastAsia"/>
      </w:rPr>
      <w:t>智能照明可行性报告</w:t>
    </w:r>
    <w:r w:rsidRPr="00D90D4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paraId="60B966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:rsidRPr="00D90D43" w:rsidP="00D90D43" w14:textId="2E7EB6BC">
    <w:pPr>
      <w:pStyle w:val="Header"/>
      <w:rPr>
        <w:rFonts w:ascii="仿宋" w:eastAsia="仿宋" w:hAnsi="仿宋"/>
      </w:rPr>
    </w:pPr>
    <w:r w:rsidRPr="00D90D43">
      <w:rPr>
        <w:rFonts w:ascii="仿宋" w:eastAsia="仿宋" w:hAnsi="仿宋" w:hint="eastAsia"/>
      </w:rPr>
      <w:t>智能照明可行性报告</w:t>
    </w:r>
    <w:r w:rsidRPr="00D90D4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D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D43"/>
    <w:rsid w:val="00385BC5"/>
    <w:rsid w:val="00D90D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7DF868"/>
  <w15:chartTrackingRefBased/>
  <w15:docId w15:val="{0C5ED8BE-C521-4A6D-BC36-83A27AAD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0D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0D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0D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0D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0D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0D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0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0D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0D43"/>
  </w:style>
  <w:style w:type="paragraph" w:styleId="TOC1">
    <w:name w:val="toc 1"/>
    <w:basedOn w:val="Normal"/>
    <w:next w:val="Normal"/>
    <w:autoRedefine/>
    <w:uiPriority w:val="39"/>
    <w:unhideWhenUsed/>
    <w:rsid w:val="00D90D43"/>
  </w:style>
  <w:style w:type="paragraph" w:styleId="TOC2">
    <w:name w:val="toc 2"/>
    <w:basedOn w:val="Normal"/>
    <w:next w:val="Normal"/>
    <w:autoRedefine/>
    <w:uiPriority w:val="39"/>
    <w:unhideWhenUsed/>
    <w:rsid w:val="00D90D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130162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4179</Words>
  <Characters>23823</Characters>
  <Application>Microsoft Office Word</Application>
  <DocSecurity>0</DocSecurity>
  <Lines>198</Lines>
  <Paragraphs>55</Paragraphs>
  <ScaleCrop>false</ScaleCrop>
  <Company/>
  <LinksUpToDate>false</LinksUpToDate>
  <CharactersWithSpaces>27947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2024-02-01T08:08:00Z</dcterms:created>
  <dcterms:modified xsi:type="dcterms:W3CDTF">2024-02-01T08:09:00Z</dcterms:modified>
</cp:coreProperties>
</file>