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F3D81" w14:paraId="4F3A05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3D81" w14:paraId="65B08EA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3D81" w14:paraId="6CF9DB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F3D81" w:rsidRPr="00AF3D81" w14:paraId="7D015797" w14:textId="549CF53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F3D81">
        <w:rPr>
          <w:rFonts w:ascii="宋体" w:eastAsia="宋体" w:hAnsi="宋体" w:hint="eastAsia"/>
          <w:b/>
          <w:sz w:val="60"/>
        </w:rPr>
        <w:t>半导体测试技术项目安全评估报告</w:t>
      </w:r>
    </w:p>
    <w:p w:rsidR="00AF3D81" w:rsidP="00AF3D81" w14:paraId="776161E4" w14:textId="61D9D65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F3D81">
        <w:rPr>
          <w:rFonts w:ascii="仿宋" w:eastAsia="仿宋" w:hAnsi="仿宋" w:hint="eastAsia"/>
          <w:b/>
          <w:sz w:val="40"/>
        </w:rPr>
        <w:t>目录</w:t>
      </w:r>
    </w:p>
    <w:p w:rsidR="00AF3D81" w14:paraId="36191D9A" w14:textId="00D8028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3D81" w14:paraId="7C917DAD" w14:textId="1B0C0C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3D81" w14:paraId="748F42CA" w14:textId="1E5D4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F3D81" w14:paraId="370243C8" w14:textId="1B267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F3D81" w14:paraId="6CEF27FF" w14:textId="3BBEB1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F3D81" w14:paraId="2DDE4166" w14:textId="03B227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F3D81" w14:paraId="427F9EED" w14:textId="00588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3D81" w14:paraId="3500BEC5" w14:textId="2D1CB5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3D81" w14:paraId="78A348C8" w14:textId="0FF6C0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(二)、评价半导体测试技术项目概况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F3D81" w14:paraId="2B2C09DB" w14:textId="37598C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F3D81" w14:paraId="5382F14C" w14:textId="4A40E6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F3D81" w14:paraId="616FC92C" w14:textId="656A2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3D81" w14:paraId="188591A7" w14:textId="25CE42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3D81" w14:paraId="57316006" w14:textId="583BD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3D81" w14:paraId="1C3DB467" w14:textId="4E0E25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F3D81" w14:paraId="063E8E51" w14:textId="1B39F2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3D81" w14:paraId="28E66410" w14:textId="3F7D17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F3D81" w14:paraId="29997ADA" w14:textId="744438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F3D81" w14:paraId="000ACA27" w14:textId="67ABB6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3D81" w14:paraId="38F9DC30" w14:textId="7A60CF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F3D81" w14:paraId="6480E2BF" w14:textId="1842E0CD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F3D81" w14:paraId="3F87A18A" w14:textId="74701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F3D81" w14:paraId="514CF10A" w14:textId="4FE6DF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3D81" w14:paraId="0FC7F888" w14:textId="6412E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F3D81" w14:paraId="05964277" w14:textId="5CF93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F3D81" w14:paraId="70808686" w14:textId="2414BB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3D81" w14:paraId="0DB5C4D5" w14:textId="306D55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F3D81" w14:paraId="114CE67D" w14:textId="404BC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F3D81" w14:paraId="4E330B59" w14:textId="35CFA2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F3D81" w14:paraId="1747292E" w14:textId="7D5A6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F3D81" w14:paraId="20038701" w14:textId="0C184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F3D81" w14:paraId="425EFB2B" w14:textId="077806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3D81" w14:paraId="50D6773D" w14:textId="454A76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F3D81" w14:paraId="4EA93819" w14:textId="0056D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(二)、半导体测试技术项目对当地经济的影响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F3D81" w14:paraId="4CDA0839" w14:textId="72E21A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(三)、半导体测试技术项目对当地社会的影响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F3D81" w14:paraId="637A572F" w14:textId="426E92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(四)、半导体测试技术项目对当地文化的影响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F3D81" w14:paraId="676F962A" w14:textId="2B9B92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3D81" w14:paraId="3EE0BF45" w14:textId="3915F6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_Toc158526068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F3D81" w14:paraId="4F169720" w14:textId="64B489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(二)、评价半导体测试技术项目风险分析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_Toc158526069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F3D81" w14:paraId="30B09765" w14:textId="501C9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F3D81" w14:paraId="01ACBF55" w14:textId="34D01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_Toc158526071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3D81" w14:paraId="5B34D7D9" w14:textId="26DF4E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AF3D81" w14:paraId="154993FA" w14:textId="49B6528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F3D81" w14:paraId="42BE96C4" w14:textId="6B96FB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AF3D81" w14:paraId="24AAB8D8" w14:textId="767314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F3D81" w14:paraId="4481EF90" w14:textId="566C9B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_Toc158526076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F3D81" w14:paraId="47D050E3" w14:textId="060F84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_Toc158526077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3D81" w14:paraId="1DBBEBAF" w14:textId="1DE957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F3D81" w14:paraId="4D4D5C89" w14:textId="362977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_Toc158526079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F3D81" w14:paraId="2BE3C3F2" w14:textId="7818B2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_Toc158526080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F3D81" w14:paraId="5BE0DC06" w14:textId="5C7055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_Toc158526081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F3D81" w14:paraId="5C65CC76" w14:textId="7E251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_Toc158526082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F3D81" w14:paraId="4861B57D" w14:textId="20D59A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_Toc158526083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F3D81" w14:paraId="677C6874" w14:textId="52CBE6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F3D81" w14:paraId="2AC0277F" w14:textId="0F1B0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F3D81" w14:paraId="28B8088F" w14:textId="37C016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_Toc158526086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F3D81" w14:paraId="372D0C20" w14:textId="691C8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F3D81" w14:paraId="5636E79D" w14:textId="3B9D71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_Toc158526088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F3D81" w14:paraId="13605086" w14:textId="7CAA3B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_Toc158526089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F3D81" w14:paraId="70FDDA07" w14:textId="67CE0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_Toc158526090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F3D81" w14:paraId="55A224F8" w14:textId="57007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_Toc158526091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F3D81" w14:paraId="4871239F" w14:textId="52061E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_Toc158526092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AF3D81" w14:paraId="37706952" w14:textId="321BAC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_Toc158526093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F3D81" w14:paraId="6E855178" w14:textId="5380A4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AF3D81" w14:paraId="0B934AE7" w14:textId="0C99B830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_Toc158526095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F3D81" w14:paraId="2CAD3F62" w14:textId="23E9B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_Toc158526096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F3D81" w14:paraId="0D6566AD" w14:textId="7BB93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_Toc158526097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F3D81" w14:paraId="0620A6AF" w14:textId="0B095D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_Toc158526098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F3D81" w14:paraId="2DA74504" w14:textId="36BFDB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十三、半导体测试技术项目安全现状评价报告的审核与批准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_Toc158526099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F3D81" w14:paraId="050F8233" w14:textId="61A55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_Toc158526100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F3D81" w14:paraId="3F02868A" w14:textId="05B458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_Toc158526101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F3D81" w14:paraId="5EF035D2" w14:textId="4692CD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_Toc158526102 \h </w:instrText>
      </w:r>
      <w:r>
        <w:rPr>
          <w:noProof/>
        </w:rPr>
        <w:fldChar w:fldCharType="separate"/>
      </w:r>
      <w:r>
        <w:rPr>
          <w:noProof/>
        </w:rPr>
        <w:t>91</w:t>
      </w:r>
      <w:r>
        <w:rPr>
          <w:noProof/>
        </w:rPr>
        <w:fldChar w:fldCharType="end"/>
      </w:r>
    </w:p>
    <w:p w:rsidR="00AF3D81" w14:paraId="404DA363" w14:textId="08CAA9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_Toc158526103 \h </w:instrText>
      </w:r>
      <w:r>
        <w:rPr>
          <w:noProof/>
        </w:rPr>
        <w:fldChar w:fldCharType="separate"/>
      </w:r>
      <w:r>
        <w:rPr>
          <w:noProof/>
        </w:rPr>
        <w:t>92</w:t>
      </w:r>
      <w:r>
        <w:rPr>
          <w:noProof/>
        </w:rPr>
        <w:fldChar w:fldCharType="end"/>
      </w:r>
    </w:p>
    <w:p w:rsidR="00AF3D81" w:rsidP="00AF3D81" w14:paraId="05714C4C" w14:textId="7D81EE9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https://d.book118.com/247144010024006042</w:t>
        </w:r>
      </w:hyperlink>
    </w:p>
    <w:p w:rsidR="00AF3D81" w:rsidP="00AF3D81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paraId="6DD5EF6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3D81" w14:paraId="337E47A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paraId="434E89BA" w14:textId="101DC8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F3D81" w14:paraId="2052E4A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paraId="7373CE7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101DC8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101DC8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101DC8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P="006B34CB" w14:textId="101DC8F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F3D8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paraId="71920BD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RPr="00AF3D81" w:rsidP="00AF3D81" w14:paraId="56A4B8F2" w14:textId="3CC4D8B1">
    <w:pPr>
      <w:pStyle w:val="Header"/>
      <w:rPr>
        <w:rFonts w:ascii="仿宋" w:eastAsia="仿宋" w:hAnsi="仿宋"/>
      </w:rPr>
    </w:pPr>
    <w:r w:rsidRPr="00AF3D81">
      <w:rPr>
        <w:rFonts w:ascii="仿宋" w:eastAsia="仿宋" w:hAnsi="仿宋" w:hint="eastAsia"/>
      </w:rPr>
      <w:t>半导体测试技术项目安全评估报告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paraId="58F2FCE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RPr="00AF3D81" w:rsidP="00AF3D81" w14:textId="3CC4D8B1">
    <w:pPr>
      <w:pStyle w:val="Header"/>
      <w:rPr>
        <w:rFonts w:ascii="仿宋" w:eastAsia="仿宋" w:hAnsi="仿宋"/>
      </w:rPr>
    </w:pPr>
    <w:r w:rsidRPr="00AF3D81">
      <w:rPr>
        <w:rFonts w:ascii="仿宋" w:eastAsia="仿宋" w:hAnsi="仿宋" w:hint="eastAsia"/>
      </w:rPr>
      <w:t>半导体测试技术项目安全评估报告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RPr="00AF3D81" w:rsidP="00AF3D81" w14:textId="3CC4D8B1">
    <w:pPr>
      <w:pStyle w:val="Header"/>
      <w:rPr>
        <w:rFonts w:ascii="仿宋" w:eastAsia="仿宋" w:hAnsi="仿宋"/>
      </w:rPr>
    </w:pPr>
    <w:r w:rsidRPr="00AF3D81">
      <w:rPr>
        <w:rFonts w:ascii="仿宋" w:eastAsia="仿宋" w:hAnsi="仿宋" w:hint="eastAsia"/>
      </w:rPr>
      <w:t>半导体测试技术项目安全评估报告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RPr="00AF3D81" w:rsidP="00AF3D81" w14:textId="3CC4D8B1">
    <w:pPr>
      <w:pStyle w:val="Header"/>
      <w:rPr>
        <w:rFonts w:ascii="仿宋" w:eastAsia="仿宋" w:hAnsi="仿宋"/>
      </w:rPr>
    </w:pPr>
    <w:r w:rsidRPr="00AF3D81">
      <w:rPr>
        <w:rFonts w:ascii="仿宋" w:eastAsia="仿宋" w:hAnsi="仿宋" w:hint="eastAsia"/>
      </w:rPr>
      <w:t>半导体测试技术项目安全评估报告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:rsidRPr="00AF3D81" w:rsidP="00AF3D81" w14:textId="3CC4D8B1">
    <w:pPr>
      <w:pStyle w:val="Header"/>
      <w:rPr>
        <w:rFonts w:ascii="仿宋" w:eastAsia="仿宋" w:hAnsi="仿宋"/>
      </w:rPr>
    </w:pPr>
    <w:r w:rsidRPr="00AF3D81">
      <w:rPr>
        <w:rFonts w:ascii="仿宋" w:eastAsia="仿宋" w:hAnsi="仿宋" w:hint="eastAsia"/>
      </w:rPr>
      <w:t>半导体测试技术项目安全评估报告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F3D8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D81"/>
    <w:rsid w:val="006B34CB"/>
    <w:rsid w:val="00AF3D8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5F2B16"/>
  <w15:chartTrackingRefBased/>
  <w15:docId w15:val="{950027B4-AFCD-4E95-93AB-B49D876EA5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F3D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F3D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F3D8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F3D8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F3D8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F3D8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F3D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F3D8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F3D81"/>
  </w:style>
  <w:style w:type="paragraph" w:styleId="TOC1">
    <w:name w:val="toc 1"/>
    <w:basedOn w:val="Normal"/>
    <w:next w:val="Normal"/>
    <w:autoRedefine/>
    <w:uiPriority w:val="39"/>
    <w:unhideWhenUsed/>
    <w:rsid w:val="00AF3D81"/>
  </w:style>
  <w:style w:type="paragraph" w:styleId="TOC2">
    <w:name w:val="toc 2"/>
    <w:basedOn w:val="Normal"/>
    <w:next w:val="Normal"/>
    <w:autoRedefine/>
    <w:uiPriority w:val="39"/>
    <w:unhideWhenUsed/>
    <w:rsid w:val="00AF3D8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247144010024006042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7216</Words>
  <Characters>41136</Characters>
  <Application>Microsoft Office Word</Application>
  <DocSecurity>0</DocSecurity>
  <Lines>342</Lines>
  <Paragraphs>96</Paragraphs>
  <ScaleCrop>false</ScaleCrop>
  <Company/>
  <LinksUpToDate>false</LinksUpToDate>
  <CharactersWithSpaces>48256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2024-02-10T22:39:00Z</dcterms:created>
  <dcterms:modified xsi:type="dcterms:W3CDTF">2024-02-10T22:40:00Z</dcterms:modified>
</cp:coreProperties>
</file>