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4584F" w14:paraId="61726E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584F" w14:paraId="677568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584F" w14:paraId="51277C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584F" w:rsidRPr="0074584F" w14:paraId="1597CAAB" w14:textId="3FFBDC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4584F">
        <w:rPr>
          <w:rFonts w:ascii="宋体" w:eastAsia="宋体" w:hAnsi="宋体" w:hint="eastAsia"/>
          <w:b/>
          <w:sz w:val="60"/>
        </w:rPr>
        <w:t>康复辅助器具项目招商引资风险评估报告</w:t>
      </w:r>
    </w:p>
    <w:p w:rsidR="0074584F" w:rsidP="0074584F" w14:paraId="19F8147B" w14:textId="04FDBF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4584F">
        <w:rPr>
          <w:rFonts w:ascii="仿宋" w:eastAsia="仿宋" w:hAnsi="仿宋" w:hint="eastAsia"/>
          <w:b/>
          <w:sz w:val="40"/>
        </w:rPr>
        <w:t>目录</w:t>
      </w:r>
    </w:p>
    <w:p w:rsidR="0074584F" w14:paraId="1351FE41" w14:textId="20CA65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4584F" w14:paraId="4B93CE3E" w14:textId="173522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一、康复辅助器具项目选址研究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584F" w14:paraId="005BF712" w14:textId="5CE38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(一)、康复辅助器具项目选址的指导原则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584F" w14:paraId="63221925" w14:textId="59E4B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(二)、康复辅助器具项目选址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4584F" w14:paraId="2E2B95B5" w14:textId="004F1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584F" w14:paraId="591B0CE1" w14:textId="7BB6D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584F" w14:paraId="7DCA028E" w14:textId="2CC61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584F" w14:paraId="49D0F43A" w14:textId="1E4F9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4584F" w14:paraId="70362B9C" w14:textId="16E9A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4584F" w14:paraId="6933F801" w14:textId="5D6C8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4584F" w14:paraId="09BE33C8" w14:textId="655E5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584F" w14:paraId="60D524F8" w14:textId="4BD391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二、康复辅助器具项目建设背景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584F" w14:paraId="6BF82977" w14:textId="69553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(一)、康复辅助器具项目承办单位背景分析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584F" w14:paraId="2A5B9F3C" w14:textId="6E3C5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4584F" w14:paraId="17F894F2" w14:textId="1927F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(三)、康复辅助器具项目建设对区域经济的影响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4584F" w14:paraId="3676BAB7" w14:textId="7146F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(四)、康复辅助器具项目必要性分析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4584F" w14:paraId="03E5DE2B" w14:textId="29EEBC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584F" w14:paraId="2488C960" w14:textId="5DA31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584F" w14:paraId="2EA232BB" w14:textId="0C3CC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4584F" w14:paraId="1F80F505" w14:textId="255D7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4584F" w14:paraId="3144866D" w14:textId="2B4B6B4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4584F" w14:paraId="2CE5D39F" w14:textId="31B7AC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4584F" w14:paraId="07F4544E" w14:textId="07535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4584F" w14:paraId="4352EA22" w14:textId="3333B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_Toc154866388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4584F" w14:paraId="5EED0439" w14:textId="3EE8C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4584F" w14:paraId="45C7F1CC" w14:textId="3530C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4584F" w14:paraId="2293F8F3" w14:textId="11606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4584F" w14:paraId="21C253F4" w14:textId="69049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_Toc154866392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4584F" w14:paraId="371B6AAB" w14:textId="03234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(七)、康复辅助器具项目建设风险及控制手段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4584F" w14:paraId="31D7F059" w14:textId="5E10F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4584F" w14:paraId="442C5216" w14:textId="1E6DF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4584F" w14:paraId="7355E1F7" w14:textId="67DF9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4584F" w14:paraId="40CAC7FA" w14:textId="08C672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五、康复辅助器具项目投资方案分析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_Toc154866397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4584F" w14:paraId="3E66966A" w14:textId="75064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(一)、康复辅助器具项目估算说明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_Toc154866398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4584F" w14:paraId="00A53D20" w14:textId="696C1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(二)、康复辅助器具项目总投资估算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_Toc154866399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4584F" w14:paraId="5E269538" w14:textId="1E645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_Toc154866400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4584F" w14:paraId="09375FB6" w14:textId="15921A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_Toc154866401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4584F" w14:paraId="2C5F8A4E" w14:textId="27366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_Toc154866402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4584F" w14:paraId="6849AD39" w14:textId="5E61E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4584F" w14:paraId="6D874A35" w14:textId="3D24B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_Toc154866404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4584F" w14:paraId="7A36BFAC" w14:textId="5254D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(四)、康复辅助器具项目建设对区域经济的短期与长期影响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_Toc154866405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4584F" w14:paraId="21642365" w14:textId="58A37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4584F" w14:paraId="19AEA18D" w14:textId="0BA73F9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_Toc154866407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4584F" w14:paraId="5B78591D" w14:textId="695A0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_Toc154866408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4584F" w14:paraId="32FFA4E6" w14:textId="5C5D3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(八)、康复辅助器具项目建设的经济效益与环境效益权衡分析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_Toc154866409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4584F" w14:paraId="1465CC98" w14:textId="6C085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_Toc154866410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4584F" w14:paraId="2066B02C" w14:textId="1C6F33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_Toc154866411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4584F" w14:paraId="1E81505E" w14:textId="1BC2B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(一)、康复辅助器具项目建设期的原材料及辅助材料供应概述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_Toc154866412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4584F" w14:paraId="61F4EB75" w14:textId="3D0AE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(二)、康复辅助器具项目运营期原辅材料采购及管理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_Toc154866413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4584F" w14:paraId="0BF9C205" w14:textId="401EA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_Toc154866414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4584F" w14:paraId="0794FD7B" w14:textId="4BF39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(四)、康复辅助器具项目工艺技术设计方案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_Toc154866415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4584F" w14:paraId="79CD0BFB" w14:textId="63E60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(五)、康复辅助器具项目设备选型及配置方案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_Toc154866416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4584F" w14:paraId="4A519425" w14:textId="7814B8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_Toc154866417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4584F" w14:paraId="36AD21F0" w14:textId="7D0C0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_Toc154866418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4584F" w14:paraId="2AFBCD81" w14:textId="32B1B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_Toc154866419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4584F" w14:paraId="1907951F" w14:textId="19F46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(三)、康复辅助器具项目地能源消耗与供应状况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_Toc154866420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4584F" w14:paraId="52F09622" w14:textId="3B998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_Toc154866421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4584F" w14:paraId="72BC8851" w14:textId="3B2FC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_Toc154866422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4584F" w14:paraId="45C66FD4" w14:textId="0A2A5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_Toc154866423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4584F" w14:paraId="68BD0123" w14:textId="6D013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_Toc154866424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4584F" w14:paraId="35E195D9" w14:textId="658BC4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九、康复辅助器具项目优势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_Toc154866425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4584F" w14:paraId="2A3E8285" w14:textId="6F86E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_Toc154866426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4584F" w14:paraId="3B21F63E" w14:textId="34937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_Toc154866427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4584F" w14:paraId="20F07EC5" w14:textId="6D47A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_Toc154866428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4584F" w14:paraId="453C01AA" w14:textId="1DDEB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_Toc154866429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https://d.book118.com/248034044072006026</w:t>
        </w:r>
      </w:hyperlink>
    </w:p>
    <w:p w:rsidR="0074584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:rsidP="0073555C" w14:paraId="2A06FA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584F" w14:paraId="093654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:rsidP="0073555C" w14:paraId="68D4D32C" w14:textId="35274B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584F" w14:paraId="622E18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14:paraId="4269DA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:rsidP="007355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58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:rsidP="0073555C" w14:textId="35274B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58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:rsidP="007355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584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:rsidP="0073555C" w14:textId="35274B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584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:rsidP="007355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584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:rsidP="0073555C" w14:textId="35274B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4584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14:paraId="54B275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:rsidRPr="0074584F" w:rsidP="0074584F" w14:paraId="735FA36A" w14:textId="71FE4A44">
    <w:pPr>
      <w:pStyle w:val="Header"/>
      <w:rPr>
        <w:rFonts w:ascii="仿宋" w:eastAsia="仿宋" w:hAnsi="仿宋"/>
      </w:rPr>
    </w:pPr>
    <w:r w:rsidRPr="0074584F">
      <w:rPr>
        <w:rFonts w:ascii="仿宋" w:eastAsia="仿宋" w:hAnsi="仿宋" w:hint="eastAsia"/>
      </w:rPr>
      <w:t>康复辅助器具项目招商引资风险评估报告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14:paraId="3043CE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:rsidRPr="0074584F" w:rsidP="0074584F" w14:textId="71FE4A44">
    <w:pPr>
      <w:pStyle w:val="Header"/>
      <w:rPr>
        <w:rFonts w:ascii="仿宋" w:eastAsia="仿宋" w:hAnsi="仿宋"/>
      </w:rPr>
    </w:pPr>
    <w:r w:rsidRPr="0074584F">
      <w:rPr>
        <w:rFonts w:ascii="仿宋" w:eastAsia="仿宋" w:hAnsi="仿宋" w:hint="eastAsia"/>
      </w:rPr>
      <w:t>康复辅助器具项目招商引资风险评估报告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:rsidRPr="0074584F" w:rsidP="0074584F" w14:textId="71FE4A44">
    <w:pPr>
      <w:pStyle w:val="Header"/>
      <w:rPr>
        <w:rFonts w:ascii="仿宋" w:eastAsia="仿宋" w:hAnsi="仿宋"/>
      </w:rPr>
    </w:pPr>
    <w:r w:rsidRPr="0074584F">
      <w:rPr>
        <w:rFonts w:ascii="仿宋" w:eastAsia="仿宋" w:hAnsi="仿宋" w:hint="eastAsia"/>
      </w:rPr>
      <w:t>康复辅助器具项目招商引资风险评估报告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:rsidRPr="0074584F" w:rsidP="0074584F" w14:textId="71FE4A44">
    <w:pPr>
      <w:pStyle w:val="Header"/>
      <w:rPr>
        <w:rFonts w:ascii="仿宋" w:eastAsia="仿宋" w:hAnsi="仿宋"/>
      </w:rPr>
    </w:pPr>
    <w:r w:rsidRPr="0074584F">
      <w:rPr>
        <w:rFonts w:ascii="仿宋" w:eastAsia="仿宋" w:hAnsi="仿宋" w:hint="eastAsia"/>
      </w:rPr>
      <w:t>康复辅助器具项目招商引资风险评估报告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84F"/>
    <w:rsid w:val="0073555C"/>
    <w:rsid w:val="0074584F"/>
    <w:rsid w:val="008F0DF5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E7B409"/>
  <w15:chartTrackingRefBased/>
  <w15:docId w15:val="{1F5BF26D-FA40-4879-AB36-C7F4BB281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458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458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4584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4584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458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4584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458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4584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4584F"/>
  </w:style>
  <w:style w:type="paragraph" w:styleId="TOC1">
    <w:name w:val="toc 1"/>
    <w:basedOn w:val="Normal"/>
    <w:next w:val="Normal"/>
    <w:autoRedefine/>
    <w:uiPriority w:val="39"/>
    <w:unhideWhenUsed/>
    <w:rsid w:val="0074584F"/>
  </w:style>
  <w:style w:type="paragraph" w:styleId="TOC2">
    <w:name w:val="toc 2"/>
    <w:basedOn w:val="Normal"/>
    <w:next w:val="Normal"/>
    <w:autoRedefine/>
    <w:uiPriority w:val="39"/>
    <w:unhideWhenUsed/>
    <w:rsid w:val="0074584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48034044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5723</Words>
  <Characters>32626</Characters>
  <Application>Microsoft Office Word</Application>
  <DocSecurity>0</DocSecurity>
  <Lines>271</Lines>
  <Paragraphs>76</Paragraphs>
  <ScaleCrop>false</ScaleCrop>
  <Company/>
  <LinksUpToDate>false</LinksUpToDate>
  <CharactersWithSpaces>38273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2023-12-30T14:05:00Z</dcterms:created>
  <dcterms:modified xsi:type="dcterms:W3CDTF">2023-12-30T14:05:00Z</dcterms:modified>
</cp:coreProperties>
</file>