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目录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3" w:tooltip="Current Document" w:history="1">
        <w:r>
          <w:rPr>
            <w:color w:val="000000"/>
            <w:spacing w:val="0"/>
            <w:w w:val="100"/>
            <w:position w:val="0"/>
          </w:rPr>
          <w:t>第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1</w:t>
        </w:r>
        <w:r>
          <w:rPr>
            <w:color w:val="000000"/>
            <w:spacing w:val="0"/>
            <w:w w:val="100"/>
            <w:position w:val="0"/>
          </w:rPr>
          <w:t>章概述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</w:t>
        </w:r>
      </w:hyperlink>
    </w:p>
    <w:p>
      <w:pPr>
        <w:pStyle w:val="a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47"/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bookmarkStart w:id="0" w:name="bookmark0"/>
      <w:bookmarkEnd w:id="0"/>
      <w:r>
        <w:rPr>
          <w:color w:val="000000"/>
          <w:spacing w:val="0"/>
          <w:w w:val="100"/>
          <w:position w:val="0"/>
        </w:rPr>
        <w:t>带式运输机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hyperlink w:anchor="bookmark17" w:tooltip="Current Document" w:history="1">
        <w:r>
          <w:rPr>
            <w:color w:val="000000"/>
            <w:spacing w:val="0"/>
            <w:w w:val="100"/>
            <w:position w:val="0"/>
          </w:rPr>
          <w:t>第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2</w:t>
        </w:r>
        <w:r>
          <w:rPr>
            <w:color w:val="000000"/>
            <w:spacing w:val="0"/>
            <w:w w:val="100"/>
            <w:position w:val="0"/>
          </w:rPr>
          <w:t>章电动机的选择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4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20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2.1</w:t>
        </w:r>
        <w:r>
          <w:rPr>
            <w:color w:val="000000"/>
            <w:spacing w:val="0"/>
            <w:w w:val="100"/>
            <w:position w:val="0"/>
          </w:rPr>
          <w:t>电动机选型和结构形式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4</w:t>
        </w:r>
      </w:hyperlink>
    </w:p>
    <w:p>
      <w:pPr>
        <w:pStyle w:val="a7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47"/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bookmarkStart w:id="1" w:name="bookmark1"/>
      <w:bookmarkEnd w:id="1"/>
      <w:r>
        <w:rPr>
          <w:color w:val="000000"/>
          <w:spacing w:val="0"/>
          <w:w w:val="100"/>
          <w:position w:val="0"/>
        </w:rPr>
        <w:t>电动机功率的选择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4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2.2.1</w:t>
      </w:r>
      <w:r>
        <w:rPr>
          <w:color w:val="000000"/>
          <w:spacing w:val="0"/>
          <w:w w:val="100"/>
          <w:position w:val="0"/>
        </w:rPr>
        <w:t>工作机输出功率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4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27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2.2.2</w:t>
        </w:r>
        <w:r>
          <w:rPr>
            <w:color w:val="000000"/>
            <w:spacing w:val="0"/>
            <w:w w:val="100"/>
            <w:position w:val="0"/>
          </w:rPr>
          <w:t>所需电动机的功率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4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34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2.2.3</w:t>
        </w:r>
        <w:r>
          <w:rPr>
            <w:color w:val="000000"/>
            <w:spacing w:val="0"/>
            <w:w w:val="100"/>
            <w:position w:val="0"/>
          </w:rPr>
          <w:t>电动机型号的选择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5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hyperlink w:anchor="bookmark37" w:tooltip="Current Document" w:history="1">
        <w:r>
          <w:rPr>
            <w:color w:val="000000"/>
            <w:spacing w:val="0"/>
            <w:w w:val="100"/>
            <w:position w:val="0"/>
          </w:rPr>
          <w:t>第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</w:t>
        </w:r>
        <w:r>
          <w:rPr>
            <w:color w:val="000000"/>
            <w:spacing w:val="0"/>
            <w:w w:val="100"/>
            <w:position w:val="0"/>
          </w:rPr>
          <w:t>章运动和动力参数计算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6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40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3.1</w:t>
        </w:r>
        <w:r>
          <w:rPr>
            <w:color w:val="000000"/>
            <w:spacing w:val="0"/>
            <w:w w:val="100"/>
            <w:position w:val="0"/>
          </w:rPr>
          <w:t>传动比的确定及分配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6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3.2</w:t>
      </w:r>
      <w:r>
        <w:rPr>
          <w:color w:val="000000"/>
          <w:spacing w:val="0"/>
          <w:w w:val="100"/>
          <w:position w:val="0"/>
        </w:rPr>
        <w:t>各轴运动和动力参数计算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6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3.2.1</w:t>
      </w:r>
      <w:r>
        <w:rPr>
          <w:color w:val="000000"/>
          <w:spacing w:val="0"/>
          <w:w w:val="100"/>
          <w:position w:val="0"/>
        </w:rPr>
        <w:t>各轴转速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6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50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3.2.2</w:t>
        </w:r>
        <w:r>
          <w:rPr>
            <w:color w:val="000000"/>
            <w:spacing w:val="0"/>
            <w:w w:val="100"/>
            <w:position w:val="0"/>
          </w:rPr>
          <w:t>各轴功率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7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53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3.2.3</w:t>
        </w:r>
        <w:r>
          <w:rPr>
            <w:color w:val="000000"/>
            <w:spacing w:val="0"/>
            <w:w w:val="100"/>
            <w:position w:val="0"/>
          </w:rPr>
          <w:t>各轴转矩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7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hyperlink w:anchor="bookmark56" w:tooltip="Current Document" w:history="1">
        <w:r>
          <w:rPr>
            <w:color w:val="000000"/>
            <w:spacing w:val="0"/>
            <w:w w:val="100"/>
            <w:position w:val="0"/>
          </w:rPr>
          <w:t>第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4</w:t>
        </w:r>
        <w:r>
          <w:rPr>
            <w:color w:val="000000"/>
            <w:spacing w:val="0"/>
            <w:w w:val="100"/>
            <w:position w:val="0"/>
          </w:rPr>
          <w:t>章 传动零件的设计计算和结构设计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8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4.1</w:t>
      </w:r>
      <w:r>
        <w:rPr>
          <w:color w:val="000000"/>
          <w:spacing w:val="0"/>
          <w:w w:val="100"/>
          <w:position w:val="0"/>
        </w:rPr>
        <w:t>高速级齿轮设计计算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8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4.1.1</w:t>
      </w:r>
      <w:r>
        <w:rPr>
          <w:color w:val="000000"/>
          <w:spacing w:val="0"/>
          <w:w w:val="100"/>
          <w:position w:val="0"/>
        </w:rPr>
        <w:t xml:space="preserve">选定齿轮类型，精度等级，材料及齿数。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8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88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4.1.2</w:t>
        </w:r>
        <w:r>
          <w:rPr>
            <w:color w:val="000000"/>
            <w:spacing w:val="0"/>
            <w:w w:val="100"/>
            <w:position w:val="0"/>
          </w:rPr>
          <w:t>按齿面接触强度设计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8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101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4.1.3</w:t>
        </w:r>
        <w:r>
          <w:rPr>
            <w:color w:val="000000"/>
            <w:spacing w:val="0"/>
            <w:w w:val="100"/>
            <w:position w:val="0"/>
          </w:rPr>
          <w:t>按齿根弯曲强度设计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10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107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4.1.4</w:t>
        </w:r>
        <w:r>
          <w:rPr>
            <w:color w:val="000000"/>
            <w:spacing w:val="0"/>
            <w:w w:val="100"/>
            <w:position w:val="0"/>
          </w:rPr>
          <w:t>几何尺寸计算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11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4.2</w:t>
      </w:r>
      <w:r>
        <w:rPr>
          <w:color w:val="000000"/>
          <w:spacing w:val="0"/>
          <w:w w:val="100"/>
          <w:position w:val="0"/>
        </w:rPr>
        <w:t>低速级齿轮设计计算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12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4.2.1</w:t>
      </w:r>
      <w:r>
        <w:rPr>
          <w:color w:val="000000"/>
          <w:spacing w:val="0"/>
          <w:w w:val="100"/>
          <w:position w:val="0"/>
        </w:rPr>
        <w:t>选定齿轮类型，精度等级，材料及齿数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12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4.2.2</w:t>
      </w:r>
      <w:r>
        <w:rPr>
          <w:color w:val="000000"/>
          <w:spacing w:val="0"/>
          <w:w w:val="100"/>
          <w:position w:val="0"/>
        </w:rPr>
        <w:t>按齿面接触强度设计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13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4.2.3</w:t>
      </w:r>
      <w:r>
        <w:rPr>
          <w:color w:val="000000"/>
          <w:spacing w:val="0"/>
          <w:w w:val="100"/>
          <w:position w:val="0"/>
        </w:rPr>
        <w:t>按齿根弯曲强度设计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14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67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4.2.4</w:t>
        </w:r>
        <w:r>
          <w:rPr>
            <w:color w:val="000000"/>
            <w:spacing w:val="0"/>
            <w:w w:val="100"/>
            <w:position w:val="0"/>
          </w:rPr>
          <w:t>几何尺寸计算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15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hyperlink w:anchor="bookmark143" w:tooltip="Current Document" w:history="1">
        <w:r>
          <w:rPr>
            <w:color w:val="000000"/>
            <w:spacing w:val="0"/>
            <w:w w:val="100"/>
            <w:position w:val="0"/>
          </w:rPr>
          <w:t>第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5</w:t>
        </w:r>
        <w:r>
          <w:rPr>
            <w:color w:val="000000"/>
            <w:spacing w:val="0"/>
            <w:w w:val="100"/>
            <w:position w:val="0"/>
          </w:rPr>
          <w:t>章轴的设计计算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18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5.1</w:t>
      </w:r>
      <w:r>
        <w:rPr>
          <w:color w:val="000000"/>
          <w:spacing w:val="0"/>
          <w:w w:val="100"/>
          <w:position w:val="0"/>
        </w:rPr>
        <w:t>输出轴设计计算及校核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18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5.1.1</w:t>
      </w:r>
      <w:r>
        <w:rPr>
          <w:color w:val="000000"/>
          <w:spacing w:val="0"/>
          <w:w w:val="100"/>
          <w:position w:val="0"/>
        </w:rPr>
        <w:t xml:space="preserve">求作用在齿轮上的力 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18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150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5.1.2</w:t>
        </w:r>
        <w:r>
          <w:rPr>
            <w:color w:val="000000"/>
            <w:spacing w:val="0"/>
            <w:w w:val="100"/>
            <w:position w:val="0"/>
          </w:rPr>
          <w:t>初步确定轴的最小直径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18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5.1.3</w:t>
      </w:r>
      <w:r>
        <w:rPr>
          <w:color w:val="000000"/>
          <w:spacing w:val="0"/>
          <w:w w:val="100"/>
          <w:position w:val="0"/>
        </w:rPr>
        <w:t>轴的结构设计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19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206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5.1.4</w:t>
        </w:r>
        <w:r>
          <w:rPr>
            <w:color w:val="000000"/>
            <w:spacing w:val="0"/>
            <w:w w:val="100"/>
            <w:position w:val="0"/>
          </w:rPr>
          <w:t>求轴上的载荷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21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221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5.1.5</w:t>
        </w:r>
        <w:r>
          <w:rPr>
            <w:color w:val="000000"/>
            <w:spacing w:val="0"/>
            <w:w w:val="100"/>
            <w:position w:val="0"/>
          </w:rPr>
          <w:t>按弯曲扭转合成应力校核轴的强度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22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5.2</w:t>
      </w:r>
      <w:r>
        <w:rPr>
          <w:color w:val="000000"/>
          <w:spacing w:val="0"/>
          <w:w w:val="100"/>
          <w:position w:val="0"/>
        </w:rPr>
        <w:t>中间轴的设计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24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hyperlink w:anchor="bookmark269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5.2.1</w:t>
        </w:r>
        <w:r>
          <w:rPr>
            <w:color w:val="000000"/>
            <w:spacing w:val="0"/>
            <w:w w:val="100"/>
            <w:position w:val="0"/>
          </w:rPr>
          <w:t>确定最小直径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24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272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5.3</w:t>
        </w:r>
        <w:r>
          <w:rPr>
            <w:color w:val="000000"/>
            <w:spacing w:val="0"/>
            <w:w w:val="100"/>
            <w:position w:val="0"/>
          </w:rPr>
          <w:t>中间轴的校核：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25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5.4</w:t>
      </w:r>
      <w:r>
        <w:rPr>
          <w:color w:val="000000"/>
          <w:spacing w:val="0"/>
          <w:w w:val="100"/>
          <w:position w:val="0"/>
        </w:rPr>
        <w:t>输入轴的设计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27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5.4.1</w:t>
      </w:r>
      <w:r>
        <w:rPr>
          <w:color w:val="000000"/>
          <w:spacing w:val="0"/>
          <w:w w:val="100"/>
          <w:position w:val="0"/>
        </w:rPr>
        <w:t>确定最小直径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27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5.4.2</w:t>
      </w:r>
      <w:r>
        <w:rPr>
          <w:color w:val="000000"/>
          <w:spacing w:val="0"/>
          <w:w w:val="100"/>
          <w:position w:val="0"/>
        </w:rPr>
        <w:t>确定各轴段直径并填于下表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28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1260" w:right="0" w:firstLine="0"/>
        <w:jc w:val="both"/>
        <w:sectPr>
          <w:pgSz w:w="17861" w:h="25258"/>
          <w:pgMar w:top="1836" w:right="2107" w:bottom="2687" w:left="211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5.4.3</w:t>
      </w:r>
      <w:r>
        <w:rPr>
          <w:color w:val="000000"/>
          <w:spacing w:val="0"/>
          <w:w w:val="100"/>
          <w:position w:val="0"/>
        </w:rPr>
        <w:t>计算各轴段长度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29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hyperlink w:anchor="bookmark290" w:tooltip="Current Document" w:history="1">
        <w:r>
          <w:rPr>
            <w:color w:val="000000"/>
            <w:spacing w:val="0"/>
            <w:w w:val="100"/>
            <w:position w:val="0"/>
          </w:rPr>
          <w:t>第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6</w:t>
        </w:r>
        <w:r>
          <w:rPr>
            <w:color w:val="000000"/>
            <w:spacing w:val="0"/>
            <w:w w:val="100"/>
            <w:position w:val="0"/>
          </w:rPr>
          <w:t>章轴承的选择与校核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29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6.1</w:t>
      </w:r>
      <w:r>
        <w:rPr>
          <w:color w:val="000000"/>
          <w:spacing w:val="0"/>
          <w:w w:val="100"/>
          <w:position w:val="0"/>
        </w:rPr>
        <w:t>输出轴轴承的校核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29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287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6.2</w:t>
        </w:r>
        <w:r>
          <w:rPr>
            <w:color w:val="000000"/>
            <w:spacing w:val="0"/>
            <w:w w:val="100"/>
            <w:position w:val="0"/>
          </w:rPr>
          <w:t>中间轴与输入轴轴承的选择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30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36"/>
          <w:szCs w:val="36"/>
        </w:rPr>
        <w:t>7</w:t>
      </w:r>
      <w:r>
        <w:rPr>
          <w:color w:val="000000"/>
          <w:spacing w:val="0"/>
          <w:w w:val="100"/>
          <w:position w:val="0"/>
        </w:rPr>
        <w:t>章键的选择与校核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30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293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7.1</w:t>
        </w:r>
        <w:r>
          <w:rPr>
            <w:color w:val="000000"/>
            <w:spacing w:val="0"/>
            <w:w w:val="100"/>
            <w:position w:val="0"/>
          </w:rPr>
          <w:t>输出轴上得键的选择与校核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30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296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7.2</w:t>
        </w:r>
        <w:r>
          <w:rPr>
            <w:color w:val="000000"/>
            <w:spacing w:val="0"/>
            <w:w w:val="100"/>
            <w:position w:val="0"/>
          </w:rPr>
          <w:t>中间轴与输入轴的键的选择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30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36"/>
          <w:szCs w:val="36"/>
        </w:rPr>
        <w:t>8</w:t>
      </w:r>
      <w:r>
        <w:rPr>
          <w:color w:val="000000"/>
          <w:spacing w:val="0"/>
          <w:w w:val="100"/>
          <w:position w:val="0"/>
        </w:rPr>
        <w:t>章箱体设计及其它零件的设计与选择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31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8.1</w:t>
      </w:r>
      <w:r>
        <w:rPr>
          <w:color w:val="000000"/>
          <w:spacing w:val="0"/>
          <w:w w:val="100"/>
          <w:position w:val="0"/>
        </w:rPr>
        <w:t>箱体设计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31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8.2</w:t>
      </w:r>
      <w:r>
        <w:rPr>
          <w:color w:val="000000"/>
          <w:spacing w:val="0"/>
          <w:w w:val="100"/>
          <w:position w:val="0"/>
        </w:rPr>
        <w:t>视孔和视孔盖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31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36"/>
          <w:szCs w:val="36"/>
        </w:rPr>
        <w:t>9</w:t>
      </w:r>
      <w:r>
        <w:rPr>
          <w:color w:val="000000"/>
          <w:spacing w:val="0"/>
          <w:w w:val="100"/>
          <w:position w:val="0"/>
        </w:rPr>
        <w:t>章润滑和密封方式的选择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31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9.1</w:t>
      </w:r>
      <w:r>
        <w:rPr>
          <w:color w:val="000000"/>
          <w:spacing w:val="0"/>
          <w:w w:val="100"/>
          <w:position w:val="0"/>
        </w:rPr>
        <w:t>减速器的润滑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31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299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9.2</w:t>
        </w:r>
        <w:r>
          <w:rPr>
            <w:color w:val="000000"/>
            <w:spacing w:val="0"/>
            <w:w w:val="100"/>
            <w:position w:val="0"/>
          </w:rPr>
          <w:t>齿轮润滑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32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302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9.3</w:t>
        </w:r>
        <w:r>
          <w:rPr>
            <w:color w:val="000000"/>
            <w:spacing w:val="0"/>
            <w:w w:val="100"/>
            <w:position w:val="0"/>
          </w:rPr>
          <w:t>滚动轴承的润滑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32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305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9.4</w:t>
        </w:r>
        <w:r>
          <w:rPr>
            <w:color w:val="000000"/>
            <w:spacing w:val="0"/>
            <w:w w:val="100"/>
            <w:position w:val="0"/>
          </w:rPr>
          <w:t>减速器的密封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32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640"/>
        <w:jc w:val="both"/>
      </w:pPr>
      <w:hyperlink w:anchor="bookmark308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9.5</w:t>
        </w:r>
        <w:r>
          <w:rPr>
            <w:color w:val="000000"/>
            <w:spacing w:val="0"/>
            <w:w w:val="100"/>
            <w:position w:val="0"/>
          </w:rPr>
          <w:t>密封类型的选择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33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参考文献：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34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right" w:leader="dot" w:pos="13577"/>
        </w:tabs>
        <w:bidi w:val="0"/>
        <w:spacing w:before="0" w:line="240" w:lineRule="auto"/>
        <w:ind w:left="0" w:right="0" w:firstLine="0"/>
        <w:jc w:val="both"/>
        <w:sectPr>
          <w:type w:val="nextPage"/>
          <w:pgSz w:w="17861" w:h="25258"/>
          <w:pgMar w:top="1836" w:right="2107" w:bottom="2687" w:left="211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hyperlink w:anchor="bookmark322" w:tooltip="Current Document" w:history="1">
        <w:r>
          <w:rPr>
            <w:color w:val="000000"/>
            <w:spacing w:val="0"/>
            <w:w w:val="100"/>
            <w:position w:val="0"/>
          </w:rPr>
          <w:t>设计小结：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35</w:t>
        </w:r>
      </w:hyperlink>
      <w:r>
        <w:fldChar w:fldCharType="end"/>
      </w:r>
    </w:p>
    <w:p>
      <w:pPr>
        <w:pStyle w:val="60"/>
        <w:keepNext/>
        <w:keepLines/>
        <w:widowControl w:val="0"/>
        <w:shd w:val="clear" w:color="auto" w:fill="auto"/>
        <w:bidi w:val="0"/>
        <w:spacing w:before="140" w:line="240" w:lineRule="auto"/>
        <w:ind w:left="0" w:right="0" w:firstLine="0"/>
        <w:jc w:val="center"/>
      </w:pPr>
      <w:bookmarkStart w:id="2" w:name="bookmark2"/>
      <w:bookmarkStart w:id="3" w:name="bookmark3"/>
      <w:bookmarkStart w:id="4" w:name="bookmark4"/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章概述</w:t>
      </w:r>
      <w:bookmarkEnd w:id="2"/>
      <w:bookmarkEnd w:id="3"/>
      <w:bookmarkEnd w:id="4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bookmarkStart w:id="5" w:name="bookmark5"/>
      <w:bookmarkStart w:id="6" w:name="bookmark6"/>
      <w:bookmarkStart w:id="7" w:name="bookmark7"/>
      <w:r>
        <w:rPr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带式运输机</w:t>
      </w:r>
      <w:bookmarkEnd w:id="5"/>
      <w:bookmarkEnd w:id="6"/>
      <w:bookmarkEnd w:id="7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一、传动方案</w:t>
      </w:r>
      <w:bookmarkEnd w:id="8"/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453"/>
        </w:tabs>
        <w:bidi w:val="0"/>
        <w:spacing w:before="0" w:after="0" w:line="715" w:lineRule="exact"/>
        <w:ind w:left="0" w:right="0" w:firstLine="92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组成：传动装置由电机、减速器、工作机组成。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453"/>
        </w:tabs>
        <w:bidi w:val="0"/>
        <w:spacing w:before="0" w:after="260" w:line="715" w:lineRule="exact"/>
        <w:ind w:left="1280" w:right="0" w:hanging="36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特点：齿轮相对于轴承不对称分布，故沿轴向载荷分布不均匀， 要求轴有较大的刚度。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bidi w:val="0"/>
        <w:spacing w:before="0" w:after="320" w:line="240" w:lineRule="auto"/>
        <w:ind w:left="0" w:right="0" w:firstLine="92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确定传动方案：考虑到电机转速高，传动功率大，将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带设置在高速级。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其传动方案如下：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初步确定传动系统总体方案如：传动装置总体设计如下图所示。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80" w:line="240" w:lineRule="auto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选择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带传动和二级圆柱直齿轮减速器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791200" cy="348107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939" w:line="1" w:lineRule="exact"/>
      </w:pPr>
    </w:p>
    <w:p>
      <w:pPr>
        <w:pStyle w:val="8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12" w:name="bookmark12"/>
      <w:bookmarkStart w:id="13" w:name="bookmark13"/>
      <w:bookmarkStart w:id="14" w:name="bookmark14"/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传动装置简图</w:t>
      </w:r>
      <w:bookmarkEnd w:id="12"/>
      <w:bookmarkEnd w:id="13"/>
      <w:bookmarkEnd w:id="14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二、该方案的优缺点:</w:t>
      </w:r>
      <w:bookmarkEnd w:id="1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616" w:lineRule="exact"/>
        <w:ind w:left="0" w:right="0" w:firstLine="1460"/>
        <w:jc w:val="left"/>
        <w:sectPr>
          <w:pgSz w:w="17861" w:h="25258"/>
          <w:pgMar w:top="1939" w:right="1951" w:bottom="2305" w:left="2076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该工作机有轻微振动，由于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带有缓冲吸振能力，采用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带传动能减小振动带 来的影响，并且该工作机属于小功率、载荷变化不大，可以采用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带这种简单的结构，</w:t>
      </w:r>
      <w:r>
        <w:rPr>
          <w:color w:val="000000"/>
          <w:spacing w:val="0"/>
          <w:w w:val="100"/>
          <w:position w:val="0"/>
        </w:rPr>
        <w:t xml:space="preserve"> 并且价格便宜，标准化程度高，大幅降低了成本。减速器部分两级展开式圆柱齿轮减速，</w:t>
      </w:r>
      <w:r>
        <w:rPr>
          <w:color w:val="000000"/>
          <w:spacing w:val="0"/>
          <w:w w:val="100"/>
          <w:position w:val="0"/>
        </w:rPr>
        <w:t xml:space="preserve"> 这是两级减速器中应用最广泛的一种。齿轮相对于轴承不对称，要求轴具有较大的刚度。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616" w:lineRule="exact"/>
        <w:ind w:left="0" w:right="0" w:firstLine="1460"/>
        <w:jc w:val="left"/>
      </w:pPr>
      <w:r>
        <w:rPr>
          <w:color w:val="000000"/>
          <w:spacing w:val="0"/>
          <w:w w:val="100"/>
          <w:position w:val="0"/>
        </w:rPr>
        <w:t xml:space="preserve"> 高速级齿轮常布置在远离扭矩输入端的一边，以减小因弯曲变形所引起的载荷沿齿宽分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布不均现象。原动机部分为</w:t>
      </w:r>
      <w:r>
        <w:rPr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</w:rPr>
        <w:t>系列三相交流异步电动机。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40" w:line="595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</w:rPr>
        <w:t>总体来讲，该传动方案满足工作机的性能要求，适应工作条件、工作可靠，此 外还结构简单、尺寸紧凑、成本低传动效率高。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6" w:name="bookmark16"/>
      <w:bookmarkStart w:id="17" w:name="bookmark17"/>
      <w:bookmarkStart w:id="18" w:name="bookmark18"/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章电动机的选择</w:t>
      </w:r>
      <w:bookmarkEnd w:id="16"/>
      <w:bookmarkEnd w:id="17"/>
      <w:bookmarkEnd w:id="18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440" w:line="706" w:lineRule="exact"/>
        <w:ind w:left="0" w:right="0" w:firstLine="0"/>
        <w:jc w:val="left"/>
      </w:pPr>
      <w:bookmarkStart w:id="19" w:name="bookmark19"/>
      <w:bookmarkStart w:id="20" w:name="bookmark20"/>
      <w:bookmarkStart w:id="21" w:name="bookmark21"/>
      <w:r>
        <w:rPr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电动机选型和结构形式</w:t>
      </w:r>
      <w:bookmarkEnd w:id="19"/>
      <w:bookmarkEnd w:id="20"/>
      <w:bookmarkEnd w:id="2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706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工业上一般选用</w:t>
      </w:r>
      <w:r>
        <w:rPr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</w:rPr>
        <w:t>系列笼型三相异步电动机。这类电动机属于全封闭自扇冷式电动 机.其结构简单、工作可靠、启动性能好、价格低廉、维护方便。适用于非易燃、非易 爆、无腐蚀性和无特殊要求的机械上。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480" w:line="706" w:lineRule="exact"/>
        <w:ind w:left="0" w:right="0" w:firstLine="0"/>
        <w:jc w:val="left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电动机功率的选择</w:t>
      </w:r>
      <w:bookmarkEnd w:id="22"/>
      <w:bookmarkEnd w:id="23"/>
      <w:bookmarkEnd w:id="24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840" w:line="706" w:lineRule="exact"/>
        <w:ind w:left="0" w:right="0" w:firstLine="36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2.2.1</w:t>
      </w:r>
      <w:r>
        <w:rPr>
          <w:color w:val="000000"/>
          <w:spacing w:val="0"/>
          <w:w w:val="100"/>
          <w:position w:val="0"/>
        </w:rPr>
        <w:t>工作机输出功率</w:t>
      </w:r>
      <w:bookmarkEnd w:id="2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工作机输出功率为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40" w:line="180" w:lineRule="auto"/>
        <w:ind w:left="3840" w:right="0" w:firstLine="0"/>
        <w:jc w:val="left"/>
        <w:rPr>
          <w:sz w:val="28"/>
          <w:szCs w:val="28"/>
        </w:rPr>
      </w:pP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>w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813"/>
        </w:tabs>
        <w:bidi w:val="0"/>
        <w:spacing w:before="0" w:after="0" w:line="240" w:lineRule="auto"/>
        <w:ind w:left="400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=旦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&amp;w)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(2-1)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80" w:line="197" w:lineRule="auto"/>
        <w:ind w:left="420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w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1000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nextPage"/>
          <w:pgSz w:w="17861" w:h="25258"/>
          <w:pgMar w:top="1939" w:right="1951" w:bottom="2305" w:left="2076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由式</w:t>
      </w:r>
      <w:r>
        <w:rPr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  <w:sz w:val="36"/>
          <w:szCs w:val="36"/>
        </w:rPr>
        <w:t>2-1</w:t>
      </w:r>
      <w:r>
        <w:rPr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color w:val="000000"/>
          <w:spacing w:val="0"/>
          <w:w w:val="100"/>
          <w:position w:val="0"/>
        </w:rPr>
        <w:t>得：</w:t>
      </w:r>
    </w:p>
    <w:p>
      <w:pPr>
        <w:widowControl w:val="0"/>
        <w:spacing w:line="117" w:lineRule="exact"/>
        <w:rPr>
          <w:sz w:val="9"/>
          <w:szCs w:val="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39" w:right="0" w:bottom="2305" w:left="0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132" w:lineRule="auto"/>
        <w:ind w:left="0" w:right="0" w:firstLine="0"/>
        <w:jc w:val="center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FV</w:t>
        <w:br/>
        <w:t xml:space="preserve">p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=</w:t>
        <w:br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1000</w:t>
      </w:r>
    </w:p>
    <w:p>
      <w:pPr>
        <w:pStyle w:val="a8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7200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2.2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  <w:sectPr>
          <w:type w:val="continuous"/>
          <w:pgSz w:w="17861" w:h="25258"/>
          <w:pgMar w:top="1939" w:right="7938" w:bottom="2305" w:left="5592" w:header="0" w:footer="3" w:gutter="0"/>
          <w:pgNumType w:start="6"/>
          <w:cols w:num="3" w:space="720" w:equalWidth="0">
            <w:col w:w="1292" w:space="354"/>
            <w:col w:w="1292" w:space="100"/>
            <w:col w:w="1292" w:space="0"/>
          </w:cols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15.84Kv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9" w:after="3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39" w:right="0" w:bottom="2305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360" w:line="317" w:lineRule="exact"/>
        <w:ind w:left="4160" w:right="0" w:hanging="41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滚筒轴工作转速为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n=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u w:val="single"/>
          <w:vertAlign w:val="superscript"/>
        </w:rPr>
        <w:footnoteReference w:id="2"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u w:val="single"/>
          <w:vertAlign w:val="superscript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4"/>
          <w:szCs w:val="44"/>
          <w:u w:val="single"/>
          <w:vertAlign w:val="superscript"/>
        </w:rPr>
        <w:t xml:space="preserve">x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u w:val="single"/>
          <w:vertAlign w:val="superscript"/>
        </w:rPr>
        <w:t>60v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=84.076r/min </w:t>
      </w:r>
      <w:r>
        <w:rPr>
          <w:color w:val="000000"/>
          <w:spacing w:val="0"/>
          <w:w w:val="100"/>
          <w:position w:val="0"/>
          <w:sz w:val="32"/>
          <w:szCs w:val="32"/>
        </w:rPr>
        <w:t>兀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D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780" w:line="0" w:lineRule="atLeast"/>
        <w:ind w:left="0" w:right="0" w:firstLine="360"/>
        <w:jc w:val="left"/>
      </w:pPr>
      <w:bookmarkStart w:id="26" w:name="bookmark26"/>
      <w:bookmarkStart w:id="27" w:name="bookmark27"/>
      <w:bookmarkStart w:id="28" w:name="bookmark28"/>
      <w:r>
        <w:rPr>
          <w:color w:val="000000"/>
          <w:spacing w:val="0"/>
          <w:w w:val="100"/>
          <w:position w:val="0"/>
        </w:rPr>
        <w:t>2.2.2</w:t>
      </w:r>
      <w:r>
        <w:rPr>
          <w:color w:val="000000"/>
          <w:spacing w:val="0"/>
          <w:w w:val="100"/>
          <w:position w:val="0"/>
        </w:rPr>
        <w:t>所需电动机的功率</w:t>
      </w:r>
      <w:bookmarkEnd w:id="26"/>
      <w:bookmarkEnd w:id="27"/>
      <w:bookmarkEnd w:id="2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60" w:line="0" w:lineRule="atLeast"/>
        <w:ind w:left="680" w:right="9320" w:firstLine="0"/>
        <w:jc w:val="right"/>
      </w:pPr>
      <w:r>
        <w:rPr>
          <w:color w:val="000000"/>
          <w:spacing w:val="0"/>
          <w:w w:val="100"/>
          <w:position w:val="0"/>
        </w:rPr>
        <w:t>所需电动机的功率为</w:t>
      </w:r>
      <w:r>
        <w:rPr>
          <w:color w:val="000000"/>
          <w:spacing w:val="0"/>
          <w:w w:val="100"/>
          <w:position w:val="0"/>
          <w:sz w:val="36"/>
          <w:szCs w:val="36"/>
        </w:rPr>
        <w:t>P, d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952"/>
        </w:tabs>
        <w:bidi w:val="0"/>
        <w:spacing w:before="0" w:after="0" w:line="0" w:lineRule="atLeast"/>
        <w:ind w:left="4000" w:right="0" w:firstLine="0"/>
        <w:jc w:val="left"/>
        <w:sectPr>
          <w:footnotePr>
            <w:numStart w:val="1000"/>
          </w:footnotePr>
          <w:type w:val="continuous"/>
          <w:pgSz w:w="17861" w:h="25258"/>
          <w:pgMar w:top="1939" w:right="2048" w:bottom="2305" w:left="2012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P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w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kW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)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(2-2)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580" w:line="161" w:lineRule="auto"/>
        <w:ind w:left="4160" w:right="0" w:firstLine="0"/>
        <w:jc w:val="left"/>
        <w:rPr>
          <w:sz w:val="32"/>
          <w:szCs w:val="32"/>
        </w:rPr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0" w:right="0" w:firstLine="90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传动装置的总效率</w: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color w:val="000000"/>
          <w:spacing w:val="0"/>
          <w:w w:val="100"/>
          <w:position w:val="0"/>
          <w:sz w:val="28"/>
          <w:szCs w:val="28"/>
        </w:rPr>
        <w:t>总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］</w:t>
      </w:r>
      <w:r>
        <w:rPr>
          <w:color w:val="000000"/>
          <w:spacing w:val="0"/>
          <w:w w:val="100"/>
          <w:position w:val="0"/>
        </w:rPr>
        <w:t>为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带的传动效率，</w: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为每对轴承的效率，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L</w:t>
      </w:r>
      <w:r>
        <w:rPr>
          <w:color w:val="000000"/>
          <w:spacing w:val="0"/>
          <w:w w:val="100"/>
          <w:position w:val="0"/>
        </w:rPr>
        <w:t>为圆柱齿轮传动的效率（齿轮为</w:t>
      </w:r>
      <w:r>
        <w:rPr>
          <w:color w:val="000000"/>
          <w:spacing w:val="0"/>
          <w:w w:val="100"/>
          <w:position w:val="0"/>
          <w:sz w:val="36"/>
          <w:szCs w:val="36"/>
        </w:rPr>
        <w:t>7</w:t>
      </w:r>
      <w:r>
        <w:rPr>
          <w:color w:val="000000"/>
          <w:spacing w:val="0"/>
          <w:w w:val="100"/>
          <w:position w:val="0"/>
        </w:rPr>
        <w:t>级精度，油脂润滑），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</w:rPr>
        <w:t>气为联轴器的效率，气为卷筒的效率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</w:rPr>
        <w:t>查机械设计手册（第三版）第</w:t>
      </w:r>
      <w:r>
        <w:rPr>
          <w:color w:val="000000"/>
          <w:spacing w:val="0"/>
          <w:w w:val="100"/>
          <w:position w:val="0"/>
          <w:sz w:val="36"/>
          <w:szCs w:val="36"/>
        </w:rPr>
        <w:t>5</w:t>
      </w:r>
      <w:r>
        <w:rPr>
          <w:color w:val="000000"/>
          <w:spacing w:val="0"/>
          <w:w w:val="100"/>
          <w:position w:val="0"/>
        </w:rPr>
        <w:t>页知：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=0.96 </w: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=0.97 </w: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=0.98 </w:t>
      </w:r>
      <w:r>
        <w:rPr>
          <w:color w:val="000000"/>
          <w:spacing w:val="0"/>
          <w:w w:val="100"/>
          <w:position w:val="0"/>
          <w:sz w:val="40"/>
          <w:szCs w:val="40"/>
        </w:rPr>
        <w:t>门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=0.99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>=0.96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3241"/>
          <w:tab w:val="left" w:pos="5458"/>
          <w:tab w:val="left" w:pos="7581"/>
          <w:tab w:val="left" w:pos="9500"/>
        </w:tabs>
        <w:bidi w:val="0"/>
        <w:spacing w:before="0" w:after="340" w:line="180" w:lineRule="auto"/>
        <w:ind w:left="1220" w:right="0" w:firstLine="0"/>
        <w:jc w:val="left"/>
        <w:rPr>
          <w:sz w:val="20"/>
          <w:szCs w:val="20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</w:t>
        <w:tab/>
        <w:t>2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4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5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n n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4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2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n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2780"/>
          <w:tab w:val="left" w:pos="3241"/>
          <w:tab w:val="left" w:pos="3692"/>
        </w:tabs>
        <w:bidi w:val="0"/>
        <w:spacing w:before="0" w:after="280" w:line="240" w:lineRule="auto"/>
        <w:ind w:left="122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 xml:space="preserve">总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  <w:tab/>
        <w:t>3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4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5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420" w:right="0" w:firstLine="0"/>
        <w:jc w:val="left"/>
      </w:pPr>
      <w:bookmarkStart w:id="29" w:name="bookmark29"/>
      <w:bookmarkStart w:id="30" w:name="bookmark30"/>
      <w:bookmarkStart w:id="31" w:name="bookmark31"/>
      <w:r>
        <w:rPr>
          <w:b/>
          <w:bCs/>
          <w:color w:val="000000"/>
          <w:spacing w:val="0"/>
          <w:w w:val="100"/>
          <w:position w:val="0"/>
        </w:rPr>
        <w:t>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0.96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0.98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0.97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0.99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0.96</w:t>
      </w:r>
      <w:bookmarkEnd w:id="29"/>
      <w:bookmarkEnd w:id="30"/>
      <w:bookmarkEnd w:id="31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420" w:right="0" w:firstLine="0"/>
        <w:jc w:val="left"/>
      </w:pPr>
      <w:bookmarkStart w:id="32" w:name="bookmark32"/>
      <w:r>
        <w:rPr>
          <w:b/>
          <w:bCs/>
          <w:color w:val="000000"/>
          <w:spacing w:val="0"/>
          <w:w w:val="100"/>
          <w:position w:val="0"/>
        </w:rPr>
        <w:t>=0.79</w:t>
      </w:r>
      <w:bookmarkEnd w:id="32"/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3943"/>
          <w:tab w:val="left" w:pos="7581"/>
        </w:tabs>
        <w:bidi w:val="0"/>
        <w:spacing w:before="0" w:after="0" w:line="240" w:lineRule="auto"/>
        <w:ind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由式</w:t>
      </w:r>
      <w:r>
        <w:rPr>
          <w:color w:val="000000"/>
          <w:spacing w:val="0"/>
          <w:w w:val="100"/>
          <w:position w:val="0"/>
          <w:sz w:val="36"/>
          <w:szCs w:val="36"/>
        </w:rPr>
        <w:t>（2-2）</w:t>
      </w:r>
      <w:r>
        <w:rPr>
          <w:color w:val="000000"/>
          <w:spacing w:val="0"/>
          <w:w w:val="100"/>
          <w:position w:val="0"/>
          <w:sz w:val="36"/>
          <w:szCs w:val="36"/>
        </w:rPr>
        <w:t>得</w:t>
        <w:tab/>
      </w:r>
      <w:r>
        <w:rPr>
          <w:color w:val="000000"/>
          <w:spacing w:val="0"/>
          <w:w w:val="100"/>
          <w:position w:val="0"/>
          <w:sz w:val="24"/>
          <w:szCs w:val="24"/>
          <w:vertAlign w:val="superscript"/>
        </w:rPr>
        <w:t>P</w:t>
      </w:r>
      <w:r>
        <w:rPr>
          <w:color w:val="000000"/>
          <w:spacing w:val="0"/>
          <w:w w:val="100"/>
          <w:position w:val="0"/>
          <w:sz w:val="24"/>
          <w:szCs w:val="24"/>
          <w:vertAlign w:val="subscript"/>
        </w:rPr>
        <w:t>d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color w:val="000000"/>
          <w:spacing w:val="0"/>
          <w:w w:val="100"/>
          <w:position w:val="0"/>
          <w:sz w:val="44"/>
          <w:szCs w:val="44"/>
        </w:rPr>
        <w:t xml:space="preserve">=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； </w:t>
      </w:r>
      <w:r>
        <w:rPr>
          <w:color w:val="000000"/>
          <w:spacing w:val="0"/>
          <w:w w:val="100"/>
          <w:position w:val="0"/>
          <w:sz w:val="44"/>
          <w:szCs w:val="44"/>
        </w:rPr>
        <w:t>=</w:t>
        <w:tab/>
        <w:t xml:space="preserve">= </w:t>
      </w:r>
      <w:r>
        <w:rPr>
          <w:color w:val="000000"/>
          <w:spacing w:val="0"/>
          <w:w w:val="100"/>
          <w:position w:val="0"/>
          <w:sz w:val="40"/>
          <w:szCs w:val="40"/>
        </w:rPr>
        <w:t>20. 05</w:t>
      </w:r>
      <w:r>
        <w:rPr>
          <w:color w:val="000000"/>
          <w:spacing w:val="0"/>
          <w:w w:val="100"/>
          <w:position w:val="0"/>
          <w:sz w:val="42"/>
          <w:szCs w:val="42"/>
        </w:rPr>
        <w:t>K</w:t>
      </w:r>
      <w:r>
        <w:rPr>
          <w:color w:val="000000"/>
          <w:spacing w:val="0"/>
          <w:w w:val="100"/>
          <w:position w:val="0"/>
          <w:sz w:val="40"/>
          <w:szCs w:val="40"/>
        </w:rPr>
        <w:t>w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6442"/>
        </w:tabs>
        <w:bidi w:val="0"/>
        <w:spacing w:before="0" w:after="920" w:line="240" w:lineRule="auto"/>
        <w:ind w:left="518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>l|</w:t>
      </w:r>
      <w:r>
        <w:rPr>
          <w:color w:val="000000"/>
          <w:spacing w:val="0"/>
          <w:w w:val="100"/>
          <w:position w:val="0"/>
          <w:sz w:val="44"/>
          <w:szCs w:val="44"/>
        </w:rPr>
        <w:t>「</w:t>
        <w:tab/>
      </w:r>
      <w:r>
        <w:rPr>
          <w:color w:val="000000"/>
          <w:spacing w:val="0"/>
          <w:w w:val="100"/>
          <w:position w:val="0"/>
          <w:sz w:val="40"/>
          <w:szCs w:val="40"/>
        </w:rPr>
        <w:t>0. 79</w:t>
      </w:r>
      <w:r>
        <w:fldChar w:fldCharType="end"/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860" w:line="240" w:lineRule="auto"/>
        <w:ind w:left="9000" w:right="0" w:hanging="8840"/>
        <w:jc w:val="both"/>
      </w:pPr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</w:rPr>
        <w:t>2.2.3</w:t>
      </w:r>
      <w:r>
        <w:rPr>
          <w:color w:val="000000"/>
          <w:spacing w:val="0"/>
          <w:w w:val="100"/>
          <w:position w:val="0"/>
        </w:rPr>
        <w:t>电动机型号的选择</w:t>
      </w:r>
      <w:bookmarkEnd w:id="33"/>
      <w:bookmarkEnd w:id="34"/>
      <w:bookmarkEnd w:id="3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235" w:lineRule="exact"/>
        <w:ind w:left="9000" w:right="0" w:hanging="8840"/>
        <w:jc w:val="both"/>
      </w:pPr>
      <w:r>
        <w:rPr>
          <w:color w:val="000000"/>
          <w:spacing w:val="0"/>
          <w:w w:val="100"/>
          <w:position w:val="0"/>
        </w:rPr>
        <w:t>经机械设计手册（第三版）表</w:t>
      </w:r>
      <w:r>
        <w:rPr>
          <w:color w:val="000000"/>
          <w:spacing w:val="0"/>
          <w:w w:val="100"/>
          <w:position w:val="0"/>
          <w:sz w:val="36"/>
          <w:szCs w:val="36"/>
        </w:rPr>
        <w:t>1-8</w:t>
      </w:r>
      <w:r>
        <w:rPr>
          <w:color w:val="000000"/>
          <w:spacing w:val="0"/>
          <w:w w:val="100"/>
          <w:position w:val="0"/>
        </w:rPr>
        <w:t>及表</w:t>
      </w:r>
      <w:r>
        <w:rPr>
          <w:color w:val="000000"/>
          <w:spacing w:val="0"/>
          <w:w w:val="100"/>
          <w:position w:val="0"/>
          <w:sz w:val="36"/>
          <w:szCs w:val="36"/>
        </w:rPr>
        <w:t>13-5</w:t>
      </w:r>
      <w:r>
        <w:rPr>
          <w:color w:val="000000"/>
          <w:spacing w:val="0"/>
          <w:w w:val="100"/>
          <w:position w:val="0"/>
        </w:rPr>
        <w:t>得：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带传动的传动比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4，</w:t>
      </w:r>
      <w:r>
        <w:rPr>
          <w:color w:val="000000"/>
          <w:spacing w:val="0"/>
          <w:w w:val="100"/>
          <w:position w:val="0"/>
        </w:rPr>
        <w:t>二级圆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80" w:line="235" w:lineRule="exact"/>
        <w:ind w:left="9000" w:right="0" w:hanging="884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柱齿轮减速器传动比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>=8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40</w:t>
      </w:r>
      <w:r>
        <w:rPr>
          <w:color w:val="000000"/>
          <w:spacing w:val="0"/>
          <w:w w:val="100"/>
          <w:position w:val="0"/>
          <w:sz w:val="36"/>
          <w:szCs w:val="36"/>
        </w:rPr>
        <w:t>，则总传动比合理范围为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=16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160，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电动机转速的可 </w:t>
      </w:r>
      <w:r>
        <w:rPr>
          <w:color w:val="000000"/>
          <w:spacing w:val="0"/>
          <w:w w:val="100"/>
          <w:position w:val="0"/>
          <w:sz w:val="20"/>
          <w:szCs w:val="20"/>
        </w:rPr>
        <w:t>总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235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选范围为：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60" w:line="235" w:lineRule="exact"/>
        <w:ind w:left="1020" w:right="0" w:firstLine="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总 </w:t>
      </w:r>
      <w:r>
        <w:rPr>
          <w:color w:val="000000"/>
          <w:spacing w:val="0"/>
          <w:w w:val="100"/>
          <w:position w:val="0"/>
          <w:sz w:val="36"/>
          <w:szCs w:val="36"/>
        </w:rPr>
        <w:t>Xn=（16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160）X84.076 = 1345.216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13452.16r/min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23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符合这一范围的同步转速有</w:t>
      </w:r>
      <w:r>
        <w:rPr>
          <w:color w:val="000000"/>
          <w:spacing w:val="0"/>
          <w:w w:val="100"/>
          <w:position w:val="0"/>
          <w:sz w:val="36"/>
          <w:szCs w:val="36"/>
        </w:rPr>
        <w:t>1500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3000 </w:t>
      </w:r>
      <w:r>
        <w:rPr>
          <w:color w:val="000000"/>
          <w:spacing w:val="0"/>
          <w:w w:val="100"/>
          <w:position w:val="0"/>
          <w:sz w:val="36"/>
          <w:szCs w:val="36"/>
        </w:rPr>
        <w:t>r/min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80" w:line="23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根据容量和转速查机械设计手册（第三版）第</w:t>
      </w:r>
      <w:r>
        <w:rPr>
          <w:color w:val="000000"/>
          <w:spacing w:val="0"/>
          <w:w w:val="100"/>
          <w:position w:val="0"/>
          <w:sz w:val="36"/>
          <w:szCs w:val="36"/>
        </w:rPr>
        <w:t>167</w:t>
      </w:r>
      <w:r>
        <w:rPr>
          <w:color w:val="000000"/>
          <w:spacing w:val="0"/>
          <w:w w:val="100"/>
          <w:position w:val="0"/>
        </w:rPr>
        <w:t>页可知有三种方案。如下表：</w:t>
      </w:r>
    </w:p>
    <w:p>
      <w:pPr>
        <w:pStyle w:val="a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738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方案表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568"/>
        <w:gridCol w:w="2539"/>
        <w:gridCol w:w="2563"/>
        <w:gridCol w:w="2558"/>
        <w:gridCol w:w="256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left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方案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电动机型号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60" w:after="24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额定功率</w:t>
            </w:r>
          </w:p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Kw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2" w:lineRule="exact"/>
              <w:ind w:left="16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同步转速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r/min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2" w:lineRule="exact"/>
              <w:ind w:left="16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额定转速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r/min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Y180M-2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22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3000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2940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left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Y180L-4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22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1500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1470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691" w:lineRule="exact"/>
        <w:ind w:left="160" w:right="0" w:firstLine="620"/>
        <w:jc w:val="both"/>
        <w:sectPr>
          <w:footnotePr>
            <w:numStart w:val="1000"/>
          </w:footnotePr>
          <w:type w:val="nextPage"/>
          <w:pgSz w:w="17861" w:h="25258"/>
          <w:pgMar w:top="1939" w:right="2048" w:bottom="2305" w:left="201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综合考虑电动机和传动装置的尺寸、重量、效率和带传动、减速器的传动比，可见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691" w:lineRule="exact"/>
        <w:ind w:left="160" w:right="0" w:firstLine="620"/>
        <w:jc w:val="both"/>
        <w:sectPr>
          <w:footnotePr>
            <w:numStart w:val="1000"/>
          </w:footnotePr>
          <w:type w:val="nextPage"/>
          <w:pgSz w:w="17861" w:h="25258"/>
          <w:pgMar w:top="1939" w:right="2048" w:bottom="2305" w:left="2012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 方案二比较合适，选定型号为</w:t>
      </w:r>
      <w:r>
        <w:rPr>
          <w:color w:val="000000"/>
          <w:spacing w:val="0"/>
          <w:w w:val="100"/>
          <w:position w:val="0"/>
          <w:sz w:val="36"/>
          <w:szCs w:val="36"/>
        </w:rPr>
        <w:t>Y180L-4</w:t>
      </w:r>
      <w:r>
        <w:rPr>
          <w:color w:val="000000"/>
          <w:spacing w:val="0"/>
          <w:w w:val="100"/>
          <w:position w:val="0"/>
        </w:rPr>
        <w:t>的三相异步电动机。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6" w:name="bookmark36"/>
      <w:bookmarkStart w:id="37" w:name="bookmark37"/>
      <w:bookmarkStart w:id="38" w:name="bookmark38"/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r>
        <w:rPr>
          <w:color w:val="000000"/>
          <w:spacing w:val="0"/>
          <w:w w:val="100"/>
          <w:position w:val="0"/>
        </w:rPr>
        <w:t>章运动和动力参数计算</w:t>
      </w:r>
      <w:bookmarkEnd w:id="36"/>
      <w:bookmarkEnd w:id="37"/>
      <w:bookmarkEnd w:id="38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bookmarkStart w:id="39" w:name="bookmark39"/>
      <w:bookmarkStart w:id="40" w:name="bookmark40"/>
      <w:bookmarkStart w:id="41" w:name="bookmark41"/>
      <w:r>
        <w:rPr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传动比的确定及分配</w:t>
      </w:r>
      <w:bookmarkEnd w:id="39"/>
      <w:bookmarkEnd w:id="40"/>
      <w:bookmarkEnd w:id="4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>(1)</w:t>
      </w:r>
      <w:r>
        <w:rPr>
          <w:color w:val="000000"/>
          <w:spacing w:val="0"/>
          <w:w w:val="100"/>
          <w:position w:val="0"/>
        </w:rPr>
        <w:t>总传动比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由选定的电动机满载转速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n</w:t>
      </w:r>
      <w:r>
        <w:rPr>
          <w:color w:val="000000"/>
          <w:spacing w:val="0"/>
          <w:w w:val="100"/>
          <w:position w:val="0"/>
          <w:sz w:val="28"/>
          <w:szCs w:val="28"/>
        </w:rPr>
        <w:t>满</w:t>
      </w:r>
      <w:r>
        <w:rPr>
          <w:color w:val="000000"/>
          <w:spacing w:val="0"/>
          <w:w w:val="100"/>
          <w:position w:val="0"/>
        </w:rPr>
        <w:t>和工作机主动轴转速</w:t>
      </w:r>
      <w:r>
        <w:rPr>
          <w:color w:val="000000"/>
          <w:spacing w:val="0"/>
          <w:w w:val="100"/>
          <w:position w:val="0"/>
          <w:vertAlign w:val="superscript"/>
        </w:rPr>
        <w:t>n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可得传动装置总传动比为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65100" distB="0" distL="0" distR="0" simplePos="0" relativeHeight="251659264" behindDoc="0" locked="0" layoutInCell="1" allowOverlap="1">
                <wp:simplePos x="0" y="0"/>
                <wp:positionH relativeFrom="page">
                  <wp:posOffset>3968750</wp:posOffset>
                </wp:positionH>
                <wp:positionV relativeFrom="paragraph">
                  <wp:posOffset>165100</wp:posOffset>
                </wp:positionV>
                <wp:extent cx="612775" cy="579120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2775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>1470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84 076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48.25pt;height:45.6pt;margin-top:13pt;margin-left:312.5pt;mso-position-horizontal-relative:page;mso-wrap-distance-bottom:0;mso-wrap-distance-left:0;mso-wrap-distance-right:0;mso-wrap-distance-top:13pt;position:absolute;v-text-anchor:top;z-index:25165824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>1470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84 076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99085" distB="201295" distL="0" distR="0" simplePos="0" relativeHeight="251661312" behindDoc="0" locked="0" layoutInCell="1" allowOverlap="1">
                <wp:simplePos x="0" y="0"/>
                <wp:positionH relativeFrom="page">
                  <wp:posOffset>4593590</wp:posOffset>
                </wp:positionH>
                <wp:positionV relativeFrom="paragraph">
                  <wp:posOffset>299085</wp:posOffset>
                </wp:positionV>
                <wp:extent cx="685800" cy="243840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8580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17 48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" o:spid="_x0000_s1026" type="#_x0000_t202" style="width:54pt;height:19.2pt;margin-top:23.55pt;margin-left:361.7pt;mso-position-horizontal-relative:page;mso-wrap-distance-bottom:15.85pt;mso-wrap-distance-left:0;mso-wrap-distance-right:0;mso-wrap-distance-top:23.55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17 48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0" w:line="917" w:lineRule="exact"/>
        <w:ind w:left="0" w:right="0" w:firstLine="900"/>
        <w:jc w:val="both"/>
      </w:pPr>
      <w:bookmarkStart w:id="42" w:name="bookmark42"/>
      <w:bookmarkStart w:id="43" w:name="bookmark43"/>
      <w:bookmarkStart w:id="44" w:name="bookmark44"/>
      <w:r>
        <w:rPr>
          <w:color w:val="000000"/>
          <w:spacing w:val="0"/>
          <w:w w:val="100"/>
          <w:position w:val="0"/>
        </w:rPr>
        <w:t>(2)分配传动装置传动比</w:t>
      </w:r>
      <w:bookmarkEnd w:id="42"/>
      <w:bookmarkEnd w:id="43"/>
      <w:bookmarkEnd w:id="44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700" w:line="917" w:lineRule="exact"/>
        <w:ind w:left="540" w:right="0" w:firstLine="92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总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°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x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color w:val="000000"/>
          <w:spacing w:val="0"/>
          <w:w w:val="100"/>
          <w:position w:val="0"/>
        </w:rPr>
        <w:t>式中分别为带传动和减速器的传动比。</w:t>
      </w:r>
      <w:r>
        <w:rPr>
          <w:color w:val="000000"/>
          <w:spacing w:val="0"/>
          <w:w w:val="100"/>
          <w:position w:val="0"/>
          <w:sz w:val="36"/>
          <w:szCs w:val="36"/>
        </w:rPr>
        <w:t>%=2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4</w:t>
      </w:r>
      <w:r>
        <w:rPr>
          <w:color w:val="000000"/>
          <w:spacing w:val="0"/>
          <w:w w:val="100"/>
          <w:position w:val="0"/>
        </w:rPr>
        <w:t>为使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带传动外廓 尺寸不致过大，初步取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0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3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.0 </w:t>
      </w:r>
      <w:r>
        <w:rPr>
          <w:color w:val="000000"/>
          <w:spacing w:val="0"/>
          <w:w w:val="100"/>
          <w:position w:val="0"/>
        </w:rPr>
        <w:t>(实际的传动比要在设计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带传动时，由所选 大、小带轮的标准直径之比计算</w:t>
      </w:r>
      <w:r>
        <w:rPr>
          <w:color w:val="000000"/>
          <w:spacing w:val="0"/>
          <w:w w:val="100"/>
          <w:position w:val="0"/>
          <w:sz w:val="36"/>
          <w:szCs w:val="36"/>
        </w:rPr>
        <w:t>)，</w:t>
      </w:r>
      <w:r>
        <w:rPr>
          <w:color w:val="000000"/>
          <w:spacing w:val="0"/>
          <w:w w:val="100"/>
          <w:position w:val="0"/>
        </w:rPr>
        <w:t>则减速器传动比为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，'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'</w:t>
      </w:r>
      <w:r>
        <w:rPr>
          <w:color w:val="000000"/>
          <w:spacing w:val="0"/>
          <w:w w:val="100"/>
          <w:position w:val="0"/>
          <w:sz w:val="20"/>
          <w:szCs w:val="20"/>
        </w:rPr>
        <w:t>总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17.48/3.0 = 5.83</w:t>
      </w:r>
      <w:r>
        <w:rPr>
          <w:color w:val="000000"/>
          <w:spacing w:val="0"/>
          <w:w w:val="100"/>
          <w:position w:val="0"/>
        </w:rPr>
        <w:t>。 根据展开式布置，考虑润滑条件，且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  <w:vertAlign w:val="superscript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=(1.3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1.5)</w:t>
      </w:r>
      <w:r>
        <w:rPr>
          <w:color w:val="000000"/>
          <w:spacing w:val="0"/>
          <w:w w:val="100"/>
          <w:position w:val="0"/>
        </w:rPr>
        <w:t>七，为使两级大齿轮直径相近， 查图得高速级传动比为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  <w:sz w:val="36"/>
          <w:szCs w:val="36"/>
        </w:rPr>
        <w:t>=3，</w:t>
      </w:r>
      <w:r>
        <w:rPr>
          <w:color w:val="000000"/>
          <w:spacing w:val="0"/>
          <w:w w:val="100"/>
          <w:position w:val="0"/>
        </w:rPr>
        <w:t>则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］</w:t>
      </w:r>
      <w:r>
        <w:rPr>
          <w:color w:val="000000"/>
          <w:spacing w:val="0"/>
          <w:w w:val="100"/>
          <w:position w:val="0"/>
          <w:sz w:val="36"/>
          <w:szCs w:val="36"/>
        </w:rPr>
        <w:t>；=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</w:rPr>
        <w:t>/"</w:t>
      </w:r>
      <w:r>
        <w:rPr>
          <w:color w:val="000000"/>
          <w:spacing w:val="0"/>
          <w:w w:val="100"/>
          <w:position w:val="0"/>
          <w:sz w:val="36"/>
          <w:szCs w:val="36"/>
        </w:rPr>
        <w:t>=1.94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left"/>
      </w:pPr>
      <w:bookmarkStart w:id="45" w:name="bookmark45"/>
      <w:bookmarkStart w:id="46" w:name="bookmark46"/>
      <w:bookmarkStart w:id="47" w:name="bookmark47"/>
      <w:r>
        <w:rPr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各轴运动和动力参数计算</w:t>
      </w:r>
      <w:bookmarkEnd w:id="45"/>
      <w:bookmarkEnd w:id="46"/>
      <w:bookmarkEnd w:id="47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760" w:line="293" w:lineRule="exact"/>
        <w:ind w:left="0" w:right="0" w:firstLine="360"/>
        <w:jc w:val="left"/>
      </w:pPr>
      <w:bookmarkStart w:id="48" w:name="bookmark48"/>
      <w:r>
        <w:rPr>
          <w:color w:val="000000"/>
          <w:spacing w:val="0"/>
          <w:w w:val="100"/>
          <w:position w:val="0"/>
        </w:rPr>
        <w:t>3.2.1</w:t>
      </w:r>
      <w:r>
        <w:rPr>
          <w:color w:val="000000"/>
          <w:spacing w:val="0"/>
          <w:w w:val="100"/>
          <w:position w:val="0"/>
        </w:rPr>
        <w:t>各轴转速</w:t>
      </w:r>
      <w:bookmarkEnd w:id="4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00" w:line="293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将传动装置各轴由高速到低速依次定为</w:t>
      </w:r>
      <w:r>
        <w:rPr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color w:val="000000"/>
          <w:spacing w:val="0"/>
          <w:w w:val="100"/>
          <w:position w:val="0"/>
        </w:rPr>
        <w:t>轴，</w:t>
      </w:r>
      <w:r>
        <w:rPr>
          <w:color w:val="000000"/>
          <w:spacing w:val="0"/>
          <w:w w:val="100"/>
          <w:position w:val="0"/>
          <w:sz w:val="36"/>
          <w:szCs w:val="36"/>
        </w:rPr>
        <w:t>II</w:t>
      </w:r>
      <w:r>
        <w:rPr>
          <w:color w:val="000000"/>
          <w:spacing w:val="0"/>
          <w:w w:val="100"/>
          <w:position w:val="0"/>
        </w:rPr>
        <w:t>轴，</w:t>
      </w:r>
      <w:r>
        <w:rPr>
          <w:color w:val="000000"/>
          <w:spacing w:val="0"/>
          <w:w w:val="100"/>
          <w:position w:val="0"/>
          <w:sz w:val="36"/>
          <w:szCs w:val="36"/>
        </w:rPr>
        <w:t>III</w:t>
      </w:r>
      <w:r>
        <w:rPr>
          <w:color w:val="000000"/>
          <w:spacing w:val="0"/>
          <w:w w:val="100"/>
          <w:position w:val="0"/>
        </w:rPr>
        <w:t>轴，</w:t>
      </w:r>
      <w:r>
        <w:rPr>
          <w:color w:val="000000"/>
          <w:spacing w:val="0"/>
          <w:w w:val="100"/>
          <w:position w:val="0"/>
          <w:sz w:val="36"/>
          <w:szCs w:val="36"/>
        </w:rPr>
        <w:t>IV</w:t>
      </w:r>
      <w:r>
        <w:rPr>
          <w:color w:val="000000"/>
          <w:spacing w:val="0"/>
          <w:w w:val="100"/>
          <w:position w:val="0"/>
        </w:rPr>
        <w:t>轴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293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各轴转速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60" w:line="293" w:lineRule="exact"/>
        <w:ind w:left="1140" w:right="0" w:firstLine="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/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=1470/3.0 = 490r/min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293" w:lineRule="exact"/>
        <w:ind w:left="1140" w:right="0" w:firstLine="0"/>
        <w:jc w:val="both"/>
      </w:pPr>
      <w:r>
        <w:rPr>
          <w:color w:val="000000"/>
          <w:spacing w:val="0"/>
          <w:w w:val="100"/>
          <w:position w:val="0"/>
        </w:rPr>
        <w:t>气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七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/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=490/3.0 = 163.3r/min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293" w:lineRule="exact"/>
        <w:ind w:left="1140" w:right="0" w:firstLine="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.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/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163.3/1.94=84.18 r/min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20" w:line="293" w:lineRule="exact"/>
        <w:ind w:left="1140" w:right="0" w:firstLine="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^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=84.18r/min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022"/>
        </w:tabs>
        <w:bidi w:val="0"/>
        <w:spacing w:before="0" w:after="0" w:line="293" w:lineRule="exact"/>
        <w:ind w:left="2700" w:right="0" w:hanging="178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误差计算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>w«f)\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 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100%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 xml:space="preserve">84 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18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84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076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 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100%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0.124%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在允许误差范围之内。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>峪)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  <w:t>84 18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880" w:right="0" w:firstLine="0"/>
        <w:jc w:val="left"/>
        <w:rPr>
          <w:sz w:val="20"/>
          <w:szCs w:val="20"/>
        </w:rPr>
        <w:sectPr>
          <w:footnotePr>
            <w:numStart w:val="1000"/>
          </w:footnotePr>
          <w:pgSz w:w="17861" w:h="25258"/>
          <w:pgMar w:top="1766" w:right="1872" w:bottom="3022" w:left="2016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18"/>
          <w:szCs w:val="18"/>
        </w:rPr>
        <w:t xml:space="preserve">III </w:t>
      </w:r>
      <w:r>
        <w:rPr>
          <w:b/>
          <w:bCs/>
          <w:color w:val="000000"/>
          <w:spacing w:val="0"/>
          <w:w w:val="100"/>
          <w:position w:val="0"/>
          <w:sz w:val="18"/>
          <w:szCs w:val="18"/>
        </w:rPr>
        <w:t>I</w:t>
      </w:r>
      <w:r>
        <w:rPr>
          <w:color w:val="000000"/>
          <w:spacing w:val="0"/>
          <w:w w:val="100"/>
          <w:position w:val="0"/>
          <w:sz w:val="20"/>
          <w:szCs w:val="20"/>
        </w:rPr>
        <w:t>V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</w:pPr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</w:rPr>
        <w:t>3.2.2</w:t>
      </w:r>
      <w:r>
        <w:rPr>
          <w:color w:val="000000"/>
          <w:spacing w:val="0"/>
          <w:w w:val="100"/>
          <w:position w:val="0"/>
        </w:rPr>
        <w:t>各轴功率</w:t>
      </w:r>
      <w:bookmarkEnd w:id="49"/>
      <w:bookmarkEnd w:id="50"/>
      <w:bookmarkEnd w:id="5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各轴输入功率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21" w:lineRule="exact"/>
        <w:ind w:left="116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[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^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气</w:t>
      </w:r>
      <w:r>
        <w:rPr>
          <w:color w:val="000000"/>
          <w:spacing w:val="0"/>
          <w:w w:val="100"/>
          <w:position w:val="0"/>
          <w:sz w:val="36"/>
          <w:szCs w:val="36"/>
        </w:rPr>
        <w:t>=20.05X0.96 = 19.248kW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21" w:lineRule="exact"/>
        <w:ind w:left="116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[ </w:t>
      </w:r>
      <w:r>
        <w:rPr>
          <w:color w:val="000000"/>
          <w:spacing w:val="0"/>
          <w:w w:val="100"/>
          <w:position w:val="0"/>
          <w:sz w:val="36"/>
          <w:szCs w:val="36"/>
        </w:rPr>
        <w:t>Xy X% = 19.248 X0.98X 0.97 = 18.297kW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21" w:lineRule="exact"/>
        <w:ind w:left="116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^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 </w:t>
      </w:r>
      <w:r>
        <w:rPr>
          <w:color w:val="000000"/>
          <w:spacing w:val="0"/>
          <w:w w:val="100"/>
          <w:position w:val="0"/>
          <w:sz w:val="28"/>
          <w:szCs w:val="28"/>
        </w:rPr>
        <w:t>^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color w:val="000000"/>
          <w:spacing w:val="0"/>
          <w:w w:val="100"/>
          <w:position w:val="0"/>
          <w:sz w:val="28"/>
          <w:szCs w:val="28"/>
        </w:rPr>
        <w:t>叫</w:t>
      </w:r>
      <w:r>
        <w:rPr>
          <w:color w:val="000000"/>
          <w:spacing w:val="0"/>
          <w:w w:val="100"/>
          <w:position w:val="0"/>
          <w:sz w:val="36"/>
          <w:szCs w:val="36"/>
        </w:rPr>
        <w:t>=18.297 X0.98X 0.97 = 17.393kW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917"/>
        </w:tabs>
        <w:bidi w:val="0"/>
        <w:spacing w:before="0" w:after="260" w:line="221" w:lineRule="exact"/>
        <w:ind w:left="1280" w:right="0" w:hanging="120"/>
        <w:jc w:val="both"/>
        <w:rPr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门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color w:val="000000"/>
          <w:spacing w:val="0"/>
          <w:w w:val="100"/>
          <w:position w:val="0"/>
          <w:sz w:val="42"/>
          <w:szCs w:val="42"/>
        </w:rPr>
        <w:t>门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=17.393 X0.98X 0.99 = 16.875kW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m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</w:t>
        <w:tab/>
        <w:t>4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22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则各轴的输出功率：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]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X0.98=19.248 X 0.98=18.863kW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%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X0.98=18.297 X 0.98=17.931kW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vertAlign w:val="subscript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X0.98=17.393 X 0.98=17.045kW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86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w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6"/>
          <w:szCs w:val="26"/>
        </w:rPr>
        <w:t xml:space="preserve">W </w:t>
      </w:r>
      <w:r>
        <w:rPr>
          <w:color w:val="000000"/>
          <w:spacing w:val="0"/>
          <w:w w:val="100"/>
          <w:position w:val="0"/>
          <w:sz w:val="36"/>
          <w:szCs w:val="36"/>
        </w:rPr>
        <w:t>X0.98=16.875 X 0.98=16.538kW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</w:pPr>
      <w:bookmarkStart w:id="52" w:name="bookmark52"/>
      <w:bookmarkStart w:id="53" w:name="bookmark53"/>
      <w:bookmarkStart w:id="54" w:name="bookmark54"/>
      <w:r>
        <w:rPr>
          <w:color w:val="000000"/>
          <w:spacing w:val="0"/>
          <w:w w:val="100"/>
          <w:position w:val="0"/>
        </w:rPr>
        <w:t>3.2.3</w:t>
      </w:r>
      <w:r>
        <w:rPr>
          <w:color w:val="000000"/>
          <w:spacing w:val="0"/>
          <w:w w:val="100"/>
          <w:position w:val="0"/>
        </w:rPr>
        <w:t>各轴转矩</w:t>
      </w:r>
      <w:bookmarkEnd w:id="52"/>
      <w:bookmarkEnd w:id="53"/>
      <w:bookmarkEnd w:id="54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245" w:lineRule="exact"/>
        <w:ind w:left="860" w:right="0" w:firstLine="40"/>
        <w:jc w:val="left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电动机轴的输出转矩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9550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=9550X20.05/1470=130.26N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n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m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5479"/>
        </w:tabs>
        <w:bidi w:val="0"/>
        <w:spacing w:before="0" w:after="340" w:line="240" w:lineRule="exact"/>
        <w:ind w:left="3040" w:right="0" w:hanging="2140"/>
        <w:jc w:val="left"/>
        <w:rPr>
          <w:sz w:val="19"/>
          <w:szCs w:val="19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6"/>
          <w:szCs w:val="36"/>
        </w:rPr>
        <w:t>输入转矩：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bscript"/>
        </w:rPr>
        <w:t>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=130.26X3.0X0.96=375.14 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6"/>
          <w:szCs w:val="26"/>
        </w:rPr>
        <w:t xml:space="preserve">I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0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742"/>
          <w:tab w:val="left" w:pos="2491"/>
          <w:tab w:val="left" w:pos="3917"/>
        </w:tabs>
        <w:bidi w:val="0"/>
        <w:spacing w:before="0" w:after="340" w:line="230" w:lineRule="exact"/>
        <w:ind w:right="0" w:hanging="120"/>
        <w:jc w:val="both"/>
        <w:rPr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=375.14X3.0X0.96X0.98=1058.79N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6"/>
          <w:szCs w:val="26"/>
        </w:rPr>
        <w:t>n</w:t>
        <w:tab/>
        <w:t>I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i i</w:t>
        <w:tab/>
        <w:t>2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742"/>
          <w:tab w:val="left" w:pos="2491"/>
        </w:tabs>
        <w:bidi w:val="0"/>
        <w:spacing w:before="0" w:after="340" w:line="235" w:lineRule="exact"/>
        <w:ind w:right="0" w:hanging="1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=1058.79 X1.94X 0.98 X 0.97=1952.59N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6"/>
          <w:szCs w:val="26"/>
        </w:rPr>
        <w:t>m</w:t>
        <w:tab/>
        <w:t>n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exact"/>
        <w:ind w:left="0" w:right="0" w:firstLine="86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=1952.59X0.97X0.99=1875.07N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>m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3319"/>
        </w:tabs>
        <w:bidi w:val="0"/>
        <w:spacing w:before="0" w:after="340" w:line="182" w:lineRule="auto"/>
        <w:ind w:right="0" w:firstLine="0"/>
        <w:jc w:val="left"/>
        <w:rPr>
          <w:sz w:val="19"/>
          <w:szCs w:val="19"/>
        </w:rPr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6"/>
          <w:szCs w:val="26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m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4</w:t>
      </w:r>
      <w:r>
        <w:fldChar w:fldCharType="end"/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输出转矩：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[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[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X0.98=375.14 X0.98=367.64N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>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exact"/>
        <w:ind w:left="0" w:right="0" w:firstLine="86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*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X0.98=1058.79 X 0.98=1037.61N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・</w:t>
      </w:r>
      <w:r>
        <w:rPr>
          <w:color w:val="000000"/>
          <w:spacing w:val="0"/>
          <w:w w:val="100"/>
          <w:position w:val="0"/>
          <w:sz w:val="36"/>
          <w:szCs w:val="36"/>
        </w:rPr>
        <w:t>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exact"/>
        <w:ind w:left="0" w:right="0" w:firstLine="86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X0.98=1952.59 X 0.98=1913.54N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>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exact"/>
        <w:ind w:left="0" w:right="0" w:firstLine="86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w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6"/>
          <w:szCs w:val="26"/>
        </w:rPr>
        <w:t>^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X0.98=1875.07 X 0.98=1837.57N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6"/>
          <w:szCs w:val="36"/>
        </w:rPr>
        <w:t>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</w:rPr>
        <w:t>运动和动力参数结果如下表</w:t>
      </w:r>
    </w:p>
    <w:p>
      <w:pPr>
        <w:pStyle w:val="a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参数汇总表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32"/>
        <w:gridCol w:w="3355"/>
        <w:gridCol w:w="3422"/>
        <w:gridCol w:w="2299"/>
        <w:gridCol w:w="1478"/>
        <w:gridCol w:w="172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轴名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128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功率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P KW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168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转矩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 Nm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转速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r/min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传动比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/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效率</w:t>
            </w:r>
          </w:p>
        </w:tc>
      </w:tr>
    </w:tbl>
    <w:p>
      <w:pPr>
        <w:sectPr>
          <w:footnotePr>
            <w:numStart w:val="1000"/>
          </w:footnotePr>
          <w:type w:val="nextPage"/>
          <w:pgSz w:w="17861" w:h="25258"/>
          <w:pgMar w:top="1766" w:right="1872" w:bottom="3022" w:left="2016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32"/>
        <w:gridCol w:w="1517"/>
        <w:gridCol w:w="1838"/>
        <w:gridCol w:w="1584"/>
        <w:gridCol w:w="1838"/>
        <w:gridCol w:w="2299"/>
        <w:gridCol w:w="1478"/>
        <w:gridCol w:w="172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5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输入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5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输出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5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输入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6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输出</w:t>
            </w:r>
          </w:p>
        </w:tc>
        <w:tc>
          <w:tcPr>
            <w:tcW w:w="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电动机轴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20.05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130.26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1470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5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I轴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19.248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18.863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375.14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367.64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490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3.0</w:t>
            </w:r>
          </w:p>
        </w:tc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0.97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II轴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18.297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17.931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1058.79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1037.61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163.3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3.0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III轴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17.393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17.045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1952.59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1913.54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84.18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1.94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0.99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IV轴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16.875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16.538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1875.07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1837.57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84.18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0.96</w:t>
            </w:r>
          </w:p>
        </w:tc>
      </w:tr>
    </w:tbl>
    <w:p>
      <w:pPr>
        <w:widowControl w:val="0"/>
        <w:spacing w:after="1199" w:line="1" w:lineRule="exact"/>
      </w:pPr>
    </w:p>
    <w:p>
      <w:pPr>
        <w:pStyle w:val="60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55" w:name="bookmark55"/>
      <w:bookmarkStart w:id="56" w:name="bookmark56"/>
      <w:bookmarkStart w:id="57" w:name="bookmark57"/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r>
        <w:rPr>
          <w:color w:val="000000"/>
          <w:spacing w:val="0"/>
          <w:w w:val="100"/>
          <w:position w:val="0"/>
        </w:rPr>
        <w:t>章 传动零件的设计计算和结构设计</w:t>
      </w:r>
      <w:bookmarkEnd w:id="55"/>
      <w:bookmarkEnd w:id="56"/>
      <w:bookmarkEnd w:id="57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60" w:line="706" w:lineRule="exact"/>
        <w:ind w:left="0" w:right="0" w:firstLine="160"/>
        <w:jc w:val="both"/>
      </w:pPr>
      <w:r>
        <w:rPr>
          <w:b/>
          <w:bCs/>
          <w:color w:val="000000"/>
          <w:spacing w:val="0"/>
          <w:w w:val="100"/>
          <w:position w:val="0"/>
        </w:rPr>
        <w:t>4.1</w:t>
      </w:r>
      <w:r>
        <w:rPr>
          <w:b/>
          <w:bCs/>
          <w:color w:val="000000"/>
          <w:spacing w:val="0"/>
          <w:w w:val="100"/>
          <w:position w:val="0"/>
        </w:rPr>
        <w:t>高速级齿轮设计计算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60" w:line="706" w:lineRule="exact"/>
        <w:ind w:left="0" w:right="0" w:firstLine="700"/>
        <w:jc w:val="left"/>
      </w:pPr>
      <w:r>
        <w:rPr>
          <w:b/>
          <w:bCs/>
          <w:color w:val="000000"/>
          <w:spacing w:val="0"/>
          <w:w w:val="100"/>
          <w:position w:val="0"/>
        </w:rPr>
        <w:t>4.1.1</w:t>
      </w:r>
      <w:r>
        <w:rPr>
          <w:b/>
          <w:bCs/>
          <w:color w:val="000000"/>
          <w:spacing w:val="0"/>
          <w:w w:val="100"/>
          <w:position w:val="0"/>
        </w:rPr>
        <w:t>选定齿轮类型，精度等级，材料及齿数。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31"/>
        </w:tabs>
        <w:bidi w:val="0"/>
        <w:spacing w:before="0" w:after="0" w:line="706" w:lineRule="exact"/>
        <w:ind w:left="0" w:right="0" w:firstLine="700"/>
        <w:jc w:val="left"/>
      </w:pPr>
      <w:bookmarkStart w:id="58" w:name="bookmark58"/>
      <w:bookmarkEnd w:id="58"/>
      <w:r>
        <w:rPr>
          <w:color w:val="000000"/>
          <w:spacing w:val="0"/>
          <w:w w:val="100"/>
          <w:position w:val="0"/>
        </w:rPr>
        <w:t>按设计任务书给定的传动方案，选用直齿圆柱齿轮传动。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31"/>
        </w:tabs>
        <w:bidi w:val="0"/>
        <w:spacing w:before="0" w:after="380" w:line="706" w:lineRule="exact"/>
        <w:ind w:left="0" w:right="0" w:firstLine="700"/>
        <w:jc w:val="left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运输机为一般工作状态的机器，转速不高，故齿轮选择</w:t>
      </w:r>
      <w:r>
        <w:rPr>
          <w:color w:val="000000"/>
          <w:spacing w:val="0"/>
          <w:w w:val="100"/>
          <w:position w:val="0"/>
          <w:sz w:val="36"/>
          <w:szCs w:val="36"/>
        </w:rPr>
        <w:t>7</w:t>
      </w:r>
      <w:r>
        <w:rPr>
          <w:color w:val="000000"/>
          <w:spacing w:val="0"/>
          <w:w w:val="100"/>
          <w:position w:val="0"/>
        </w:rPr>
        <w:t>级精度</w:t>
      </w:r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color w:val="000000"/>
          <w:spacing w:val="0"/>
          <w:w w:val="100"/>
          <w:position w:val="0"/>
          <w:sz w:val="36"/>
          <w:szCs w:val="36"/>
        </w:rPr>
        <w:t>GB10095-88）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31"/>
        </w:tabs>
        <w:bidi w:val="0"/>
        <w:spacing w:before="0" w:after="0" w:line="240" w:lineRule="auto"/>
        <w:ind w:left="0" w:right="0" w:firstLine="700"/>
        <w:jc w:val="left"/>
        <w:rPr>
          <w:sz w:val="28"/>
          <w:szCs w:val="28"/>
        </w:rPr>
      </w:pPr>
      <w:bookmarkStart w:id="60" w:name="bookmark60"/>
      <w:bookmarkEnd w:id="60"/>
      <w:r>
        <w:rPr>
          <w:color w:val="000000"/>
          <w:spacing w:val="0"/>
          <w:w w:val="100"/>
          <w:position w:val="0"/>
          <w:sz w:val="36"/>
          <w:szCs w:val="36"/>
        </w:rPr>
        <w:t>材料选择。由《机械设计》（第八版）第</w:t>
      </w:r>
      <w:r>
        <w:rPr>
          <w:color w:val="000000"/>
          <w:spacing w:val="0"/>
          <w:w w:val="100"/>
          <w:position w:val="0"/>
          <w:sz w:val="36"/>
          <w:szCs w:val="36"/>
        </w:rPr>
        <w:t>191</w:t>
      </w:r>
      <w:r>
        <w:rPr>
          <w:color w:val="000000"/>
          <w:spacing w:val="0"/>
          <w:w w:val="100"/>
          <w:position w:val="0"/>
          <w:sz w:val="36"/>
          <w:szCs w:val="36"/>
        </w:rPr>
        <w:t>页表</w:t>
      </w:r>
      <w:r>
        <w:rPr>
          <w:color w:val="000000"/>
          <w:spacing w:val="0"/>
          <w:w w:val="100"/>
          <w:position w:val="0"/>
          <w:sz w:val="36"/>
          <w:szCs w:val="36"/>
        </w:rPr>
        <w:t>10-1</w:t>
      </w:r>
      <w:r>
        <w:rPr>
          <w:color w:val="000000"/>
          <w:spacing w:val="0"/>
          <w:w w:val="100"/>
          <w:position w:val="0"/>
          <w:sz w:val="36"/>
          <w:szCs w:val="36"/>
        </w:rPr>
        <w:t>得，选择小齿轮材料为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c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0" w:right="180" w:firstLine="0"/>
        <w:jc w:val="right"/>
        <w:rPr>
          <w:sz w:val="28"/>
          <w:szCs w:val="28"/>
        </w:rPr>
      </w:pP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>r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>（调制），硬度为</w:t>
      </w:r>
      <w:r>
        <w:rPr>
          <w:color w:val="000000"/>
          <w:spacing w:val="0"/>
          <w:w w:val="100"/>
          <w:position w:val="0"/>
          <w:sz w:val="36"/>
          <w:szCs w:val="36"/>
        </w:rPr>
        <w:t>280HBS,</w:t>
      </w:r>
      <w:r>
        <w:rPr>
          <w:color w:val="000000"/>
          <w:spacing w:val="0"/>
          <w:w w:val="100"/>
          <w:position w:val="0"/>
        </w:rPr>
        <w:t>大齿轮材料为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45</w:t>
      </w:r>
      <w:r>
        <w:rPr>
          <w:color w:val="000000"/>
          <w:spacing w:val="0"/>
          <w:w w:val="100"/>
          <w:position w:val="0"/>
        </w:rPr>
        <w:t>钢（调制</w:t>
      </w:r>
      <w:r>
        <w:rPr>
          <w:color w:val="000000"/>
          <w:spacing w:val="0"/>
          <w:w w:val="100"/>
          <w:position w:val="0"/>
          <w:sz w:val="36"/>
          <w:szCs w:val="36"/>
        </w:rPr>
        <w:t>），</w:t>
      </w:r>
      <w:r>
        <w:rPr>
          <w:color w:val="000000"/>
          <w:spacing w:val="0"/>
          <w:w w:val="100"/>
          <w:position w:val="0"/>
        </w:rPr>
        <w:t>硬度为</w:t>
      </w:r>
      <w:r>
        <w:rPr>
          <w:color w:val="000000"/>
          <w:spacing w:val="0"/>
          <w:w w:val="100"/>
          <w:position w:val="0"/>
          <w:sz w:val="36"/>
          <w:szCs w:val="36"/>
        </w:rPr>
        <w:t>240HBS.</w:t>
      </w:r>
      <w:r>
        <w:rPr>
          <w:color w:val="000000"/>
          <w:spacing w:val="0"/>
          <w:w w:val="100"/>
          <w:position w:val="0"/>
        </w:rPr>
        <w:t>大小齿轮齿面 的硬度差为</w:t>
      </w:r>
      <w:r>
        <w:rPr>
          <w:color w:val="000000"/>
          <w:spacing w:val="0"/>
          <w:w w:val="100"/>
          <w:position w:val="0"/>
          <w:sz w:val="36"/>
          <w:szCs w:val="36"/>
        </w:rPr>
        <w:t>280-240=40HBS，</w:t>
      </w:r>
      <w:r>
        <w:rPr>
          <w:color w:val="000000"/>
          <w:spacing w:val="0"/>
          <w:w w:val="100"/>
          <w:position w:val="0"/>
        </w:rPr>
        <w:t>是合理的。当运转过程中较硬的小齿轮齿面对较软的大齿 轮齿面，会起较明显的冷作硬化效应，提高了大齿轮齿面的疲劳极限，从而延长了齿 轮的使用寿命。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31"/>
        </w:tabs>
        <w:bidi w:val="0"/>
        <w:spacing w:before="0" w:after="0" w:line="706" w:lineRule="exact"/>
        <w:ind w:left="0" w:right="0" w:firstLine="700"/>
        <w:jc w:val="both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齿数：取小齿轮齿数</w:t>
      </w:r>
      <w:r>
        <w:rPr>
          <w:color w:val="000000"/>
          <w:spacing w:val="0"/>
          <w:w w:val="100"/>
          <w:position w:val="0"/>
          <w:sz w:val="36"/>
          <w:szCs w:val="36"/>
        </w:rPr>
        <w:t>Zj24</w:t>
      </w:r>
      <w:r>
        <w:rPr>
          <w:color w:val="000000"/>
          <w:spacing w:val="0"/>
          <w:w w:val="100"/>
          <w:position w:val="0"/>
        </w:rPr>
        <w:t>，则大齿轮齿数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  <w:sz w:val="18"/>
          <w:szCs w:val="18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=3X24=72.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809"/>
        </w:tabs>
        <w:bidi w:val="0"/>
        <w:spacing w:before="0" w:after="40" w:line="240" w:lineRule="auto"/>
        <w:ind w:left="0" w:right="0" w:firstLine="820"/>
        <w:jc w:val="both"/>
      </w:pPr>
      <w:r>
        <w:rPr>
          <w:b/>
          <w:bCs/>
          <w:color w:val="000000"/>
          <w:spacing w:val="0"/>
          <w:w w:val="100"/>
          <w:position w:val="0"/>
        </w:rPr>
        <w:t>4.1.2</w:t>
      </w:r>
      <w:r>
        <w:rPr>
          <w:b/>
          <w:bCs/>
          <w:color w:val="000000"/>
          <w:spacing w:val="0"/>
          <w:w w:val="100"/>
          <w:position w:val="0"/>
        </w:rPr>
        <w:t>按齿面接触强度设计</w:t>
        <w:tab/>
      </w:r>
      <w:r>
        <w:rPr>
          <w:b/>
          <w:bCs/>
          <w:color w:val="000000"/>
          <w:spacing w:val="0"/>
          <w:w w:val="100"/>
          <w:position w:val="0"/>
          <w:vertAlign w:val="superscript"/>
        </w:rPr>
        <w:t>2</w:t>
      </w:r>
    </w:p>
    <w:p>
      <w:pPr>
        <w:pStyle w:val="a6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460" w:line="706" w:lineRule="exact"/>
        <w:ind w:left="0" w:right="0" w:firstLine="700"/>
        <w:jc w:val="both"/>
        <w:sectPr>
          <w:footnotePr>
            <w:numStart w:val="1000"/>
          </w:footnotePr>
          <w:type w:val="nextPage"/>
          <w:pgSz w:w="17861" w:h="25258"/>
          <w:pgMar w:top="1766" w:right="1872" w:bottom="3022" w:left="2016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bookmarkStart w:id="62" w:name="bookmark62"/>
      <w:bookmarkEnd w:id="62"/>
      <w:r>
        <w:rPr>
          <w:color w:val="000000"/>
          <w:spacing w:val="0"/>
          <w:w w:val="100"/>
          <w:position w:val="0"/>
        </w:rPr>
        <w:t>试选载荷系数气二</w:t>
      </w:r>
      <w:r>
        <w:rPr>
          <w:color w:val="000000"/>
          <w:spacing w:val="0"/>
          <w:w w:val="100"/>
          <w:position w:val="0"/>
          <w:sz w:val="36"/>
          <w:szCs w:val="36"/>
        </w:rPr>
        <w:t>1.3</w:t>
      </w:r>
    </w:p>
    <w:p>
      <w:pPr>
        <w:widowControl w:val="0"/>
        <w:spacing w:line="179" w:lineRule="exact"/>
        <w:rPr>
          <w:sz w:val="14"/>
          <w:szCs w:val="14"/>
        </w:rPr>
      </w:pPr>
    </w:p>
    <w:p>
      <w:pPr>
        <w:widowControl w:val="0"/>
        <w:spacing w:line="1" w:lineRule="exact"/>
        <w:sectPr>
          <w:footnotePr>
            <w:numStart w:val="1000"/>
          </w:footnotePr>
          <w:pgSz w:w="17861" w:h="25258"/>
          <w:pgMar w:top="1963" w:right="2112" w:bottom="3107" w:left="2112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1060450" distB="362585" distL="0" distR="0" simplePos="0" relativeHeight="251663360" behindDoc="0" locked="0" layoutInCell="1" allowOverlap="1">
                <wp:simplePos x="0" y="0"/>
                <wp:positionH relativeFrom="page">
                  <wp:posOffset>1350010</wp:posOffset>
                </wp:positionH>
                <wp:positionV relativeFrom="paragraph">
                  <wp:posOffset>1060450</wp:posOffset>
                </wp:positionV>
                <wp:extent cx="1612265" cy="27432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22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由公式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4.1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得: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7" type="#_x0000_t202" style="width:126.95pt;height:21.6pt;margin-top:83.5pt;margin-left:106.3pt;mso-position-horizontal-relative:page;mso-wrap-distance-bottom:28.55pt;mso-wrap-distance-left:0;mso-wrap-distance-right:0;mso-wrap-distance-top:83.5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由公式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4.1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得: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1264285" distL="0" distR="0" simplePos="0" relativeHeight="251665408" behindDoc="0" locked="0" layoutInCell="1" allowOverlap="1">
                <wp:simplePos x="0" y="0"/>
                <wp:positionH relativeFrom="page">
                  <wp:posOffset>3761105</wp:posOffset>
                </wp:positionH>
                <wp:positionV relativeFrom="paragraph">
                  <wp:posOffset>0</wp:posOffset>
                </wp:positionV>
                <wp:extent cx="1481455" cy="433070"/>
                <wp:wrapTopAndBottom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81455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95.5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P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228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T 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ab/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8" type="#_x0000_t202" style="width:116.65pt;height:34.1pt;margin-top:0;margin-left:296.15pt;mso-position-horizontal-relative:page;mso-wrap-distance-bottom:99.55pt;mso-wrap-distance-left:0;mso-wrap-distance-right:0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95.5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P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228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T =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6530" distB="1264920" distL="0" distR="0" simplePos="0" relativeHeight="251667456" behindDoc="0" locked="0" layoutInCell="1" allowOverlap="1">
                <wp:simplePos x="0" y="0"/>
                <wp:positionH relativeFrom="page">
                  <wp:posOffset>5407025</wp:posOffset>
                </wp:positionH>
                <wp:positionV relativeFrom="paragraph">
                  <wp:posOffset>176530</wp:posOffset>
                </wp:positionV>
                <wp:extent cx="652145" cy="255905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2145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hanging="18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(4.1)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9" type="#_x0000_t202" style="width:51.35pt;height:20.15pt;margin-top:13.9pt;margin-left:425.75pt;mso-position-horizontal-relative:page;mso-wrap-distance-bottom:99.6pt;mso-wrap-distance-left:0;mso-wrap-distance-right:0;mso-wrap-distance-top:13.9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hanging="18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(4.1)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29640" distB="219075" distL="0" distR="0" simplePos="0" relativeHeight="251669504" behindDoc="0" locked="0" layoutInCell="1" allowOverlap="1">
                <wp:simplePos x="0" y="0"/>
                <wp:positionH relativeFrom="page">
                  <wp:posOffset>2977515</wp:posOffset>
                </wp:positionH>
                <wp:positionV relativeFrom="paragraph">
                  <wp:posOffset>929640</wp:posOffset>
                </wp:positionV>
                <wp:extent cx="4148455" cy="548640"/>
                <wp:wrapTopAndBottom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48455" cy="548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4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95.5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95.5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100000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18. 863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2438"/>
                              </w:tabs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T 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18" w:lineRule="auto"/>
                              <w:ind w:left="0" w:right="0" w:firstLine="1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30" type="#_x0000_t202" style="width:326.65pt;height:43.2pt;margin-top:73.2pt;margin-left:234.45pt;mso-position-horizontal-relative:page;mso-wrap-distance-bottom:17.25pt;mso-wrap-distance-left:0;mso-wrap-distance-right:0;mso-wrap-distance-top:73.2pt;position:absolute;v-text-anchor:top;z-index:25166848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4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95.5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95.5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100000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18. 863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2438"/>
                        </w:tabs>
                        <w:bidi w:val="0"/>
                        <w:spacing w:before="0" w:after="0" w:line="18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T 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18" w:lineRule="auto"/>
                        <w:ind w:left="0" w:right="0" w:firstLine="16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98575" distB="139700" distL="0" distR="0" simplePos="0" relativeHeight="251671552" behindDoc="0" locked="0" layoutInCell="1" allowOverlap="1">
                <wp:simplePos x="0" y="0"/>
                <wp:positionH relativeFrom="page">
                  <wp:posOffset>5821680</wp:posOffset>
                </wp:positionH>
                <wp:positionV relativeFrom="paragraph">
                  <wp:posOffset>1298575</wp:posOffset>
                </wp:positionV>
                <wp:extent cx="356870" cy="259080"/>
                <wp:wrapTopAndBottom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687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490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31" type="#_x0000_t202" style="width:28.1pt;height:20.4pt;margin-top:102.25pt;margin-left:458.4pt;mso-position-horizontal-relative:page;mso-wrap-distance-bottom:11pt;mso-wrap-distance-left:0;mso-wrap-distance-right:0;mso-wrap-distance-top:102.25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490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63625" distB="362585" distL="0" distR="0" simplePos="0" relativeHeight="251673600" behindDoc="0" locked="0" layoutInCell="1" allowOverlap="1">
                <wp:simplePos x="0" y="0"/>
                <wp:positionH relativeFrom="page">
                  <wp:posOffset>7205345</wp:posOffset>
                </wp:positionH>
                <wp:positionV relativeFrom="paragraph">
                  <wp:posOffset>1063625</wp:posOffset>
                </wp:positionV>
                <wp:extent cx="1444625" cy="271145"/>
                <wp:wrapTopAndBottom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4625" cy="271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3. 676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" o:spid="_x0000_s1032" type="#_x0000_t202" style="width:113.75pt;height:21.35pt;margin-top:83.75pt;margin-left:567.35pt;mso-position-horizontal-relative:page;mso-wrap-distance-bottom:28.55pt;mso-wrap-distance-left:0;mso-wrap-distance-right:0;mso-wrap-distance-top:83.75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3. 676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计算应力循环次数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741"/>
        </w:tabs>
        <w:bidi w:val="0"/>
        <w:spacing w:before="0" w:after="0" w:line="9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由表</w:t>
      </w:r>
      <w:r>
        <w:rPr>
          <w:color w:val="000000"/>
          <w:spacing w:val="0"/>
          <w:w w:val="100"/>
          <w:position w:val="0"/>
          <w:sz w:val="36"/>
          <w:szCs w:val="36"/>
        </w:rPr>
        <w:t>10-7</w:t>
      </w:r>
      <w:r>
        <w:rPr>
          <w:color w:val="000000"/>
          <w:spacing w:val="0"/>
          <w:w w:val="100"/>
          <w:position w:val="0"/>
        </w:rPr>
        <w:t>选取齿宽系数七</w:t>
      </w:r>
      <w:r>
        <w:rPr>
          <w:color w:val="000000"/>
          <w:spacing w:val="0"/>
          <w:w w:val="100"/>
          <w:position w:val="0"/>
          <w:sz w:val="36"/>
          <w:szCs w:val="36"/>
        </w:rPr>
        <w:t>=1，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36"/>
          <w:szCs w:val="36"/>
        </w:rPr>
        <w:t>10-6</w:t>
      </w:r>
      <w:r>
        <w:rPr>
          <w:color w:val="000000"/>
          <w:spacing w:val="0"/>
          <w:w w:val="100"/>
          <w:position w:val="0"/>
        </w:rPr>
        <w:t>查得材料的弹性影响系数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=189.8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4"/>
          <w:szCs w:val="34"/>
        </w:rPr>
        <w:t>MP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0"/>
          <w:szCs w:val="20"/>
        </w:rPr>
        <w:t>h/2</w:t>
      </w:r>
      <w:r>
        <w:rPr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color w:val="000000"/>
          <w:spacing w:val="0"/>
          <w:w w:val="100"/>
          <w:position w:val="0"/>
        </w:rPr>
        <w:t xml:space="preserve">图 </w:t>
      </w:r>
      <w:r>
        <w:rPr>
          <w:color w:val="000000"/>
          <w:spacing w:val="0"/>
          <w:w w:val="100"/>
          <w:position w:val="0"/>
          <w:sz w:val="36"/>
          <w:szCs w:val="36"/>
        </w:rPr>
        <w:t>10-21d</w:t>
      </w:r>
      <w:r>
        <w:rPr>
          <w:color w:val="000000"/>
          <w:spacing w:val="0"/>
          <w:w w:val="100"/>
          <w:position w:val="0"/>
        </w:rPr>
        <w:t>按齿面硬度查得小齿轮的接触疲劳强度极限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h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iim1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600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；大齿轮的接触疲 劳强度极限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a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550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280" w:line="214" w:lineRule="auto"/>
        <w:ind w:left="21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 xml:space="preserve"> lim2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2580" w:right="0" w:firstLine="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60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n jL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（4.2）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0"/>
          <w:szCs w:val="20"/>
        </w:rPr>
      </w:pPr>
      <w:r>
        <mc:AlternateContent>
          <mc:Choice Requires="wps">
            <w:drawing>
              <wp:anchor distT="0" distB="0" distL="63500" distR="63500" simplePos="0" relativeHeight="251675648" behindDoc="0" locked="0" layoutInCell="1" allowOverlap="1">
                <wp:simplePos x="0" y="0"/>
                <wp:positionH relativeFrom="page">
                  <wp:posOffset>1350010</wp:posOffset>
                </wp:positionH>
                <wp:positionV relativeFrom="paragraph">
                  <wp:posOffset>12700</wp:posOffset>
                </wp:positionV>
                <wp:extent cx="1852930" cy="411480"/>
                <wp:wrapSquare wrapText="right"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52930" cy="411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由公式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4.2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得：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" o:spid="_x0000_s1033" type="#_x0000_t202" style="width:145.9pt;height:32.4pt;margin-top:1pt;margin-left:106.3pt;mso-position-horizontal-relative:page;mso-wrap-distance-bottom:0;mso-wrap-distance-left:5pt;mso-wrap-distance-right:5pt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由公式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4.2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得：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color w:val="000000"/>
          <w:spacing w:val="0"/>
          <w:w w:val="100"/>
          <w:position w:val="0"/>
          <w:sz w:val="36"/>
          <w:szCs w:val="36"/>
        </w:rPr>
        <w:t>njL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h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60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490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44800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1.32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>9</w:t>
      </w:r>
    </w:p>
    <w:p>
      <w:pPr>
        <w:widowControl w:val="0"/>
        <w:spacing w:line="1" w:lineRule="exact"/>
        <w:sectPr>
          <w:footnotePr>
            <w:numStart w:val="1000"/>
          </w:footnotePr>
          <w:type w:val="continuous"/>
          <w:pgSz w:w="17861" w:h="25258"/>
          <w:pgMar w:top="1963" w:right="2112" w:bottom="3107" w:left="2112" w:header="0" w:footer="3" w:gutter="0"/>
          <w:pgNumType w:start="15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39700" distB="0" distL="0" distR="0" simplePos="0" relativeHeight="251677696" behindDoc="0" locked="0" layoutInCell="1" allowOverlap="1">
                <wp:simplePos x="0" y="0"/>
                <wp:positionH relativeFrom="page">
                  <wp:posOffset>3608705</wp:posOffset>
                </wp:positionH>
                <wp:positionV relativeFrom="paragraph">
                  <wp:posOffset>139700</wp:posOffset>
                </wp:positionV>
                <wp:extent cx="1078865" cy="594360"/>
                <wp:wrapTopAndBottom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78865" cy="594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1.32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" o:spid="_x0000_s1034" type="#_x0000_t202" style="width:84.95pt;height:46.8pt;margin-top:11pt;margin-left:284.15pt;mso-position-horizontal-relative:page;mso-wrap-distance-bottom:0;mso-wrap-distance-left:0;mso-wrap-distance-right:0;mso-wrap-distance-top:11pt;position:absolute;v-text-anchor:top;z-index:25167667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1.32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9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0035" distB="158115" distL="0" distR="0" simplePos="0" relativeHeight="251679744" behindDoc="0" locked="0" layoutInCell="1" allowOverlap="1">
                <wp:simplePos x="0" y="0"/>
                <wp:positionH relativeFrom="page">
                  <wp:posOffset>4824730</wp:posOffset>
                </wp:positionH>
                <wp:positionV relativeFrom="paragraph">
                  <wp:posOffset>280035</wp:posOffset>
                </wp:positionV>
                <wp:extent cx="1353185" cy="295910"/>
                <wp:wrapTopAndBottom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53185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0.44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" o:spid="_x0000_s1035" type="#_x0000_t202" style="width:106.55pt;height:23.3pt;margin-top:22.05pt;margin-left:379.9pt;mso-position-horizontal-relative:page;mso-wrap-distance-bottom:12.45pt;mso-wrap-distance-left:0;mso-wrap-distance-right:0;mso-wrap-distance-top:22.05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0.44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02" w:after="102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numStart w:val="1000"/>
          </w:footnotePr>
          <w:type w:val="continuous"/>
          <w:pgSz w:w="17861" w:h="25258"/>
          <w:pgMar w:top="1781" w:right="0" w:bottom="3040" w:left="0" w:header="0" w:footer="3" w:gutter="0"/>
          <w:pgNumType w:start="16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 xml:space="preserve">④计算接触疲劳许用应力 </w:t>
      </w:r>
      <w:r>
        <w:rPr>
          <w:color w:val="000000"/>
          <w:spacing w:val="0"/>
          <w:w w:val="100"/>
          <w:position w:val="0"/>
        </w:rPr>
        <w:t>由图</w:t>
      </w:r>
      <w:r>
        <w:rPr>
          <w:color w:val="000000"/>
          <w:spacing w:val="0"/>
          <w:w w:val="100"/>
          <w:position w:val="0"/>
          <w:sz w:val="36"/>
          <w:szCs w:val="36"/>
        </w:rPr>
        <w:t>10-19</w:t>
      </w:r>
      <w:r>
        <w:rPr>
          <w:color w:val="000000"/>
          <w:spacing w:val="0"/>
          <w:w w:val="100"/>
          <w:position w:val="0"/>
        </w:rPr>
        <w:t>取接触疲劳寿命系数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匕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0.90;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0.95</w:t>
      </w:r>
      <w:r>
        <w:rPr>
          <w:color w:val="000000"/>
          <w:spacing w:val="0"/>
          <w:w w:val="100"/>
          <w:position w:val="0"/>
        </w:rPr>
        <w:t>，取失效概率为</w:t>
      </w:r>
      <w:r>
        <w:rPr>
          <w:color w:val="000000"/>
          <w:spacing w:val="0"/>
          <w:w w:val="100"/>
          <w:position w:val="0"/>
          <w:sz w:val="36"/>
          <w:szCs w:val="36"/>
        </w:rPr>
        <w:t>1%,</w:t>
      </w:r>
      <w:r>
        <w:rPr>
          <w:color w:val="000000"/>
          <w:spacing w:val="0"/>
          <w:w w:val="100"/>
          <w:position w:val="0"/>
        </w:rPr>
        <w:t>安全系数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>S=1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接触疲劳许用应力为：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£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0"/>
          <w:szCs w:val="60"/>
        </w:rPr>
        <w:t>]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=</w:t>
      </w:r>
      <w:r>
        <w:rPr>
          <w:strike/>
          <w:color w:val="000000"/>
          <w:spacing w:val="0"/>
          <w:w w:val="100"/>
          <w:position w:val="0"/>
          <w:sz w:val="19"/>
          <w:szCs w:val="19"/>
        </w:rPr>
        <w:t>iim1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0.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9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600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540</w:t>
      </w:r>
      <w:r>
        <w:rPr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0" w:right="0" w:firstLine="380"/>
        <w:jc w:val="left"/>
      </w:pPr>
      <w:r>
        <w:rPr>
          <w:smallCaps/>
          <w:color w:val="000000"/>
          <w:spacing w:val="0"/>
          <w:w w:val="100"/>
          <w:position w:val="0"/>
          <w:sz w:val="26"/>
          <w:szCs w:val="26"/>
        </w:rPr>
        <w:t>h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 1 </w:t>
      </w:r>
      <w:r>
        <w:rPr>
          <w:color w:val="000000"/>
          <w:spacing w:val="0"/>
          <w:w w:val="100"/>
          <w:position w:val="0"/>
          <w:sz w:val="36"/>
          <w:szCs w:val="36"/>
        </w:rPr>
        <w:t>S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180" w:line="264" w:lineRule="exact"/>
        <w:ind w:left="1800" w:right="0" w:hanging="520"/>
        <w:jc w:val="left"/>
        <w:rPr>
          <w:sz w:val="34"/>
          <w:szCs w:val="34"/>
        </w:rPr>
      </w:pPr>
      <w:r>
        <w:rPr>
          <w:strike/>
          <w:color w:val="000000"/>
          <w:spacing w:val="0"/>
          <w:w w:val="100"/>
          <w:position w:val="0"/>
          <w:sz w:val="20"/>
          <w:szCs w:val="20"/>
          <w:vertAlign w:val="superscript"/>
        </w:rPr>
        <w:t>K</w:t>
      </w:r>
      <w:r>
        <w:rPr>
          <w:strike/>
          <w:color w:val="000000"/>
          <w:spacing w:val="0"/>
          <w:w w:val="100"/>
          <w:position w:val="0"/>
          <w:sz w:val="20"/>
          <w:szCs w:val="20"/>
        </w:rPr>
        <w:t>HN</w:t>
      </w:r>
      <w:r>
        <w:rPr>
          <w:strike/>
          <w:color w:val="000000"/>
          <w:spacing w:val="0"/>
          <w:w w:val="100"/>
          <w:position w:val="0"/>
          <w:sz w:val="19"/>
          <w:szCs w:val="19"/>
        </w:rPr>
        <w:t>2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a</w:t>
      </w:r>
      <w:r>
        <w:rPr>
          <w:strike/>
          <w:color w:val="000000"/>
          <w:spacing w:val="0"/>
          <w:w w:val="100"/>
          <w:position w:val="0"/>
          <w:sz w:val="19"/>
          <w:szCs w:val="19"/>
        </w:rPr>
        <w:t>iim2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=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0. 95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550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522. 5</w:t>
      </w:r>
      <w:r>
        <w:rPr>
          <w:color w:val="000000"/>
          <w:spacing w:val="0"/>
          <w:w w:val="100"/>
          <w:position w:val="0"/>
          <w:sz w:val="34"/>
          <w:szCs w:val="34"/>
        </w:rPr>
        <w:t>MPa S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计算小齿轮分度圆直径: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80975" distB="0" distL="0" distR="0" simplePos="0" relativeHeight="251681792" behindDoc="0" locked="0" layoutInCell="1" allowOverlap="1">
                <wp:simplePos x="0" y="0"/>
                <wp:positionH relativeFrom="page">
                  <wp:posOffset>1341120</wp:posOffset>
                </wp:positionH>
                <wp:positionV relativeFrom="paragraph">
                  <wp:posOffset>180975</wp:posOffset>
                </wp:positionV>
                <wp:extent cx="1621790" cy="1085215"/>
                <wp:wrapTopAndBottom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21790" cy="1085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8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&gt;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2.32 ^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158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3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%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⑤计算圆周速度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36" type="#_x0000_t202" style="width:127.7pt;height:85.45pt;margin-top:14.25pt;margin-left:105.6pt;mso-position-horizontal-relative:page;mso-wrap-distance-bottom:0;mso-wrap-distance-left:0;mso-wrap-distance-right:0;mso-wrap-distance-top:14.25pt;position:absolute;v-text-anchor:top;z-index:25168076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8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d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&gt;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2.32 ^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158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3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%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⑤计算圆周速度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14630" distB="533400" distL="798830" distR="0" simplePos="0" relativeHeight="251682816" behindDoc="0" locked="0" layoutInCell="1" allowOverlap="1">
            <wp:simplePos x="0" y="0"/>
            <wp:positionH relativeFrom="page">
              <wp:posOffset>3904615</wp:posOffset>
            </wp:positionH>
            <wp:positionV relativeFrom="paragraph">
              <wp:posOffset>214630</wp:posOffset>
            </wp:positionV>
            <wp:extent cx="408305" cy="518160"/>
            <wp:wrapTopAndBottom/>
            <wp:docPr id="26" name="Shap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box 2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305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page">
                  <wp:posOffset>3105785</wp:posOffset>
                </wp:positionH>
                <wp:positionV relativeFrom="paragraph">
                  <wp:posOffset>180975</wp:posOffset>
                </wp:positionV>
                <wp:extent cx="499745" cy="292735"/>
                <wp:wrapNone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745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i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7" type="#_x0000_t202" style="width:39.35pt;height:23.05pt;margin-top:14.25pt;margin-left:244.55pt;mso-position-horizontal-relative:page;mso-wrap-distance-bottom:0;mso-wrap-distance-left:0;mso-wrap-distance-right:0;mso-wrap-distance-top:0;position:absolute;v-text-anchor:top;z-index:251689984" filled="f" fillcolor="this">
                <v:textbox inset="0,0,0,0">
                  <w:txbxContent>
                    <w:p>
                      <w:pPr>
                        <w:pStyle w:val="a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i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739140</wp:posOffset>
                </wp:positionV>
                <wp:extent cx="97790" cy="161290"/>
                <wp:wrapNone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7790" cy="161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H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38" type="#_x0000_t202" style="width:7.7pt;height:12.7pt;margin-top:58.2pt;margin-left:323.05pt;mso-position-horizontal-relative:page;mso-wrap-distance-bottom:0;mso-wrap-distance-left:0;mso-wrap-distance-right:0;mso-wrap-distance-top:0;position:absolute;v-text-anchor:top;z-index:251692032" filled="f" fillcolor="this">
                <v:textbox inset="0,0,0,0">
                  <w:txbxContent>
                    <w:p>
                      <w:pPr>
                        <w:pStyle w:val="a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77800" distB="612775" distL="0" distR="0" simplePos="0" relativeHeight="251684864" behindDoc="0" locked="0" layoutInCell="1" allowOverlap="1">
                <wp:simplePos x="0" y="0"/>
                <wp:positionH relativeFrom="page">
                  <wp:posOffset>4504690</wp:posOffset>
                </wp:positionH>
                <wp:positionV relativeFrom="paragraph">
                  <wp:posOffset>177800</wp:posOffset>
                </wp:positionV>
                <wp:extent cx="4166870" cy="475615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66870" cy="4756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96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11. 3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3.676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5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/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189.8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perscript"/>
                              </w:rPr>
                              <w:t>2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2.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92"/>
                                <w:szCs w:val="92"/>
                                <w:vertAlign w:val="superscript"/>
                              </w:rPr>
                              <w:t>32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3'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2" o:spid="_x0000_s1039" type="#_x0000_t202" style="width:328.1pt;height:37.45pt;margin-top:14pt;margin-left:354.7pt;mso-position-horizontal-relative:page;mso-wrap-distance-bottom:48.25pt;mso-wrap-distance-left:0;mso-wrap-distance-right:0;mso-wrap-distance-top:14pt;position:absolute;v-text-anchor:top;z-index:25168384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96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11. 3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3.676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5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/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189.8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perscript"/>
                        </w:rPr>
                        <w:t>2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2.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92"/>
                          <w:szCs w:val="92"/>
                          <w:vertAlign w:val="superscript"/>
                        </w:rPr>
                        <w:t>32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3'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1490" distB="439420" distL="0" distR="0" simplePos="0" relativeHeight="251686912" behindDoc="0" locked="0" layoutInCell="1" allowOverlap="1">
                <wp:simplePos x="0" y="0"/>
                <wp:positionH relativeFrom="page">
                  <wp:posOffset>7845425</wp:posOffset>
                </wp:positionH>
                <wp:positionV relativeFrom="paragraph">
                  <wp:posOffset>491490</wp:posOffset>
                </wp:positionV>
                <wp:extent cx="749935" cy="335280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49935" cy="335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"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522. 5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40" type="#_x0000_t202" style="width:59.05pt;height:26.4pt;margin-top:38.7pt;margin-left:617.75pt;mso-position-horizontal-relative:page;mso-wrap-distance-bottom:34.6pt;mso-wrap-distance-left:0;mso-wrap-distance-right:0;mso-wrap-distance-top:38.7pt;mso-wrap-style:none;position:absolute;v-text-anchor:top;z-index:25168588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"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522. 5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93370" distB="686435" distL="0" distR="0" simplePos="0" relativeHeight="251688960" behindDoc="0" locked="0" layoutInCell="1" allowOverlap="1">
                <wp:simplePos x="0" y="0"/>
                <wp:positionH relativeFrom="page">
                  <wp:posOffset>8790305</wp:posOffset>
                </wp:positionH>
                <wp:positionV relativeFrom="paragraph">
                  <wp:posOffset>293370</wp:posOffset>
                </wp:positionV>
                <wp:extent cx="1100455" cy="286385"/>
                <wp:wrapTopAndBottom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00455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101.64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6" o:spid="_x0000_s1041" type="#_x0000_t202" style="width:86.65pt;height:22.55pt;margin-top:23.1pt;margin-left:692.15pt;mso-position-horizontal-relative:page;mso-wrap-distance-bottom:54.05pt;mso-wrap-distance-left:0;mso-wrap-distance-right:0;mso-wrap-distance-top:23.1pt;mso-wrap-style:none;position:absolute;v-text-anchor:top;z-index:25168793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101.64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color w:val="323232"/>
          <w:spacing w:val="0"/>
          <w:w w:val="100"/>
          <w:position w:val="0"/>
          <w:sz w:val="36"/>
          <w:szCs w:val="36"/>
        </w:rPr>
        <w:t>n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3.14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  <w:vertAlign w:val="superscript"/>
        </w:rPr>
        <w:t xml:space="preserve">101 64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  <w:vertAlign w:val="superscript"/>
        </w:rPr>
        <w:t>490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323232"/>
          <w:spacing w:val="0"/>
          <w:w w:val="100"/>
          <w:position w:val="0"/>
          <w:sz w:val="36"/>
          <w:szCs w:val="36"/>
        </w:rPr>
        <w:t>2.61m/s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866"/>
        </w:tabs>
        <w:bidi w:val="0"/>
        <w:spacing w:before="0" w:after="240" w:line="240" w:lineRule="auto"/>
        <w:ind w:left="1020" w:right="0" w:firstLine="0"/>
        <w:jc w:val="left"/>
        <w:rPr>
          <w:sz w:val="32"/>
          <w:szCs w:val="32"/>
        </w:rPr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60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1000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60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</w:rPr>
        <w:t>1000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770"/>
        </w:tabs>
        <w:bidi w:val="0"/>
        <w:spacing w:before="0" w:after="60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⑥计算齿宽</w:t>
      </w:r>
      <w:r>
        <w:rPr>
          <w:color w:val="323232"/>
          <w:spacing w:val="0"/>
          <w:w w:val="100"/>
          <w:position w:val="0"/>
          <w:sz w:val="36"/>
          <w:szCs w:val="36"/>
        </w:rPr>
        <w:t>b</w:t>
        <w:tab/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</w:rPr>
        <w:t>巾卜丘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101.64 </w:t>
      </w:r>
      <w:r>
        <w:rPr>
          <w:color w:val="323232"/>
          <w:spacing w:val="0"/>
          <w:w w:val="100"/>
          <w:position w:val="0"/>
          <w:sz w:val="36"/>
          <w:szCs w:val="36"/>
        </w:rPr>
        <w:t>mm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计算齿宽与齿高之比</w:t>
      </w:r>
      <w:r>
        <w:rPr>
          <w:color w:val="000000"/>
          <w:spacing w:val="0"/>
          <w:w w:val="100"/>
          <w:position w:val="0"/>
        </w:rPr>
        <w:t>-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360" w:right="0" w:firstLine="0"/>
        <w:jc w:val="left"/>
        <w:sectPr>
          <w:footnotePr>
            <w:numStart w:val="1000"/>
          </w:footnotePr>
          <w:type w:val="continuous"/>
          <w:pgSz w:w="17861" w:h="25258"/>
          <w:pgMar w:top="1781" w:right="2112" w:bottom="3040" w:left="2112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 xml:space="preserve">模数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土 = </w:t>
      </w:r>
      <w:r>
        <w:rPr>
          <w:color w:val="000000"/>
          <w:spacing w:val="0"/>
          <w:w w:val="100"/>
          <w:position w:val="0"/>
          <w:sz w:val="92"/>
          <w:szCs w:val="92"/>
          <w:vertAlign w:val="superscript"/>
        </w:rPr>
        <w:t>101.64</w:t>
      </w:r>
      <w:r>
        <w:rPr>
          <w:color w:val="000000"/>
          <w:spacing w:val="0"/>
          <w:w w:val="100"/>
          <w:position w:val="0"/>
          <w:sz w:val="92"/>
          <w:szCs w:val="92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4. 235</w:t>
      </w:r>
      <w:r>
        <w:rPr>
          <w:color w:val="323232"/>
          <w:spacing w:val="0"/>
          <w:w w:val="100"/>
          <w:position w:val="0"/>
          <w:sz w:val="36"/>
          <w:szCs w:val="36"/>
        </w:rPr>
        <w:t>mm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502"/>
          <w:tab w:val="left" w:pos="2513"/>
        </w:tabs>
        <w:bidi w:val="0"/>
        <w:spacing w:before="0" w:after="620" w:line="240" w:lineRule="auto"/>
        <w:ind w:left="0" w:right="0" w:firstLine="92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t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24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 xml:space="preserve">齿高 </w:t>
      </w:r>
      <w:r>
        <w:rPr>
          <w:color w:val="000000"/>
          <w:spacing w:val="0"/>
          <w:w w:val="100"/>
          <w:position w:val="0"/>
        </w:rPr>
        <w:t xml:space="preserve">h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2. 25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vertAlign w:val="subscript"/>
        </w:rPr>
        <w:t>t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2. 25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4. 235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9. 53</w:t>
      </w:r>
      <w:r>
        <w:rPr>
          <w:color w:val="323232"/>
          <w:spacing w:val="0"/>
          <w:w w:val="100"/>
          <w:position w:val="0"/>
          <w:sz w:val="36"/>
          <w:szCs w:val="36"/>
        </w:rPr>
        <w:t>mm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sz w:val="34"/>
          <w:szCs w:val="34"/>
        </w:rPr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b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101.64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568"/>
          <w:tab w:val="left" w:leader="hyphen" w:pos="1502"/>
        </w:tabs>
        <w:bidi w:val="0"/>
        <w:spacing w:before="0" w:after="0" w:line="240" w:lineRule="auto"/>
        <w:ind w:left="0" w:right="0" w:firstLine="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—</w:t>
      </w:r>
      <w:r>
        <w:rPr>
          <w:color w:val="323232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=10.67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both"/>
        <w:rPr>
          <w:sz w:val="34"/>
          <w:szCs w:val="34"/>
        </w:rPr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9.53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计算载荷系数。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根据</w:t>
      </w:r>
      <w:r>
        <w:rPr>
          <w:color w:val="323232"/>
          <w:spacing w:val="0"/>
          <w:w w:val="100"/>
          <w:position w:val="0"/>
          <w:sz w:val="36"/>
          <w:szCs w:val="36"/>
        </w:rPr>
        <w:t>v=2.61m/s,7</w:t>
      </w:r>
      <w:r>
        <w:rPr>
          <w:color w:val="323232"/>
          <w:spacing w:val="0"/>
          <w:w w:val="100"/>
          <w:position w:val="0"/>
        </w:rPr>
        <w:t>级精度，由图</w:t>
      </w:r>
      <w:r>
        <w:rPr>
          <w:color w:val="323232"/>
          <w:spacing w:val="0"/>
          <w:w w:val="100"/>
          <w:position w:val="0"/>
          <w:sz w:val="36"/>
          <w:szCs w:val="36"/>
        </w:rPr>
        <w:t>10-8</w:t>
      </w:r>
      <w:r>
        <w:rPr>
          <w:color w:val="323232"/>
          <w:spacing w:val="0"/>
          <w:w w:val="100"/>
          <w:position w:val="0"/>
        </w:rPr>
        <w:t>查得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=1.1</w:t>
      </w:r>
      <w:r>
        <w:rPr>
          <w:color w:val="323232"/>
          <w:spacing w:val="0"/>
          <w:w w:val="100"/>
          <w:position w:val="0"/>
          <w:sz w:val="36"/>
          <w:szCs w:val="36"/>
        </w:rPr>
        <w:t>,</w:t>
      </w:r>
      <w:r>
        <w:rPr>
          <w:color w:val="323232"/>
          <w:spacing w:val="0"/>
          <w:w w:val="100"/>
          <w:position w:val="0"/>
        </w:rPr>
        <w:t>直齿轮，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%=辱=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1</w:t>
      </w:r>
      <w:r>
        <w:rPr>
          <w:i/>
          <w:iCs/>
          <w:color w:val="323232"/>
          <w:spacing w:val="0"/>
          <w:w w:val="100"/>
          <w:position w:val="0"/>
          <w:sz w:val="36"/>
          <w:szCs w:val="36"/>
        </w:rPr>
        <w:t>;</w:t>
      </w:r>
      <w:r>
        <w:rPr>
          <w:color w:val="323232"/>
          <w:spacing w:val="0"/>
          <w:w w:val="100"/>
          <w:position w:val="0"/>
        </w:rPr>
        <w:t>由表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10-2 </w:t>
      </w:r>
      <w:r>
        <w:rPr>
          <w:color w:val="323232"/>
          <w:spacing w:val="0"/>
          <w:w w:val="100"/>
          <w:position w:val="0"/>
        </w:rPr>
        <w:t>查得使用系数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KA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由表</w:t>
      </w:r>
      <w:r>
        <w:rPr>
          <w:color w:val="323232"/>
          <w:spacing w:val="0"/>
          <w:w w:val="100"/>
          <w:position w:val="0"/>
          <w:sz w:val="36"/>
          <w:szCs w:val="36"/>
        </w:rPr>
        <w:t>10-4</w:t>
      </w:r>
      <w:r>
        <w:rPr>
          <w:color w:val="323232"/>
          <w:spacing w:val="0"/>
          <w:w w:val="100"/>
          <w:position w:val="0"/>
        </w:rPr>
        <w:t>用插值法查得</w:t>
      </w:r>
      <w:r>
        <w:rPr>
          <w:color w:val="323232"/>
          <w:spacing w:val="0"/>
          <w:w w:val="100"/>
          <w:position w:val="0"/>
          <w:sz w:val="36"/>
          <w:szCs w:val="36"/>
        </w:rPr>
        <w:t>7</w:t>
      </w:r>
      <w:r>
        <w:rPr>
          <w:color w:val="323232"/>
          <w:spacing w:val="0"/>
          <w:w w:val="100"/>
          <w:position w:val="0"/>
        </w:rPr>
        <w:t>级精度、小齿轮相对支承非对称布置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397"/>
          <w:tab w:val="left" w:pos="5424"/>
          <w:tab w:val="left" w:pos="9461"/>
        </w:tabs>
        <w:bidi w:val="0"/>
        <w:spacing w:before="0" w:after="340" w:line="278" w:lineRule="exact"/>
        <w:ind w:left="1060" w:right="0" w:hanging="1060"/>
        <w:jc w:val="left"/>
      </w:pPr>
      <w:r>
        <w:rPr>
          <w:color w:val="323232"/>
          <w:spacing w:val="0"/>
          <w:w w:val="100"/>
          <w:position w:val="0"/>
        </w:rPr>
        <w:t>时，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K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1.423 </w:t>
      </w:r>
      <w:r>
        <w:rPr>
          <w:color w:val="323232"/>
          <w:spacing w:val="0"/>
          <w:w w:val="100"/>
          <w:position w:val="0"/>
        </w:rPr>
        <w:t xml:space="preserve">；由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b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=10.67，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K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°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1.423 </w:t>
      </w:r>
      <w:r>
        <w:rPr>
          <w:color w:val="323232"/>
          <w:spacing w:val="0"/>
          <w:w w:val="100"/>
          <w:position w:val="0"/>
        </w:rPr>
        <w:t xml:space="preserve">查图 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10-13 </w:t>
      </w:r>
      <w:r>
        <w:rPr>
          <w:color w:val="323232"/>
          <w:spacing w:val="0"/>
          <w:w w:val="100"/>
          <w:position w:val="0"/>
        </w:rPr>
        <w:t xml:space="preserve">得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K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color w:val="323232"/>
          <w:spacing w:val="0"/>
          <w:w w:val="100"/>
          <w:position w:val="0"/>
          <w:sz w:val="36"/>
          <w:szCs w:val="36"/>
        </w:rPr>
        <w:t>1.32;</w:t>
      </w:r>
      <w:r>
        <w:rPr>
          <w:color w:val="323232"/>
          <w:spacing w:val="0"/>
          <w:w w:val="100"/>
          <w:position w:val="0"/>
        </w:rPr>
        <w:t xml:space="preserve">故载荷系数 </w:t>
      </w:r>
      <w:r>
        <w:rPr>
          <w:color w:val="000000"/>
          <w:spacing w:val="0"/>
          <w:w w:val="100"/>
          <w:position w:val="0"/>
        </w:rPr>
        <w:t>邮</w:t>
        <w:tab/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邮</w:t>
        <w:tab/>
        <w:t>用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40" w:line="278" w:lineRule="exact"/>
        <w:ind w:left="0" w:right="0" w:firstLine="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KK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、、§=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1.1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1.423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1.5653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278" w:lineRule="exact"/>
        <w:ind w:left="0" w:right="0" w:firstLine="0"/>
        <w:jc w:val="both"/>
      </w:pPr>
      <w:r>
        <w:rPr>
          <w:color w:val="323232"/>
          <w:spacing w:val="0"/>
          <w:w w:val="100"/>
          <w:position w:val="0"/>
        </w:rPr>
        <w:t>按实际的载荷系数校正所算得的分度圆直径，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2849"/>
        </w:tabs>
        <w:bidi w:val="0"/>
        <w:spacing w:before="0" w:after="0" w:line="240" w:lineRule="auto"/>
        <w:ind w:left="0" w:right="0" w:firstLine="180"/>
        <w:jc w:val="left"/>
        <w:rPr>
          <w:sz w:val="34"/>
          <w:szCs w:val="34"/>
        </w:rPr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,,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^K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  <w:t xml:space="preserve">1.5653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”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leader="hyphen" w:pos="3734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£—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101.64</w:t>
      </w:r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72 </w:t>
      </w:r>
      <w:r>
        <w:rPr>
          <w:color w:val="323232"/>
          <w:spacing w:val="0"/>
          <w:w w:val="100"/>
          <w:position w:val="0"/>
          <w:sz w:val="36"/>
          <w:szCs w:val="36"/>
        </w:rPr>
        <w:t>mm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568"/>
          <w:tab w:val="left" w:pos="2513"/>
        </w:tabs>
        <w:bidi w:val="0"/>
        <w:spacing w:before="0" w:after="540" w:line="170" w:lineRule="auto"/>
        <w:ind w:left="0" w:right="0" w:firstLine="18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K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1.3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0" w:lineRule="atLeast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计算模数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m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m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perscript"/>
        </w:rPr>
        <w:t>d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88"/>
          <w:szCs w:val="88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88"/>
          <w:szCs w:val="88"/>
          <w:vertAlign w:val="superscript"/>
        </w:rPr>
        <w:t>72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88"/>
          <w:szCs w:val="8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323232"/>
          <w:spacing w:val="0"/>
          <w:w w:val="100"/>
          <w:position w:val="0"/>
          <w:sz w:val="36"/>
          <w:szCs w:val="36"/>
        </w:rPr>
        <w:t>mm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920" w:line="170" w:lineRule="auto"/>
        <w:ind w:left="256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q 24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4.1.3</w:t>
      </w:r>
      <w:r>
        <w:rPr>
          <w:b/>
          <w:bCs/>
          <w:color w:val="000000"/>
          <w:spacing w:val="0"/>
          <w:w w:val="100"/>
          <w:position w:val="0"/>
        </w:rPr>
        <w:t xml:space="preserve">按齿根弯曲强度设计 </w:t>
      </w:r>
      <w:r>
        <w:rPr>
          <w:color w:val="323232"/>
          <w:spacing w:val="0"/>
          <w:w w:val="100"/>
          <w:position w:val="0"/>
        </w:rPr>
        <w:t>由图</w:t>
      </w:r>
      <w:r>
        <w:rPr>
          <w:color w:val="323232"/>
          <w:spacing w:val="0"/>
          <w:w w:val="100"/>
          <w:position w:val="0"/>
          <w:sz w:val="36"/>
          <w:szCs w:val="36"/>
        </w:rPr>
        <w:t>10-20C</w:t>
      </w:r>
      <w:r>
        <w:rPr>
          <w:color w:val="323232"/>
          <w:spacing w:val="0"/>
          <w:w w:val="100"/>
          <w:position w:val="0"/>
        </w:rPr>
        <w:t>查得小齿轮的弯曲疲劳强度极限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F£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500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大齿轮的弯曲疲劳强度极 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fe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380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由图</w:t>
      </w:r>
      <w:r>
        <w:rPr>
          <w:color w:val="323232"/>
          <w:spacing w:val="0"/>
          <w:w w:val="100"/>
          <w:position w:val="0"/>
          <w:sz w:val="36"/>
          <w:szCs w:val="36"/>
        </w:rPr>
        <w:t>10-18</w:t>
      </w:r>
      <w:r>
        <w:rPr>
          <w:color w:val="323232"/>
          <w:spacing w:val="0"/>
          <w:w w:val="100"/>
          <w:position w:val="0"/>
        </w:rPr>
        <w:t>取弯曲疲劳寿命系数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^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0.85;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^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0.88</w:t>
      </w:r>
      <w:r>
        <w:rPr>
          <w:color w:val="323232"/>
          <w:spacing w:val="0"/>
          <w:w w:val="100"/>
          <w:position w:val="0"/>
        </w:rPr>
        <w:t>取弯曲疲劳 安全系数</w:t>
      </w:r>
      <w:r>
        <w:rPr>
          <w:color w:val="323232"/>
          <w:spacing w:val="0"/>
          <w:w w:val="100"/>
          <w:position w:val="0"/>
          <w:sz w:val="36"/>
          <w:szCs w:val="36"/>
        </w:rPr>
        <w:t>S=1.4</w:t>
      </w:r>
      <w:r>
        <w:rPr>
          <w:color w:val="323232"/>
          <w:spacing w:val="0"/>
          <w:w w:val="100"/>
          <w:position w:val="0"/>
        </w:rPr>
        <w:t>，则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397"/>
        </w:tabs>
        <w:bidi w:val="0"/>
        <w:spacing w:before="0" w:after="160" w:line="0" w:lineRule="atLeast"/>
        <w:ind w:left="380" w:right="0" w:hanging="3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 xml:space="preserve">]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 xml:space="preserve">% </w:t>
      </w:r>
      <w:r>
        <w:rPr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6"/>
          <w:szCs w:val="36"/>
          <w:vertAlign w:val="superscript"/>
        </w:rPr>
        <w:t>a</w:t>
      </w:r>
      <w:r>
        <w:rPr>
          <w:rFonts w:ascii="Times New Roman" w:eastAsia="Times New Roman" w:hAnsi="Times New Roman" w:cs="Times New Roman"/>
          <w:i/>
          <w:iCs/>
          <w:smallCaps/>
          <w:strike/>
          <w:color w:val="000000"/>
          <w:spacing w:val="0"/>
          <w:w w:val="100"/>
          <w:position w:val="0"/>
          <w:sz w:val="26"/>
          <w:szCs w:val="26"/>
        </w:rPr>
        <w:t>fe1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>°.8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 xml:space="preserve">5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x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50</w:t>
      </w:r>
      <w:r>
        <w:rPr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>°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303.57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MPa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1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ab/>
        <w:t>1.4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]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%?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FE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0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.88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380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238.86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017"/>
        </w:tabs>
        <w:bidi w:val="0"/>
        <w:spacing w:before="0" w:after="420" w:line="240" w:lineRule="auto"/>
        <w:ind w:left="0" w:right="0" w:firstLine="38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2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ab/>
        <w:t xml:space="preserve">1.4 </w:t>
      </w:r>
      <w:r>
        <w:rPr>
          <w:color w:val="323232"/>
          <w:spacing w:val="0"/>
          <w:w w:val="100"/>
          <w:position w:val="0"/>
        </w:rPr>
        <w:t>计算载荷系数</w:t>
      </w:r>
      <w:r>
        <w:rPr>
          <w:color w:val="323232"/>
          <w:spacing w:val="0"/>
          <w:w w:val="100"/>
          <w:position w:val="0"/>
          <w:sz w:val="36"/>
          <w:szCs w:val="36"/>
        </w:rPr>
        <w:t>K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sectPr>
          <w:footnotePr>
            <w:numStart w:val="1000"/>
          </w:footnotePr>
          <w:type w:val="nextPage"/>
          <w:pgSz w:w="17861" w:h="25258"/>
          <w:pgMar w:top="1781" w:right="2112" w:bottom="3040" w:left="2112" w:header="0" w:footer="3" w:gutter="0"/>
          <w:pgNumType w:start="18"/>
          <w:cols w:space="720"/>
          <w:noEndnote/>
          <w:titlePg w:val="0"/>
          <w:rtlGutter w:val="0"/>
          <w:docGrid w:linePitch="360"/>
        </w:sectPr>
      </w:pPr>
      <w:bookmarkStart w:id="63" w:name="bookmark63"/>
      <w:bookmarkStart w:id="64" w:name="bookmark64"/>
      <w:bookmarkStart w:id="65" w:name="bookmark65"/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KK^K^ K</w:t>
      </w:r>
      <w:r>
        <w:rPr>
          <w:b w:val="0"/>
          <w:bCs w:val="0"/>
          <w:color w:val="000000"/>
          <w:spacing w:val="0"/>
          <w:w w:val="100"/>
          <w:position w:val="0"/>
          <w:sz w:val="42"/>
          <w:szCs w:val="42"/>
        </w:rPr>
        <w:t>邓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1.1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1.35 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1.485</w:t>
      </w:r>
      <w:bookmarkEnd w:id="63"/>
      <w:bookmarkEnd w:id="64"/>
      <w:bookmarkEnd w:id="65"/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Style w:val="a0"/>
          <w:b w:val="0"/>
          <w:bCs w:val="0"/>
          <w:color w:val="323232"/>
        </w:rPr>
        <w:t>由表</w:t>
      </w:r>
      <w:r>
        <w:rPr>
          <w:rStyle w:val="a0"/>
          <w:b w:val="0"/>
          <w:bCs w:val="0"/>
          <w:color w:val="323232"/>
          <w:sz w:val="36"/>
          <w:szCs w:val="36"/>
        </w:rPr>
        <w:t>10-5</w:t>
      </w:r>
      <w:r>
        <w:rPr>
          <w:rStyle w:val="a0"/>
          <w:b w:val="0"/>
          <w:bCs w:val="0"/>
          <w:color w:val="323232"/>
        </w:rPr>
        <w:t>查得齿形系数</w:t>
      </w:r>
      <w:r>
        <w:rPr>
          <w:rStyle w:val="a0"/>
          <w:b w:val="0"/>
          <w:bCs w:val="0"/>
        </w:rPr>
        <w:t>']</w:t>
      </w:r>
      <w:r>
        <w:rPr>
          <w:rStyle w:val="a0"/>
          <w:b w:val="0"/>
          <w:bCs w:val="0"/>
          <w:sz w:val="34"/>
          <w:szCs w:val="34"/>
        </w:rPr>
        <w:t>=</w:t>
      </w:r>
      <w:r>
        <w:rPr>
          <w:rStyle w:val="a0"/>
          <w:sz w:val="36"/>
          <w:szCs w:val="36"/>
        </w:rPr>
        <w:t>2.80</w:t>
      </w:r>
      <w:r>
        <w:rPr>
          <w:rStyle w:val="a0"/>
          <w:b w:val="0"/>
          <w:bCs w:val="0"/>
          <w:color w:val="323232"/>
          <w:sz w:val="36"/>
          <w:szCs w:val="36"/>
        </w:rPr>
        <w:t>,</w:t>
      </w:r>
      <w:r>
        <w:rPr>
          <w:rStyle w:val="a0"/>
          <w:b w:val="0"/>
          <w:bCs w:val="0"/>
        </w:rPr>
        <w:t>七</w:t>
      </w:r>
      <w:r>
        <w:rPr>
          <w:rStyle w:val="a0"/>
          <w:b w:val="0"/>
          <w:bCs w:val="0"/>
          <w:sz w:val="36"/>
          <w:szCs w:val="36"/>
          <w:vertAlign w:val="subscript"/>
        </w:rPr>
        <w:t>2</w:t>
      </w:r>
      <w:r>
        <w:rPr>
          <w:rStyle w:val="a0"/>
          <w:b w:val="0"/>
          <w:bCs w:val="0"/>
          <w:sz w:val="34"/>
          <w:szCs w:val="34"/>
        </w:rPr>
        <w:t xml:space="preserve">= </w:t>
      </w:r>
      <w:r>
        <w:rPr>
          <w:rStyle w:val="a0"/>
          <w:sz w:val="36"/>
          <w:szCs w:val="36"/>
        </w:rPr>
        <w:t xml:space="preserve">2.28 </w:t>
      </w:r>
      <w:r>
        <w:rPr>
          <w:rStyle w:val="a0"/>
          <w:b w:val="0"/>
          <w:bCs w:val="0"/>
          <w:color w:val="323232"/>
          <w:sz w:val="36"/>
          <w:szCs w:val="36"/>
        </w:rPr>
        <w:t>；</w:t>
      </w:r>
      <w:r>
        <w:rPr>
          <w:rStyle w:val="a0"/>
          <w:b w:val="0"/>
          <w:bCs w:val="0"/>
          <w:color w:val="323232"/>
        </w:rPr>
        <w:t>由表</w:t>
      </w:r>
      <w:r>
        <w:rPr>
          <w:rStyle w:val="a0"/>
          <w:b w:val="0"/>
          <w:bCs w:val="0"/>
          <w:color w:val="323232"/>
          <w:sz w:val="36"/>
          <w:szCs w:val="36"/>
        </w:rPr>
        <w:t>10-5</w:t>
      </w:r>
      <w:r>
        <w:rPr>
          <w:rStyle w:val="a0"/>
          <w:b w:val="0"/>
          <w:bCs w:val="0"/>
          <w:color w:val="323232"/>
        </w:rPr>
        <w:t>查得应力校正系数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0"/>
          <w:szCs w:val="40"/>
        </w:rPr>
        <w:t>七广技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5</w:t>
      </w:r>
      <w:r>
        <w:rPr>
          <w:color w:val="000000"/>
          <w:spacing w:val="0"/>
          <w:w w:val="100"/>
          <w:position w:val="0"/>
          <w:sz w:val="40"/>
          <w:szCs w:val="40"/>
        </w:rPr>
        <w:t>；二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40"/>
          <w:szCs w:val="40"/>
        </w:rPr>
        <w:t>=侦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3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" w:line="278" w:lineRule="exact"/>
        <w:ind w:left="0" w:right="0" w:firstLine="226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Y Y </w:t>
      </w:r>
      <w:r>
        <w:rPr>
          <w:color w:val="323232"/>
          <w:spacing w:val="0"/>
          <w:w w:val="100"/>
          <w:position w:val="0"/>
        </w:rPr>
        <w:t>计算大小齿轮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>g［</w:t>
      </w:r>
      <w:r>
        <w:rPr>
          <w:color w:val="323232"/>
          <w:spacing w:val="0"/>
          <w:w w:val="100"/>
          <w:position w:val="0"/>
        </w:rPr>
        <w:t>并加以比较。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27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</w:rPr>
        <w:t>%1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>七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 xml:space="preserve">1.55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 xml:space="preserve">x 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2.8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0.014296;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0" w:line="240" w:lineRule="auto"/>
        <w:ind w:left="0" w:right="0" w:firstLine="3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&amp;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]</w:t>
        <w:tab/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303.57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0" w:line="223" w:lineRule="auto"/>
        <w:ind w:left="0" w:right="0" w:firstLine="62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20"/>
          <w:szCs w:val="20"/>
          <w:vertAlign w:val="superscript"/>
        </w:rPr>
        <w:t>Y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 xml:space="preserve">Fa </w:t>
      </w:r>
      <w:r>
        <w:rPr>
          <w:rFonts w:ascii="Arial" w:eastAsia="Arial" w:hAnsi="Arial" w:cs="Arial"/>
          <w:i/>
          <w:iCs/>
          <w:strike/>
          <w:color w:val="000000"/>
          <w:spacing w:val="0"/>
          <w:w w:val="100"/>
          <w:position w:val="0"/>
          <w:sz w:val="62"/>
          <w:szCs w:val="62"/>
        </w:rPr>
        <w:t>2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20"/>
          <w:szCs w:val="20"/>
          <w:vertAlign w:val="superscript"/>
        </w:rPr>
        <w:t>Y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sa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2</w:t>
      </w:r>
      <w:r>
        <w:rPr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 xml:space="preserve">28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x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1</w:t>
      </w:r>
      <w:r>
        <w:rPr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>.7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0.016513 </w:t>
      </w:r>
      <w:r>
        <w:rPr>
          <w:color w:val="323232"/>
          <w:spacing w:val="0"/>
          <w:w w:val="100"/>
          <w:position w:val="0"/>
        </w:rPr>
        <w:t>大齿轮的数值大。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3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 xml:space="preserve">J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238.86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200" w:line="230" w:lineRule="auto"/>
        <w:ind w:left="0" w:right="0" w:firstLine="62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149"/>
        </w:tabs>
        <w:bidi w:val="0"/>
        <w:spacing w:before="0" w:after="0" w:line="240" w:lineRule="auto"/>
        <w:ind w:left="116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4075430</wp:posOffset>
                </wp:positionH>
                <wp:positionV relativeFrom="paragraph">
                  <wp:posOffset>12700</wp:posOffset>
                </wp:positionV>
                <wp:extent cx="6016625" cy="640080"/>
                <wp:wrapSquare wrapText="bothSides"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16625" cy="640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0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'2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485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3.676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10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379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,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0.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016513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3.15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mm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对比计算结果，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720"/>
                              </w:tabs>
                              <w:bidi w:val="0"/>
                              <w:spacing w:before="0" w:after="0" w:line="240" w:lineRule="auto"/>
                              <w:ind w:left="0" w:right="0" w:firstLine="40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'i.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42" type="#_x0000_t202" style="width:473.75pt;height:50.4pt;margin-top:1pt;margin-left:320.9pt;mso-position-horizontal-relative:page;mso-wrap-distance-bottom:0;mso-wrap-distance-left:9pt;mso-wrap-distance-right:9pt;mso-wrap-distance-top:0;position:absolute;v-text-anchor:top;z-index:25169408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40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'2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485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3.676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10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379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vertAlign w:val="subscript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,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0.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016513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3.15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mm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对比计算结果，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720"/>
                        </w:tabs>
                        <w:bidi w:val="0"/>
                        <w:spacing w:before="0" w:after="0" w:line="240" w:lineRule="auto"/>
                        <w:ind w:left="0" w:right="0" w:firstLine="40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'i.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323232"/>
          <w:spacing w:val="0"/>
          <w:w w:val="100"/>
          <w:position w:val="0"/>
        </w:rPr>
        <w:t>」</w:t>
        <w:tab/>
      </w:r>
      <w:r>
        <w:rPr>
          <w:color w:val="000000"/>
          <w:spacing w:val="0"/>
          <w:w w:val="100"/>
          <w:position w:val="0"/>
        </w:rPr>
        <w:t xml:space="preserve">I2KT </w:t>
      </w:r>
      <w:r>
        <w:rPr>
          <w:color w:val="000000"/>
          <w:spacing w:val="0"/>
          <w:w w:val="100"/>
          <w:position w:val="0"/>
          <w:sz w:val="34"/>
          <w:szCs w:val="34"/>
        </w:rPr>
        <w:t>&lt;</w:t>
      </w:r>
      <w:r>
        <w:rPr>
          <w:color w:val="000000"/>
          <w:spacing w:val="0"/>
          <w:w w:val="100"/>
          <w:position w:val="0"/>
        </w:rPr>
        <w:t>Y Y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设计计算</w:t>
      </w:r>
      <w:r>
        <w:rPr>
          <w:color w:val="000000"/>
          <w:spacing w:val="0"/>
          <w:w w:val="100"/>
          <w:position w:val="0"/>
        </w:rPr>
        <w:t xml:space="preserve">m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行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224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■ </w:t>
      </w:r>
      <w:r>
        <w:rPr>
          <w:color w:val="000000"/>
          <w:spacing w:val="0"/>
          <w:w w:val="100"/>
          <w:position w:val="0"/>
        </w:rPr>
        <w:t>% 1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由齿面接触疲劳强度计算的模数</w:t>
      </w:r>
      <w:r>
        <w:rPr>
          <w:color w:val="323232"/>
          <w:spacing w:val="0"/>
          <w:w w:val="100"/>
          <w:position w:val="0"/>
          <w:sz w:val="36"/>
          <w:szCs w:val="36"/>
        </w:rPr>
        <w:t>m</w:t>
      </w:r>
      <w:r>
        <w:rPr>
          <w:color w:val="323232"/>
          <w:spacing w:val="0"/>
          <w:w w:val="100"/>
          <w:position w:val="0"/>
        </w:rPr>
        <w:t xml:space="preserve">大于由齿根弯曲疲劳强度计算的模数，由于齿轮模 </w:t>
      </w:r>
      <w:r>
        <w:rPr>
          <w:color w:val="323232"/>
          <w:spacing w:val="0"/>
          <w:w w:val="100"/>
          <w:position w:val="0"/>
        </w:rPr>
        <w:t>数</w:t>
      </w:r>
      <w:r>
        <w:rPr>
          <w:color w:val="323232"/>
          <w:spacing w:val="0"/>
          <w:w w:val="100"/>
          <w:position w:val="0"/>
          <w:sz w:val="36"/>
          <w:szCs w:val="36"/>
        </w:rPr>
        <w:t>m</w:t>
      </w:r>
      <w:r>
        <w:rPr>
          <w:color w:val="323232"/>
          <w:spacing w:val="0"/>
          <w:w w:val="100"/>
          <w:position w:val="0"/>
        </w:rPr>
        <w:t xml:space="preserve">的大小主要取决于弯曲强度所决定的承载能力，而齿面接触疲劳强度所决定的承 </w:t>
      </w:r>
      <w:r>
        <w:rPr>
          <w:color w:val="323232"/>
          <w:spacing w:val="0"/>
          <w:w w:val="100"/>
          <w:position w:val="0"/>
        </w:rPr>
        <w:t>载能力，仅与齿轮直径（即模数与齿数的乘积）有关，可取由弯曲强度算得的模数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3.15mm </w:t>
      </w:r>
      <w:r>
        <w:rPr>
          <w:color w:val="323232"/>
          <w:spacing w:val="0"/>
          <w:w w:val="100"/>
          <w:position w:val="0"/>
        </w:rPr>
        <w:t>并就进圆整为标准值</w:t>
      </w:r>
      <w:r>
        <w:rPr>
          <w:color w:val="323232"/>
          <w:spacing w:val="0"/>
          <w:w w:val="100"/>
          <w:position w:val="0"/>
          <w:sz w:val="36"/>
          <w:szCs w:val="36"/>
        </w:rPr>
        <w:t>m=3.5mm</w:t>
      </w:r>
      <w:r>
        <w:rPr>
          <w:color w:val="323232"/>
          <w:spacing w:val="0"/>
          <w:w w:val="100"/>
          <w:position w:val="0"/>
        </w:rPr>
        <w:t>，按接触强度算得的分度圆直径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1</w:t>
      </w:r>
      <w:r>
        <w:rPr>
          <w:color w:val="323232"/>
          <w:spacing w:val="0"/>
          <w:w w:val="100"/>
          <w:position w:val="0"/>
          <w:sz w:val="36"/>
          <w:szCs w:val="36"/>
        </w:rPr>
        <w:t>=108.13mm</w:t>
      </w:r>
      <w:r>
        <w:rPr>
          <w:color w:val="323232"/>
          <w:spacing w:val="0"/>
          <w:w w:val="100"/>
          <w:position w:val="0"/>
        </w:rPr>
        <w:t>，算出小齿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轮齿数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z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92"/>
          <w:szCs w:val="92"/>
          <w:vertAlign w:val="superscript"/>
        </w:rPr>
        <w:t>d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1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10813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323232"/>
          <w:spacing w:val="0"/>
          <w:w w:val="100"/>
          <w:position w:val="0"/>
          <w:sz w:val="36"/>
          <w:szCs w:val="36"/>
        </w:rPr>
        <w:t>^31 ；</w:t>
      </w:r>
      <w:r>
        <w:rPr>
          <w:color w:val="323232"/>
          <w:spacing w:val="0"/>
          <w:w w:val="100"/>
          <w:position w:val="0"/>
        </w:rPr>
        <w:t xml:space="preserve">大齿轮齿数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=3X31=102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5873"/>
        </w:tabs>
        <w:bidi w:val="0"/>
        <w:spacing w:before="0" w:after="140" w:line="240" w:lineRule="auto"/>
        <w:ind w:left="0" w:right="0" w:firstLine="180"/>
        <w:jc w:val="left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m </w:t>
      </w:r>
      <w:r>
        <w:rPr>
          <w:color w:val="000000"/>
          <w:spacing w:val="0"/>
          <w:w w:val="100"/>
          <w:position w:val="0"/>
          <w:sz w:val="32"/>
          <w:szCs w:val="32"/>
        </w:rPr>
        <w:t>3.5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vertAlign w:val="superscript"/>
        </w:rPr>
        <w:t>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 xml:space="preserve">这样设计出的齿轮传动，既满足了齿面接触疲劳强度，又满足了齿根弯曲疲劳强度， </w:t>
      </w:r>
      <w:r>
        <w:rPr>
          <w:color w:val="323232"/>
          <w:spacing w:val="0"/>
          <w:w w:val="100"/>
          <w:position w:val="0"/>
        </w:rPr>
        <w:t>并做到结构紧凑，避免浪费。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180"/>
        <w:jc w:val="left"/>
        <w:rPr>
          <w:sz w:val="34"/>
          <w:szCs w:val="34"/>
        </w:rPr>
      </w:pPr>
      <w:bookmarkStart w:id="66" w:name="bookmark66"/>
      <w:bookmarkStart w:id="67" w:name="bookmark67"/>
      <w:bookmarkStart w:id="68" w:name="bookmark68"/>
      <w:r>
        <w:rPr>
          <w:color w:val="000000"/>
          <w:spacing w:val="0"/>
          <w:w w:val="100"/>
          <w:position w:val="0"/>
          <w:sz w:val="36"/>
          <w:szCs w:val="36"/>
        </w:rPr>
        <w:t>4.1.4</w:t>
      </w:r>
      <w:r>
        <w:rPr>
          <w:color w:val="000000"/>
          <w:spacing w:val="0"/>
          <w:w w:val="100"/>
          <w:position w:val="0"/>
          <w:sz w:val="36"/>
          <w:szCs w:val="36"/>
        </w:rPr>
        <w:t>几何尺寸计算</w:t>
      </w:r>
      <w:bookmarkEnd w:id="66"/>
      <w:bookmarkEnd w:id="67"/>
      <w:bookmarkEnd w:id="68"/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Style w:val="a2"/>
          <w:b w:val="0"/>
          <w:bCs w:val="0"/>
          <w:color w:val="323232"/>
        </w:rPr>
        <w:t xml:space="preserve">中心距 </w:t>
      </w:r>
      <w:r>
        <w:rPr>
          <w:rStyle w:val="a2"/>
          <w:b w:val="0"/>
          <w:bCs w:val="0"/>
          <w:vertAlign w:val="subscript"/>
        </w:rPr>
        <w:t>a</w:t>
      </w:r>
      <w:r>
        <w:rPr>
          <w:rStyle w:val="a2"/>
          <w:b w:val="0"/>
          <w:bCs w:val="0"/>
        </w:rPr>
        <w:t xml:space="preserve"> </w:t>
      </w:r>
      <w:r>
        <w:rPr>
          <w:rStyle w:val="a2"/>
          <w:b w:val="0"/>
          <w:bCs w:val="0"/>
          <w:sz w:val="38"/>
          <w:szCs w:val="38"/>
        </w:rPr>
        <w:t>=山=</w:t>
      </w:r>
      <w:r>
        <w:rPr>
          <w:rStyle w:val="a2"/>
          <w:b w:val="0"/>
          <w:bCs w:val="0"/>
          <w:sz w:val="32"/>
          <w:szCs w:val="32"/>
          <w:vertAlign w:val="superscript"/>
        </w:rPr>
        <w:t xml:space="preserve">110 </w:t>
      </w:r>
      <w:r>
        <w:rPr>
          <w:rStyle w:val="a2"/>
          <w:b w:val="0"/>
          <w:bCs w:val="0"/>
          <w:sz w:val="34"/>
          <w:szCs w:val="34"/>
          <w:vertAlign w:val="superscript"/>
        </w:rPr>
        <w:t xml:space="preserve">+ </w:t>
      </w:r>
      <w:r>
        <w:rPr>
          <w:rStyle w:val="a2"/>
          <w:b w:val="0"/>
          <w:bCs w:val="0"/>
          <w:sz w:val="32"/>
          <w:szCs w:val="32"/>
          <w:vertAlign w:val="superscript"/>
        </w:rPr>
        <w:t>330</w:t>
      </w:r>
      <w:r>
        <w:rPr>
          <w:rStyle w:val="a2"/>
          <w:b w:val="0"/>
          <w:bCs w:val="0"/>
          <w:sz w:val="32"/>
          <w:szCs w:val="32"/>
        </w:rPr>
        <w:t xml:space="preserve"> </w:t>
      </w:r>
      <w:r>
        <w:rPr>
          <w:rStyle w:val="a2"/>
          <w:b w:val="0"/>
          <w:bCs w:val="0"/>
          <w:sz w:val="38"/>
          <w:szCs w:val="38"/>
        </w:rPr>
        <w:t xml:space="preserve">= </w:t>
      </w:r>
      <w:r>
        <w:rPr>
          <w:rStyle w:val="a2"/>
          <w:b w:val="0"/>
          <w:bCs w:val="0"/>
          <w:sz w:val="32"/>
          <w:szCs w:val="32"/>
        </w:rPr>
        <w:t>220</w:t>
      </w:r>
      <w:r>
        <w:rPr>
          <w:rStyle w:val="a2"/>
          <w:b w:val="0"/>
          <w:bCs w:val="0"/>
          <w:sz w:val="34"/>
          <w:szCs w:val="34"/>
        </w:rPr>
        <w:t>mm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4695"/>
        </w:tabs>
        <w:bidi w:val="0"/>
        <w:spacing w:before="0" w:after="280" w:line="240" w:lineRule="auto"/>
        <w:ind w:left="302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2</w:t>
        <w:tab/>
        <w:t>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814"/>
        </w:tabs>
        <w:bidi w:val="0"/>
        <w:spacing w:before="0" w:after="42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齿轮宽度</w:t>
        <w:tab/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42"/>
          <w:szCs w:val="42"/>
        </w:rPr>
        <w:t>%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]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110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110</w:t>
      </w:r>
      <w:r>
        <w:rPr>
          <w:color w:val="000000"/>
          <w:spacing w:val="0"/>
          <w:w w:val="100"/>
          <w:position w:val="0"/>
        </w:rPr>
        <w:t xml:space="preserve">nm </w:t>
      </w:r>
      <w:r>
        <w:rPr>
          <w:color w:val="323232"/>
          <w:spacing w:val="0"/>
          <w:w w:val="100"/>
          <w:position w:val="0"/>
        </w:rPr>
        <w:t xml:space="preserve">取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110</w:t>
      </w:r>
      <w:r>
        <w:rPr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,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B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115</w:t>
      </w:r>
      <w:r>
        <w:rPr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323232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高齿</w:t>
      </w:r>
      <w:r>
        <w:rPr>
          <w:color w:val="323232"/>
          <w:spacing w:val="0"/>
          <w:w w:val="100"/>
          <w:position w:val="0"/>
          <w:sz w:val="36"/>
          <w:szCs w:val="36"/>
        </w:rPr>
        <w:t>1：</w:t>
      </w:r>
    </w:p>
    <w:p>
      <w:pPr>
        <w:widowControl w:val="0"/>
        <w:spacing w:line="1" w:lineRule="exact"/>
        <w:sectPr>
          <w:footnotePr>
            <w:numStart w:val="1000"/>
          </w:footnotePr>
          <w:pgSz w:w="17861" w:h="25258"/>
          <w:pgMar w:top="2040" w:right="2112" w:bottom="2430" w:left="2112" w:header="0" w:footer="3" w:gutter="0"/>
          <w:pgNumType w:start="19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65100" distB="1322705" distL="0" distR="0" simplePos="0" relativeHeight="251697152" behindDoc="0" locked="0" layoutInCell="1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165100</wp:posOffset>
                </wp:positionV>
                <wp:extent cx="929640" cy="274320"/>
                <wp:wrapTopAndBottom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964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齿顶高: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43" type="#_x0000_t202" style="width:73.2pt;height:21.6pt;margin-top:13pt;margin-left:137.3pt;mso-position-horizontal-relative:page;mso-wrap-distance-bottom:104.15pt;mso-wrap-distance-left:0;mso-wrap-distance-right:0;mso-wrap-distance-top:13pt;mso-wrap-style:none;position:absolute;v-text-anchor:top;z-index:25169612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齿顶高: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50570" distB="737235" distL="0" distR="0" simplePos="0" relativeHeight="251699200" behindDoc="0" locked="0" layoutInCell="1" allowOverlap="1">
                <wp:simplePos x="0" y="0"/>
                <wp:positionH relativeFrom="page">
                  <wp:posOffset>1749425</wp:posOffset>
                </wp:positionH>
                <wp:positionV relativeFrom="paragraph">
                  <wp:posOffset>750570</wp:posOffset>
                </wp:positionV>
                <wp:extent cx="923290" cy="274320"/>
                <wp:wrapTopAndBottom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32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齿根高: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44" type="#_x0000_t202" style="width:72.7pt;height:21.6pt;margin-top:59.1pt;margin-left:137.75pt;mso-position-horizontal-relative:page;mso-wrap-distance-bottom:58.05pt;mso-wrap-distance-left:0;mso-wrap-distance-right:0;mso-wrap-distance-top:59.1pt;mso-wrap-style:none;position:absolute;v-text-anchor:top;z-index:25169817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齿根高: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53820" distB="133985" distL="0" distR="0" simplePos="0" relativeHeight="251701248" behindDoc="0" locked="0" layoutInCell="1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1353820</wp:posOffset>
                </wp:positionV>
                <wp:extent cx="932815" cy="274320"/>
                <wp:wrapTopAndBottom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28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全齿高: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45" type="#_x0000_t202" style="width:73.45pt;height:21.6pt;margin-top:106.6pt;margin-left:137.05pt;mso-position-horizontal-relative:page;mso-wrap-distance-bottom:10.55pt;mso-wrap-distance-left:0;mso-wrap-distance-right:0;mso-wrap-distance-top:106.6pt;mso-wrap-style:none;position:absolute;v-text-anchor:top;z-index:25170022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全齿高: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6690" distB="0" distL="0" distR="0" simplePos="0" relativeHeight="251703296" behindDoc="0" locked="0" layoutInCell="1" allowOverlap="1">
                <wp:simplePos x="0" y="0"/>
                <wp:positionH relativeFrom="page">
                  <wp:posOffset>2676525</wp:posOffset>
                </wp:positionH>
                <wp:positionV relativeFrom="paragraph">
                  <wp:posOffset>186690</wp:posOffset>
                </wp:positionV>
                <wp:extent cx="3931920" cy="1576070"/>
                <wp:wrapTopAndBottom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31920" cy="1576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11" w:lineRule="exact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h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35</w:t>
                            </w:r>
                            <w:r>
                              <w:rPr>
                                <w:rFonts w:ascii="SimSun" w:eastAsia="SimSun" w:hAnsi="SimSun" w:cs="SimSun"/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 xml:space="preserve">mm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a a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83" w:lineRule="exact"/>
                              <w:ind w:left="1000" w:right="0" w:hanging="100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f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*%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(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0.25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3.5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4.375mm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i * 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*)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46" type="#_x0000_t202" style="width:309.6pt;height:124.1pt;margin-top:14.7pt;margin-left:210.75pt;mso-position-horizontal-relative:page;mso-wrap-distance-bottom:0;mso-wrap-distance-left:0;mso-wrap-distance-right:0;mso-wrap-distance-top:14.7pt;position:absolute;v-text-anchor:top;z-index:251702272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11" w:lineRule="exact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h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35</w:t>
                      </w:r>
                      <w:r>
                        <w:rPr>
                          <w:rFonts w:ascii="SimSun" w:eastAsia="SimSun" w:hAnsi="SimSun" w:cs="SimSun"/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 xml:space="preserve">mm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a a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83" w:lineRule="exact"/>
                        <w:ind w:left="1000" w:right="0" w:hanging="100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f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*%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(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0.25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3.5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4.375mm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i * 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*)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86180" distB="103505" distL="0" distR="0" simplePos="0" relativeHeight="251705344" behindDoc="0" locked="0" layoutInCell="1" allowOverlap="1">
                <wp:simplePos x="0" y="0"/>
                <wp:positionH relativeFrom="page">
                  <wp:posOffset>4590415</wp:posOffset>
                </wp:positionH>
                <wp:positionV relativeFrom="paragraph">
                  <wp:posOffset>1186180</wp:posOffset>
                </wp:positionV>
                <wp:extent cx="2444750" cy="472440"/>
                <wp:wrapTopAndBottom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44750" cy="472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0.25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3.5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=7.875mm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47" type="#_x0000_t202" style="width:192.5pt;height:37.2pt;margin-top:93.4pt;margin-left:361.45pt;mso-position-horizontal-relative:page;mso-wrap-distance-bottom:8.15pt;mso-wrap-distance-left:0;mso-wrap-distance-right:0;mso-wrap-distance-top:93.4pt;mso-wrap-style:none;position:absolute;v-text-anchor:top;z-index:25170432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0.25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)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3.5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=7.875mm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41" w:lineRule="exact"/>
        <w:rPr>
          <w:sz w:val="11"/>
          <w:szCs w:val="11"/>
        </w:rPr>
      </w:pPr>
    </w:p>
    <w:p>
      <w:pPr>
        <w:widowControl w:val="0"/>
        <w:spacing w:line="1" w:lineRule="exact"/>
        <w:sectPr>
          <w:footnotePr>
            <w:numStart w:val="1000"/>
          </w:footnotePr>
          <w:type w:val="continuous"/>
          <w:pgSz w:w="17861" w:h="25258"/>
          <w:pgMar w:top="2040" w:right="0" w:bottom="2040" w:left="0" w:header="0" w:footer="3" w:gutter="0"/>
          <w:pgNumType w:start="20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  <w:sectPr>
          <w:footnotePr>
            <w:numStart w:val="1000"/>
          </w:footnotePr>
          <w:type w:val="continuous"/>
          <w:pgSz w:w="17861" w:h="25258"/>
          <w:pgMar w:top="2040" w:right="2112" w:bottom="2040" w:left="2112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323232"/>
          <w:spacing w:val="0"/>
          <w:w w:val="100"/>
          <w:position w:val="0"/>
        </w:rPr>
        <w:t xml:space="preserve">顶隙： 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  <w:sz w:val="28"/>
          <w:szCs w:val="28"/>
        </w:rPr>
        <w:t>*</w:t>
      </w:r>
      <w:r>
        <w:rPr>
          <w:color w:val="000000"/>
          <w:spacing w:val="0"/>
          <w:w w:val="100"/>
          <w:position w:val="0"/>
        </w:rPr>
        <w:t xml:space="preserve">m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0.25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>3.5</w:t>
      </w:r>
      <w:r>
        <w:rPr>
          <w:color w:val="323232"/>
          <w:spacing w:val="0"/>
          <w:w w:val="100"/>
          <w:position w:val="0"/>
          <w:sz w:val="36"/>
          <w:szCs w:val="36"/>
        </w:rPr>
        <w:t>=0.875mm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5240" distB="2255520" distL="0" distR="0" simplePos="0" relativeHeight="251707392" behindDoc="0" locked="0" layoutInCell="1" allowOverlap="1">
                <wp:simplePos x="0" y="0"/>
                <wp:positionH relativeFrom="page">
                  <wp:posOffset>1749425</wp:posOffset>
                </wp:positionH>
                <wp:positionV relativeFrom="paragraph">
                  <wp:posOffset>15240</wp:posOffset>
                </wp:positionV>
                <wp:extent cx="1383665" cy="1450975"/>
                <wp:wrapTopAndBottom/>
                <wp:docPr id="50" name="Shape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83665" cy="14509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分度圆直径: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齿顶圆直径: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齿根圆直径: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0" o:spid="_x0000_s1048" type="#_x0000_t202" style="width:108.95pt;height:114.25pt;margin-top:1.2pt;margin-left:137.75pt;mso-position-horizontal-relative:page;mso-wrap-distance-bottom:177.6pt;mso-wrap-distance-left:0;mso-wrap-distance-right:0;mso-wrap-distance-top:1.2pt;position:absolute;v-text-anchor:top;z-index:25170636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分度圆直径: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齿顶圆直径: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齿根圆直径: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2206625" distL="0" distR="0" simplePos="0" relativeHeight="251709440" behindDoc="0" locked="0" layoutInCell="1" allowOverlap="1">
                <wp:simplePos x="0" y="0"/>
                <wp:positionH relativeFrom="page">
                  <wp:posOffset>3191510</wp:posOffset>
                </wp:positionH>
                <wp:positionV relativeFrom="paragraph">
                  <wp:posOffset>0</wp:posOffset>
                </wp:positionV>
                <wp:extent cx="4319270" cy="1515110"/>
                <wp:wrapTopAndBottom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19270" cy="1515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z 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31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x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3. 5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108.5mm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14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*)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(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vertAlign w:val="superscript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3.5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115.5mm</w:t>
                            </w:r>
                          </w:p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bookmarkStart w:id="69" w:name="bookmark69"/>
                            <w:bookmarkStart w:id="70" w:name="bookmark70"/>
                            <w:bookmarkStart w:id="71" w:name="bookmark71"/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bookmarkEnd w:id="69"/>
                            <w:bookmarkEnd w:id="70"/>
                            <w:bookmarkEnd w:id="71"/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14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—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*Z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61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—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2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1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—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2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x 0.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2" o:spid="_x0000_s1049" type="#_x0000_t202" style="width:340.1pt;height:119.3pt;margin-top:0;margin-left:251.3pt;mso-position-horizontal-relative:page;mso-wrap-distance-bottom:173.75pt;mso-wrap-distance-left:0;mso-wrap-distance-right:0;mso-wrap-distance-top:0;position:absolute;v-text-anchor:top;z-index:251708416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z 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31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x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3. 5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108.5mm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14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*)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(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vertAlign w:val="superscript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3.5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115.5mm</w:t>
                      </w:r>
                    </w:p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bookmarkStart w:id="69" w:name="bookmark69"/>
                      <w:bookmarkStart w:id="70" w:name="bookmark70"/>
                      <w:bookmarkStart w:id="71" w:name="bookmark71"/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bookmarkEnd w:id="69"/>
                      <w:bookmarkEnd w:id="70"/>
                      <w:bookmarkEnd w:id="71"/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14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—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*Z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61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—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2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1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—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2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x 0.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930" distB="2134235" distL="0" distR="0" simplePos="0" relativeHeight="251711488" behindDoc="0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328930</wp:posOffset>
                </wp:positionV>
                <wp:extent cx="661670" cy="1258570"/>
                <wp:wrapTopAndBottom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1670" cy="1258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z^\z z^\z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-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softHyphen/>
                              <w:t>a f d d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54" o:spid="_x0000_s1050" type="#_x0000_t202" style="width:52.1pt;height:99.1pt;margin-top:25.9pt;margin-left:248.4pt;mso-position-horizontal-relative:page;mso-wrap-distance-bottom:168.05pt;mso-wrap-distance-left:0;mso-wrap-distance-right:0;mso-wrap-distance-top:25.9pt;position:absolute;v-text-anchor:top;z-index:251710464" filled="f" fillcolor="this">
                <v:textbox style="layout-flow:vertical-ideographic"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z^\z z^\z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-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softHyphen/>
                        <w:t>a f d d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97610" distB="2207260" distL="0" distR="0" simplePos="0" relativeHeight="251713536" behindDoc="0" locked="0" layoutInCell="1" allowOverlap="1">
                <wp:simplePos x="0" y="0"/>
                <wp:positionH relativeFrom="page">
                  <wp:posOffset>7403465</wp:posOffset>
                </wp:positionH>
                <wp:positionV relativeFrom="paragraph">
                  <wp:posOffset>1197610</wp:posOffset>
                </wp:positionV>
                <wp:extent cx="1511935" cy="316865"/>
                <wp:wrapTopAndBottom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1193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3.5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=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99.75mm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6" o:spid="_x0000_s1051" type="#_x0000_t202" style="width:119.05pt;height:24.95pt;margin-top:94.3pt;margin-left:582.95pt;mso-position-horizontal-relative:page;mso-wrap-distance-bottom:173.8pt;mso-wrap-distance-left:0;mso-wrap-distance-right:0;mso-wrap-distance-top:94.3pt;mso-wrap-style:none;position:absolute;v-text-anchor:top;z-index:25171251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3.5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=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99.75mm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76730" distB="1670685" distL="0" distR="0" simplePos="0" relativeHeight="251715584" behindDoc="0" locked="0" layoutInCell="1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1776730</wp:posOffset>
                </wp:positionV>
                <wp:extent cx="1151890" cy="274320"/>
                <wp:wrapTopAndBottom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18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基圆直径: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8" o:spid="_x0000_s1052" type="#_x0000_t202" style="width:90.7pt;height:21.6pt;margin-top:139.9pt;margin-left:137.05pt;mso-position-horizontal-relative:page;mso-wrap-distance-bottom:131.55pt;mso-wrap-distance-left:0;mso-wrap-distance-right:0;mso-wrap-distance-top:139.9pt;mso-wrap-style:none;position:absolute;v-text-anchor:top;z-index:25171456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基圆直径: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67840" distB="1566545" distL="0" distR="0" simplePos="0" relativeHeight="251717632" behindDoc="0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1767840</wp:posOffset>
                </wp:positionV>
                <wp:extent cx="3642360" cy="387350"/>
                <wp:wrapTopAndBottom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42360" cy="387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bscript"/>
                              </w:rPr>
                              <w:t>b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= 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cos a =99.75 X 0.94=93.765mm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0" o:spid="_x0000_s1053" type="#_x0000_t202" style="width:286.8pt;height:30.5pt;margin-top:139.2pt;margin-left:248.4pt;mso-position-horizontal-relative:page;mso-wrap-distance-bottom:123.35pt;mso-wrap-distance-left:0;mso-wrap-distance-right:0;mso-wrap-distance-top:139.2pt;mso-wrap-style:none;position:absolute;v-text-anchor:top;z-index:25171660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d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bscript"/>
                        </w:rPr>
                        <w:t>b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= 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cos a =99.75 X 0.94=93.765mm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25370" distB="1122045" distL="0" distR="0" simplePos="0" relativeHeight="251719680" behindDoc="0" locked="0" layoutInCell="1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2325370</wp:posOffset>
                </wp:positionV>
                <wp:extent cx="704215" cy="274320"/>
                <wp:wrapTopAndBottom/>
                <wp:docPr id="62" name="Shape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2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齿距: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2" o:spid="_x0000_s1054" type="#_x0000_t202" style="width:55.45pt;height:21.6pt;margin-top:183.1pt;margin-left:137.3pt;mso-position-horizontal-relative:page;mso-wrap-distance-bottom:88.35pt;mso-wrap-distance-left:0;mso-wrap-distance-right:0;mso-wrap-distance-top:183.1pt;mso-wrap-style:none;position:absolute;v-text-anchor:top;z-index:25171865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齿距: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294890" distB="1115695" distL="0" distR="0" simplePos="0" relativeHeight="251721728" behindDoc="0" locked="0" layoutInCell="1" allowOverlap="1">
                <wp:simplePos x="0" y="0"/>
                <wp:positionH relativeFrom="page">
                  <wp:posOffset>2938145</wp:posOffset>
                </wp:positionH>
                <wp:positionV relativeFrom="paragraph">
                  <wp:posOffset>2294890</wp:posOffset>
                </wp:positionV>
                <wp:extent cx="3041650" cy="311150"/>
                <wp:wrapTopAndBottom/>
                <wp:docPr id="64" name="Shape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1650" cy="311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p=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m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3.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14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3.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5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=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10.99mm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4" o:spid="_x0000_s1055" type="#_x0000_t202" style="width:239.5pt;height:24.5pt;margin-top:180.7pt;margin-left:231.35pt;mso-position-horizontal-relative:page;mso-wrap-distance-bottom:87.85pt;mso-wrap-distance-left:0;mso-wrap-distance-right:0;mso-wrap-distance-top:180.7pt;mso-wrap-style:none;position:absolute;v-text-anchor:top;z-index:25172070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p=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m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3.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14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3.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5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=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10.99mm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34640" distB="612775" distL="0" distR="0" simplePos="0" relativeHeight="251723776" behindDoc="0" locked="0" layoutInCell="1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2834640</wp:posOffset>
                </wp:positionV>
                <wp:extent cx="704215" cy="274320"/>
                <wp:wrapTopAndBottom/>
                <wp:docPr id="66" name="Shape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2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齿厚: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6" o:spid="_x0000_s1056" type="#_x0000_t202" style="width:55.45pt;height:21.6pt;margin-top:223.2pt;margin-left:137.3pt;mso-position-horizontal-relative:page;mso-wrap-distance-bottom:48.25pt;mso-wrap-distance-left:0;mso-wrap-distance-right:0;mso-wrap-distance-top:223.2pt;mso-wrap-style:none;position:absolute;v-text-anchor:top;z-index:25172275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齿厚: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85415" distB="445135" distL="0" distR="0" simplePos="0" relativeHeight="251725824" behindDoc="0" locked="0" layoutInCell="1" allowOverlap="1">
                <wp:simplePos x="0" y="0"/>
                <wp:positionH relativeFrom="page">
                  <wp:posOffset>2950845</wp:posOffset>
                </wp:positionH>
                <wp:positionV relativeFrom="paragraph">
                  <wp:posOffset>2685415</wp:posOffset>
                </wp:positionV>
                <wp:extent cx="3005455" cy="591185"/>
                <wp:wrapTopAndBottom/>
                <wp:docPr id="68" name="Shape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05455" cy="5911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s=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= 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vertAlign w:val="superscript"/>
                              </w:rPr>
                              <w:t xml:space="preserve">14 </w:t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  <w:vertAlign w:val="superscript"/>
                              </w:rPr>
                              <w:t xml:space="preserve">x 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vertAlign w:val="superscript"/>
                              </w:rPr>
                              <w:t>3.5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=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5.495mm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124"/>
                              </w:tabs>
                              <w:bidi w:val="0"/>
                              <w:spacing w:before="0" w:after="0" w:line="240" w:lineRule="auto"/>
                              <w:ind w:left="0" w:right="0" w:firstLine="54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2</w:t>
                              <w:tab/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8" o:spid="_x0000_s1057" type="#_x0000_t202" style="width:236.65pt;height:46.55pt;margin-top:211.45pt;margin-left:232.35pt;mso-position-horizontal-relative:page;mso-wrap-distance-bottom:35.05pt;mso-wrap-distance-left:0;mso-wrap-distance-right:0;mso-wrap-distance-top:211.45pt;position:absolute;v-text-anchor:top;z-index:25172480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s=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= 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vertAlign w:val="superscript"/>
                        </w:rPr>
                        <w:t>3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vertAlign w:val="superscript"/>
                        </w:rPr>
                        <w:t xml:space="preserve">14 </w:t>
                      </w:r>
                      <w:r>
                        <w:rPr>
                          <w:rFonts w:ascii="Arial" w:eastAsia="Arial" w:hAnsi="Arial" w:cs="Arial"/>
                          <w:strike/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  <w:vertAlign w:val="superscript"/>
                        </w:rPr>
                        <w:t xml:space="preserve">x 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vertAlign w:val="superscript"/>
                        </w:rPr>
                        <w:t>3.5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=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5.495mm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124"/>
                        </w:tabs>
                        <w:bidi w:val="0"/>
                        <w:spacing w:before="0" w:after="0" w:line="240" w:lineRule="auto"/>
                        <w:ind w:left="0" w:right="0" w:firstLine="54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2</w:t>
                        <w:tab/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71215" distB="76200" distL="0" distR="0" simplePos="0" relativeHeight="251727872" behindDoc="0" locked="0" layoutInCell="1" allowOverlap="1">
                <wp:simplePos x="0" y="0"/>
                <wp:positionH relativeFrom="page">
                  <wp:posOffset>1749425</wp:posOffset>
                </wp:positionH>
                <wp:positionV relativeFrom="paragraph">
                  <wp:posOffset>3371215</wp:posOffset>
                </wp:positionV>
                <wp:extent cx="923290" cy="274320"/>
                <wp:wrapTopAndBottom/>
                <wp:docPr id="70" name="Shape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32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齿槽宽: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0" o:spid="_x0000_s1058" type="#_x0000_t202" style="width:72.7pt;height:21.6pt;margin-top:265.45pt;margin-left:137.75pt;mso-position-horizontal-relative:page;mso-wrap-distance-bottom:6pt;mso-wrap-distance-left:0;mso-wrap-distance-right:0;mso-wrap-distance-top:265.45pt;mso-wrap-style:none;position:absolute;v-text-anchor:top;z-index:25172684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齿槽宽: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52800" distB="94615" distL="0" distR="0" simplePos="0" relativeHeight="251729920" behindDoc="0" locked="0" layoutInCell="1" allowOverlap="1">
                <wp:simplePos x="0" y="0"/>
                <wp:positionH relativeFrom="page">
                  <wp:posOffset>2895600</wp:posOffset>
                </wp:positionH>
                <wp:positionV relativeFrom="paragraph">
                  <wp:posOffset>3352800</wp:posOffset>
                </wp:positionV>
                <wp:extent cx="359410" cy="274320"/>
                <wp:wrapTopAndBottom/>
                <wp:docPr id="72" name="Shape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941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e=s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2" o:spid="_x0000_s1059" type="#_x0000_t202" style="width:28.3pt;height:21.6pt;margin-top:264pt;margin-left:228pt;mso-position-horizontal-relative:page;mso-wrap-distance-bottom:7.45pt;mso-wrap-distance-left:0;mso-wrap-distance-right:0;mso-wrap-distance-top:264pt;mso-wrap-style:none;position:absolute;v-text-anchor:top;z-index:25172889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e=s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高齿</w:t>
      </w:r>
      <w:r>
        <w:rPr>
          <w:color w:val="323232"/>
          <w:spacing w:val="0"/>
          <w:w w:val="100"/>
          <w:position w:val="0"/>
          <w:sz w:val="36"/>
          <w:szCs w:val="36"/>
        </w:rPr>
        <w:t>2：</w:t>
      </w:r>
    </w:p>
    <w:p>
      <w:pPr>
        <w:widowControl w:val="0"/>
        <w:spacing w:line="1" w:lineRule="exact"/>
        <w:sectPr>
          <w:footnotePr>
            <w:numStart w:val="1000"/>
          </w:footnotePr>
          <w:pgSz w:w="17861" w:h="25258"/>
          <w:pgMar w:top="2040" w:right="1929" w:bottom="2574" w:left="2126" w:header="0" w:footer="3" w:gutter="0"/>
          <w:pgNumType w:start="22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90500" distB="1325880" distL="0" distR="0" simplePos="0" relativeHeight="251731968" behindDoc="0" locked="0" layoutInCell="1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190500</wp:posOffset>
                </wp:positionV>
                <wp:extent cx="929640" cy="274320"/>
                <wp:wrapTopAndBottom/>
                <wp:docPr id="74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964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齿顶高: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4" o:spid="_x0000_s1060" type="#_x0000_t202" style="width:73.2pt;height:21.6pt;margin-top:15pt;margin-left:137.3pt;mso-position-horizontal-relative:page;mso-wrap-distance-bottom:104.4pt;mso-wrap-distance-left:0;mso-wrap-distance-right:0;mso-wrap-distance-top:15pt;mso-wrap-style:none;position:absolute;v-text-anchor:top;z-index:25173094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齿顶高: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78510" distB="737870" distL="0" distR="0" simplePos="0" relativeHeight="251734016" behindDoc="0" locked="0" layoutInCell="1" allowOverlap="1">
                <wp:simplePos x="0" y="0"/>
                <wp:positionH relativeFrom="page">
                  <wp:posOffset>1749425</wp:posOffset>
                </wp:positionH>
                <wp:positionV relativeFrom="paragraph">
                  <wp:posOffset>778510</wp:posOffset>
                </wp:positionV>
                <wp:extent cx="923290" cy="274320"/>
                <wp:wrapTopAndBottom/>
                <wp:docPr id="76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32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齿根高: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6" o:spid="_x0000_s1061" type="#_x0000_t202" style="width:72.7pt;height:21.6pt;margin-top:61.3pt;margin-left:137.75pt;mso-position-horizontal-relative:page;mso-wrap-distance-bottom:58.1pt;mso-wrap-distance-left:0;mso-wrap-distance-right:0;mso-wrap-distance-top:61.3pt;mso-wrap-style:none;position:absolute;v-text-anchor:top;z-index:25173299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齿根高: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79220" distB="137160" distL="0" distR="0" simplePos="0" relativeHeight="251736064" behindDoc="0" locked="0" layoutInCell="1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1379220</wp:posOffset>
                </wp:positionV>
                <wp:extent cx="932815" cy="274320"/>
                <wp:wrapTopAndBottom/>
                <wp:docPr id="78" name="Shape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28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全齿高: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8" o:spid="_x0000_s1062" type="#_x0000_t202" style="width:73.45pt;height:21.6pt;margin-top:108.6pt;margin-left:137.05pt;mso-position-horizontal-relative:page;mso-wrap-distance-bottom:10.8pt;mso-wrap-distance-left:0;mso-wrap-distance-right:0;mso-wrap-distance-top:108.6pt;mso-wrap-style:none;position:absolute;v-text-anchor:top;z-index:25173504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全齿高: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8915" distB="0" distL="0" distR="0" simplePos="0" relativeHeight="251738112" behindDoc="0" locked="0" layoutInCell="1" allowOverlap="1">
                <wp:simplePos x="0" y="0"/>
                <wp:positionH relativeFrom="page">
                  <wp:posOffset>2895600</wp:posOffset>
                </wp:positionH>
                <wp:positionV relativeFrom="paragraph">
                  <wp:posOffset>208915</wp:posOffset>
                </wp:positionV>
                <wp:extent cx="1883410" cy="1581785"/>
                <wp:wrapTopAndBottom/>
                <wp:docPr id="80" name="Shape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83410" cy="15817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20" w:line="235" w:lineRule="exact"/>
                              <w:ind w:left="380" w:right="0" w:hanging="38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h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35 =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35</w:t>
                            </w:r>
                            <w:r>
                              <w:rPr>
                                <w:rFonts w:ascii="SimSun" w:eastAsia="SimSun" w:hAnsi="SimSun" w:cs="SimSun"/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mm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a/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0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t*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c* m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=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00"/>
                              <w:jc w:val="left"/>
                              <w:rPr>
                                <w:sz w:val="70"/>
                                <w:szCs w:val="7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vertAlign w:val="superscript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70"/>
                                <w:szCs w:val="70"/>
                              </w:rPr>
                              <w:t>)</w:t>
                            </w:r>
                          </w:p>
                          <w:p>
                            <w:pPr>
                              <w:pStyle w:val="7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00"/>
                              <w:jc w:val="left"/>
                            </w:pPr>
                            <w:bookmarkStart w:id="72" w:name="bookmark72"/>
                            <w:bookmarkStart w:id="73" w:name="bookmark73"/>
                            <w:bookmarkStart w:id="74" w:name="bookmark7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1*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c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m = *</w:t>
                            </w:r>
                            <w:bookmarkEnd w:id="72"/>
                            <w:bookmarkEnd w:id="73"/>
                            <w:bookmarkEnd w:id="74"/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0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0" o:spid="_x0000_s1063" type="#_x0000_t202" style="width:148.3pt;height:124.55pt;margin-top:16.45pt;margin-left:228pt;mso-position-horizontal-relative:page;mso-wrap-distance-bottom:0;mso-wrap-distance-left:0;mso-wrap-distance-right:0;mso-wrap-distance-top:16.45pt;position:absolute;v-text-anchor:top;z-index:25173708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20" w:line="235" w:lineRule="exact"/>
                        <w:ind w:left="380" w:right="0" w:hanging="38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h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35 =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35</w:t>
                      </w:r>
                      <w:r>
                        <w:rPr>
                          <w:rFonts w:ascii="SimSun" w:eastAsia="SimSun" w:hAnsi="SimSun" w:cs="SimSun"/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mm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a/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0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t*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c* m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=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00"/>
                        <w:jc w:val="left"/>
                        <w:rPr>
                          <w:sz w:val="70"/>
                          <w:szCs w:val="7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vertAlign w:val="superscript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70"/>
                          <w:szCs w:val="70"/>
                        </w:rPr>
                        <w:t>)</w:t>
                      </w:r>
                    </w:p>
                    <w:p>
                      <w:pPr>
                        <w:pStyle w:val="7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00"/>
                        <w:jc w:val="left"/>
                      </w:pPr>
                      <w:bookmarkStart w:id="72" w:name="bookmark72"/>
                      <w:bookmarkStart w:id="73" w:name="bookmark73"/>
                      <w:bookmarkStart w:id="74" w:name="bookmark7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1*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c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m = *</w:t>
                      </w:r>
                      <w:bookmarkEnd w:id="72"/>
                      <w:bookmarkEnd w:id="73"/>
                      <w:bookmarkEnd w:id="74"/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0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33755" distB="701040" distL="0" distR="0" simplePos="0" relativeHeight="251740160" behindDoc="0" locked="0" layoutInCell="1" allowOverlap="1">
                <wp:simplePos x="0" y="0"/>
                <wp:positionH relativeFrom="page">
                  <wp:posOffset>4587240</wp:posOffset>
                </wp:positionH>
                <wp:positionV relativeFrom="paragraph">
                  <wp:posOffset>833755</wp:posOffset>
                </wp:positionV>
                <wp:extent cx="362585" cy="255905"/>
                <wp:wrapTopAndBottom/>
                <wp:docPr id="82" name="Shape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2585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+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0.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2" o:spid="_x0000_s1064" type="#_x0000_t202" style="width:28.55pt;height:20.15pt;margin-top:65.65pt;margin-left:361.2pt;mso-position-horizontal-relative:page;mso-wrap-distance-bottom:55.2pt;mso-wrap-distance-left:0;mso-wrap-distance-right:0;mso-wrap-distance-top:65.65pt;mso-wrap-style:none;position:absolute;v-text-anchor:top;z-index:251739136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+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0.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91285" distB="103505" distL="0" distR="0" simplePos="0" relativeHeight="251742208" behindDoc="0" locked="0" layoutInCell="1" allowOverlap="1">
                <wp:simplePos x="0" y="0"/>
                <wp:positionH relativeFrom="page">
                  <wp:posOffset>4480560</wp:posOffset>
                </wp:positionH>
                <wp:positionV relativeFrom="paragraph">
                  <wp:posOffset>1391285</wp:posOffset>
                </wp:positionV>
                <wp:extent cx="643255" cy="295910"/>
                <wp:wrapTopAndBottom/>
                <wp:docPr id="84" name="Shape 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43255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0.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4" o:spid="_x0000_s1065" type="#_x0000_t202" style="width:50.65pt;height:23.3pt;margin-top:109.55pt;margin-left:352.8pt;mso-position-horizontal-relative:page;mso-wrap-distance-bottom:8.15pt;mso-wrap-distance-left:0;mso-wrap-distance-right:0;mso-wrap-distance-top:109.55pt;mso-wrap-style:none;position:absolute;v-text-anchor:top;z-index:25174118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0.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60730" distB="701040" distL="0" distR="0" simplePos="0" relativeHeight="251744256" behindDoc="0" locked="0" layoutInCell="1" allowOverlap="1">
                <wp:simplePos x="0" y="0"/>
                <wp:positionH relativeFrom="page">
                  <wp:posOffset>5294630</wp:posOffset>
                </wp:positionH>
                <wp:positionV relativeFrom="paragraph">
                  <wp:posOffset>760730</wp:posOffset>
                </wp:positionV>
                <wp:extent cx="1429385" cy="328930"/>
                <wp:wrapTopAndBottom/>
                <wp:docPr id="86" name="Shape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9385" cy="3289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3.5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=4.375mm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6" o:spid="_x0000_s1066" type="#_x0000_t202" style="width:112.55pt;height:25.9pt;margin-top:59.9pt;margin-left:416.9pt;mso-position-horizontal-relative:page;mso-wrap-distance-bottom:55.2pt;mso-wrap-distance-left:0;mso-wrap-distance-right:0;mso-wrap-distance-top:59.9pt;mso-wrap-style:none;position:absolute;v-text-anchor:top;z-index:25174323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3.5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=4.375mm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76045" distB="103505" distL="0" distR="0" simplePos="0" relativeHeight="251746304" behindDoc="0" locked="0" layoutInCell="1" allowOverlap="1">
                <wp:simplePos x="0" y="0"/>
                <wp:positionH relativeFrom="page">
                  <wp:posOffset>5440680</wp:posOffset>
                </wp:positionH>
                <wp:positionV relativeFrom="paragraph">
                  <wp:posOffset>1376045</wp:posOffset>
                </wp:positionV>
                <wp:extent cx="1475105" cy="311150"/>
                <wp:wrapTopAndBottom/>
                <wp:docPr id="88" name="Shape 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75105" cy="311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3.5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7.875mm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8" o:spid="_x0000_s1067" type="#_x0000_t202" style="width:116.15pt;height:24.5pt;margin-top:108.35pt;margin-left:428.4pt;mso-position-horizontal-relative:page;mso-wrap-distance-bottom:8.15pt;mso-wrap-distance-left:0;mso-wrap-distance-right:0;mso-wrap-distance-top:108.35pt;mso-wrap-style:none;position:absolute;v-text-anchor:top;z-index:25174528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3.5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7.875mm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74" w:lineRule="exact"/>
        <w:rPr>
          <w:sz w:val="14"/>
          <w:szCs w:val="14"/>
        </w:rPr>
      </w:pPr>
    </w:p>
    <w:p>
      <w:pPr>
        <w:widowControl w:val="0"/>
        <w:spacing w:line="1" w:lineRule="exact"/>
        <w:sectPr>
          <w:footnotePr>
            <w:numStart w:val="1000"/>
          </w:footnotePr>
          <w:type w:val="continuous"/>
          <w:pgSz w:w="17861" w:h="25258"/>
          <w:pgMar w:top="2040" w:right="0" w:bottom="2574" w:left="0" w:header="0" w:footer="3" w:gutter="0"/>
          <w:pgNumType w:start="23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both"/>
      </w:pPr>
      <w:r>
        <w:rPr>
          <w:color w:val="323232"/>
          <w:spacing w:val="0"/>
          <w:w w:val="100"/>
          <w:position w:val="0"/>
        </w:rPr>
        <w:t xml:space="preserve">顶隙： 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cm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0.25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3.5 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323232"/>
          <w:spacing w:val="0"/>
          <w:w w:val="100"/>
          <w:position w:val="0"/>
          <w:sz w:val="36"/>
          <w:szCs w:val="36"/>
        </w:rPr>
        <w:t>0.875mm</w:t>
      </w:r>
    </w:p>
    <w:p>
      <w:pPr>
        <w:widowControl w:val="0"/>
        <w:spacing w:line="1" w:lineRule="exact"/>
        <w:sectPr>
          <w:footnotePr>
            <w:numStart w:val="1000"/>
          </w:footnotePr>
          <w:type w:val="continuous"/>
          <w:pgSz w:w="17861" w:h="25258"/>
          <w:pgMar w:top="2040" w:right="1929" w:bottom="2574" w:left="2126" w:header="0" w:footer="3" w:gutter="0"/>
          <w:pgNumType w:start="24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12090" distB="0" distL="0" distR="0" simplePos="0" relativeHeight="251748352" behindDoc="0" locked="0" layoutInCell="1" allowOverlap="1">
                <wp:simplePos x="0" y="0"/>
                <wp:positionH relativeFrom="page">
                  <wp:posOffset>1749425</wp:posOffset>
                </wp:positionH>
                <wp:positionV relativeFrom="paragraph">
                  <wp:posOffset>212090</wp:posOffset>
                </wp:positionV>
                <wp:extent cx="1600200" cy="1606550"/>
                <wp:wrapTopAndBottom/>
                <wp:docPr id="90" name="Shape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00200" cy="16065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分度圆直径: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40" w:line="240" w:lineRule="auto"/>
                              <w:ind w:left="0" w:right="0" w:firstLine="0"/>
                              <w:jc w:val="righ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齿顶圆直径：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0" w:right="0" w:firstLine="0"/>
                              <w:jc w:val="righ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a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齿根圆直径：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d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f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0" o:spid="_x0000_s1068" type="#_x0000_t202" style="width:126pt;height:126.5pt;margin-top:16.7pt;margin-left:137.75pt;mso-position-horizontal-relative:page;mso-wrap-distance-bottom:0;mso-wrap-distance-left:0;mso-wrap-distance-right:0;mso-wrap-distance-top:16.7pt;position:absolute;v-text-anchor:top;z-index:25174732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分度圆直径: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d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40" w:line="240" w:lineRule="auto"/>
                        <w:ind w:left="0" w:right="0" w:firstLine="0"/>
                        <w:jc w:val="righ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2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齿顶圆直径：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d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0" w:right="0" w:firstLine="0"/>
                        <w:jc w:val="righ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a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齿根圆直径：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d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f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331470" distB="176530" distL="0" distR="2593975" simplePos="0" relativeHeight="251749376" behindDoc="0" locked="0" layoutInCell="1" allowOverlap="1">
            <wp:simplePos x="0" y="0"/>
            <wp:positionH relativeFrom="page">
              <wp:posOffset>3447415</wp:posOffset>
            </wp:positionH>
            <wp:positionV relativeFrom="paragraph">
              <wp:posOffset>331470</wp:posOffset>
            </wp:positionV>
            <wp:extent cx="353695" cy="1310640"/>
            <wp:wrapTopAndBottom/>
            <wp:docPr id="92" name="Shape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box 9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695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59616" behindDoc="0" locked="0" layoutInCell="1" allowOverlap="1">
                <wp:simplePos x="0" y="0"/>
                <wp:positionH relativeFrom="page">
                  <wp:posOffset>3855720</wp:posOffset>
                </wp:positionH>
                <wp:positionV relativeFrom="paragraph">
                  <wp:posOffset>203200</wp:posOffset>
                </wp:positionV>
                <wp:extent cx="2538730" cy="1511935"/>
                <wp:wrapNone/>
                <wp:docPr id="94" name="Shape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38730" cy="1511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93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3. 5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=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325.5mm</w:t>
                            </w:r>
                          </w:p>
                          <w:p>
                            <w:pPr>
                              <w:pStyle w:val="a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0" w:lineRule="atLeast"/>
                              <w:ind w:left="0" w:right="1980" w:firstLine="0"/>
                              <w:jc w:val="righ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 xml:space="preserve">),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h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G</w:t>
                            </w:r>
                          </w:p>
                          <w:p>
                            <w:pPr>
                              <w:pStyle w:val="a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*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—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*)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=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4" o:spid="_x0000_s1069" type="#_x0000_t202" style="width:199.9pt;height:119.05pt;margin-top:16pt;margin-left:303.6pt;mso-position-horizontal-relative:page;mso-wrap-distance-bottom:0;mso-wrap-distance-left:0;mso-wrap-distance-right:0;mso-wrap-distance-top:0;position:absolute;v-text-anchor:top;z-index:251758592" filled="f" fillcolor="this">
                <v:textbox inset="0,0,0,0">
                  <w:txbxContent>
                    <w:p>
                      <w:pPr>
                        <w:pStyle w:val="a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m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93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3. 5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=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325.5mm</w:t>
                      </w:r>
                    </w:p>
                    <w:p>
                      <w:pPr>
                        <w:pStyle w:val="a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0" w:lineRule="atLeast"/>
                        <w:ind w:left="0" w:right="1980" w:firstLine="0"/>
                        <w:jc w:val="righ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 xml:space="preserve">),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h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m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G</w:t>
                      </w:r>
                    </w:p>
                    <w:p>
                      <w:pPr>
                        <w:pStyle w:val="a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*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—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*)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666750" distB="694690" distL="0" distR="0" simplePos="0" relativeHeight="251751424" behindDoc="0" locked="0" layoutInCell="1" allowOverlap="1">
                <wp:simplePos x="0" y="0"/>
                <wp:positionH relativeFrom="page">
                  <wp:posOffset>5139055</wp:posOffset>
                </wp:positionH>
                <wp:positionV relativeFrom="paragraph">
                  <wp:posOffset>666750</wp:posOffset>
                </wp:positionV>
                <wp:extent cx="2411095" cy="457200"/>
                <wp:wrapTopAndBottom/>
                <wp:docPr id="96" name="Shape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11095" cy="457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1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3.5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332.5mm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6" o:spid="_x0000_s1070" type="#_x0000_t202" style="width:189.85pt;height:36pt;margin-top:52.5pt;margin-left:404.65pt;mso-position-horizontal-relative:page;mso-wrap-distance-bottom:54.7pt;mso-wrap-distance-left:0;mso-wrap-distance-right:0;mso-wrap-distance-top:52.5pt;mso-wrap-style:none;position:absolute;v-text-anchor:top;z-index:25175040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1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)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3.5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332.5mm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85240" distB="103505" distL="0" distR="0" simplePos="0" relativeHeight="251753472" behindDoc="0" locked="0" layoutInCell="1" allowOverlap="1">
                <wp:simplePos x="0" y="0"/>
                <wp:positionH relativeFrom="page">
                  <wp:posOffset>5434330</wp:posOffset>
                </wp:positionH>
                <wp:positionV relativeFrom="paragraph">
                  <wp:posOffset>1285240</wp:posOffset>
                </wp:positionV>
                <wp:extent cx="1667510" cy="429895"/>
                <wp:wrapTopAndBottom/>
                <wp:docPr id="98" name="Shape 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67510" cy="4298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侦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2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1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-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2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0.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8" o:spid="_x0000_s1071" type="#_x0000_t202" style="width:131.3pt;height:33.85pt;margin-top:101.2pt;margin-left:427.9pt;mso-position-horizontal-relative:page;mso-wrap-distance-bottom:8.15pt;mso-wrap-distance-left:0;mso-wrap-distance-right:0;mso-wrap-distance-top:101.2pt;mso-wrap-style:none;position:absolute;v-text-anchor:top;z-index:25175244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侦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2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1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-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2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0.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07160" distB="103505" distL="0" distR="0" simplePos="0" relativeHeight="251755520" behindDoc="0" locked="0" layoutInCell="1" allowOverlap="1">
                <wp:simplePos x="0" y="0"/>
                <wp:positionH relativeFrom="page">
                  <wp:posOffset>7442835</wp:posOffset>
                </wp:positionH>
                <wp:positionV relativeFrom="paragraph">
                  <wp:posOffset>1407160</wp:posOffset>
                </wp:positionV>
                <wp:extent cx="1167130" cy="307975"/>
                <wp:wrapTopAndBottom/>
                <wp:docPr id="100" name="Shape 1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7130" cy="3079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3.5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= </w:t>
                            </w: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316.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0" o:spid="_x0000_s1072" type="#_x0000_t202" style="width:91.9pt;height:24.25pt;margin-top:110.8pt;margin-left:586.05pt;mso-position-horizontal-relative:page;mso-wrap-distance-bottom:8.15pt;mso-wrap-distance-left:0;mso-wrap-distance-right:0;mso-wrap-distance-top:110.8pt;mso-wrap-style:none;position:absolute;v-text-anchor:top;z-index:25175449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3.5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= </w:t>
                      </w: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316.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83030" distB="161290" distL="0" distR="0" simplePos="0" relativeHeight="251757568" behindDoc="0" locked="0" layoutInCell="1" allowOverlap="1">
                <wp:simplePos x="0" y="0"/>
                <wp:positionH relativeFrom="page">
                  <wp:posOffset>8613775</wp:posOffset>
                </wp:positionH>
                <wp:positionV relativeFrom="paragraph">
                  <wp:posOffset>1383030</wp:posOffset>
                </wp:positionV>
                <wp:extent cx="454025" cy="274320"/>
                <wp:wrapTopAndBottom/>
                <wp:docPr id="102" name="Shape 1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402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75mm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2" o:spid="_x0000_s1073" type="#_x0000_t202" style="width:35.75pt;height:21.6pt;margin-top:108.9pt;margin-left:678.25pt;mso-position-horizontal-relative:page;mso-wrap-distance-bottom:12.7pt;mso-wrap-distance-left:0;mso-wrap-distance-right:0;mso-wrap-distance-top:108.9pt;mso-wrap-style:none;position:absolute;v-text-anchor:top;z-index:25175654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75mm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81" w:lineRule="exact"/>
        <w:rPr>
          <w:sz w:val="7"/>
          <w:szCs w:val="7"/>
        </w:rPr>
      </w:pPr>
    </w:p>
    <w:p>
      <w:pPr>
        <w:widowControl w:val="0"/>
        <w:spacing w:line="1" w:lineRule="exact"/>
        <w:sectPr>
          <w:footnotePr>
            <w:numStart w:val="1000"/>
          </w:footnotePr>
          <w:type w:val="continuous"/>
          <w:pgSz w:w="17861" w:h="25258"/>
          <w:pgMar w:top="2045" w:right="0" w:bottom="2575" w:left="0" w:header="0" w:footer="3" w:gutter="0"/>
          <w:pgNumType w:start="25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520"/>
        <w:jc w:val="left"/>
      </w:pPr>
      <w:r>
        <w:rPr>
          <w:color w:val="323232"/>
          <w:spacing w:val="0"/>
          <w:w w:val="100"/>
          <w:position w:val="0"/>
        </w:rPr>
        <w:t xml:space="preserve">基圆直径：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七=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cos a =316.75 X 0.94=297.745mm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699"/>
        </w:tabs>
        <w:bidi w:val="0"/>
        <w:spacing w:before="0" w:after="160" w:line="240" w:lineRule="auto"/>
        <w:ind w:left="0" w:right="0" w:firstLine="520"/>
        <w:jc w:val="left"/>
      </w:pPr>
      <w:r>
        <w:rPr>
          <w:color w:val="323232"/>
          <w:spacing w:val="0"/>
          <w:w w:val="100"/>
          <w:position w:val="0"/>
        </w:rPr>
        <w:t>齿距：</w:t>
        <w:tab/>
      </w:r>
      <w:r>
        <w:rPr>
          <w:color w:val="323232"/>
          <w:spacing w:val="0"/>
          <w:w w:val="100"/>
          <w:position w:val="0"/>
          <w:sz w:val="36"/>
          <w:szCs w:val="36"/>
        </w:rPr>
        <w:t>p</w:t>
      </w:r>
      <w:r>
        <w:rPr>
          <w:color w:val="323232"/>
          <w:spacing w:val="0"/>
          <w:w w:val="100"/>
          <w:position w:val="0"/>
        </w:rPr>
        <w:t>二</w:t>
      </w:r>
      <w:r>
        <w:rPr>
          <w:color w:val="000000"/>
          <w:spacing w:val="0"/>
          <w:w w:val="100"/>
          <w:position w:val="0"/>
        </w:rPr>
        <w:t>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3. 14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3.5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color w:val="323232"/>
          <w:spacing w:val="0"/>
          <w:w w:val="100"/>
          <w:position w:val="0"/>
          <w:sz w:val="36"/>
          <w:szCs w:val="36"/>
        </w:rPr>
        <w:t>10.99mm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699"/>
        </w:tabs>
        <w:bidi w:val="0"/>
        <w:spacing w:before="0" w:after="0" w:line="240" w:lineRule="auto"/>
        <w:ind w:left="0" w:right="0" w:firstLine="520"/>
        <w:jc w:val="left"/>
      </w:pPr>
      <w:r>
        <w:rPr>
          <w:color w:val="323232"/>
          <w:spacing w:val="0"/>
          <w:w w:val="100"/>
          <w:position w:val="0"/>
        </w:rPr>
        <w:t>齿厚：</w:t>
        <w:tab/>
      </w:r>
      <w:r>
        <w:rPr>
          <w:color w:val="323232"/>
          <w:spacing w:val="0"/>
          <w:w w:val="100"/>
          <w:position w:val="0"/>
          <w:sz w:val="36"/>
          <w:szCs w:val="36"/>
        </w:rPr>
        <w:t>s=</w:t>
      </w:r>
      <w:r>
        <w:rPr>
          <w:color w:val="000000"/>
          <w:spacing w:val="0"/>
          <w:w w:val="100"/>
          <w:position w:val="0"/>
          <w:sz w:val="38"/>
          <w:szCs w:val="38"/>
        </w:rPr>
        <w:t>坐</w:t>
      </w:r>
      <w:r>
        <w:rPr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strike/>
          <w:color w:val="000000"/>
          <w:spacing w:val="0"/>
          <w:w w:val="100"/>
          <w:position w:val="0"/>
          <w:sz w:val="56"/>
          <w:szCs w:val="56"/>
          <w:vertAlign w:val="superscript"/>
        </w:rPr>
        <w:t>3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 xml:space="preserve">. </w:t>
      </w:r>
      <w:r>
        <w:rPr>
          <w:strike/>
          <w:color w:val="000000"/>
          <w:spacing w:val="0"/>
          <w:w w:val="100"/>
          <w:position w:val="0"/>
          <w:sz w:val="56"/>
          <w:szCs w:val="56"/>
          <w:vertAlign w:val="superscript"/>
        </w:rPr>
        <w:t xml:space="preserve">14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46"/>
          <w:szCs w:val="46"/>
          <w:vertAlign w:val="superscript"/>
        </w:rPr>
        <w:t xml:space="preserve">x </w:t>
      </w:r>
      <w:r>
        <w:rPr>
          <w:strike/>
          <w:color w:val="000000"/>
          <w:spacing w:val="0"/>
          <w:w w:val="100"/>
          <w:position w:val="0"/>
          <w:sz w:val="56"/>
          <w:szCs w:val="56"/>
          <w:vertAlign w:val="superscript"/>
        </w:rPr>
        <w:t>3.5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= </w:t>
      </w:r>
      <w:r>
        <w:rPr>
          <w:color w:val="323232"/>
          <w:spacing w:val="0"/>
          <w:w w:val="100"/>
          <w:position w:val="0"/>
          <w:sz w:val="36"/>
          <w:szCs w:val="36"/>
        </w:rPr>
        <w:t>5.495mm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5004"/>
        </w:tabs>
        <w:bidi w:val="0"/>
        <w:spacing w:before="0" w:after="160" w:line="240" w:lineRule="auto"/>
        <w:ind w:left="342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2</w:t>
        <w:tab/>
        <w:t>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0" w:right="0" w:firstLine="520"/>
        <w:jc w:val="left"/>
      </w:pPr>
      <w:r>
        <w:rPr>
          <w:color w:val="323232"/>
          <w:spacing w:val="0"/>
          <w:w w:val="100"/>
          <w:position w:val="0"/>
        </w:rPr>
        <w:t xml:space="preserve">齿槽宽： </w:t>
      </w:r>
      <w:r>
        <w:rPr>
          <w:color w:val="323232"/>
          <w:spacing w:val="0"/>
          <w:w w:val="100"/>
          <w:position w:val="0"/>
          <w:sz w:val="36"/>
          <w:szCs w:val="36"/>
        </w:rPr>
        <w:t>e=s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</w:pPr>
      <w:bookmarkStart w:id="75" w:name="bookmark79"/>
      <w:bookmarkStart w:id="76" w:name="bookmark80"/>
      <w:bookmarkStart w:id="77" w:name="bookmark81"/>
      <w:r>
        <w:rPr>
          <w:color w:val="000000"/>
          <w:spacing w:val="0"/>
          <w:w w:val="100"/>
          <w:position w:val="0"/>
        </w:rPr>
        <w:t>4.2</w:t>
      </w:r>
      <w:r>
        <w:rPr>
          <w:color w:val="000000"/>
          <w:spacing w:val="0"/>
          <w:w w:val="100"/>
          <w:position w:val="0"/>
        </w:rPr>
        <w:t>低速级齿轮设计计算</w:t>
      </w:r>
      <w:bookmarkEnd w:id="75"/>
      <w:bookmarkEnd w:id="76"/>
      <w:bookmarkEnd w:id="77"/>
    </w:p>
    <w:p>
      <w:pPr>
        <w:pStyle w:val="80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520"/>
        <w:jc w:val="both"/>
      </w:pPr>
      <w:bookmarkStart w:id="78" w:name="bookmark82"/>
      <w:r>
        <w:rPr>
          <w:color w:val="000000"/>
          <w:spacing w:val="0"/>
          <w:w w:val="100"/>
          <w:position w:val="0"/>
        </w:rPr>
        <w:t>4.2.1</w:t>
      </w:r>
      <w:r>
        <w:rPr>
          <w:color w:val="000000"/>
          <w:spacing w:val="0"/>
          <w:w w:val="100"/>
          <w:position w:val="0"/>
        </w:rPr>
        <w:t>选定齿轮类型，精度等级，材料及齿数</w:t>
      </w:r>
      <w:bookmarkEnd w:id="78"/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051"/>
        </w:tabs>
        <w:bidi w:val="0"/>
        <w:spacing w:before="0" w:after="260" w:line="240" w:lineRule="auto"/>
        <w:ind w:left="0" w:right="0" w:firstLine="520"/>
        <w:jc w:val="left"/>
      </w:pPr>
      <w:bookmarkStart w:id="79" w:name="bookmark83"/>
      <w:bookmarkEnd w:id="79"/>
      <w:r>
        <w:rPr>
          <w:color w:val="000000"/>
          <w:spacing w:val="0"/>
          <w:w w:val="100"/>
          <w:position w:val="0"/>
        </w:rPr>
        <w:t>按设计任务书给定的传动方案，选用直齿圆柱齿轮传动。</w:t>
      </w:r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051"/>
        </w:tabs>
        <w:bidi w:val="0"/>
        <w:spacing w:before="0" w:after="620" w:line="240" w:lineRule="auto"/>
        <w:ind w:left="0" w:right="0" w:firstLine="520"/>
        <w:jc w:val="left"/>
        <w:sectPr>
          <w:footnotePr>
            <w:numStart w:val="1000"/>
          </w:footnotePr>
          <w:type w:val="continuous"/>
          <w:pgSz w:w="17861" w:h="25258"/>
          <w:pgMar w:top="2045" w:right="1979" w:bottom="2575" w:left="2077" w:header="0" w:footer="3" w:gutter="0"/>
          <w:pgNumType w:start="26"/>
          <w:cols w:space="720"/>
          <w:noEndnote/>
          <w:rtlGutter w:val="0"/>
          <w:docGrid w:linePitch="360"/>
        </w:sectPr>
      </w:pPr>
      <w:bookmarkStart w:id="80" w:name="bookmark84"/>
      <w:bookmarkEnd w:id="80"/>
      <w:r>
        <w:rPr>
          <w:color w:val="000000"/>
          <w:spacing w:val="0"/>
          <w:w w:val="100"/>
          <w:position w:val="0"/>
        </w:rPr>
        <w:t>运输机为一般工作状态的机器，转速不高，故齿轮选择</w:t>
      </w:r>
      <w:r>
        <w:rPr>
          <w:color w:val="000000"/>
          <w:spacing w:val="0"/>
          <w:w w:val="100"/>
          <w:position w:val="0"/>
          <w:sz w:val="36"/>
          <w:szCs w:val="36"/>
        </w:rPr>
        <w:t>7</w:t>
      </w:r>
      <w:r>
        <w:rPr>
          <w:color w:val="000000"/>
          <w:spacing w:val="0"/>
          <w:w w:val="100"/>
          <w:position w:val="0"/>
        </w:rPr>
        <w:t>级精度</w:t>
      </w:r>
      <w:r>
        <w:rPr>
          <w:color w:val="000000"/>
          <w:spacing w:val="0"/>
          <w:w w:val="100"/>
          <w:position w:val="0"/>
          <w:sz w:val="36"/>
          <w:szCs w:val="36"/>
        </w:rPr>
        <w:t>(GB10095-88)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0" w:line="240" w:lineRule="auto"/>
        <w:ind w:left="0" w:right="0" w:firstLine="540"/>
        <w:jc w:val="left"/>
        <w:rPr>
          <w:sz w:val="28"/>
          <w:szCs w:val="28"/>
        </w:rPr>
      </w:pPr>
      <w:bookmarkStart w:id="81" w:name="bookmark85"/>
      <w:bookmarkEnd w:id="81"/>
      <w:r>
        <w:rPr>
          <w:color w:val="000000"/>
          <w:spacing w:val="0"/>
          <w:w w:val="100"/>
          <w:position w:val="0"/>
          <w:sz w:val="36"/>
          <w:szCs w:val="36"/>
        </w:rPr>
        <w:t>材料选择。由《机械设计》（第八版）第</w:t>
      </w:r>
      <w:r>
        <w:rPr>
          <w:color w:val="000000"/>
          <w:spacing w:val="0"/>
          <w:w w:val="100"/>
          <w:position w:val="0"/>
          <w:sz w:val="36"/>
          <w:szCs w:val="36"/>
        </w:rPr>
        <w:t>191</w:t>
      </w:r>
      <w:r>
        <w:rPr>
          <w:color w:val="000000"/>
          <w:spacing w:val="0"/>
          <w:w w:val="100"/>
          <w:position w:val="0"/>
          <w:sz w:val="36"/>
          <w:szCs w:val="36"/>
        </w:rPr>
        <w:t>页表</w:t>
      </w:r>
      <w:r>
        <w:rPr>
          <w:color w:val="000000"/>
          <w:spacing w:val="0"/>
          <w:w w:val="100"/>
          <w:position w:val="0"/>
          <w:sz w:val="36"/>
          <w:szCs w:val="36"/>
        </w:rPr>
        <w:t>10-1</w:t>
      </w:r>
      <w:r>
        <w:rPr>
          <w:color w:val="000000"/>
          <w:spacing w:val="0"/>
          <w:w w:val="100"/>
          <w:position w:val="0"/>
          <w:sz w:val="36"/>
          <w:szCs w:val="36"/>
        </w:rPr>
        <w:t>得，选择小齿轮材料为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c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28"/>
          <w:szCs w:val="28"/>
        </w:rPr>
      </w:pP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>r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（调制），硬度为</w:t>
      </w:r>
      <w:r>
        <w:rPr>
          <w:color w:val="000000"/>
          <w:spacing w:val="0"/>
          <w:w w:val="100"/>
          <w:position w:val="0"/>
          <w:sz w:val="36"/>
          <w:szCs w:val="36"/>
        </w:rPr>
        <w:t>280HBS,</w:t>
      </w:r>
      <w:r>
        <w:rPr>
          <w:color w:val="000000"/>
          <w:spacing w:val="0"/>
          <w:w w:val="100"/>
          <w:position w:val="0"/>
        </w:rPr>
        <w:t>大齿轮材料为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45</w:t>
      </w:r>
      <w:r>
        <w:rPr>
          <w:color w:val="000000"/>
          <w:spacing w:val="0"/>
          <w:w w:val="100"/>
          <w:position w:val="0"/>
        </w:rPr>
        <w:t>钢（调制</w:t>
      </w:r>
      <w:r>
        <w:rPr>
          <w:color w:val="000000"/>
          <w:spacing w:val="0"/>
          <w:w w:val="100"/>
          <w:position w:val="0"/>
          <w:sz w:val="36"/>
          <w:szCs w:val="36"/>
        </w:rPr>
        <w:t>），</w:t>
      </w:r>
      <w:r>
        <w:rPr>
          <w:color w:val="000000"/>
          <w:spacing w:val="0"/>
          <w:w w:val="100"/>
          <w:position w:val="0"/>
        </w:rPr>
        <w:t>硬度为</w:t>
      </w:r>
      <w:r>
        <w:rPr>
          <w:color w:val="000000"/>
          <w:spacing w:val="0"/>
          <w:w w:val="100"/>
          <w:position w:val="0"/>
          <w:sz w:val="36"/>
          <w:szCs w:val="36"/>
        </w:rPr>
        <w:t>240HBS.</w:t>
      </w:r>
      <w:r>
        <w:rPr>
          <w:color w:val="000000"/>
          <w:spacing w:val="0"/>
          <w:w w:val="100"/>
          <w:position w:val="0"/>
        </w:rPr>
        <w:t>大小齿轮齿面 的硬度差为</w:t>
      </w:r>
      <w:r>
        <w:rPr>
          <w:color w:val="000000"/>
          <w:spacing w:val="0"/>
          <w:w w:val="100"/>
          <w:position w:val="0"/>
          <w:sz w:val="36"/>
          <w:szCs w:val="36"/>
        </w:rPr>
        <w:t>280-240=40HBS</w:t>
      </w:r>
      <w:r>
        <w:rPr>
          <w:color w:val="000000"/>
          <w:spacing w:val="0"/>
          <w:w w:val="100"/>
          <w:position w:val="0"/>
        </w:rPr>
        <w:t>，是合理的。当运转过程中较硬的小齿轮齿面对较软的大 齿轮齿面，会起较明显的冷作硬化效应，提高了大齿轮齿面的疲劳极限，从而延长了 齿轮的使用寿命。</w:t>
      </w:r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300" w:line="706" w:lineRule="exact"/>
        <w:ind w:left="0" w:right="0" w:firstLine="540"/>
        <w:jc w:val="left"/>
      </w:pPr>
      <w:bookmarkStart w:id="82" w:name="bookmark86"/>
      <w:bookmarkEnd w:id="82"/>
      <w:r>
        <w:rPr>
          <w:color w:val="000000"/>
          <w:spacing w:val="0"/>
          <w:w w:val="100"/>
          <w:position w:val="0"/>
        </w:rPr>
        <w:t>齿数：取小齿轮齿数</w:t>
      </w:r>
      <w:r>
        <w:rPr>
          <w:color w:val="000000"/>
          <w:spacing w:val="0"/>
          <w:w w:val="100"/>
          <w:position w:val="0"/>
          <w:sz w:val="36"/>
          <w:szCs w:val="36"/>
        </w:rPr>
        <w:t>Zj28</w:t>
      </w:r>
      <w:r>
        <w:rPr>
          <w:color w:val="000000"/>
          <w:spacing w:val="0"/>
          <w:w w:val="100"/>
          <w:position w:val="0"/>
        </w:rPr>
        <w:t>，则大齿轮齿数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color w:val="000000"/>
          <w:spacing w:val="0"/>
          <w:w w:val="100"/>
          <w:position w:val="0"/>
          <w:sz w:val="18"/>
          <w:szCs w:val="18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=1.94X28=54.32^55.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820" w:line="706" w:lineRule="exact"/>
        <w:ind w:left="0" w:right="0" w:firstLine="180"/>
        <w:jc w:val="left"/>
      </w:pPr>
      <w:bookmarkStart w:id="83" w:name="bookmark87"/>
      <w:bookmarkStart w:id="84" w:name="bookmark88"/>
      <w:bookmarkStart w:id="85" w:name="bookmark89"/>
      <w:r>
        <w:rPr>
          <w:color w:val="000000"/>
          <w:spacing w:val="0"/>
          <w:w w:val="100"/>
          <w:position w:val="0"/>
        </w:rPr>
        <w:t>4.2.2</w:t>
      </w:r>
      <w:r>
        <w:rPr>
          <w:color w:val="000000"/>
          <w:spacing w:val="0"/>
          <w:w w:val="100"/>
          <w:position w:val="0"/>
        </w:rPr>
        <w:t>按齿面接触强度设计</w:t>
      </w:r>
      <w:bookmarkEnd w:id="83"/>
      <w:bookmarkEnd w:id="84"/>
      <w:bookmarkEnd w:id="85"/>
    </w:p>
    <w:p>
      <w:pPr>
        <w:pStyle w:val="a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711"/>
        </w:tabs>
        <w:bidi w:val="0"/>
        <w:spacing w:before="0" w:after="300" w:line="240" w:lineRule="auto"/>
        <w:ind w:left="0" w:right="0" w:firstLine="180"/>
        <w:jc w:val="left"/>
      </w:pPr>
      <w:bookmarkStart w:id="86" w:name="bookmark90"/>
      <w:bookmarkEnd w:id="86"/>
      <w:r>
        <w:rPr>
          <w:color w:val="000000"/>
          <w:spacing w:val="0"/>
          <w:w w:val="100"/>
          <w:position w:val="0"/>
        </w:rPr>
        <w:t>试选载荷系数：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七</w:t>
      </w:r>
      <w:r>
        <w:rPr>
          <w:color w:val="000000"/>
          <w:spacing w:val="0"/>
          <w:w w:val="100"/>
          <w:position w:val="0"/>
          <w:sz w:val="36"/>
          <w:szCs w:val="36"/>
        </w:rPr>
        <w:t>=1.3</w:t>
      </w:r>
    </w:p>
    <w:p>
      <w:pPr>
        <w:pStyle w:val="a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711"/>
        </w:tabs>
        <w:bidi w:val="0"/>
        <w:spacing w:before="0" w:after="0" w:line="240" w:lineRule="auto"/>
        <w:ind w:left="0" w:right="0" w:firstLine="180"/>
        <w:jc w:val="left"/>
      </w:pPr>
      <w:bookmarkStart w:id="87" w:name="bookmark91"/>
      <w:bookmarkEnd w:id="87"/>
      <w:r>
        <w:rPr>
          <w:color w:val="000000"/>
          <w:spacing w:val="0"/>
          <w:w w:val="100"/>
          <w:position w:val="0"/>
        </w:rPr>
        <w:t>计算小齿轮传递的转矩</w:t>
      </w:r>
    </w:p>
    <w:p>
      <w:pPr>
        <w:widowControl w:val="0"/>
        <w:spacing w:line="1" w:lineRule="exact"/>
        <w:sectPr>
          <w:footnotePr>
            <w:numStart w:val="1000"/>
          </w:footnotePr>
          <w:type w:val="nextPage"/>
          <w:pgSz w:w="17861" w:h="25258"/>
          <w:pgMar w:top="2045" w:right="1979" w:bottom="2575" w:left="2077" w:header="0" w:footer="3" w:gutter="0"/>
          <w:pgNumType w:start="27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01600" distB="652780" distL="0" distR="0" simplePos="0" relativeHeight="251761664" behindDoc="0" locked="0" layoutInCell="1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101600</wp:posOffset>
                </wp:positionV>
                <wp:extent cx="1990090" cy="588010"/>
                <wp:wrapTopAndBottom/>
                <wp:docPr id="104" name="Shape 1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90090" cy="588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8" w:name="bookmark75"/>
                            <w:bookmarkStart w:id="89" w:name="bookmark76"/>
                            <w:bookmarkStart w:id="90" w:name="bookmark77"/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95.5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5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 P</w:t>
                            </w:r>
                            <w:bookmarkEnd w:id="88"/>
                            <w:bookmarkEnd w:id="89"/>
                            <w:bookmarkEnd w:id="90"/>
                          </w:p>
                          <w:p>
                            <w:pPr>
                              <w:pStyle w:val="7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leader="hyphen" w:pos="2962"/>
                              </w:tabs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</w:pPr>
                            <w:bookmarkStart w:id="91" w:name="bookmark78"/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T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  <w:tab/>
                              <w:t>2</w:t>
                            </w:r>
                            <w:bookmarkEnd w:id="91"/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0" w:lineRule="auto"/>
                              <w:ind w:left="0" w:right="0" w:firstLine="18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4" o:spid="_x0000_s1074" type="#_x0000_t202" style="width:156.7pt;height:46.3pt;margin-top:8pt;margin-left:107.9pt;mso-position-horizontal-relative:page;mso-wrap-distance-bottom:51.4pt;mso-wrap-distance-left:0;mso-wrap-distance-right:0;mso-wrap-distance-top:8pt;position:absolute;v-text-anchor:top;z-index:251760640" filled="f" fillcolor="this">
                <v:textbox inset="0,0,0,0">
                  <w:txbxContent>
                    <w:p>
                      <w:pPr>
                        <w:pStyle w:val="7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8" w:name="bookmark75"/>
                      <w:bookmarkStart w:id="89" w:name="bookmark76"/>
                      <w:bookmarkStart w:id="90" w:name="bookmark77"/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95.5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5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x P</w:t>
                      </w:r>
                      <w:bookmarkEnd w:id="88"/>
                      <w:bookmarkEnd w:id="89"/>
                      <w:bookmarkEnd w:id="90"/>
                    </w:p>
                    <w:p>
                      <w:pPr>
                        <w:pStyle w:val="7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leader="hyphen" w:pos="2962"/>
                        </w:tabs>
                        <w:bidi w:val="0"/>
                        <w:spacing w:before="0" w:after="0" w:line="180" w:lineRule="auto"/>
                        <w:ind w:left="0" w:right="0" w:firstLine="0"/>
                        <w:jc w:val="left"/>
                      </w:pPr>
                      <w:bookmarkStart w:id="91" w:name="bookmark78"/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T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  <w:tab/>
                        <w:t>2</w:t>
                      </w:r>
                      <w:bookmarkEnd w:id="91"/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0" w:lineRule="auto"/>
                        <w:ind w:left="0" w:right="0" w:firstLine="18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55625" distB="635" distL="0" distR="0" simplePos="0" relativeHeight="251763712" behindDoc="0" locked="0" layoutInCell="1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555625</wp:posOffset>
                </wp:positionV>
                <wp:extent cx="1850390" cy="786130"/>
                <wp:wrapTopAndBottom/>
                <wp:docPr id="106" name="Shape 1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50390" cy="786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84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n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23" w:lineRule="auto"/>
                              <w:ind w:left="0" w:right="0" w:firstLine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计算应力循环次数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6" o:spid="_x0000_s1075" type="#_x0000_t202" style="width:145.7pt;height:61.9pt;margin-top:43.75pt;margin-left:105.5pt;mso-position-horizontal-relative:page;mso-wrap-distance-bottom:0.05pt;mso-wrap-distance-left:0;mso-wrap-distance-right:0;mso-wrap-distance-top:43.75pt;position:absolute;v-text-anchor:top;z-index:25176268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84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n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23" w:lineRule="auto"/>
                        <w:ind w:left="0" w:right="0" w:firstLine="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2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计算应力循环次数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6210" distB="564515" distL="0" distR="0" simplePos="0" relativeHeight="251765760" behindDoc="0" locked="0" layoutInCell="1" allowOverlap="1">
                <wp:simplePos x="0" y="0"/>
                <wp:positionH relativeFrom="page">
                  <wp:posOffset>3683635</wp:posOffset>
                </wp:positionH>
                <wp:positionV relativeFrom="paragraph">
                  <wp:posOffset>156210</wp:posOffset>
                </wp:positionV>
                <wp:extent cx="1850390" cy="621665"/>
                <wp:wrapTopAndBottom/>
                <wp:docPr id="108" name="Shape 1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50390" cy="62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95.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18.297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8" o:spid="_x0000_s1076" type="#_x0000_t202" style="width:145.7pt;height:48.95pt;margin-top:12.3pt;margin-left:290.05pt;mso-position-horizontal-relative:page;mso-wrap-distance-bottom:44.45pt;mso-wrap-distance-left:0;mso-wrap-distance-right:0;mso-wrap-distance-top:12.3pt;position:absolute;v-text-anchor:top;z-index:25176473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95.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18.297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99720" distB="789940" distL="0" distR="0" simplePos="0" relativeHeight="251767808" behindDoc="0" locked="0" layoutInCell="1" allowOverlap="1">
                <wp:simplePos x="0" y="0"/>
                <wp:positionH relativeFrom="page">
                  <wp:posOffset>5537200</wp:posOffset>
                </wp:positionH>
                <wp:positionV relativeFrom="paragraph">
                  <wp:posOffset>299720</wp:posOffset>
                </wp:positionV>
                <wp:extent cx="1731010" cy="252730"/>
                <wp:wrapTopAndBottom/>
                <wp:docPr id="110" name="Shape 1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31010" cy="252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1.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07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N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-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0" o:spid="_x0000_s1077" type="#_x0000_t202" style="width:136.3pt;height:19.9pt;margin-top:23.6pt;margin-left:436pt;mso-position-horizontal-relative:page;mso-wrap-distance-bottom:62.2pt;mso-wrap-distance-left:0;mso-wrap-distance-right:0;mso-wrap-distance-top:23.6pt;mso-wrap-style:none;position:absolute;v-text-anchor:top;z-index:25176678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1.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07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N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-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693"/>
        </w:tabs>
        <w:bidi w:val="0"/>
        <w:spacing w:before="0" w:after="0" w:line="9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由表</w:t>
      </w:r>
      <w:r>
        <w:rPr>
          <w:color w:val="000000"/>
          <w:spacing w:val="0"/>
          <w:w w:val="100"/>
          <w:position w:val="0"/>
          <w:sz w:val="36"/>
          <w:szCs w:val="36"/>
        </w:rPr>
        <w:t>10-7</w:t>
      </w:r>
      <w:r>
        <w:rPr>
          <w:color w:val="000000"/>
          <w:spacing w:val="0"/>
          <w:w w:val="100"/>
          <w:position w:val="0"/>
        </w:rPr>
        <w:t>选取齿宽系数七</w:t>
      </w:r>
      <w:r>
        <w:rPr>
          <w:color w:val="000000"/>
          <w:spacing w:val="0"/>
          <w:w w:val="100"/>
          <w:position w:val="0"/>
          <w:sz w:val="36"/>
          <w:szCs w:val="36"/>
        </w:rPr>
        <w:t>=1，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36"/>
          <w:szCs w:val="36"/>
        </w:rPr>
        <w:t>10-6</w:t>
      </w:r>
      <w:r>
        <w:rPr>
          <w:color w:val="000000"/>
          <w:spacing w:val="0"/>
          <w:w w:val="100"/>
          <w:position w:val="0"/>
        </w:rPr>
        <w:t>查得材料的弹性影响系数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=189.8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4"/>
          <w:szCs w:val="34"/>
        </w:rPr>
        <w:t>MP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0"/>
          <w:szCs w:val="20"/>
        </w:rPr>
        <w:t>h/2</w:t>
      </w:r>
      <w:r>
        <w:rPr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color w:val="000000"/>
          <w:spacing w:val="0"/>
          <w:w w:val="100"/>
          <w:position w:val="0"/>
        </w:rPr>
        <w:t xml:space="preserve">图 </w:t>
      </w:r>
      <w:r>
        <w:rPr>
          <w:color w:val="000000"/>
          <w:spacing w:val="0"/>
          <w:w w:val="100"/>
          <w:position w:val="0"/>
          <w:sz w:val="36"/>
          <w:szCs w:val="36"/>
        </w:rPr>
        <w:t>10-21d</w:t>
      </w:r>
      <w:r>
        <w:rPr>
          <w:color w:val="000000"/>
          <w:spacing w:val="0"/>
          <w:w w:val="100"/>
          <w:position w:val="0"/>
        </w:rPr>
        <w:t>按齿面硬度查得小齿轮的接触疲劳强度极限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^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600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；大齿轮的接触疲 劳强度极限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a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550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420" w:line="214" w:lineRule="auto"/>
        <w:ind w:left="21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 xml:space="preserve"> lim2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179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0"/>
          <w:szCs w:val="40"/>
        </w:rPr>
        <w:t>气=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  <w:tab/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6"/>
          <w:szCs w:val="56"/>
          <w:vertAlign w:val="superscript"/>
        </w:rPr>
        <w:t xml:space="preserve">60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 xml:space="preserve"> 16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3.3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 xml:space="preserve">x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448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00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4.38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108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76200" distB="0" distL="0" distR="0" simplePos="0" relativeHeight="251769856" behindDoc="0" locked="0" layoutInCell="1" allowOverlap="1">
                <wp:simplePos x="0" y="0"/>
                <wp:positionH relativeFrom="page">
                  <wp:posOffset>1979930</wp:posOffset>
                </wp:positionH>
                <wp:positionV relativeFrom="paragraph">
                  <wp:posOffset>76200</wp:posOffset>
                </wp:positionV>
                <wp:extent cx="859790" cy="588010"/>
                <wp:wrapTopAndBottom/>
                <wp:docPr id="112" name="Shape 1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9790" cy="588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 xml:space="preserve">4.38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u w:val="single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>10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1.94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2" o:spid="_x0000_s1078" type="#_x0000_t202" style="width:67.7pt;height:46.3pt;margin-top:6pt;margin-left:155.9pt;mso-position-horizontal-relative:page;mso-wrap-distance-bottom:0;mso-wrap-distance-left:0;mso-wrap-distance-right:0;mso-wrap-distance-top:6pt;position:absolute;v-text-anchor:top;z-index:25176883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 xml:space="preserve">4.38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u w:val="single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>10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1.94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6535" distB="154940" distL="0" distR="0" simplePos="0" relativeHeight="251771904" behindDoc="0" locked="0" layoutInCell="1" allowOverlap="1">
                <wp:simplePos x="0" y="0"/>
                <wp:positionH relativeFrom="page">
                  <wp:posOffset>2931160</wp:posOffset>
                </wp:positionH>
                <wp:positionV relativeFrom="paragraph">
                  <wp:posOffset>216535</wp:posOffset>
                </wp:positionV>
                <wp:extent cx="1057910" cy="292735"/>
                <wp:wrapTopAndBottom/>
                <wp:docPr id="114" name="Shape 1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57910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2.26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4" o:spid="_x0000_s1079" type="#_x0000_t202" style="width:83.3pt;height:23.05pt;margin-top:17.05pt;margin-left:230.8pt;mso-position-horizontal-relative:page;mso-wrap-distance-bottom:12.2pt;mso-wrap-distance-left:0;mso-wrap-distance-right:0;mso-wrap-distance-top:17.05pt;mso-wrap-style:none;position:absolute;v-text-anchor:top;z-index:25177088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2.26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480" w:line="240" w:lineRule="auto"/>
        <w:ind w:left="0" w:right="0" w:firstLine="600"/>
        <w:jc w:val="left"/>
      </w:pPr>
      <w:bookmarkStart w:id="92" w:name="bookmark94"/>
      <w:bookmarkEnd w:id="92"/>
      <w:r>
        <w:rPr>
          <w:color w:val="000000"/>
          <w:spacing w:val="0"/>
          <w:w w:val="100"/>
          <w:position w:val="0"/>
        </w:rPr>
        <w:t xml:space="preserve">计算接触疲劳许用应力 </w:t>
      </w:r>
      <w:r>
        <w:rPr>
          <w:color w:val="000000"/>
          <w:spacing w:val="0"/>
          <w:w w:val="100"/>
          <w:position w:val="0"/>
        </w:rPr>
        <w:t>由图</w:t>
      </w:r>
      <w:r>
        <w:rPr>
          <w:color w:val="000000"/>
          <w:spacing w:val="0"/>
          <w:w w:val="100"/>
          <w:position w:val="0"/>
          <w:sz w:val="36"/>
          <w:szCs w:val="36"/>
        </w:rPr>
        <w:t>10-19</w:t>
      </w:r>
      <w:r>
        <w:rPr>
          <w:color w:val="000000"/>
          <w:spacing w:val="0"/>
          <w:w w:val="100"/>
          <w:position w:val="0"/>
        </w:rPr>
        <w:t>取接触疲劳寿命系数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匕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0.90;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0.95</w:t>
      </w:r>
      <w:r>
        <w:rPr>
          <w:color w:val="000000"/>
          <w:spacing w:val="0"/>
          <w:w w:val="100"/>
          <w:position w:val="0"/>
        </w:rPr>
        <w:t>，取失效概率为</w:t>
      </w:r>
      <w:r>
        <w:rPr>
          <w:color w:val="000000"/>
          <w:spacing w:val="0"/>
          <w:w w:val="100"/>
          <w:position w:val="0"/>
          <w:sz w:val="36"/>
          <w:szCs w:val="36"/>
        </w:rPr>
        <w:t>1%，</w:t>
      </w:r>
      <w:r>
        <w:rPr>
          <w:color w:val="000000"/>
          <w:spacing w:val="0"/>
          <w:w w:val="100"/>
          <w:position w:val="0"/>
        </w:rPr>
        <w:t>安全系数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>S=1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接触疲劳许用应力为: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]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4"/>
          <w:szCs w:val="34"/>
        </w:rPr>
        <w:t>K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^n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^O.^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09^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540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654"/>
          <w:tab w:val="left" w:pos="3433"/>
        </w:tabs>
        <w:bidi w:val="0"/>
        <w:spacing w:before="0" w:after="0" w:line="240" w:lineRule="auto"/>
        <w:ind w:left="0" w:right="0" w:firstLine="38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1</w:t>
        <w:tab/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ab/>
        <w:t>1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0 </w:t>
      </w:r>
      <w:r>
        <w:rPr>
          <w:color w:val="000000"/>
          <w:spacing w:val="0"/>
          <w:w w:val="100"/>
          <w:position w:val="0"/>
          <w:vertAlign w:val="superscript"/>
        </w:rPr>
        <w:t>]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smallCaps/>
          <w:strike/>
          <w:color w:val="000000"/>
          <w:spacing w:val="0"/>
          <w:w w:val="100"/>
          <w:position w:val="0"/>
          <w:sz w:val="26"/>
          <w:szCs w:val="26"/>
          <w:vertAlign w:val="superscript"/>
        </w:rPr>
        <w:t>K</w:t>
      </w:r>
      <w:r>
        <w:rPr>
          <w:rFonts w:ascii="Times New Roman" w:eastAsia="Times New Roman" w:hAnsi="Times New Roman" w:cs="Times New Roman"/>
          <w:i/>
          <w:iCs/>
          <w:smallCaps/>
          <w:strike/>
          <w:color w:val="000000"/>
          <w:spacing w:val="0"/>
          <w:w w:val="100"/>
          <w:position w:val="0"/>
          <w:sz w:val="26"/>
          <w:szCs w:val="26"/>
        </w:rPr>
        <w:t>fn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20"/>
          <w:szCs w:val="20"/>
        </w:rPr>
        <w:t>2*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>血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0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</w:rPr>
        <w:t xml:space="preserve">% 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x 550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522.5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41"/>
        <w:keepNext w:val="0"/>
        <w:keepLines w:val="0"/>
        <w:widowControl w:val="0"/>
        <w:shd w:val="clear" w:color="auto" w:fill="auto"/>
        <w:tabs>
          <w:tab w:val="left" w:pos="1274"/>
        </w:tabs>
        <w:bidi w:val="0"/>
        <w:spacing w:before="0" w:after="300" w:line="240" w:lineRule="auto"/>
        <w:ind w:left="0" w:right="0" w:firstLine="380"/>
        <w:jc w:val="left"/>
        <w:rPr>
          <w:sz w:val="36"/>
          <w:szCs w:val="36"/>
        </w:rPr>
        <w:sectPr>
          <w:footnotePr>
            <w:numStart w:val="1000"/>
          </w:footnotePr>
          <w:type w:val="continuous"/>
          <w:pgSz w:w="17861" w:h="25258"/>
          <w:pgMar w:top="2016" w:right="2109" w:bottom="2330" w:left="2106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F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2</w:t>
        <w:tab/>
      </w:r>
      <w:r>
        <w:rPr>
          <w:rFonts w:ascii="SimSun" w:eastAsia="SimSun" w:hAnsi="SimSun" w:cs="SimSun"/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S </w:t>
      </w:r>
      <w:r>
        <w:rPr>
          <w:rStyle w:val="a0"/>
        </w:rPr>
        <w:t>计算小齿轮分度圆直径: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40"/>
        <w:jc w:val="left"/>
        <w:rPr>
          <w:sz w:val="30"/>
          <w:szCs w:val="30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, …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iKT i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+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 xml:space="preserve"> ) ”c </w:t>
      </w:r>
      <w:r>
        <w:rPr>
          <w:color w:val="000000"/>
          <w:spacing w:val="0"/>
          <w:w w:val="100"/>
          <w:position w:val="0"/>
          <w:sz w:val="32"/>
          <w:szCs w:val="32"/>
        </w:rPr>
        <w:t>13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>1.07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6 </w:t>
      </w:r>
      <w:r>
        <w:rPr>
          <w:color w:val="000000"/>
          <w:spacing w:val="0"/>
          <w:w w:val="100"/>
          <w:position w:val="0"/>
          <w:sz w:val="32"/>
          <w:szCs w:val="32"/>
        </w:rPr>
        <w:t>1.94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+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f</w:t>
      </w:r>
      <w:r>
        <w:rPr>
          <w:color w:val="000000"/>
          <w:spacing w:val="0"/>
          <w:w w:val="100"/>
          <w:position w:val="0"/>
          <w:sz w:val="32"/>
          <w:szCs w:val="32"/>
        </w:rPr>
        <w:t>1898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>2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2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d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&gt;</w:t>
      </w:r>
      <w:r>
        <w:rPr>
          <w:color w:val="000000"/>
          <w:spacing w:val="0"/>
          <w:w w:val="100"/>
          <w:position w:val="0"/>
          <w:sz w:val="32"/>
          <w:szCs w:val="32"/>
        </w:rPr>
        <w:t>2.32|-^+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2.32</w:t>
      </w:r>
      <w:r>
        <w:rPr>
          <w:color w:val="000000"/>
          <w:spacing w:val="0"/>
          <w:w w:val="100"/>
          <w:position w:val="0"/>
          <w:sz w:val="19"/>
          <w:szCs w:val="19"/>
        </w:rPr>
        <w:t>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151.44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mm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5676"/>
          <w:tab w:val="left" w:pos="6910"/>
        </w:tabs>
        <w:bidi w:val="0"/>
        <w:spacing w:before="0" w:after="22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「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飞 % </w:t>
      </w:r>
      <w:r>
        <w:rPr>
          <w:i/>
          <w:iCs/>
          <w:color w:val="000000"/>
          <w:spacing w:val="0"/>
          <w:w w:val="100"/>
          <w:position w:val="0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［可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color w:val="000000"/>
          <w:spacing w:val="0"/>
          <w:w w:val="100"/>
          <w:position w:val="0"/>
        </w:rPr>
        <w:t>1</w:t>
        <w:tab/>
        <w:t>1</w:t>
        <w:tab/>
        <w:t>1.94 15225J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31"/>
        </w:tabs>
        <w:bidi w:val="0"/>
        <w:spacing w:before="0" w:line="240" w:lineRule="auto"/>
        <w:ind w:left="0" w:right="0" w:firstLine="0"/>
        <w:jc w:val="left"/>
      </w:pPr>
      <w:bookmarkStart w:id="93" w:name="bookmark95"/>
      <w:bookmarkEnd w:id="93"/>
      <w:r>
        <w:rPr>
          <w:color w:val="000000"/>
          <w:spacing w:val="0"/>
          <w:w w:val="100"/>
          <w:position w:val="0"/>
        </w:rPr>
        <w:t>计算圆周速度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4003"/>
        </w:tabs>
        <w:bidi w:val="0"/>
        <w:spacing w:before="0" w:after="160" w:line="326" w:lineRule="exact"/>
        <w:ind w:left="980" w:right="0" w:hanging="980"/>
        <w:jc w:val="left"/>
        <w:rPr>
          <w:sz w:val="32"/>
          <w:szCs w:val="32"/>
        </w:rPr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= </w:t>
      </w:r>
      <w:r>
        <w:rPr>
          <w:color w:val="323232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>-4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5_ =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3.14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15144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633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!.29m/s </w:t>
      </w:r>
      <w:r>
        <w:rPr>
          <w:color w:val="000000"/>
          <w:spacing w:val="0"/>
          <w:w w:val="100"/>
          <w:position w:val="0"/>
          <w:sz w:val="32"/>
          <w:szCs w:val="32"/>
        </w:rPr>
        <w:t>60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>1000</w:t>
        <w:tab/>
        <w:t>60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  <w:sz w:val="32"/>
          <w:szCs w:val="32"/>
        </w:rPr>
        <w:t>1000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31"/>
        </w:tabs>
        <w:bidi w:val="0"/>
        <w:spacing w:before="0" w:after="380" w:line="240" w:lineRule="auto"/>
        <w:ind w:left="0" w:right="0" w:firstLine="0"/>
        <w:jc w:val="left"/>
      </w:pPr>
      <w:bookmarkStart w:id="94" w:name="bookmark96"/>
      <w:bookmarkEnd w:id="94"/>
      <w:r>
        <w:rPr>
          <w:color w:val="323232"/>
          <w:spacing w:val="0"/>
          <w:w w:val="100"/>
          <w:position w:val="0"/>
        </w:rPr>
        <w:t>计算齿宽</w:t>
      </w:r>
      <w:r>
        <w:rPr>
          <w:color w:val="323232"/>
          <w:spacing w:val="0"/>
          <w:w w:val="100"/>
          <w:position w:val="0"/>
          <w:sz w:val="36"/>
          <w:szCs w:val="36"/>
        </w:rPr>
        <w:t>b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>眺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4 =1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15144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15144m</w:t>
      </w:r>
      <w:r>
        <w:rPr>
          <w:color w:val="323232"/>
          <w:spacing w:val="0"/>
          <w:w w:val="100"/>
          <w:position w:val="0"/>
          <w:sz w:val="36"/>
          <w:szCs w:val="36"/>
        </w:rPr>
        <w:t>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计算齿宽与齿高之比</w:t>
      </w:r>
      <w:r>
        <w:rPr>
          <w:color w:val="000000"/>
          <w:spacing w:val="0"/>
          <w:w w:val="100"/>
          <w:position w:val="0"/>
        </w:rPr>
        <w:t>-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3360" w:right="0" w:firstLine="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 xml:space="preserve">模数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m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>也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5.41</w:t>
      </w:r>
      <w:r>
        <w:rPr>
          <w:color w:val="323232"/>
          <w:spacing w:val="0"/>
          <w:w w:val="100"/>
          <w:position w:val="0"/>
          <w:sz w:val="36"/>
          <w:szCs w:val="36"/>
        </w:rPr>
        <w:t>mm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305"/>
        </w:tabs>
        <w:bidi w:val="0"/>
        <w:spacing w:before="0" w:after="540" w:line="240" w:lineRule="auto"/>
        <w:ind w:left="0" w:right="0" w:firstLine="98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t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%</w:t>
        <w:tab/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28</w:t>
      </w:r>
    </w:p>
    <w:p>
      <w:pPr>
        <w:pStyle w:val="24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  <w:rPr>
          <w:sz w:val="36"/>
          <w:szCs w:val="36"/>
        </w:rPr>
      </w:pPr>
      <w:bookmarkStart w:id="95" w:name="bookmark97"/>
      <w:bookmarkStart w:id="96" w:name="bookmark98"/>
      <w:bookmarkStart w:id="97" w:name="bookmark99"/>
      <w:r>
        <w:rPr>
          <w:color w:val="323232"/>
          <w:spacing w:val="0"/>
          <w:w w:val="100"/>
          <w:position w:val="0"/>
          <w:sz w:val="36"/>
          <w:szCs w:val="36"/>
        </w:rPr>
        <w:t xml:space="preserve">齿高 </w:t>
      </w:r>
      <w:r>
        <w:rPr>
          <w:color w:val="000000"/>
          <w:spacing w:val="0"/>
          <w:w w:val="100"/>
          <w:position w:val="0"/>
          <w:sz w:val="36"/>
          <w:szCs w:val="36"/>
          <w:vertAlign w:val="superscript"/>
        </w:rPr>
        <w:t>h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2 25</w:t>
      </w:r>
      <w:r>
        <w:rPr>
          <w:color w:val="000000"/>
          <w:spacing w:val="0"/>
          <w:w w:val="100"/>
          <w:position w:val="0"/>
          <w:sz w:val="36"/>
          <w:szCs w:val="36"/>
          <w:vertAlign w:val="superscript"/>
        </w:rPr>
        <w:t>m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t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2 25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 xml:space="preserve">x </w:t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5 41</w:t>
      </w:r>
      <w:r>
        <w:rPr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 xml:space="preserve">12 172 </w:t>
      </w:r>
      <w:r>
        <w:rPr>
          <w:color w:val="323232"/>
          <w:spacing w:val="0"/>
          <w:w w:val="100"/>
          <w:position w:val="0"/>
          <w:sz w:val="36"/>
          <w:szCs w:val="36"/>
          <w:vertAlign w:val="superscript"/>
        </w:rPr>
        <w:t>mm</w:t>
      </w:r>
      <w:bookmarkEnd w:id="95"/>
      <w:bookmarkEnd w:id="96"/>
      <w:bookmarkEnd w:id="97"/>
      <w:r>
        <w:rPr>
          <w:color w:val="323232"/>
          <w:spacing w:val="0"/>
          <w:w w:val="100"/>
          <w:position w:val="0"/>
          <w:sz w:val="36"/>
          <w:szCs w:val="36"/>
        </w:rPr>
        <w:t xml:space="preserve"> </w:t>
      </w:r>
      <w:r>
        <w:rPr>
          <w:rStyle w:val="a0"/>
          <w:color w:val="323232"/>
        </w:rPr>
        <w:t>计算载荷系数。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773952" behindDoc="0" locked="0" layoutInCell="1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0</wp:posOffset>
                </wp:positionV>
                <wp:extent cx="1082040" cy="591185"/>
                <wp:wrapTopAndBottom/>
                <wp:docPr id="116" name="Shape 1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82040" cy="5911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>151.44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12. 1725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6" o:spid="_x0000_s1080" type="#_x0000_t202" style="width:85.2pt;height:46.55pt;margin-top:0;margin-left:109.1pt;mso-position-horizontal-relative:page;mso-wrap-distance-bottom:0;mso-wrap-distance-left:0;mso-wrap-distance-right:0;mso-wrap-distance-top:0;position:absolute;v-text-anchor:top;z-index:25177292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>151.44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12. 1725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6050" distB="155575" distL="0" distR="0" simplePos="0" relativeHeight="251776000" behindDoc="0" locked="0" layoutInCell="1" allowOverlap="1">
                <wp:simplePos x="0" y="0"/>
                <wp:positionH relativeFrom="page">
                  <wp:posOffset>2504440</wp:posOffset>
                </wp:positionH>
                <wp:positionV relativeFrom="paragraph">
                  <wp:posOffset>146050</wp:posOffset>
                </wp:positionV>
                <wp:extent cx="734695" cy="289560"/>
                <wp:wrapTopAndBottom/>
                <wp:docPr id="118" name="Shape 1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34695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12. 44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8" o:spid="_x0000_s1081" type="#_x0000_t202" style="width:57.85pt;height:22.8pt;margin-top:11.5pt;margin-left:197.2pt;mso-position-horizontal-relative:page;mso-wrap-distance-bottom:12.25pt;mso-wrap-distance-left:0;mso-wrap-distance-right:0;mso-wrap-distance-top:11.5pt;mso-wrap-style:none;position:absolute;v-text-anchor:top;z-index:25177497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12. 44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323232"/>
          <w:spacing w:val="0"/>
          <w:w w:val="100"/>
          <w:position w:val="0"/>
        </w:rPr>
        <w:t>根据</w:t>
      </w:r>
      <w:r>
        <w:rPr>
          <w:color w:val="323232"/>
          <w:spacing w:val="0"/>
          <w:w w:val="100"/>
          <w:position w:val="0"/>
          <w:sz w:val="36"/>
          <w:szCs w:val="36"/>
        </w:rPr>
        <w:t>v=1.29m/s，</w:t>
      </w:r>
      <w:r>
        <w:rPr>
          <w:color w:val="323232"/>
          <w:spacing w:val="0"/>
          <w:w w:val="100"/>
          <w:position w:val="0"/>
          <w:sz w:val="36"/>
          <w:szCs w:val="36"/>
        </w:rPr>
        <w:t>7</w:t>
      </w:r>
      <w:r>
        <w:rPr>
          <w:color w:val="323232"/>
          <w:spacing w:val="0"/>
          <w:w w:val="100"/>
          <w:position w:val="0"/>
        </w:rPr>
        <w:t>级精度，由图</w:t>
      </w:r>
      <w:r>
        <w:rPr>
          <w:color w:val="323232"/>
          <w:spacing w:val="0"/>
          <w:w w:val="100"/>
          <w:position w:val="0"/>
          <w:sz w:val="36"/>
          <w:szCs w:val="36"/>
        </w:rPr>
        <w:t>10-8</w:t>
      </w:r>
      <w:r>
        <w:rPr>
          <w:color w:val="323232"/>
          <w:spacing w:val="0"/>
          <w:w w:val="100"/>
          <w:position w:val="0"/>
        </w:rPr>
        <w:t>查得</w:t>
      </w:r>
      <w:r>
        <w:rPr>
          <w:color w:val="000000"/>
          <w:spacing w:val="0"/>
          <w:w w:val="100"/>
          <w:position w:val="0"/>
        </w:rPr>
        <w:t>气=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1.05</w:t>
      </w:r>
      <w:r>
        <w:rPr>
          <w:color w:val="323232"/>
          <w:spacing w:val="0"/>
          <w:w w:val="100"/>
          <w:position w:val="0"/>
          <w:sz w:val="36"/>
          <w:szCs w:val="36"/>
        </w:rPr>
        <w:t>，</w:t>
      </w:r>
      <w:r>
        <w:rPr>
          <w:color w:val="323232"/>
          <w:spacing w:val="0"/>
          <w:w w:val="100"/>
          <w:position w:val="0"/>
        </w:rPr>
        <w:t>直齿轮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K^ </w:t>
      </w:r>
      <w:r>
        <w:rPr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犬</w:t>
      </w:r>
      <w:r>
        <w:rPr>
          <w:color w:val="000000"/>
          <w:spacing w:val="0"/>
          <w:w w:val="100"/>
          <w:position w:val="0"/>
          <w:sz w:val="40"/>
          <w:szCs w:val="40"/>
        </w:rPr>
        <w:t>明=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由表</w:t>
      </w:r>
      <w:r>
        <w:rPr>
          <w:color w:val="323232"/>
          <w:spacing w:val="0"/>
          <w:w w:val="100"/>
          <w:position w:val="0"/>
          <w:sz w:val="36"/>
          <w:szCs w:val="36"/>
        </w:rPr>
        <w:t>10-2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40" w:line="264" w:lineRule="exact"/>
        <w:ind w:left="0" w:right="0" w:firstLine="0"/>
        <w:jc w:val="both"/>
      </w:pPr>
      <w:r>
        <w:rPr>
          <w:color w:val="323232"/>
          <w:spacing w:val="0"/>
          <w:w w:val="100"/>
          <w:position w:val="0"/>
        </w:rPr>
        <w:t>查得使用系数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1 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由表</w:t>
      </w:r>
      <w:r>
        <w:rPr>
          <w:color w:val="323232"/>
          <w:spacing w:val="0"/>
          <w:w w:val="100"/>
          <w:position w:val="0"/>
          <w:sz w:val="36"/>
          <w:szCs w:val="36"/>
        </w:rPr>
        <w:t>10-4</w:t>
      </w:r>
      <w:r>
        <w:rPr>
          <w:color w:val="323232"/>
          <w:spacing w:val="0"/>
          <w:w w:val="100"/>
          <w:position w:val="0"/>
        </w:rPr>
        <w:t>用插值法查得</w:t>
      </w:r>
      <w:r>
        <w:rPr>
          <w:color w:val="323232"/>
          <w:spacing w:val="0"/>
          <w:w w:val="100"/>
          <w:position w:val="0"/>
          <w:sz w:val="36"/>
          <w:szCs w:val="36"/>
        </w:rPr>
        <w:t>7</w:t>
      </w:r>
      <w:r>
        <w:rPr>
          <w:color w:val="323232"/>
          <w:spacing w:val="0"/>
          <w:w w:val="100"/>
          <w:position w:val="0"/>
        </w:rPr>
        <w:t>级精度、小齿轮相对支承非对称布置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605"/>
          <w:tab w:val="left" w:pos="5707"/>
          <w:tab w:val="left" w:pos="9970"/>
        </w:tabs>
        <w:bidi w:val="0"/>
        <w:spacing w:before="0" w:after="240" w:line="264" w:lineRule="exact"/>
        <w:ind w:left="0" w:right="0" w:firstLine="0"/>
        <w:jc w:val="center"/>
      </w:pPr>
      <w:r>
        <w:rPr>
          <w:color w:val="323232"/>
          <w:spacing w:val="0"/>
          <w:w w:val="100"/>
          <w:position w:val="0"/>
        </w:rPr>
        <w:t>时，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K</w:t>
      </w:r>
      <w:r>
        <w:rPr>
          <w:color w:val="000000"/>
          <w:spacing w:val="0"/>
          <w:w w:val="100"/>
          <w:position w:val="0"/>
        </w:rPr>
        <w:t xml:space="preserve"> 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 xml:space="preserve">1.427 </w:t>
      </w:r>
      <w:r>
        <w:rPr>
          <w:color w:val="323232"/>
          <w:spacing w:val="0"/>
          <w:w w:val="100"/>
          <w:position w:val="0"/>
        </w:rPr>
        <w:t>；由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-</w:t>
      </w:r>
      <w:r>
        <w:rPr>
          <w:color w:val="323232"/>
          <w:spacing w:val="0"/>
          <w:w w:val="100"/>
          <w:position w:val="0"/>
          <w:sz w:val="36"/>
          <w:szCs w:val="36"/>
        </w:rPr>
        <w:t>=12.44，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K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 xml:space="preserve">1.427 </w:t>
      </w:r>
      <w:r>
        <w:rPr>
          <w:color w:val="323232"/>
          <w:spacing w:val="0"/>
          <w:w w:val="100"/>
          <w:position w:val="0"/>
        </w:rPr>
        <w:t xml:space="preserve">查图 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10-13 </w:t>
      </w:r>
      <w:r>
        <w:rPr>
          <w:color w:val="323232"/>
          <w:spacing w:val="0"/>
          <w:w w:val="100"/>
          <w:position w:val="0"/>
        </w:rPr>
        <w:t>得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323232"/>
          <w:spacing w:val="0"/>
          <w:w w:val="100"/>
          <w:position w:val="0"/>
          <w:sz w:val="36"/>
          <w:szCs w:val="36"/>
        </w:rPr>
        <w:t>1.35</w:t>
        <w:br/>
      </w:r>
      <w:r>
        <w:rPr>
          <w:color w:val="000000"/>
          <w:spacing w:val="0"/>
          <w:w w:val="100"/>
          <w:position w:val="0"/>
        </w:rPr>
        <w:t>邠</w:t>
        <w:tab/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h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H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邓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264" w:lineRule="exact"/>
        <w:ind w:left="0" w:right="0" w:firstLine="0"/>
        <w:jc w:val="both"/>
      </w:pPr>
      <w:r>
        <w:rPr>
          <w:color w:val="323232"/>
          <w:spacing w:val="0"/>
          <w:w w:val="100"/>
          <w:position w:val="0"/>
        </w:rPr>
        <w:t>按实际的载荷系数校正所算得的分度圆直径，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924"/>
          <w:tab w:val="left" w:pos="3818"/>
        </w:tabs>
        <w:bidi w:val="0"/>
        <w:spacing w:before="0" w:after="0" w:line="240" w:lineRule="auto"/>
        <w:ind w:left="0" w:right="0" w:firstLine="180"/>
        <w:jc w:val="left"/>
        <w:rPr>
          <w:sz w:val="34"/>
          <w:szCs w:val="34"/>
        </w:rPr>
      </w:pPr>
      <w:r>
        <w:rPr>
          <w:rFonts w:ascii="SimSun" w:eastAsia="SimSun" w:hAnsi="SimSun" w:cs="SimSun"/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,</w:t>
        <w:tab/>
        <w:t>,:</w:t>
      </w:r>
      <w:r>
        <w:rPr>
          <w:rFonts w:ascii="SimSun" w:eastAsia="SimSun" w:hAnsi="SimSun" w:cs="SimSun"/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  <w:t>1.49 835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475" w:lineRule="exact"/>
        <w:ind w:left="1360" w:right="0" w:hanging="136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.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.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1 -^―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151.44 </w:t>
      </w:r>
      <w:r>
        <w:rPr>
          <w:color w:val="000000"/>
          <w:spacing w:val="0"/>
          <w:w w:val="100"/>
          <w:position w:val="0"/>
          <w:sz w:val="36"/>
          <w:szCs w:val="36"/>
        </w:rPr>
        <w:t>*1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—1~3—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58.78 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mm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1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t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 xml:space="preserve">计算模数 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m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= —1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>‘5&amp;78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5.^7 </w:t>
      </w:r>
      <w:r>
        <w:rPr>
          <w:color w:val="323232"/>
          <w:spacing w:val="0"/>
          <w:w w:val="100"/>
          <w:position w:val="0"/>
          <w:sz w:val="36"/>
          <w:szCs w:val="36"/>
        </w:rPr>
        <w:t>mm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264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七 </w:t>
      </w:r>
      <w:r>
        <w:rPr>
          <w:color w:val="000000"/>
          <w:spacing w:val="0"/>
          <w:w w:val="100"/>
          <w:position w:val="0"/>
        </w:rPr>
        <w:t>28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340" w:line="888" w:lineRule="exact"/>
        <w:ind w:left="0" w:right="0" w:firstLine="180"/>
        <w:jc w:val="left"/>
      </w:pPr>
      <w:bookmarkStart w:id="98" w:name="bookmark100"/>
      <w:bookmarkStart w:id="99" w:name="bookmark101"/>
      <w:bookmarkStart w:id="100" w:name="bookmark102"/>
      <w:r>
        <w:rPr>
          <w:color w:val="000000"/>
          <w:spacing w:val="0"/>
          <w:w w:val="100"/>
          <w:position w:val="0"/>
        </w:rPr>
        <w:t>4.2.3</w:t>
      </w:r>
      <w:r>
        <w:rPr>
          <w:color w:val="000000"/>
          <w:spacing w:val="0"/>
          <w:w w:val="100"/>
          <w:position w:val="0"/>
        </w:rPr>
        <w:t>按齿根弯曲强度设计</w:t>
      </w:r>
      <w:bookmarkEnd w:id="98"/>
      <w:bookmarkEnd w:id="99"/>
      <w:bookmarkEnd w:id="100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888" w:lineRule="exact"/>
        <w:ind w:left="0" w:right="0" w:firstLine="0"/>
        <w:jc w:val="both"/>
        <w:sectPr>
          <w:footnotePr>
            <w:numStart w:val="1000"/>
          </w:footnotePr>
          <w:type w:val="nextPage"/>
          <w:pgSz w:w="17861" w:h="25258"/>
          <w:pgMar w:top="2016" w:right="2109" w:bottom="2330" w:left="2106" w:header="0" w:footer="3" w:gutter="0"/>
          <w:pgNumType w:start="29"/>
          <w:cols w:space="720"/>
          <w:noEndnote/>
          <w:titlePg w:val="0"/>
          <w:rtlGutter w:val="0"/>
          <w:docGrid w:linePitch="360"/>
        </w:sectPr>
      </w:pPr>
      <w:r>
        <w:rPr>
          <w:color w:val="323232"/>
          <w:spacing w:val="0"/>
          <w:w w:val="100"/>
          <w:position w:val="0"/>
        </w:rPr>
        <w:t>由图</w:t>
      </w:r>
      <w:r>
        <w:rPr>
          <w:color w:val="323232"/>
          <w:spacing w:val="0"/>
          <w:w w:val="100"/>
          <w:position w:val="0"/>
          <w:sz w:val="36"/>
          <w:szCs w:val="36"/>
        </w:rPr>
        <w:t>10-20C</w:t>
      </w:r>
      <w:r>
        <w:rPr>
          <w:color w:val="323232"/>
          <w:spacing w:val="0"/>
          <w:w w:val="100"/>
          <w:position w:val="0"/>
        </w:rPr>
        <w:t>查得小齿轮的弯曲疲劳强度极限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F£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500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小齿轮的弯曲疲劳强度极 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fe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380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由图</w:t>
      </w:r>
      <w:r>
        <w:rPr>
          <w:color w:val="323232"/>
          <w:spacing w:val="0"/>
          <w:w w:val="100"/>
          <w:position w:val="0"/>
          <w:sz w:val="36"/>
          <w:szCs w:val="36"/>
        </w:rPr>
        <w:t>10-18</w:t>
      </w:r>
      <w:r>
        <w:rPr>
          <w:color w:val="323232"/>
          <w:spacing w:val="0"/>
          <w:w w:val="100"/>
          <w:position w:val="0"/>
        </w:rPr>
        <w:t>取弯曲疲劳寿命系数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^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0.85;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^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0.88</w:t>
      </w:r>
      <w:r>
        <w:rPr>
          <w:color w:val="323232"/>
          <w:spacing w:val="0"/>
          <w:w w:val="100"/>
          <w:position w:val="0"/>
        </w:rPr>
        <w:t>取弯曲疲劳 安全系数</w:t>
      </w:r>
      <w:r>
        <w:rPr>
          <w:color w:val="323232"/>
          <w:spacing w:val="0"/>
          <w:w w:val="100"/>
          <w:position w:val="0"/>
          <w:sz w:val="36"/>
          <w:szCs w:val="36"/>
        </w:rPr>
        <w:t>S=1.4</w:t>
      </w:r>
      <w:r>
        <w:rPr>
          <w:color w:val="323232"/>
          <w:spacing w:val="0"/>
          <w:w w:val="100"/>
          <w:position w:val="0"/>
        </w:rPr>
        <w:t>，则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卜</w:t>
      </w:r>
      <w:r>
        <w:rPr>
          <w:color w:val="000000"/>
          <w:spacing w:val="0"/>
          <w:w w:val="100"/>
          <w:position w:val="0"/>
          <w:sz w:val="42"/>
          <w:szCs w:val="42"/>
        </w:rPr>
        <w:t>]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</w:rPr>
        <w:t>% 1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rFonts w:ascii="Times New Roman" w:eastAsia="Times New Roman" w:hAnsi="Times New Roman" w:cs="Times New Roman"/>
          <w:i/>
          <w:iCs/>
          <w:smallCaps/>
          <w:strike/>
          <w:color w:val="000000"/>
          <w:spacing w:val="0"/>
          <w:w w:val="100"/>
          <w:position w:val="0"/>
          <w:sz w:val="26"/>
          <w:szCs w:val="26"/>
        </w:rPr>
        <w:t>fei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0.85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</w:rPr>
        <w:t xml:space="preserve"> 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>必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00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303.57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330"/>
        </w:tabs>
        <w:bidi w:val="0"/>
        <w:spacing w:before="0" w:after="40" w:line="240" w:lineRule="auto"/>
        <w:ind w:left="0" w:right="0" w:firstLine="260"/>
        <w:jc w:val="left"/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 i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ab/>
        <w:t>1.4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〕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u w:val="single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。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6"/>
          <w:szCs w:val="26"/>
          <w:u w:val="single"/>
        </w:rPr>
        <w:t>fe</w:t>
      </w:r>
      <w:r>
        <w:rPr>
          <w:rFonts w:ascii="SimHei" w:eastAsia="SimHei" w:hAnsi="SimHei" w:cs="SimHei"/>
          <w:i/>
          <w:iCs/>
          <w:smallCaps/>
          <w:color w:val="000000"/>
          <w:spacing w:val="0"/>
          <w:w w:val="100"/>
          <w:position w:val="0"/>
          <w:sz w:val="60"/>
          <w:szCs w:val="60"/>
          <w:u w:val="single"/>
        </w:rPr>
        <w:t>。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竺迎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238.86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070"/>
        </w:tabs>
        <w:bidi w:val="0"/>
        <w:spacing w:before="0" w:after="380" w:line="240" w:lineRule="auto"/>
        <w:ind w:left="0" w:right="0" w:firstLine="26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S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ab/>
        <w:t xml:space="preserve">1.4 </w:t>
      </w:r>
      <w:r>
        <w:rPr>
          <w:color w:val="323232"/>
          <w:spacing w:val="0"/>
          <w:w w:val="100"/>
          <w:position w:val="0"/>
        </w:rPr>
        <w:t>计算载荷系数</w:t>
      </w:r>
      <w:r>
        <w:rPr>
          <w:color w:val="323232"/>
          <w:spacing w:val="0"/>
          <w:w w:val="100"/>
          <w:position w:val="0"/>
          <w:sz w:val="36"/>
          <w:szCs w:val="36"/>
        </w:rPr>
        <w:t>K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 xml:space="preserve">K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KK K^ K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邓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=1x </w:t>
      </w:r>
      <w:r>
        <w:rPr>
          <w:color w:val="000000"/>
          <w:spacing w:val="0"/>
          <w:w w:val="100"/>
          <w:position w:val="0"/>
        </w:rPr>
        <w:t>1.05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l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1.35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</w:rPr>
        <w:t>1.42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由表</w:t>
      </w:r>
      <w:r>
        <w:rPr>
          <w:color w:val="323232"/>
          <w:spacing w:val="0"/>
          <w:w w:val="100"/>
          <w:position w:val="0"/>
          <w:sz w:val="36"/>
          <w:szCs w:val="36"/>
        </w:rPr>
        <w:t>10-5</w:t>
      </w:r>
      <w:r>
        <w:rPr>
          <w:color w:val="323232"/>
          <w:spacing w:val="0"/>
          <w:w w:val="100"/>
          <w:position w:val="0"/>
        </w:rPr>
        <w:t>查得齿形系数</w:t>
      </w:r>
      <w:r>
        <w:rPr>
          <w:color w:val="000000"/>
          <w:spacing w:val="0"/>
          <w:w w:val="100"/>
          <w:position w:val="0"/>
        </w:rPr>
        <w:t>七广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2.55 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,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丫仃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2.3 </w:t>
      </w:r>
      <w:r>
        <w:rPr>
          <w:color w:val="323232"/>
          <w:spacing w:val="0"/>
          <w:w w:val="100"/>
          <w:position w:val="0"/>
          <w:sz w:val="36"/>
          <w:szCs w:val="36"/>
        </w:rPr>
        <w:t>；</w:t>
      </w:r>
      <w:r>
        <w:rPr>
          <w:color w:val="323232"/>
          <w:spacing w:val="0"/>
          <w:w w:val="100"/>
          <w:position w:val="0"/>
        </w:rPr>
        <w:t>由表</w:t>
      </w:r>
      <w:r>
        <w:rPr>
          <w:color w:val="323232"/>
          <w:spacing w:val="0"/>
          <w:w w:val="100"/>
          <w:position w:val="0"/>
          <w:sz w:val="36"/>
          <w:szCs w:val="36"/>
        </w:rPr>
        <w:t>10-5</w:t>
      </w:r>
      <w:r>
        <w:rPr>
          <w:color w:val="323232"/>
          <w:spacing w:val="0"/>
          <w:w w:val="100"/>
          <w:position w:val="0"/>
        </w:rPr>
        <w:t>查得应力校正系数</w:t>
      </w:r>
    </w:p>
    <w:p>
      <w:pPr>
        <w:pStyle w:val="71"/>
        <w:keepNext/>
        <w:keepLines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bookmarkStart w:id="101" w:name="bookmark103"/>
      <w:bookmarkStart w:id="102" w:name="bookmark104"/>
      <w:bookmarkStart w:id="103" w:name="bookmark105"/>
      <w:r>
        <w:rPr>
          <w:i/>
          <w:iCs/>
          <w:color w:val="000000"/>
          <w:spacing w:val="0"/>
          <w:w w:val="100"/>
          <w:position w:val="0"/>
        </w:rPr>
        <w:t>Y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a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bscript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b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1.61; </w:t>
      </w:r>
      <w:r>
        <w:rPr>
          <w:i/>
          <w:iCs/>
          <w:color w:val="000000"/>
          <w:spacing w:val="0"/>
          <w:w w:val="100"/>
          <w:position w:val="0"/>
        </w:rPr>
        <w:t>Y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a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2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1.715</w:t>
      </w:r>
      <w:bookmarkEnd w:id="101"/>
      <w:bookmarkEnd w:id="102"/>
      <w:bookmarkEnd w:id="103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" w:line="278" w:lineRule="exact"/>
        <w:ind w:left="0" w:right="0" w:firstLine="226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Y Y </w:t>
      </w:r>
      <w:r>
        <w:rPr>
          <w:color w:val="323232"/>
          <w:spacing w:val="0"/>
          <w:w w:val="100"/>
          <w:position w:val="0"/>
        </w:rPr>
        <w:t>计算大小齿轮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>u</w:t>
      </w:r>
      <w:r>
        <w:rPr>
          <w:strike/>
          <w:color w:val="000000"/>
          <w:spacing w:val="0"/>
          <w:w w:val="100"/>
          <w:position w:val="0"/>
          <w:sz w:val="32"/>
          <w:szCs w:val="32"/>
        </w:rPr>
        <w:t>」</w:t>
      </w:r>
      <w:r>
        <w:rPr>
          <w:color w:val="323232"/>
          <w:spacing w:val="0"/>
          <w:w w:val="100"/>
          <w:position w:val="0"/>
        </w:rPr>
        <w:t>并加以比较。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27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76200" distR="76200" simplePos="0" relativeHeight="251778048" behindDoc="0" locked="0" layoutInCell="1" allowOverlap="1">
                <wp:simplePos x="0" y="0"/>
                <wp:positionH relativeFrom="page">
                  <wp:posOffset>1349375</wp:posOffset>
                </wp:positionH>
                <wp:positionV relativeFrom="margin">
                  <wp:posOffset>4544695</wp:posOffset>
                </wp:positionV>
                <wp:extent cx="929640" cy="1795145"/>
                <wp:wrapSquare wrapText="right"/>
                <wp:docPr id="120" name="Shape 1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9640" cy="1795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50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04" w:name="bookmark92"/>
                            <w:bookmarkEnd w:id="104"/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Y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—^|0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1—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SJ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0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F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54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05" w:name="bookmark93"/>
                            <w:bookmarkEnd w:id="105"/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Y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24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Fa</w:t>
                            </w:r>
                            <w:r>
                              <w:rPr>
                                <w:rFonts w:ascii="SimSun" w:eastAsia="SimSun" w:hAnsi="SimSun" w:cs="SimSun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。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12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60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23232"/>
                                <w:spacing w:val="0"/>
                                <w:w w:val="100"/>
                                <w:position w:val="0"/>
                              </w:rPr>
                              <w:t>设计计算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0" o:spid="_x0000_s1082" type="#_x0000_t202" style="width:73.2pt;height:141.35pt;margin-top:357.85pt;margin-left:106.25pt;mso-position-horizontal-relative:page;mso-position-vertical-relative:margin;mso-wrap-distance-bottom:0;mso-wrap-distance-left:6pt;mso-wrap-distance-right:6pt;mso-wrap-distance-top:0;position:absolute;v-text-anchor:top;z-index:25177702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50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04" w:name="bookmark92"/>
                      <w:bookmarkEnd w:id="104"/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Y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—^|0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1—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SJ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0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F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54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05" w:name="bookmark93"/>
                      <w:bookmarkEnd w:id="105"/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Y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240"/>
                        <w:jc w:val="left"/>
                      </w:pPr>
                      <w:r>
                        <w:rPr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</w:rPr>
                        <w:t>Fa</w:t>
                      </w:r>
                      <w:r>
                        <w:rPr>
                          <w:rFonts w:ascii="SimSun" w:eastAsia="SimSun" w:hAnsi="SimSun" w:cs="SimSun"/>
                          <w:strike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。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</w:rPr>
                        <w:t>12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60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23232"/>
                          <w:spacing w:val="0"/>
                          <w:w w:val="100"/>
                          <w:position w:val="0"/>
                        </w:rPr>
                        <w:t>设计计算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 xml:space="preserve">2.55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X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1.61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0.013524;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260"/>
        <w:jc w:val="left"/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303.57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  <w:vertAlign w:val="superscript"/>
        </w:rPr>
        <w:t>2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.3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X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1.715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0.016514</w:t>
      </w:r>
      <w:r>
        <w:rPr>
          <w:color w:val="323232"/>
          <w:spacing w:val="0"/>
          <w:w w:val="100"/>
          <w:position w:val="0"/>
        </w:rPr>
        <w:t>.</w:t>
      </w:r>
      <w:r>
        <w:rPr>
          <w:color w:val="323232"/>
          <w:spacing w:val="0"/>
          <w:w w:val="100"/>
          <w:position w:val="0"/>
        </w:rPr>
        <w:t>大齿轮的数值大。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60"/>
        <w:jc w:val="left"/>
      </w:pPr>
      <w:r>
        <mc:AlternateContent>
          <mc:Choice Requires="wps">
            <w:drawing>
              <wp:anchor distT="387350" distB="2540" distL="114300" distR="6496685" simplePos="0" relativeHeight="251780096" behindDoc="0" locked="0" layoutInCell="1" allowOverlap="1">
                <wp:simplePos x="0" y="0"/>
                <wp:positionH relativeFrom="page">
                  <wp:posOffset>2165985</wp:posOffset>
                </wp:positionH>
                <wp:positionV relativeFrom="margin">
                  <wp:posOffset>6672580</wp:posOffset>
                </wp:positionV>
                <wp:extent cx="563880" cy="579120"/>
                <wp:wrapTopAndBottom/>
                <wp:docPr id="122" name="Shape 1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3880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u w:val="single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u w:val="single"/>
                              </w:rPr>
                              <w:t>KT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2" o:spid="_x0000_s1083" type="#_x0000_t202" style="width:44.4pt;height:45.6pt;margin-top:525.4pt;margin-left:170.55pt;mso-position-horizontal-relative:page;mso-position-vertical-relative:margin;mso-wrap-distance-bottom:0.2pt;mso-wrap-distance-left:9pt;mso-wrap-distance-right:511.55pt;mso-wrap-distance-top:30.5pt;position:absolute;v-text-anchor:top;z-index:251779072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u w:val="single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u w:val="single"/>
                        </w:rPr>
                        <w:t>KT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巾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z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bscript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1000" distB="0" distL="815340" distR="5311140" simplePos="0" relativeHeight="251782144" behindDoc="0" locked="0" layoutInCell="1" allowOverlap="1">
                <wp:simplePos x="0" y="0"/>
                <wp:positionH relativeFrom="page">
                  <wp:posOffset>2867025</wp:posOffset>
                </wp:positionH>
                <wp:positionV relativeFrom="margin">
                  <wp:posOffset>6666230</wp:posOffset>
                </wp:positionV>
                <wp:extent cx="1048385" cy="588010"/>
                <wp:wrapTopAndBottom/>
                <wp:docPr id="124" name="Shape 1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48385" cy="588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|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Y S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]</w:t>
                            </w:r>
                          </w:p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88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'</w:t>
                              <w:tab/>
                              <w:t xml:space="preserve">F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4" o:spid="_x0000_s1084" type="#_x0000_t202" style="width:82.55pt;height:46.3pt;margin-top:524.9pt;margin-left:225.75pt;mso-position-horizontal-relative:page;mso-position-vertical-relative:margin;mso-wrap-distance-bottom:0;mso-wrap-distance-left:64.2pt;mso-wrap-distance-right:418.2pt;mso-wrap-distance-top:30pt;position:absolute;v-text-anchor:top;z-index:251781120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6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Y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|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。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Y S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]</w:t>
                      </w:r>
                    </w:p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88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'</w:t>
                        <w:tab/>
                        <w:t xml:space="preserve">F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4175" distB="252730" distL="2482850" distR="1076960" simplePos="0" relativeHeight="251784192" behindDoc="0" locked="0" layoutInCell="1" allowOverlap="1">
                <wp:simplePos x="0" y="0"/>
                <wp:positionH relativeFrom="page">
                  <wp:posOffset>4534535</wp:posOffset>
                </wp:positionH>
                <wp:positionV relativeFrom="margin">
                  <wp:posOffset>6669405</wp:posOffset>
                </wp:positionV>
                <wp:extent cx="3615055" cy="332105"/>
                <wp:wrapTopAndBottom/>
                <wp:docPr id="126" name="Shape 1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5055" cy="332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tabs>
                                <w:tab w:val="left" w:leader="hyphen" w:pos="3720"/>
                              </w:tabs>
                              <w:bidi w:val="0"/>
                              <w:spacing w:before="0" w:after="0" w:line="137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.4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.07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10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6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x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0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.016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514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6" o:spid="_x0000_s1085" type="#_x0000_t202" style="width:284.65pt;height:26.15pt;margin-top:525.15pt;margin-left:357.05pt;mso-position-horizontal-relative:page;mso-position-vertical-relative:margin;mso-wrap-distance-bottom:19.9pt;mso-wrap-distance-left:195.5pt;mso-wrap-distance-right:84.8pt;mso-wrap-distance-top:30.25pt;position:absolute;v-text-anchor:top;z-index:251783168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tabs>
                          <w:tab w:val="left" w:leader="hyphen" w:pos="3720"/>
                        </w:tabs>
                        <w:bidi w:val="0"/>
                        <w:spacing w:before="0" w:after="0" w:line="137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.4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.07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10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6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x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0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.016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514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6905" distB="112395" distL="3238500" distR="3171190" simplePos="0" relativeHeight="251786240" behindDoc="0" locked="0" layoutInCell="1" allowOverlap="1">
                <wp:simplePos x="0" y="0"/>
                <wp:positionH relativeFrom="page">
                  <wp:posOffset>5290185</wp:posOffset>
                </wp:positionH>
                <wp:positionV relativeFrom="margin">
                  <wp:posOffset>6922135</wp:posOffset>
                </wp:positionV>
                <wp:extent cx="765175" cy="219710"/>
                <wp:wrapTopAndBottom/>
                <wp:docPr id="128" name="Shape 1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5175" cy="219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1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x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28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8" o:spid="_x0000_s1086" type="#_x0000_t202" style="width:60.25pt;height:17.3pt;margin-top:545.05pt;margin-left:416.55pt;mso-position-horizontal-relative:page;mso-position-vertical-relative:margin;mso-wrap-distance-bottom:8.85pt;mso-wrap-distance-left:255pt;mso-wrap-distance-right:249.7pt;mso-wrap-distance-top:50.15pt;mso-wrap-style:none;position:absolute;v-text-anchor:top;z-index:251785216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1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x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28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9745" distB="252730" distL="6609715" distR="114300" simplePos="0" relativeHeight="251788288" behindDoc="0" locked="0" layoutInCell="1" allowOverlap="1">
                <wp:simplePos x="0" y="0"/>
                <wp:positionH relativeFrom="page">
                  <wp:posOffset>8661400</wp:posOffset>
                </wp:positionH>
                <wp:positionV relativeFrom="margin">
                  <wp:posOffset>6784975</wp:posOffset>
                </wp:positionV>
                <wp:extent cx="450850" cy="216535"/>
                <wp:wrapTopAndBottom/>
                <wp:docPr id="130" name="Shape 1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4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0" o:spid="_x0000_s1087" type="#_x0000_t202" style="width:35.5pt;height:17.05pt;margin-top:534.25pt;margin-left:682pt;mso-position-horizontal-relative:page;mso-position-vertical-relative:margin;mso-wrap-distance-bottom:19.9pt;mso-wrap-distance-left:520.45pt;mso-wrap-distance-right:9pt;mso-wrap-distance-top:39.35pt;mso-wrap-style:none;position:absolute;v-text-anchor:top;z-index:251787264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4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238.86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13" w:lineRule="exact"/>
        <w:ind w:left="0" w:right="0" w:firstLine="0"/>
        <w:jc w:val="both"/>
      </w:pPr>
      <w:r>
        <w:rPr>
          <w:color w:val="323232"/>
          <w:spacing w:val="0"/>
          <w:w w:val="100"/>
          <w:position w:val="0"/>
        </w:rPr>
        <w:t>对比计算结果，由齿面接触疲劳强度计算的模数</w:t>
      </w:r>
      <w:r>
        <w:rPr>
          <w:color w:val="323232"/>
          <w:spacing w:val="0"/>
          <w:w w:val="100"/>
          <w:position w:val="0"/>
          <w:sz w:val="36"/>
          <w:szCs w:val="36"/>
        </w:rPr>
        <w:t>m</w:t>
      </w:r>
      <w:r>
        <w:rPr>
          <w:color w:val="323232"/>
          <w:spacing w:val="0"/>
          <w:w w:val="100"/>
          <w:position w:val="0"/>
        </w:rPr>
        <w:t>大于由齿根弯曲疲劳强度计算的模 数，由于齿轮模数</w:t>
      </w:r>
      <w:r>
        <w:rPr>
          <w:color w:val="323232"/>
          <w:spacing w:val="0"/>
          <w:w w:val="100"/>
          <w:position w:val="0"/>
          <w:sz w:val="36"/>
          <w:szCs w:val="36"/>
        </w:rPr>
        <w:t>m</w:t>
      </w:r>
      <w:r>
        <w:rPr>
          <w:color w:val="323232"/>
          <w:spacing w:val="0"/>
          <w:w w:val="100"/>
          <w:position w:val="0"/>
        </w:rPr>
        <w:t>的大小主要取决于弯曲强度所决定的承载能力，而齿面接触疲劳 强度所决定的承载能力，仅与齿轮直径（即模数与齿数的乘积）有关，可取由弯曲强 度算得的模数</w:t>
      </w:r>
      <w:r>
        <w:rPr>
          <w:color w:val="323232"/>
          <w:spacing w:val="0"/>
          <w:w w:val="100"/>
          <w:position w:val="0"/>
          <w:sz w:val="36"/>
          <w:szCs w:val="36"/>
        </w:rPr>
        <w:t>4</w:t>
      </w:r>
      <w:r>
        <w:rPr>
          <w:color w:val="323232"/>
          <w:spacing w:val="0"/>
          <w:w w:val="100"/>
          <w:position w:val="0"/>
        </w:rPr>
        <w:t>并就进圆整为标准值</w:t>
      </w:r>
      <w:r>
        <w:rPr>
          <w:color w:val="323232"/>
          <w:spacing w:val="0"/>
          <w:w w:val="100"/>
          <w:position w:val="0"/>
          <w:sz w:val="36"/>
          <w:szCs w:val="36"/>
        </w:rPr>
        <w:t>m=4mm，</w:t>
      </w:r>
      <w:r>
        <w:rPr>
          <w:color w:val="323232"/>
          <w:spacing w:val="0"/>
          <w:w w:val="100"/>
          <w:position w:val="0"/>
        </w:rPr>
        <w:t xml:space="preserve">按接触强度算得的分度圆直径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  <w:vertAlign w:val="superscript"/>
        </w:rPr>
        <w:t>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color w:val="323232"/>
          <w:spacing w:val="0"/>
          <w:w w:val="100"/>
          <w:position w:val="0"/>
          <w:sz w:val="36"/>
          <w:szCs w:val="36"/>
        </w:rPr>
        <w:t>=158.78mm</w:t>
      </w:r>
      <w:r>
        <w:rPr>
          <w:color w:val="323232"/>
          <w:spacing w:val="0"/>
          <w:w w:val="100"/>
          <w:position w:val="0"/>
        </w:rPr>
        <w:t xml:space="preserve">，算出小齿轮齿数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0"/>
          <w:szCs w:val="50"/>
          <w:vertAlign w:val="subscript"/>
        </w:rPr>
        <w:t>z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0"/>
          <w:szCs w:val="50"/>
          <w:vertAlign w:val="superscript"/>
        </w:rPr>
        <w:t>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0"/>
          <w:szCs w:val="50"/>
          <w:vertAlign w:val="superscript"/>
        </w:rPr>
        <w:t>158.78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39.8 </w:t>
      </w:r>
      <w:r>
        <w:rPr>
          <w:color w:val="323232"/>
          <w:spacing w:val="0"/>
          <w:w w:val="100"/>
          <w:position w:val="0"/>
          <w:sz w:val="36"/>
          <w:szCs w:val="36"/>
        </w:rPr>
        <w:t>^40 ；</w:t>
      </w:r>
      <w:r>
        <w:rPr>
          <w:color w:val="323232"/>
          <w:spacing w:val="0"/>
          <w:w w:val="100"/>
          <w:position w:val="0"/>
        </w:rPr>
        <w:t xml:space="preserve">大齿轮齿数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z </w:t>
      </w:r>
      <w:r>
        <w:rPr>
          <w:color w:val="323232"/>
          <w:spacing w:val="0"/>
          <w:w w:val="100"/>
          <w:position w:val="0"/>
          <w:sz w:val="36"/>
          <w:szCs w:val="36"/>
        </w:rPr>
        <w:t xml:space="preserve">=1.94 </w:t>
      </w:r>
      <w:r>
        <w:rPr>
          <w:color w:val="323232"/>
          <w:spacing w:val="0"/>
          <w:w w:val="100"/>
          <w:position w:val="0"/>
          <w:sz w:val="36"/>
          <w:szCs w:val="36"/>
        </w:rPr>
        <w:t>X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5498"/>
          <w:tab w:val="left" w:pos="12098"/>
        </w:tabs>
        <w:bidi w:val="0"/>
        <w:spacing w:before="0" w:after="120" w:line="180" w:lineRule="auto"/>
        <w:ind w:left="0" w:right="0" w:firstLine="300"/>
        <w:jc w:val="left"/>
        <w:rPr>
          <w:sz w:val="46"/>
          <w:szCs w:val="4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vertAlign w:val="superscript"/>
        </w:rPr>
        <w:t>1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per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vertAlign w:val="superscript"/>
        </w:rPr>
        <w:t>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23232"/>
          <w:spacing w:val="0"/>
          <w:w w:val="100"/>
          <w:position w:val="0"/>
          <w:sz w:val="36"/>
          <w:szCs w:val="36"/>
        </w:rPr>
        <w:t>40=77.6^78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80" w:line="706" w:lineRule="exact"/>
        <w:ind w:left="0" w:right="0" w:firstLine="0"/>
        <w:jc w:val="left"/>
      </w:pPr>
      <w:r>
        <w:rPr>
          <w:color w:val="323232"/>
          <w:spacing w:val="0"/>
          <w:w w:val="100"/>
          <w:position w:val="0"/>
        </w:rPr>
        <w:t>这样设计出的齿轮传动，既满足了齿面接触疲劳强度，又满足了齿根弯曲疲劳强度， 并做到结构紧凑，避免浪费。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</w:pPr>
      <w:bookmarkStart w:id="106" w:name="bookmark106"/>
      <w:bookmarkStart w:id="107" w:name="bookmark107"/>
      <w:bookmarkStart w:id="108" w:name="bookmark108"/>
      <w:r>
        <w:rPr>
          <w:color w:val="000000"/>
          <w:spacing w:val="0"/>
          <w:w w:val="100"/>
          <w:position w:val="0"/>
        </w:rPr>
        <w:t>4.2.4</w:t>
      </w:r>
      <w:r>
        <w:rPr>
          <w:color w:val="000000"/>
          <w:spacing w:val="0"/>
          <w:w w:val="100"/>
          <w:position w:val="0"/>
        </w:rPr>
        <w:t>几何尺寸计算</w:t>
      </w:r>
      <w:bookmarkEnd w:id="106"/>
      <w:bookmarkEnd w:id="107"/>
      <w:bookmarkEnd w:id="108"/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1795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323232"/>
          <w:spacing w:val="0"/>
          <w:w w:val="100"/>
          <w:position w:val="0"/>
          <w:sz w:val="36"/>
          <w:szCs w:val="36"/>
        </w:rPr>
        <w:t>中心距</w:t>
        <w:tab/>
      </w:r>
      <w:r>
        <w:rPr>
          <w:i/>
          <w:iCs/>
          <w:color w:val="000000"/>
          <w:spacing w:val="0"/>
          <w:w w:val="100"/>
          <w:position w:val="0"/>
        </w:rPr>
        <w:t xml:space="preserve">a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U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</w:rPr>
        <w:t>160</w:t>
      </w:r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 xml:space="preserve">310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</w:rPr>
        <w:t>235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4217"/>
        </w:tabs>
        <w:bidi w:val="0"/>
        <w:spacing w:before="0" w:after="260" w:line="187" w:lineRule="auto"/>
        <w:ind w:left="2820" w:right="0" w:firstLine="0"/>
        <w:jc w:val="left"/>
      </w:pPr>
      <w:r>
        <w:rPr>
          <w:color w:val="000000"/>
          <w:spacing w:val="0"/>
          <w:w w:val="100"/>
          <w:position w:val="0"/>
        </w:rPr>
        <w:t>2</w:t>
        <w:tab/>
        <w:t>2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323232"/>
          <w:spacing w:val="0"/>
          <w:w w:val="100"/>
          <w:position w:val="0"/>
          <w:sz w:val="36"/>
          <w:szCs w:val="36"/>
        </w:rPr>
        <w:t xml:space="preserve">齿轮宽度 </w:t>
      </w:r>
      <w:r>
        <w:rPr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</w:rPr>
        <w:t>=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4 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d</w:t>
      </w:r>
      <w:r>
        <w:rPr>
          <w:i/>
          <w:iCs/>
          <w:color w:val="000000"/>
          <w:spacing w:val="0"/>
          <w:w w:val="100"/>
          <w:position w:val="0"/>
        </w:rPr>
        <w:t>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b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160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</w:rPr>
        <w:t>160</w:t>
      </w:r>
      <w:r>
        <w:rPr>
          <w:i/>
          <w:iCs/>
          <w:color w:val="000000"/>
          <w:spacing w:val="0"/>
          <w:w w:val="100"/>
          <w:position w:val="0"/>
        </w:rPr>
        <w:t>mm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https://d.book118.com/248060075071006023</w:t>
        </w:r>
      </w:hyperlink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</w:p>
    <w:sectPr>
      <w:footnotePr>
        <w:numStart w:val="1000"/>
      </w:footnotePr>
      <w:type w:val="nextPage"/>
      <w:pgSz w:w="17861" w:h="25258"/>
      <w:pgMar w:top="2016" w:right="2109" w:bottom="2330" w:left="2106" w:header="0" w:footer="3" w:gutter="0"/>
      <w:pgNumType w:start="3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/>
  </w:footnote>
  <w:footnote w:type="continuationSeparator" w:id="1">
    <w:p/>
  </w:footnote>
  <w:footnote w:id="2"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footnoteRef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83C3D8"/>
    <w:multiLevelType w:val="multilevel"/>
    <w:tmpl w:val="00000000"/>
    <w:lvl w:ilvl="0">
      <w:start w:val="2"/>
      <w:numFmt w:val="decimal"/>
      <w:lvlText w:val="2.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7F71DD8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A1FE3E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213616A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5CFBC24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EE9329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323232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4D74265"/>
    <w:multiLevelType w:val="multilevel"/>
    <w:tmpl w:val="00000000"/>
    <w:lvl w:ilvl="0">
      <w:start w:val="1"/>
      <w:numFmt w:val="bullet"/>
      <w:lvlText w:val="Y"/>
      <w:lvlJc w:val="left"/>
      <w:rPr>
        <w:rFonts w:ascii="SimSun" w:eastAsia="SimSun" w:hAnsi="SimSun" w:cs="SimSun"/>
        <w:b/>
        <w:bCs/>
        <w:i/>
        <w:iCs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33A7CCD"/>
    <w:multiLevelType w:val="multilevel"/>
    <w:tmpl w:val="00000000"/>
    <w:lvl w:ilvl="0">
      <w:start w:val="1"/>
      <w:numFmt w:val="decimal"/>
      <w:lvlText w:val="1.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540F821B"/>
    <w:multiLevelType w:val="multilevel"/>
    <w:tmpl w:val="00000000"/>
    <w:lvl w:ilvl="0">
      <w:start w:val="1"/>
      <w:numFmt w:val="decimal"/>
      <w:lvlText w:val="[%1]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6774F9F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9"/>
  </w:num>
  <w:num w:numId="8">
    <w:abstractNumId w:val="6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footnotePr>
    <w:footnote w:id="0"/>
    <w:footnote w:id="1"/>
  </w:foot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脚注_"/>
    <w:basedOn w:val="DefaultParagraphFont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6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a1">
    <w:name w:val="目录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8">
    <w:name w:val="标题 #8_"/>
    <w:basedOn w:val="DefaultParagraphFont"/>
    <w:link w:val="80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2">
    <w:name w:val="其他_"/>
    <w:basedOn w:val="DefaultParagraphFont"/>
    <w:link w:val="a8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9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4">
    <w:name w:val="图片标题_"/>
    <w:basedOn w:val="DefaultParagraphFont"/>
    <w:link w:val="a10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Arial" w:eastAsia="Arial" w:hAnsi="Arial" w:cs="Arial"/>
      <w:b w:val="0"/>
      <w:bCs w:val="0"/>
      <w:i/>
      <w:iCs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20">
    <w:name w:val="其他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7">
    <w:name w:val="标题 #7_"/>
    <w:basedOn w:val="DefaultParagraphFont"/>
    <w:link w:val="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21">
    <w:name w:val="标题 #2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70">
    <w:name w:val="正文文本 (7)_"/>
    <w:basedOn w:val="DefaultParagraphFont"/>
    <w:link w:val="7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5">
    <w:name w:val="脚注"/>
    <w:basedOn w:val="Normal"/>
    <w:link w:val="a"/>
    <w:pPr>
      <w:widowControl w:val="0"/>
      <w:shd w:val="clear" w:color="auto" w:fill="auto"/>
      <w:jc w:val="center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6">
    <w:name w:val="正文文本"/>
    <w:basedOn w:val="Normal"/>
    <w:link w:val="a0"/>
    <w:pPr>
      <w:widowControl w:val="0"/>
      <w:shd w:val="clear" w:color="auto" w:fill="auto"/>
      <w:spacing w:after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7">
    <w:name w:val="目录"/>
    <w:basedOn w:val="Normal"/>
    <w:link w:val="a1"/>
    <w:pPr>
      <w:widowControl w:val="0"/>
      <w:shd w:val="clear" w:color="auto" w:fill="auto"/>
      <w:spacing w:after="40"/>
      <w:ind w:left="10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spacing w:after="1060"/>
      <w:jc w:val="center"/>
      <w:outlineLvl w:val="5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80">
    <w:name w:val="标题 #8"/>
    <w:basedOn w:val="Normal"/>
    <w:link w:val="8"/>
    <w:pPr>
      <w:widowControl w:val="0"/>
      <w:shd w:val="clear" w:color="auto" w:fill="auto"/>
      <w:spacing w:after="620"/>
      <w:outlineLvl w:val="7"/>
    </w:pPr>
    <w:rPr>
      <w:rFonts w:ascii="SimSun" w:eastAsia="SimSun" w:hAnsi="SimSun" w:cs="SimSun"/>
      <w:b/>
      <w:bCs/>
      <w:smallCaps w:val="0"/>
      <w:sz w:val="36"/>
      <w:szCs w:val="36"/>
      <w:u w:val="none"/>
      <w:shd w:val="clear" w:color="auto" w:fill="auto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  <w:spacing w:after="12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8">
    <w:name w:val="其他"/>
    <w:basedOn w:val="Normal"/>
    <w:link w:val="a2"/>
    <w:pPr>
      <w:widowControl w:val="0"/>
      <w:shd w:val="clear" w:color="auto" w:fill="auto"/>
      <w:spacing w:after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9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  <w:spacing w:after="190" w:line="235" w:lineRule="auto"/>
    </w:pPr>
    <w:rPr>
      <w:rFonts w:ascii="Times New Roman" w:eastAsia="Times New Roman" w:hAnsi="Times New Roman" w:cs="Times New Roman"/>
      <w:bCs w:val="0"/>
      <w:smallCaps w:val="0"/>
      <w:sz w:val="20"/>
      <w:szCs w:val="20"/>
      <w:u w:val="none"/>
      <w:shd w:val="clear" w:color="auto" w:fill="auto"/>
    </w:rPr>
  </w:style>
  <w:style w:type="paragraph" w:customStyle="1" w:styleId="a10">
    <w:name w:val="图片标题"/>
    <w:basedOn w:val="Normal"/>
    <w:link w:val="a4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line="202" w:lineRule="auto"/>
      <w:jc w:val="center"/>
      <w:outlineLvl w:val="0"/>
    </w:pPr>
    <w:rPr>
      <w:rFonts w:ascii="Arial" w:eastAsia="Arial" w:hAnsi="Arial" w:cs="Arial"/>
      <w:b w:val="0"/>
      <w:bCs w:val="0"/>
      <w:i/>
      <w:iCs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23">
    <w:name w:val="其他 (2)"/>
    <w:basedOn w:val="Normal"/>
    <w:link w:val="20"/>
    <w:pPr>
      <w:widowControl w:val="0"/>
      <w:shd w:val="clear" w:color="auto" w:fill="auto"/>
      <w:spacing w:line="228" w:lineRule="exact"/>
      <w:ind w:left="500"/>
      <w:jc w:val="righ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71">
    <w:name w:val="标题 #7"/>
    <w:basedOn w:val="Normal"/>
    <w:link w:val="7"/>
    <w:pPr>
      <w:widowControl w:val="0"/>
      <w:shd w:val="clear" w:color="auto" w:fill="auto"/>
      <w:outlineLvl w:val="6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ind w:left="720"/>
      <w:outlineLvl w:val="1"/>
    </w:pPr>
    <w:rPr>
      <w:rFonts w:ascii="SimSun" w:eastAsia="SimSun" w:hAnsi="SimSun" w:cs="SimSun"/>
      <w:bCs w:val="0"/>
      <w:smallCaps w:val="0"/>
      <w:sz w:val="58"/>
      <w:szCs w:val="58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outlineLvl w:val="2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60"/>
      <w:outlineLvl w:val="4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ind w:left="100"/>
      <w:outlineLvl w:val="3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72">
    <w:name w:val="正文文本 (7)"/>
    <w:basedOn w:val="Normal"/>
    <w:link w:val="70"/>
    <w:pPr>
      <w:widowControl w:val="0"/>
      <w:shd w:val="clear" w:color="auto" w:fill="auto"/>
      <w:ind w:firstLine="4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hyperlink" Target="https://d.book118.com/24806007507100602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