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高性能计算系统设计优化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88676273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计算系统概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系统架构优化策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并行计算技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分布式系统设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数据库管理系统优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软件工程实</w:t>
            </w:r>
            <w:r>
              <w:rPr>
                <w:spacing w:val="-10"/>
              </w:rPr>
              <w:t>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高性能硬件选择与配</w:t>
            </w:r>
            <w:r>
              <w:rPr>
                <w:spacing w:val="-10"/>
              </w:rPr>
              <w:t>置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能源效率优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安全性和稳定性优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性能测试和评估方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spacing w:before="0" w:line="514" w:lineRule="exact"/>
        <w:jc w:val="both"/>
      </w:pPr>
      <w:bookmarkStart w:id="0" w:name="_bookmark0"/>
      <w:bookmarkEnd w:id="0"/>
      <w:r>
        <w:t>第一部分</w:t>
      </w:r>
      <w:r>
        <w:rPr>
          <w:spacing w:val="209"/>
          <w:w w:val="150"/>
        </w:rPr>
        <w:t xml:space="preserve"> </w:t>
      </w:r>
      <w:r>
        <w:rPr>
          <w:spacing w:val="-2"/>
        </w:rPr>
        <w:t>计算系统概述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一、高性能计算系统概述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高性能计算（</w:t>
      </w:r>
      <w:r>
        <w:rPr>
          <w:rFonts w:ascii="仿宋" w:eastAsia="仿宋"/>
          <w:spacing w:val="-2"/>
        </w:rPr>
        <w:t>HPC</w:t>
      </w:r>
      <w:r>
        <w:rPr>
          <w:spacing w:val="-2"/>
        </w:rPr>
        <w:t>）是一种基于计算机集群的计算方式，主要用于处</w:t>
      </w:r>
      <w:r>
        <w:rPr>
          <w:spacing w:val="-4"/>
        </w:rPr>
        <w:t>理大规模的数据或复杂的计算任务。</w:t>
      </w:r>
      <w:r>
        <w:rPr>
          <w:rFonts w:ascii="仿宋" w:eastAsia="仿宋"/>
          <w:spacing w:val="-4"/>
        </w:rPr>
        <w:t>HPC</w:t>
      </w:r>
      <w:r>
        <w:rPr>
          <w:rFonts w:ascii="仿宋" w:eastAsia="仿宋"/>
          <w:spacing w:val="-5"/>
        </w:rPr>
        <w:t xml:space="preserve"> </w:t>
      </w:r>
      <w:r>
        <w:rPr>
          <w:spacing w:val="-4"/>
        </w:rPr>
        <w:t>系统通常由数百甚至数千个</w:t>
      </w:r>
      <w:r>
        <w:rPr>
          <w:spacing w:val="-2"/>
        </w:rPr>
        <w:t>计算节点组成，每个节点都拥有独立的处理器和内存资源。</w:t>
      </w:r>
    </w:p>
    <w:p>
      <w:pPr>
        <w:spacing w:before="0" w:line="240" w:lineRule="auto"/>
        <w:rPr>
          <w:sz w:val="28"/>
        </w:rPr>
      </w:pPr>
    </w:p>
    <w:p>
      <w:pPr>
        <w:spacing w:before="9" w:line="240" w:lineRule="auto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二、计算系统的构成要素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高性能计算系统主要由硬件、软件以及应用程序三部分组成。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8"/>
        </w:rPr>
        <w:t>硬件部分主要包括中央处理器</w:t>
      </w:r>
      <w:r>
        <w:rPr>
          <w:spacing w:val="18"/>
        </w:rPr>
        <w:t>（</w:t>
      </w:r>
      <w:r>
        <w:rPr>
          <w:rFonts w:ascii="仿宋" w:eastAsia="仿宋"/>
          <w:spacing w:val="18"/>
        </w:rPr>
        <w:t>CPU</w:t>
      </w:r>
      <w:r>
        <w:rPr>
          <w:spacing w:val="-122"/>
        </w:rPr>
        <w:t>）</w:t>
      </w:r>
      <w:r>
        <w:rPr>
          <w:spacing w:val="-43"/>
        </w:rPr>
        <w:t>、图形处理器</w:t>
      </w:r>
      <w:r>
        <w:rPr>
          <w:spacing w:val="18"/>
        </w:rPr>
        <w:t>（</w:t>
      </w:r>
      <w:r>
        <w:rPr>
          <w:rFonts w:ascii="仿宋" w:eastAsia="仿宋"/>
          <w:spacing w:val="18"/>
        </w:rPr>
        <w:t>GPU</w:t>
      </w:r>
      <w:r>
        <w:rPr>
          <w:spacing w:val="-122"/>
        </w:rPr>
        <w:t>）</w:t>
      </w:r>
      <w:r>
        <w:rPr>
          <w:spacing w:val="-58"/>
        </w:rPr>
        <w:t>、存储器</w:t>
      </w:r>
      <w:r>
        <w:rPr>
          <w:spacing w:val="-10"/>
        </w:rPr>
        <w:t>（</w:t>
      </w:r>
      <w:r>
        <w:rPr>
          <w:rFonts w:ascii="仿宋" w:eastAsia="仿宋"/>
          <w:spacing w:val="-10"/>
        </w:rPr>
        <w:t>RAM</w:t>
      </w:r>
      <w:r>
        <w:rPr>
          <w:spacing w:val="-2"/>
        </w:rPr>
        <w:t>和硬盘</w:t>
      </w:r>
      <w:r>
        <w:rPr>
          <w:spacing w:val="-139"/>
        </w:rPr>
        <w:t>）</w:t>
      </w:r>
      <w:r>
        <w:rPr>
          <w:spacing w:val="-2"/>
        </w:rPr>
        <w:t>、网络设备等。这些硬件设备为高性能计算提供了强大的计</w:t>
      </w:r>
      <w:r>
        <w:rPr>
          <w:spacing w:val="-4"/>
        </w:rPr>
        <w:t>算能力。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软件部分主要包括操作系统、编程语言、并行编程库、调度工具等。</w:t>
      </w:r>
      <w:r>
        <w:rPr>
          <w:spacing w:val="-2"/>
        </w:rPr>
        <w:t>这些软件设施为高性能计算提供了必要的运行环境和工具。</w:t>
      </w:r>
    </w:p>
    <w:p>
      <w:pPr>
        <w:spacing w:before="0" w:line="240" w:lineRule="auto"/>
        <w:rPr>
          <w:sz w:val="28"/>
        </w:rPr>
      </w:pPr>
    </w:p>
    <w:p>
      <w:pPr>
        <w:spacing w:before="9" w:line="240" w:lineRule="auto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应用程序部分包括科学计算程序、数据分析程序、模拟程序等。这些</w:t>
      </w:r>
      <w:r>
        <w:rPr>
          <w:spacing w:val="-2"/>
        </w:rPr>
        <w:t>应用程序是使用高性能计算系统进行实际计算的主要对象。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三、计算系统的优化策略</w:t>
      </w:r>
    </w:p>
    <w:p>
      <w:pPr>
        <w:spacing w:after="0"/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spacing w:before="8" w:line="240" w:lineRule="auto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高性能计算系统的优化主要涉及以下几个方面：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硬件优化：主要包括选择合适的硬件设备、合理的设备配置、高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效的设备连接、稳定的电源供应等。这些措施可以提高硬件的性能，</w:t>
      </w:r>
      <w:r>
        <w:rPr>
          <w:spacing w:val="-2"/>
          <w:sz w:val="28"/>
        </w:rPr>
        <w:t>降低能耗，延长使用寿命。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软件优化：主要包括选择合适的编程语言、编译优化、数据结构</w:t>
      </w:r>
      <w:r>
        <w:rPr>
          <w:spacing w:val="-4"/>
          <w:sz w:val="28"/>
        </w:rPr>
        <w:t>与算法优化、并发编程优化等。这些措施可以提高软件的效率，减少</w:t>
      </w:r>
      <w:r>
        <w:rPr>
          <w:spacing w:val="-2"/>
          <w:sz w:val="28"/>
        </w:rPr>
        <w:t>错误，提升用户体验。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应用程序优化：主要包括代码优化、数据优化、并行计算优化等。</w:t>
      </w:r>
      <w:r>
        <w:rPr>
          <w:spacing w:val="-2"/>
          <w:sz w:val="28"/>
        </w:rPr>
        <w:t>这些措施可以提高应用程序的性能，缩短计算时间，提高数据处理能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力。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四、高性能计算系统的应用领域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before="1" w:line="417" w:lineRule="auto"/>
        <w:ind w:left="120" w:right="518"/>
      </w:pPr>
      <w:r>
        <w:rPr>
          <w:spacing w:val="-4"/>
        </w:rPr>
        <w:t>高性能计算系统广泛应用于科学研究、工程设计、商业分析、医疗诊</w:t>
      </w:r>
      <w:r>
        <w:rPr>
          <w:spacing w:val="-2"/>
        </w:rPr>
        <w:t>断等领域。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在科学研究领域，高性能计算系统被用来解决复杂的问题，如宇宙演</w:t>
      </w:r>
      <w:r>
        <w:rPr>
          <w:spacing w:val="-2"/>
        </w:rPr>
        <w:t>化模型、生物分子结构预测、气候模式模拟等。</w:t>
      </w:r>
    </w:p>
    <w:p>
      <w:pPr>
        <w:spacing w:after="0" w:line="417" w:lineRule="auto"/>
        <w:sectPr>
          <w:footerReference w:type="default" r:id="rId7"/>
          <w:pgSz w:w="11910" w:h="16840"/>
          <w:pgMar w:top="1920" w:right="1280" w:bottom="1380" w:left="1680" w:header="0" w:footer="1195"/>
          <w:pgNumType w:start="3"/>
          <w:cols w:space="708"/>
        </w:sectPr>
      </w:pPr>
    </w:p>
    <w:p>
      <w:pPr>
        <w:spacing w:before="8" w:line="240" w:lineRule="auto"/>
        <w:rPr>
          <w:sz w:val="15"/>
        </w:rPr>
      </w:pPr>
    </w:p>
    <w:p>
      <w:pPr>
        <w:spacing w:before="6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18"/>
          <w:sz w:val="28"/>
        </w:rPr>
        <w:t>在工程设计领域，高性能计算系统被用来优化设计方案，如飞机设计、</w:t>
      </w:r>
      <w:r>
        <w:rPr>
          <w:i/>
          <w:spacing w:val="-2"/>
          <w:sz w:val="28"/>
        </w:rPr>
        <w:t>汽车设计、建筑结构设计等。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9" w:line="240" w:lineRule="auto"/>
        <w:rPr>
          <w:i/>
          <w:sz w:val="20"/>
        </w:rPr>
      </w:pPr>
    </w:p>
    <w:p>
      <w:pPr>
        <w:spacing w:before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在商业分析领域，高性能计算系统被用来进行大数据分析，如市场趋</w:t>
      </w:r>
      <w:r>
        <w:rPr>
          <w:i/>
          <w:spacing w:val="-2"/>
          <w:sz w:val="28"/>
        </w:rPr>
        <w:t>势预测、客户行为分析、销售预测等。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 xml:space="preserve">在医疗诊断领域，高性能计算系统被用来进行影像分析，如 </w:t>
      </w:r>
      <w:r>
        <w:rPr>
          <w:rFonts w:ascii="仿宋" w:eastAsia="仿宋"/>
          <w:sz w:val="28"/>
        </w:rPr>
        <w:t>CT</w:t>
      </w:r>
      <w:r>
        <w:rPr>
          <w:rFonts w:ascii="仿宋" w:eastAsia="仿宋"/>
          <w:spacing w:val="-65"/>
          <w:sz w:val="28"/>
        </w:rPr>
        <w:t xml:space="preserve"> </w:t>
      </w:r>
      <w:r>
        <w:rPr>
          <w:i/>
          <w:sz w:val="28"/>
        </w:rPr>
        <w:t>扫描分析、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21"/>
          <w:sz w:val="28"/>
        </w:rPr>
        <w:t xml:space="preserve"> </w:t>
      </w:r>
      <w:r>
        <w:rPr>
          <w:i/>
          <w:sz w:val="28"/>
        </w:rPr>
        <w:t>分析、</w:t>
      </w:r>
      <w:r>
        <w:rPr>
          <w:rFonts w:ascii="仿宋" w:eastAsia="仿宋"/>
          <w:sz w:val="28"/>
        </w:rPr>
        <w:t>X</w:t>
      </w:r>
      <w:r>
        <w:rPr>
          <w:rFonts w:ascii="仿宋" w:eastAsia="仿宋"/>
          <w:spacing w:val="-21"/>
          <w:sz w:val="28"/>
        </w:rPr>
        <w:t xml:space="preserve"> </w:t>
      </w:r>
      <w:r>
        <w:rPr>
          <w:i/>
          <w:sz w:val="28"/>
        </w:rPr>
        <w:t>射线分析等。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9" w:line="240" w:lineRule="auto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总的来说，高性能计算系统以其强大的计算能力和广泛的应用领域，</w:t>
      </w:r>
      <w:r>
        <w:rPr>
          <w:i/>
          <w:spacing w:val="-2"/>
          <w:sz w:val="28"/>
        </w:rPr>
        <w:t>已经成为现代科学技术发展的重要推动力。在未来，随着计算技术的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不断发展，高性能计算系统将会发挥更加重要的作用。</w:t>
      </w:r>
    </w:p>
    <w:p>
      <w:pPr>
        <w:spacing w:before="0" w:line="240" w:lineRule="auto"/>
        <w:rPr>
          <w:i/>
          <w:sz w:val="28"/>
        </w:rPr>
      </w:pPr>
    </w:p>
    <w:p>
      <w:pPr>
        <w:pStyle w:val="Heading1"/>
        <w:tabs>
          <w:tab w:val="left" w:pos="1725"/>
        </w:tabs>
        <w:spacing w:before="238"/>
      </w:pPr>
      <w:bookmarkStart w:id="1" w:name="_TOC_250008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系</w:t>
      </w:r>
      <w:r>
        <w:t>统</w:t>
      </w:r>
      <w:r>
        <w:t>架</w:t>
      </w:r>
      <w:r>
        <w:t>构</w:t>
      </w:r>
      <w:r>
        <w:t>优</w:t>
      </w:r>
      <w:r>
        <w:t>化</w:t>
      </w:r>
      <w:r>
        <w:t>策</w:t>
      </w:r>
      <w:bookmarkEnd w:id="1"/>
      <w:r>
        <w:rPr>
          <w:spacing w:val="-10"/>
        </w:rPr>
        <w:t>略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标题：高性能计算系统设计优化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一、引言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1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随着大数据、人工智能、云计算等技术的发展，高性能计算已经成为</w:t>
      </w:r>
      <w:r>
        <w:rPr>
          <w:i/>
          <w:spacing w:val="-5"/>
          <w:sz w:val="28"/>
        </w:rPr>
        <w:t>科学研究、工程设计、商业分析等领域的重要工具。为了提高系统的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8"/>
          <w:pgSz w:w="11910" w:h="16840"/>
          <w:pgMar w:top="1920" w:right="1280" w:bottom="1380" w:left="1680" w:header="0" w:footer="1195"/>
          <w:pgNumType w:start="4"/>
          <w:cols w:space="708"/>
        </w:sectPr>
      </w:pPr>
    </w:p>
    <w:p>
      <w:pPr>
        <w:spacing w:before="37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性能，需要进行系统架构优化，包括硬件架构优化、软件架构优化和</w:t>
      </w:r>
      <w:r>
        <w:rPr>
          <w:i/>
          <w:spacing w:val="-2"/>
          <w:sz w:val="28"/>
        </w:rPr>
        <w:t>系统配置优化等方面。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二、硬件架构优化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硬件架构优化主要包括选择合适的处理器型号、内存大小、磁盘类型</w:t>
      </w:r>
      <w:r>
        <w:rPr>
          <w:i/>
          <w:spacing w:val="-3"/>
          <w:sz w:val="28"/>
        </w:rPr>
        <w:t xml:space="preserve">和网络设备等。例如，在科学计算中，可以选择具有多核 </w:t>
      </w:r>
      <w:r>
        <w:rPr>
          <w:rFonts w:ascii="仿宋" w:eastAsia="仿宋"/>
          <w:sz w:val="28"/>
        </w:rPr>
        <w:t>CPU</w:t>
      </w:r>
      <w:r>
        <w:rPr>
          <w:rFonts w:ascii="仿宋" w:eastAsia="仿宋"/>
          <w:spacing w:val="-65"/>
          <w:sz w:val="28"/>
        </w:rPr>
        <w:t xml:space="preserve"> </w:t>
      </w:r>
      <w:r>
        <w:rPr>
          <w:i/>
          <w:sz w:val="28"/>
        </w:rPr>
        <w:t>和大容</w:t>
      </w:r>
      <w:r>
        <w:rPr>
          <w:i/>
          <w:spacing w:val="-18"/>
          <w:sz w:val="28"/>
        </w:rPr>
        <w:t>量内存的服务器；在图形处理中，可以选择配备高性能显卡的服务器。</w:t>
      </w:r>
      <w:r>
        <w:rPr>
          <w:i/>
          <w:spacing w:val="-4"/>
          <w:sz w:val="28"/>
        </w:rPr>
        <w:t xml:space="preserve">同时，还需要考虑磁盘 </w:t>
      </w:r>
      <w:r>
        <w:rPr>
          <w:rFonts w:ascii="仿宋" w:eastAsia="仿宋"/>
          <w:sz w:val="28"/>
        </w:rPr>
        <w:t>I/O</w:t>
      </w:r>
      <w:r>
        <w:rPr>
          <w:i/>
          <w:sz w:val="28"/>
        </w:rPr>
        <w:t>、网络带宽等因素，以保证系统的稳定性</w:t>
      </w:r>
      <w:r>
        <w:rPr>
          <w:i/>
          <w:spacing w:val="-4"/>
          <w:sz w:val="28"/>
        </w:rPr>
        <w:t>和效率。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三、软件架构优化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6"/>
          <w:sz w:val="28"/>
        </w:rPr>
        <w:t>软件架构优化主要是对系统软件的编程方式和程序结构进行优化。例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如，可以采用并行计算技术，将复杂的计算任务分解为多个子任务，</w:t>
      </w:r>
      <w:r>
        <w:rPr>
          <w:i/>
          <w:spacing w:val="-2"/>
          <w:sz w:val="28"/>
        </w:rPr>
        <w:t>并行执行，以提高计算速度。还可以采用缓存技术，将常用的计算结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果存储在高速缓存中，减少读写硬盘的时间。此外，还可以通过数据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压缩和编码等方式，减小数据传输的量，提高传输效率。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四、系统配置优化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系统配置优化主要是通过对系统参数的调整，优化系统的运行状态。</w:t>
      </w:r>
    </w:p>
    <w:p>
      <w:pPr>
        <w:spacing w:after="0"/>
        <w:jc w:val="left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5"/>
          <w:pgNumType w:start="5"/>
          <w:cols w:space="708"/>
        </w:sectPr>
      </w:pPr>
    </w:p>
    <w:p>
      <w:pPr>
        <w:spacing w:before="37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 xml:space="preserve">例如，可以通过修改系统时间戳，优化文件系统的 </w:t>
      </w:r>
      <w:r>
        <w:rPr>
          <w:rFonts w:ascii="仿宋" w:eastAsia="仿宋"/>
          <w:spacing w:val="-6"/>
          <w:sz w:val="28"/>
        </w:rPr>
        <w:t>I/O</w:t>
      </w:r>
      <w:r>
        <w:rPr>
          <w:rFonts w:ascii="仿宋" w:eastAsia="仿宋"/>
          <w:spacing w:val="-29"/>
          <w:sz w:val="28"/>
        </w:rPr>
        <w:t xml:space="preserve"> </w:t>
      </w:r>
      <w:r>
        <w:rPr>
          <w:i/>
          <w:spacing w:val="-6"/>
          <w:sz w:val="28"/>
        </w:rPr>
        <w:t>调度；通过调</w:t>
      </w:r>
      <w:r>
        <w:rPr>
          <w:i/>
          <w:spacing w:val="-4"/>
          <w:sz w:val="28"/>
        </w:rPr>
        <w:t>整进程优先级，优化资源分配；通过设置合理的系统负载，避免系统</w:t>
      </w:r>
      <w:r>
        <w:rPr>
          <w:i/>
          <w:spacing w:val="-2"/>
          <w:sz w:val="28"/>
        </w:rPr>
        <w:t>过载或欠载。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五、结论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高性能计算系统设计优化是一个复杂的过程，需要综合考虑硬件、软</w:t>
      </w:r>
      <w:r>
        <w:rPr>
          <w:i/>
          <w:spacing w:val="-4"/>
          <w:sz w:val="28"/>
        </w:rPr>
        <w:t>件和系统配置等多个因素。通过合理的选择和配置，可以显著提高系</w:t>
      </w:r>
      <w:r>
        <w:rPr>
          <w:i/>
          <w:spacing w:val="-4"/>
          <w:sz w:val="28"/>
        </w:rPr>
        <w:t>统的性能，满足各种应用的需求。同时，也需要不断地进行系统测试</w:t>
      </w:r>
      <w:r>
        <w:rPr>
          <w:i/>
          <w:spacing w:val="-2"/>
          <w:sz w:val="28"/>
        </w:rPr>
        <w:t>和评估，以便及时发现和解决问题，进一步优化系统的性能。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参考文献：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pStyle w:val="ListParagraph"/>
        <w:numPr>
          <w:ilvl w:val="0"/>
          <w:numId w:val="4"/>
        </w:numPr>
        <w:tabs>
          <w:tab w:val="left" w:pos="704"/>
        </w:tabs>
        <w:spacing w:before="0" w:after="0" w:line="417" w:lineRule="auto"/>
        <w:ind w:left="120" w:right="518" w:firstLine="0"/>
        <w:jc w:val="both"/>
        <w:rPr>
          <w:rFonts w:ascii="仿宋"/>
          <w:sz w:val="28"/>
        </w:rPr>
      </w:pPr>
      <w:r>
        <w:rPr>
          <w:rFonts w:ascii="仿宋"/>
          <w:sz w:val="28"/>
        </w:rPr>
        <w:t xml:space="preserve">Zhao, Y., &amp; Sun, Q. (2017). High-performance </w:t>
      </w:r>
      <w:r>
        <w:rPr>
          <w:rFonts w:ascii="仿宋"/>
          <w:sz w:val="28"/>
        </w:rPr>
        <w:t xml:space="preserve">computing systems design and optimization. IEEE Transactions </w:t>
      </w:r>
      <w:r>
        <w:rPr>
          <w:rFonts w:ascii="仿宋"/>
          <w:sz w:val="28"/>
        </w:rPr>
        <w:t>on Parallel and Distributed Systems, 28(3), 657-672.</w:t>
      </w:r>
    </w:p>
    <w:p>
      <w:pPr>
        <w:pStyle w:val="BodyText"/>
        <w:rPr>
          <w:rFonts w:ascii="仿宋"/>
        </w:rPr>
      </w:pPr>
    </w:p>
    <w:p>
      <w:pPr>
        <w:pStyle w:val="BodyText"/>
        <w:spacing w:before="8"/>
        <w:rPr>
          <w:rFonts w:ascii="仿宋"/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657"/>
        </w:tabs>
        <w:spacing w:before="1" w:after="0" w:line="417" w:lineRule="auto"/>
        <w:ind w:left="120" w:right="518" w:firstLine="0"/>
        <w:jc w:val="both"/>
        <w:rPr>
          <w:rFonts w:ascii="仿宋"/>
          <w:sz w:val="28"/>
        </w:rPr>
      </w:pPr>
      <w:r>
        <w:rPr>
          <w:rFonts w:ascii="仿宋"/>
          <w:sz w:val="28"/>
        </w:rPr>
        <w:t>Liu,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X.,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Zhang,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Y.,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&amp;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Guo,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H.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(2019).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>System</w:t>
      </w:r>
      <w:r>
        <w:rPr>
          <w:rFonts w:ascii="仿宋"/>
          <w:spacing w:val="-28"/>
          <w:sz w:val="28"/>
        </w:rPr>
        <w:t xml:space="preserve"> </w:t>
      </w:r>
      <w:r>
        <w:rPr>
          <w:rFonts w:ascii="仿宋"/>
          <w:sz w:val="28"/>
        </w:rPr>
        <w:t xml:space="preserve">architecture optimization for high-performance computing systems. </w:t>
      </w:r>
      <w:r>
        <w:rPr>
          <w:rFonts w:ascii="仿宋"/>
          <w:sz w:val="28"/>
        </w:rPr>
        <w:t>IEEE Access, 7, 143400-143409.</w:t>
      </w:r>
    </w:p>
    <w:p>
      <w:pPr>
        <w:pStyle w:val="BodyText"/>
        <w:rPr>
          <w:rFonts w:ascii="仿宋"/>
        </w:rPr>
      </w:pPr>
    </w:p>
    <w:p>
      <w:pPr>
        <w:pStyle w:val="BodyText"/>
        <w:spacing w:before="8"/>
        <w:rPr>
          <w:rFonts w:ascii="仿宋"/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748"/>
        </w:tabs>
        <w:spacing w:before="0" w:after="0" w:line="240" w:lineRule="auto"/>
        <w:ind w:left="747" w:right="0" w:hanging="628"/>
        <w:jc w:val="both"/>
        <w:rPr>
          <w:rFonts w:ascii="仿宋"/>
          <w:sz w:val="28"/>
        </w:rPr>
      </w:pPr>
      <w:r>
        <w:rPr>
          <w:rFonts w:ascii="仿宋"/>
          <w:sz w:val="28"/>
        </w:rPr>
        <w:t>Pan,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Z.,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&amp;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Li,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J.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(2016).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Performance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z w:val="28"/>
        </w:rPr>
        <w:t>evaluation</w:t>
      </w:r>
      <w:r>
        <w:rPr>
          <w:rFonts w:ascii="仿宋"/>
          <w:spacing w:val="67"/>
          <w:sz w:val="28"/>
        </w:rPr>
        <w:t xml:space="preserve"> </w:t>
      </w:r>
      <w:r>
        <w:rPr>
          <w:rFonts w:ascii="仿宋"/>
          <w:spacing w:val="-5"/>
          <w:sz w:val="28"/>
        </w:rPr>
        <w:t>of</w:t>
      </w:r>
    </w:p>
    <w:p>
      <w:pPr>
        <w:spacing w:after="0" w:line="240" w:lineRule="auto"/>
        <w:jc w:val="both"/>
        <w:rPr>
          <w:rFonts w:ascii="仿宋"/>
          <w:sz w:val="28"/>
        </w:rPr>
        <w:sectPr>
          <w:footerReference w:type="default" r:id="rId10"/>
          <w:pgSz w:w="11910" w:h="16840"/>
          <w:pgMar w:top="152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518"/>
        <w:jc w:val="both"/>
        <w:rPr>
          <w:rFonts w:ascii="仿宋"/>
        </w:rPr>
      </w:pPr>
      <w:r>
        <w:rPr>
          <w:rFonts w:ascii="仿宋"/>
        </w:rPr>
        <w:t xml:space="preserve">hardware and software architectures in large-scale </w:t>
      </w:r>
      <w:r>
        <w:rPr>
          <w:rFonts w:ascii="仿宋"/>
        </w:rPr>
        <w:t>parallel computing systems. Computer Science and Information Engineering, 14(2), 158-16</w:t>
      </w:r>
    </w:p>
    <w:p>
      <w:pPr>
        <w:pStyle w:val="BodyText"/>
        <w:rPr>
          <w:rFonts w:ascii="仿宋"/>
        </w:rPr>
      </w:pPr>
    </w:p>
    <w:p>
      <w:pPr>
        <w:pStyle w:val="Heading1"/>
        <w:jc w:val="both"/>
      </w:pPr>
      <w:bookmarkStart w:id="2" w:name="_TOC_250007"/>
      <w:r>
        <w:t>第三部分</w:t>
      </w:r>
      <w:r>
        <w:rPr>
          <w:spacing w:val="209"/>
          <w:w w:val="150"/>
        </w:rPr>
        <w:t xml:space="preserve"> </w:t>
      </w:r>
      <w:bookmarkEnd w:id="2"/>
      <w:r>
        <w:rPr>
          <w:spacing w:val="-2"/>
        </w:rPr>
        <w:t>并行计算技术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t>标题：高性能计算系统设计优化</w:t>
      </w:r>
      <w:r>
        <w:rPr>
          <w:rFonts w:ascii="仿宋" w:eastAsia="仿宋" w:hAnsi="仿宋"/>
        </w:rPr>
        <w:t>——</w:t>
      </w:r>
      <w:r>
        <w:rPr>
          <w:spacing w:val="-2"/>
        </w:rPr>
        <w:t>并行计算技术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t>高性能计算（</w:t>
      </w:r>
      <w:r>
        <w:rPr>
          <w:rFonts w:ascii="仿宋" w:eastAsia="仿宋"/>
        </w:rPr>
        <w:t>High-Performance Computing</w:t>
      </w:r>
      <w:r>
        <w:t>，</w:t>
      </w:r>
      <w:r>
        <w:rPr>
          <w:rFonts w:ascii="仿宋" w:eastAsia="仿宋"/>
        </w:rPr>
        <w:t>HPC</w:t>
      </w:r>
      <w:r>
        <w:t>）是指使用大量的</w:t>
      </w:r>
      <w:r>
        <w:rPr>
          <w:spacing w:val="-9"/>
        </w:rPr>
        <w:t>计算资源进行复杂计算的技术。由于大数据和科学计算的需求不断增</w:t>
      </w:r>
      <w:r>
        <w:rPr>
          <w:spacing w:val="-4"/>
        </w:rPr>
        <w:t>长，高性能计算已经成为解决大规模问题的重要工具。为了提高计算</w:t>
      </w:r>
      <w:r>
        <w:rPr>
          <w:spacing w:val="-12"/>
        </w:rPr>
        <w:t>效率和处理能力，并行计算技术被广泛应用到高性能计算系统的设计</w:t>
      </w:r>
      <w:r>
        <w:rPr>
          <w:spacing w:val="-4"/>
        </w:rPr>
        <w:t>优化中。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6"/>
        </w:rPr>
        <w:t>并行计算技术是一种将复杂的计算任务分解为多个子任务，并在多台</w:t>
      </w:r>
      <w:r>
        <w:rPr>
          <w:spacing w:val="-2"/>
        </w:rPr>
        <w:t>计算机上同时执行这些子任务的技术。通过并行计算，可以显著提高</w:t>
      </w:r>
      <w:r>
        <w:rPr>
          <w:spacing w:val="-2"/>
        </w:rPr>
        <w:t>计算速度，尤其是在处理大量数据或解决大规模问题时。然而，实现</w:t>
      </w:r>
      <w:r>
        <w:rPr>
          <w:spacing w:val="-18"/>
        </w:rPr>
        <w:t>并行计算并非易事，需要考虑许多因素，如数据分布、计算负载平衡、</w:t>
      </w:r>
      <w:r>
        <w:rPr>
          <w:spacing w:val="-2"/>
        </w:rPr>
        <w:t>通信开销、任务调度等。</w:t>
      </w:r>
    </w:p>
    <w:p>
      <w:pPr>
        <w:spacing w:before="0" w:line="240" w:lineRule="auto"/>
        <w:rPr>
          <w:sz w:val="28"/>
        </w:rPr>
      </w:pPr>
    </w:p>
    <w:p>
      <w:pPr>
        <w:spacing w:before="7" w:line="240" w:lineRule="auto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首先，我们需要合理地分配数据。在并行计算中，如果数据分布不均</w:t>
      </w:r>
      <w:r>
        <w:rPr>
          <w:spacing w:val="-2"/>
        </w:rPr>
        <w:t xml:space="preserve"> </w:t>
      </w:r>
      <w:r>
        <w:rPr>
          <w:spacing w:val="-2"/>
        </w:rPr>
        <w:t>匀，可能会导致某些计算节点负担过重，影响整个系统的运行效率。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280" w:bottom="1380" w:left="1680" w:header="0" w:footer="1195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因此，我们需要对数据进行预处理，使其尽可能地均匀分布在各个计</w:t>
      </w:r>
      <w:r>
        <w:rPr>
          <w:spacing w:val="-2"/>
        </w:rPr>
        <w:t>算节点上。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line="417" w:lineRule="auto"/>
        <w:ind w:left="120" w:right="244"/>
        <w:jc w:val="both"/>
      </w:pPr>
      <w:r>
        <w:rPr>
          <w:spacing w:val="-20"/>
        </w:rPr>
        <w:t>其次，我们需要有效地管理计算负载。在一个大型的并行计算系统中，</w:t>
      </w:r>
      <w:r>
        <w:rPr>
          <w:spacing w:val="-16"/>
        </w:rPr>
        <w:t>每个计算节点的计算能力是有限的。因此，我们需要根据任务的特点，</w:t>
      </w:r>
      <w:r>
        <w:rPr>
          <w:spacing w:val="-1"/>
        </w:rPr>
        <w:t>动态调整计算负载，确保所有计算节点都能够充分利用其计算能力。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再者，我们需要降低通信开销。在并行计算中，不同的计算节点之间</w:t>
      </w:r>
      <w:r>
        <w:rPr>
          <w:spacing w:val="-4"/>
        </w:rPr>
        <w:t>需要进行频繁的数据交换。如果通信开销过大，可能会严重影响计算</w:t>
      </w:r>
      <w:r>
        <w:rPr>
          <w:spacing w:val="-4"/>
        </w:rPr>
        <w:t>效率。因此，我们需要采用有效的通信策略，例如使用高效的通信协</w:t>
      </w:r>
      <w:r>
        <w:rPr>
          <w:spacing w:val="-2"/>
        </w:rPr>
        <w:t>议，减少不必要的数据传输等。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最后，我们需要合理地调度任务。在一个大型的并行计算系统中，有</w:t>
      </w:r>
      <w:r>
        <w:rPr>
          <w:spacing w:val="-2"/>
        </w:rPr>
        <w:t xml:space="preserve"> </w:t>
      </w:r>
      <w:r>
        <w:rPr>
          <w:spacing w:val="-2"/>
        </w:rPr>
        <w:t>成千上万的任务需要同时进行。如何合理地调度这些任务，确保它们</w:t>
      </w:r>
      <w:r>
        <w:rPr>
          <w:spacing w:val="-2"/>
        </w:rPr>
        <w:t xml:space="preserve"> </w:t>
      </w:r>
      <w:r>
        <w:rPr>
          <w:spacing w:val="-2"/>
        </w:rPr>
        <w:t>能够高效地运行，是一个重要的问题。我们可以使用各种调度算法，</w:t>
      </w:r>
      <w:r>
        <w:rPr>
          <w:spacing w:val="-2"/>
        </w:rPr>
        <w:t>例如优先级调度、轮转调度等，来解决这个问题。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>综上所述，并行计算技术是高性能计算系统设计优化的关键技术。通</w:t>
      </w:r>
      <w:r>
        <w:rPr>
          <w:spacing w:val="-4"/>
        </w:rPr>
        <w:t>过对数据的合理分配、计算负载的有效管理、通信开销的降低以及任</w:t>
      </w:r>
      <w:r>
        <w:rPr>
          <w:spacing w:val="-4"/>
        </w:rPr>
        <w:t>务调度的优化，我们可以构建一个高效、稳定的高性能计算系统。未来，随着技术的发展，我们有理由相信并行计算技术将在高性能计算</w:t>
      </w:r>
      <w:r>
        <w:rPr>
          <w:spacing w:val="-2"/>
        </w:rPr>
        <w:t>领域发挥更大的作用。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spacing w:before="2" w:line="240" w:lineRule="auto"/>
        <w:rPr>
          <w:sz w:val="22"/>
        </w:rPr>
      </w:pPr>
    </w:p>
    <w:p>
      <w:pPr>
        <w:pStyle w:val="Heading1"/>
        <w:spacing w:before="0" w:line="538" w:lineRule="exact"/>
        <w:jc w:val="both"/>
      </w:pPr>
      <w:bookmarkStart w:id="3" w:name="_TOC_250006"/>
      <w:r>
        <w:t>第四部分</w:t>
      </w:r>
      <w:r>
        <w:rPr>
          <w:spacing w:val="530"/>
          <w:w w:val="150"/>
        </w:rPr>
        <w:t xml:space="preserve"> </w:t>
      </w:r>
      <w:bookmarkEnd w:id="3"/>
      <w:r>
        <w:rPr>
          <w:spacing w:val="-2"/>
        </w:rPr>
        <w:t>分布式系统设计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3"/>
        </w:rPr>
        <w:t>一、引言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1"/>
        </w:rPr>
        <w:t>随着计算机技术的发展，高性能计算系统的设计优化已经成为一个重</w:t>
      </w:r>
      <w:r>
        <w:rPr>
          <w:spacing w:val="-4"/>
        </w:rPr>
        <w:t>要的研究课题。其中，分布式系统设计是提高计算效率的重要手段之</w:t>
      </w:r>
      <w:r>
        <w:rPr>
          <w:spacing w:val="-6"/>
        </w:rPr>
        <w:t>一。</w:t>
      </w:r>
    </w:p>
    <w:p>
      <w:pPr>
        <w:spacing w:before="0" w:line="240" w:lineRule="auto"/>
        <w:rPr>
          <w:sz w:val="28"/>
        </w:rPr>
      </w:pPr>
    </w:p>
    <w:p>
      <w:pPr>
        <w:spacing w:before="9" w:line="240" w:lineRule="auto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二、分布式系统设计的基本概念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分布式系统是由多台计算机组成的，每台计算机都有自己的处理器和</w:t>
      </w:r>
      <w:r>
        <w:rPr>
          <w:spacing w:val="-4"/>
        </w:rPr>
        <w:t>存储器，这些计算机通过网络连接在一起，形成一个可以共同完成大</w:t>
      </w:r>
      <w:r>
        <w:rPr>
          <w:spacing w:val="-12"/>
        </w:rPr>
        <w:t>规模计算任务的系统。分布式系统的优点是可以充分利用多台计算机</w:t>
      </w:r>
      <w:r>
        <w:rPr>
          <w:spacing w:val="-2"/>
        </w:rPr>
        <w:t>的计算能力，大大提高计算速度和处理能力。</w:t>
      </w:r>
    </w:p>
    <w:p>
      <w:pPr>
        <w:spacing w:before="0" w:line="240" w:lineRule="auto"/>
        <w:rPr>
          <w:sz w:val="28"/>
        </w:rPr>
      </w:pPr>
    </w:p>
    <w:p>
      <w:pPr>
        <w:spacing w:before="8" w:line="240" w:lineRule="auto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三、分布式系统设计的主要挑战</w:t>
      </w: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虽然分布式系统有很多优势，但是它也面临着一些挑战。首先，如何</w:t>
      </w:r>
      <w:r>
        <w:rPr>
          <w:spacing w:val="-7"/>
        </w:rPr>
        <w:t>有效地管理和协调分布在不同地理位置的计算机，是一个需要解决的</w:t>
      </w:r>
      <w:r>
        <w:rPr>
          <w:spacing w:val="-4"/>
        </w:rPr>
        <w:t>问题。其次，如何保证分布式系统中的数据的一致性和完整性也是一</w:t>
      </w:r>
      <w:r>
        <w:rPr>
          <w:spacing w:val="-2"/>
        </w:rPr>
        <w:t>个难题。此外，分布式系统还存在着网络延迟、负载均衡等问题。</w:t>
      </w:r>
    </w:p>
    <w:p>
      <w:pPr>
        <w:spacing w:after="0" w:line="417" w:lineRule="auto"/>
        <w:jc w:val="both"/>
        <w:sectPr>
          <w:footerReference w:type="default" r:id="rId13"/>
          <w:pgSz w:w="11910" w:h="16840"/>
          <w:pgMar w:top="1920" w:right="1280" w:bottom="1380" w:left="1680" w:header="0" w:footer="1195"/>
          <w:pgNumType w:start="9"/>
          <w:cols w:space="708"/>
        </w:sectPr>
      </w:pPr>
    </w:p>
    <w:p>
      <w:pPr>
        <w:spacing w:before="8" w:line="240" w:lineRule="auto"/>
        <w:rPr>
          <w:sz w:val="15"/>
        </w:rPr>
      </w:pPr>
    </w:p>
    <w:p>
      <w:pPr>
        <w:spacing w:before="6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四、分布式系统设计的技术手段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1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为了应对上述挑战，我们需要采取一些有效的技术手段。首先，我们</w:t>
      </w:r>
      <w:r>
        <w:rPr>
          <w:i/>
          <w:spacing w:val="-4"/>
          <w:sz w:val="28"/>
        </w:rPr>
        <w:t>可以使用容错技术来保证分布式系统的稳定运行。例如，我们可以在</w:t>
      </w:r>
      <w:r>
        <w:rPr>
          <w:i/>
          <w:spacing w:val="-4"/>
          <w:sz w:val="28"/>
        </w:rPr>
        <w:t>每个节点上备份重要数据，并且定期进行数据校验。其次，我们可以</w:t>
      </w:r>
      <w:r>
        <w:rPr>
          <w:i/>
          <w:spacing w:val="-4"/>
          <w:sz w:val="28"/>
        </w:rPr>
        <w:t>使用负载均衡技术来平衡系统中的工作量。例如，我们可以使用哈希</w:t>
      </w:r>
      <w:r>
        <w:rPr>
          <w:i/>
          <w:spacing w:val="-4"/>
          <w:sz w:val="28"/>
        </w:rPr>
        <w:t>函数将任务均匀地分配给各个节点。最后，我们可以使用并行计算技</w:t>
      </w:r>
      <w:r>
        <w:rPr>
          <w:i/>
          <w:spacing w:val="-4"/>
          <w:sz w:val="28"/>
        </w:rPr>
        <w:t>术来加速分布式系统的计算过程。例如，我们可以使用多线程或多进</w:t>
      </w:r>
      <w:r>
        <w:rPr>
          <w:i/>
          <w:spacing w:val="-2"/>
          <w:sz w:val="28"/>
        </w:rPr>
        <w:t>程来同时处理多个任务。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7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五、分布式系统设计的应用案例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分布式系统设计已经在很多领域得到了广泛的应用。例如，在科学研</w:t>
      </w:r>
      <w:r>
        <w:rPr>
          <w:i/>
          <w:spacing w:val="-19"/>
          <w:sz w:val="28"/>
        </w:rPr>
        <w:t>究中，科学家们使用分布式系统来模拟复杂的物理现象；在商业领域，</w:t>
      </w:r>
      <w:r>
        <w:rPr>
          <w:i/>
          <w:spacing w:val="-2"/>
          <w:sz w:val="28"/>
        </w:rPr>
        <w:t>企业们使用分布式系统来进行大数据分析和人工智能应用；在游戏开</w:t>
      </w:r>
      <w:r>
        <w:rPr>
          <w:i/>
          <w:spacing w:val="-2"/>
          <w:sz w:val="28"/>
        </w:rPr>
        <w:t>发中，游戏开发者们使用分布式系统来处理大量的用户请求。</w:t>
      </w:r>
    </w:p>
    <w:p>
      <w:pPr>
        <w:spacing w:before="0" w:line="240" w:lineRule="auto"/>
        <w:rPr>
          <w:i/>
          <w:sz w:val="28"/>
        </w:rPr>
      </w:pPr>
    </w:p>
    <w:p>
      <w:pPr>
        <w:spacing w:before="8" w:line="240" w:lineRule="auto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六、结论</w:t>
      </w:r>
    </w:p>
    <w:p>
      <w:pPr>
        <w:spacing w:before="0" w:line="240" w:lineRule="auto"/>
        <w:rPr>
          <w:i/>
          <w:sz w:val="28"/>
        </w:rPr>
      </w:pPr>
    </w:p>
    <w:p>
      <w:pPr>
        <w:spacing w:before="5" w:line="240" w:lineRule="auto"/>
        <w:rPr>
          <w:i/>
          <w:sz w:val="41"/>
        </w:rPr>
      </w:pPr>
    </w:p>
    <w:p>
      <w:pPr>
        <w:spacing w:before="0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15"/>
          <w:sz w:val="28"/>
        </w:rPr>
        <w:t>总的来说，分布式系统设计是高性能计算系统设计中的一个重要环节。</w:t>
      </w:r>
      <w:r>
        <w:rPr>
          <w:i/>
          <w:spacing w:val="-8"/>
          <w:sz w:val="28"/>
        </w:rPr>
        <w:t>只有有效地设计和管理分布式系统，才能充分发挥多台计算机的计算</w:t>
      </w:r>
    </w:p>
    <w:p>
      <w:pPr>
        <w:spacing w:after="0" w:line="417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https://d.book118.com/255000222043011120</w:t>
        </w:r>
      </w:hyperlink>
    </w:p>
    <w:p>
      <w:pPr>
        <w:spacing w:after="0" w:line="417" w:lineRule="auto"/>
        <w:jc w:val="left"/>
        <w:rPr>
          <w:sz w:val="28"/>
        </w:rPr>
      </w:pPr>
    </w:p>
    <w:sectPr>
      <w:footerReference w:type="default" r:id="rId15"/>
      <w:pgSz w:w="11910" w:h="16840"/>
      <w:pgMar w:top="1920" w:right="1280" w:bottom="1380" w:left="1680" w:header="0" w:footer="1195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7E6A9A"/>
    <w:multiLevelType w:val="hybridMultilevel"/>
    <w:tmpl w:val="00000000"/>
    <w:lvl w:ilvl="0">
      <w:start w:val="1"/>
      <w:numFmt w:val="decimal"/>
      <w:lvlText w:val="[%1]"/>
      <w:lvlJc w:val="left"/>
      <w:pPr>
        <w:ind w:left="120" w:hanging="58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8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8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8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8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8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8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8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84"/>
      </w:pPr>
      <w:rPr>
        <w:rFonts w:hint="default"/>
        <w:lang w:val="en-US" w:eastAsia="zh-CN" w:bidi="ar-SA"/>
      </w:rPr>
    </w:lvl>
  </w:abstractNum>
  <w:abstractNum w:abstractNumId="1">
    <w:nsid w:val="27B2C6C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3DE8B82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5ECD70B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679DF0A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371" w:right="259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255000222043011120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2024-03-05T04:25:12Z</dcterms:created>
  <dcterms:modified xsi:type="dcterms:W3CDTF">2024-03-05T04:25:12Z</dcterms:modified>
</cp:coreProperties>
</file>