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B79" w:rsidRPr="001F1B79" w:rsidP="001F1B79">
      <w:pPr>
        <w:jc w:val="center"/>
        <w:rPr>
          <w:rFonts w:ascii="宋体" w:hAnsi="宋体"/>
          <w:b/>
        </w:rPr>
      </w:pPr>
      <w:r w:rsidRPr="001F1B79">
        <w:rPr>
          <w:rFonts w:ascii="微软雅黑" w:eastAsia="微软雅黑" w:hAnsi="微软雅黑"/>
          <w:b/>
          <w:sz w:val="28"/>
        </w:rPr>
        <w:t>《行政职业能力测验》广西壮族桂林市雁山区2023年公务员考试临考冲刺试题</w:t>
      </w:r>
    </w:p>
    <w:p w:rsidR="001F1B79" w:rsidRPr="001F1B79" w:rsidP="001F1B79">
      <w:pPr>
        <w:jc w:val="left"/>
        <w:rPr>
          <w:rFonts w:ascii="宋体" w:hAnsi="宋体"/>
          <w:b/>
        </w:rPr>
      </w:pPr>
      <w:r w:rsidRPr="001F1B79">
        <w:rPr>
          <w:rFonts w:ascii="微软雅黑" w:eastAsia="微软雅黑" w:hAnsi="微软雅黑"/>
          <w:b/>
          <w:sz w:val="28"/>
        </w:rPr>
        <w:t>一、数量关系</w:t>
      </w:r>
    </w:p>
    <w:p w:rsidR="001F1B79" w:rsidRPr="001F1B79" w:rsidP="00BA1F64">
      <w:pPr>
        <w:jc w:val="left"/>
        <w:rPr>
          <w:rFonts w:ascii="华文中宋" w:eastAsia="华文中宋" w:hAnsi="华文中宋"/>
          <w:b/>
          <w:sz w:val="30"/>
          <w:szCs w:val="30"/>
        </w:rPr>
      </w:pPr>
      <w:r w:rsidRPr="001F1B79">
        <w:rPr>
          <w:rFonts w:ascii="宋体" w:hAnsi="宋体"/>
          <w:b/>
        </w:rPr>
        <w:t>1．</w:t>
      </w:r>
      <w:r w:rsidRPr="001F1B79">
        <w:rPr>
          <w:rFonts w:ascii="华文中宋" w:eastAsia="华文中宋" w:hAnsi="华文中宋"/>
          <w:b/>
          <w:sz w:val="30"/>
          <w:szCs w:val="30"/>
        </w:rPr>
        <w:t>一个容器内有一定量盐水，第一次加入适量水后，容器内盐水浓度为3％,第二次再加入同样多水后，容器内盐水浓度为2％，则第三次加入同样多的水后盐水浓度为：（）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0.5%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1%</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1.2%</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1.5%</w:t>
      </w:r>
    </w:p>
    <w:p w:rsidR="001F1B79" w:rsidRPr="001F1B79" w:rsidP="00BA1F64">
      <w:pPr>
        <w:jc w:val="left"/>
        <w:rPr>
          <w:rFonts w:ascii="华文中宋" w:eastAsia="华文中宋" w:hAnsi="华文中宋"/>
          <w:b/>
          <w:sz w:val="30"/>
          <w:szCs w:val="30"/>
        </w:rPr>
      </w:pPr>
      <w:r w:rsidRPr="001F1B79">
        <w:rPr>
          <w:rFonts w:ascii="宋体" w:hAnsi="宋体"/>
          <w:b/>
        </w:rPr>
        <w:t>2．</w:t>
      </w:r>
      <w:r w:rsidRPr="001F1B79">
        <w:rPr>
          <w:rFonts w:ascii="华文中宋" w:eastAsia="华文中宋" w:hAnsi="华文中宋"/>
          <w:b/>
          <w:sz w:val="30"/>
          <w:szCs w:val="30"/>
        </w:rPr>
        <w:t>某商店以每件6元的进价买回一批商品，售价为每件8.4元，当卖了这批商品的3/4时，不仅收回了购买这批商品所付的款项，而且还获得利润90元，这批商品有（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500件</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400件</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300件</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600件</w:t>
      </w:r>
    </w:p>
    <w:p w:rsidR="001F1B79" w:rsidRPr="001F1B79" w:rsidP="00BA1F64">
      <w:pPr>
        <w:jc w:val="left"/>
        <w:rPr>
          <w:rFonts w:ascii="华文中宋" w:eastAsia="华文中宋" w:hAnsi="华文中宋"/>
          <w:b/>
          <w:sz w:val="30"/>
          <w:szCs w:val="30"/>
        </w:rPr>
      </w:pPr>
      <w:r w:rsidRPr="001F1B79">
        <w:rPr>
          <w:rFonts w:ascii="宋体" w:hAnsi="宋体"/>
          <w:b/>
        </w:rPr>
        <w:t>3．</w:t>
      </w:r>
      <w:r w:rsidRPr="001F1B79">
        <w:rPr>
          <w:rFonts w:ascii="华文中宋" w:eastAsia="华文中宋" w:hAnsi="华文中宋"/>
          <w:b/>
          <w:sz w:val="30"/>
          <w:szCs w:val="30"/>
        </w:rPr>
        <w:t>李大爷在马路边散步，路边均匀地载着一行树，李大爷从第一棵树走到第15棵树共用了7分钟，李大爷又向前走了几棵树后就往回走，当他回到第5棵树时共用了30分钟。李大爷步行到第几棵树时就开始往回走</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32</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35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34</w:t>
      </w:r>
    </w:p>
    <w:p w:rsidR="001F1B79" w:rsidRPr="001F1B79" w:rsidP="00BA1F6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F1B79">
        <w:rPr>
          <w:rFonts w:ascii="华文中宋" w:eastAsia="华文中宋" w:hAnsi="华文中宋"/>
          <w:b/>
          <w:sz w:val="30"/>
          <w:szCs w:val="30"/>
        </w:rPr>
        <w:t>D. 33</w:t>
      </w:r>
    </w:p>
    <w:p w:rsidR="001F1B79" w:rsidRPr="001F1B79" w:rsidP="00BA1F64">
      <w:pPr>
        <w:jc w:val="left"/>
        <w:rPr>
          <w:rFonts w:ascii="华文中宋" w:eastAsia="华文中宋" w:hAnsi="华文中宋"/>
          <w:b/>
          <w:sz w:val="30"/>
          <w:szCs w:val="30"/>
        </w:rPr>
      </w:pPr>
      <w:r w:rsidRPr="001F1B79">
        <w:rPr>
          <w:rFonts w:ascii="宋体" w:hAnsi="宋体"/>
          <w:b/>
        </w:rPr>
        <w:t>4．</w:t>
      </w:r>
      <w:r w:rsidRPr="001F1B79">
        <w:rPr>
          <w:rFonts w:ascii="华文中宋" w:eastAsia="华文中宋" w:hAnsi="华文中宋"/>
          <w:b/>
          <w:sz w:val="30"/>
          <w:szCs w:val="30"/>
        </w:rPr>
        <w:t>蓝天市文化局和公安局在2006年一次联合执法中发现本市B区的楚天歌舞厅存在安全隐患，以共同名义对其给予2000元罚款，楚天歌舞厅不服，向B区人民政府提交复议申请。关于此案，下列说法正确的是（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A、B区人民政府应该受理</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B、B区人民政府告之楚天歌舞厅向市人民政府申请复议</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C、B区人民政府自接到复议申请之日起10日内转送市人民政府，并告之楚天歌舞厅</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D、B区人民政府自接到复议申请之日起7日内转送市人民政府，并告之楚天歌舞厅</w:t>
      </w:r>
    </w:p>
    <w:p w:rsidR="001F1B79" w:rsidRPr="001F1B79" w:rsidP="00BA1F64">
      <w:pPr>
        <w:jc w:val="left"/>
        <w:rPr>
          <w:rFonts w:ascii="华文中宋" w:eastAsia="华文中宋" w:hAnsi="华文中宋"/>
          <w:b/>
          <w:sz w:val="30"/>
          <w:szCs w:val="30"/>
        </w:rPr>
      </w:pPr>
      <w:r w:rsidRPr="001F1B79">
        <w:rPr>
          <w:rFonts w:ascii="宋体" w:hAnsi="宋体"/>
          <w:b/>
        </w:rPr>
        <w:t>5．</w:t>
      </w:r>
      <w:r w:rsidRPr="001F1B79">
        <w:rPr>
          <w:rFonts w:ascii="华文中宋" w:eastAsia="华文中宋" w:hAnsi="华文中宋"/>
          <w:b/>
          <w:sz w:val="30"/>
          <w:szCs w:val="30"/>
        </w:rPr>
        <w:t>沿一个平面将长、宽和高分别为8、5和3厘米的长方体切割为两部分，问两部分的表面积之和最大是多少平方厘米？（）</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206</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238</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w:t>
      </w:r>
    </w:p>
    <w:p w:rsidR="001F1B79" w:rsidRPr="001F1B79" w:rsidP="00BA1F64">
      <w:pPr>
        <w:jc w:val="left"/>
        <w:rPr>
          <w:rFonts w:ascii="华文中宋" w:eastAsia="华文中宋" w:hAnsi="华文中宋"/>
          <w:b/>
          <w:sz w:val="30"/>
          <w:szCs w:val="30"/>
        </w:rPr>
      </w:pPr>
      <w:r w:rsidRPr="001F1B79">
        <w:rPr>
          <w:rFonts w:ascii="宋体" w:hAnsi="宋体"/>
          <w:b/>
        </w:rPr>
        <w:t>6．</w:t>
      </w:r>
      <w:r w:rsidRPr="001F1B79">
        <w:rPr>
          <w:rFonts w:ascii="华文中宋" w:eastAsia="华文中宋" w:hAnsi="华文中宋"/>
          <w:b/>
          <w:sz w:val="30"/>
          <w:szCs w:val="30"/>
        </w:rPr>
        <w:t>某论坛邀请了六位嘉宾，安排其中三人进行单独演讲，另三人参加圆桌对话节目。如每位嘉宾都可以参加演讲或圆桌对话，演讲顺序分先后且圆桌对话必须安排在任意两场演讲之间，问一共有多少种不同的安排方式？（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120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240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480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1440</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F1B79">
        <w:rPr>
          <w:rFonts w:ascii="宋体" w:hAnsi="宋体"/>
          <w:b/>
        </w:rPr>
        <w:t>7．</w:t>
      </w:r>
      <w:r w:rsidRPr="001F1B79">
        <w:rPr>
          <w:rFonts w:ascii="华文中宋" w:eastAsia="华文中宋" w:hAnsi="华文中宋"/>
          <w:b/>
          <w:sz w:val="30"/>
          <w:szCs w:val="30"/>
        </w:rPr>
        <w:t>下列全是唐宋时期的一组作品是（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A、《过秦论》、《捕蛇者说》、《劝学》、《兵车行》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B、《师说》、《论语》、《六国论》、《鸿门宴》</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C、《捕蛇者说》、《六国论》、《念奴娇 赤壁怀古》、《琵琶行》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D、《邹忌讽齐王纳谏》、《肴之战》、《过秦论》、《蜀道难》</w:t>
      </w:r>
    </w:p>
    <w:p w:rsidR="001F1B79" w:rsidRPr="001F1B79" w:rsidP="00BA1F64">
      <w:pPr>
        <w:jc w:val="left"/>
        <w:rPr>
          <w:rFonts w:ascii="华文中宋" w:eastAsia="华文中宋" w:hAnsi="华文中宋"/>
          <w:b/>
          <w:sz w:val="30"/>
          <w:szCs w:val="30"/>
        </w:rPr>
      </w:pPr>
      <w:r w:rsidRPr="001F1B79">
        <w:rPr>
          <w:rFonts w:ascii="宋体" w:hAnsi="宋体"/>
          <w:b/>
        </w:rPr>
        <w:t>8．</w:t>
      </w:r>
      <w:r w:rsidRPr="001F1B79">
        <w:rPr>
          <w:rFonts w:ascii="华文中宋" w:eastAsia="华文中宋" w:hAnsi="华文中宋"/>
          <w:b/>
          <w:sz w:val="30"/>
          <w:szCs w:val="30"/>
        </w:rPr>
        <w:t>小王从家开车上班，其实行驶10分钟后发生了故障，小王从后备箱中取出自行车继续赶路，由于自行车的车速只有汽车的3/5，小王比预计时间晚了20分钟到达单位，如果汽车再多行驶6公里，他就能少迟到10分钟，从小王家到单位的距离是（）公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12</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14</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15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16</w:t>
      </w:r>
    </w:p>
    <w:p w:rsidR="001F1B79" w:rsidRPr="001F1B79" w:rsidP="00BA1F64">
      <w:pPr>
        <w:jc w:val="left"/>
        <w:rPr>
          <w:rFonts w:ascii="华文中宋" w:eastAsia="华文中宋" w:hAnsi="华文中宋"/>
          <w:b/>
          <w:sz w:val="30"/>
          <w:szCs w:val="30"/>
        </w:rPr>
      </w:pPr>
      <w:r w:rsidRPr="001F1B79">
        <w:rPr>
          <w:rFonts w:ascii="宋体" w:hAnsi="宋体"/>
          <w:b/>
        </w:rPr>
        <w:t>9．</w:t>
      </w:r>
      <w:r w:rsidRPr="001F1B79">
        <w:rPr>
          <w:rFonts w:ascii="华文中宋" w:eastAsia="华文中宋" w:hAnsi="华文中宋"/>
          <w:b/>
          <w:sz w:val="30"/>
          <w:szCs w:val="30"/>
        </w:rPr>
        <w:t>4/5,16/17,16/13,64/37,()</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64/25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64/21</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35/26</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75/23</w:t>
      </w:r>
    </w:p>
    <w:p w:rsidR="001F1B79" w:rsidRPr="001F1B79" w:rsidP="00BA1F64">
      <w:pPr>
        <w:jc w:val="left"/>
        <w:rPr>
          <w:rFonts w:ascii="华文中宋" w:eastAsia="华文中宋" w:hAnsi="华文中宋"/>
          <w:b/>
          <w:sz w:val="30"/>
          <w:szCs w:val="30"/>
        </w:rPr>
      </w:pPr>
      <w:r w:rsidRPr="001F1B79">
        <w:rPr>
          <w:rFonts w:ascii="宋体" w:hAnsi="宋体"/>
          <w:b/>
        </w:rPr>
        <w:t>10．</w:t>
      </w:r>
      <w:r w:rsidRPr="001F1B79">
        <w:rPr>
          <w:rFonts w:ascii="华文中宋" w:eastAsia="华文中宋" w:hAnsi="华文中宋"/>
          <w:b/>
          <w:sz w:val="30"/>
          <w:szCs w:val="30"/>
        </w:rPr>
        <w:t>以下有关世界贸易组织(WTO)的表述中，不正确的一项是（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A、WTO的前身是关贸总协定，WTO于1995年1月1日建立</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B、部长会议是WTO的最高权力机构和决策机构</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C、WTO总干事在部长会议休会期间，行使部长会议的职权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D、2001年12月11日，中国以新成员的身份正式加入WTO</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F1B79">
        <w:rPr>
          <w:rFonts w:ascii="宋体" w:hAnsi="宋体"/>
          <w:b/>
        </w:rPr>
        <w:t>11．</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小王和小张各加工了10个零件，分别有1个和2个次品。若从两人加工的零件里各随机选取2个，则选出的4个零件中正好有1个次品的概率为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小于25%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25%～35%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35%～45%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45%以上</w:t>
      </w:r>
    </w:p>
    <w:p w:rsidR="001F1B79" w:rsidRPr="001F1B79" w:rsidP="00BA1F64">
      <w:pPr>
        <w:jc w:val="left"/>
        <w:rPr>
          <w:rFonts w:ascii="华文中宋" w:eastAsia="华文中宋" w:hAnsi="华文中宋"/>
          <w:b/>
          <w:sz w:val="30"/>
          <w:szCs w:val="30"/>
        </w:rPr>
      </w:pPr>
      <w:r w:rsidRPr="001F1B79">
        <w:rPr>
          <w:rFonts w:ascii="宋体" w:hAnsi="宋体"/>
          <w:b/>
        </w:rPr>
        <w:t>12．</w:t>
      </w:r>
      <w:r w:rsidRPr="001F1B79">
        <w:rPr>
          <w:rFonts w:ascii="华文中宋" w:eastAsia="华文中宋" w:hAnsi="华文中宋"/>
          <w:b/>
          <w:sz w:val="30"/>
          <w:szCs w:val="30"/>
        </w:rPr>
        <w:t>某校下午2点整派车在某厂接劳模作报告往返须1小时。该劳模在下午1点整就离厂步行向学校走去，途中遇到接他的车便坐车去学校，于2点40分到达。问汽车的速度是劳模的步行速度的（）倍。</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6</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7</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8</w:t>
      </w:r>
    </w:p>
    <w:p w:rsidR="001F1B79" w:rsidRPr="001F1B79" w:rsidP="00BA1F64">
      <w:pPr>
        <w:jc w:val="left"/>
        <w:rPr>
          <w:rFonts w:ascii="华文中宋" w:eastAsia="华文中宋" w:hAnsi="华文中宋"/>
          <w:b/>
          <w:sz w:val="30"/>
          <w:szCs w:val="30"/>
        </w:rPr>
      </w:pPr>
      <w:r w:rsidRPr="001F1B79">
        <w:rPr>
          <w:rFonts w:ascii="宋体" w:hAnsi="宋体"/>
          <w:b/>
        </w:rPr>
        <w:t>13．</w:t>
      </w:r>
      <w:r w:rsidRPr="001F1B79">
        <w:rPr>
          <w:rFonts w:ascii="华文中宋" w:eastAsia="华文中宋" w:hAnsi="华文中宋"/>
          <w:b/>
          <w:sz w:val="30"/>
          <w:szCs w:val="30"/>
        </w:rPr>
        <w:t>某集团有A和B两个公司，A公司全年的销售任务是B公司的1.2倍，前三季度B公司的销售业绩是A公司的1.2倍，如果照前三季度的平均销售业绩，B公司到年底正好能完成销售任务。问如果A公司希望完成全年的销售任务，第四季度的销售业绩需要达到前三季度平均销售业绩的多少倍（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1.44</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2.4</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2.76</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3.88</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F1B79">
        <w:rPr>
          <w:rFonts w:ascii="宋体" w:hAnsi="宋体"/>
          <w:b/>
        </w:rPr>
        <w:t>14．</w:t>
      </w:r>
      <w:r w:rsidRPr="001F1B79">
        <w:rPr>
          <w:rFonts w:ascii="华文中宋" w:eastAsia="华文中宋" w:hAnsi="华文中宋"/>
          <w:b/>
          <w:sz w:val="30"/>
          <w:szCs w:val="30"/>
        </w:rPr>
        <w:t>五年级一班共有55个学生，在暑假期间都参加了特长培训班，35人参加书法班，28人参加美术班，31人参加舞蹈班，其中以上三种特长培训班都参加的有6人，则有（  ）人只参加了一种特长培训班。</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45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w:t>
      </w:r>
      <w:r w:rsidRPr="001F1B79">
        <w:rPr>
          <w:rFonts w:ascii="华文中宋" w:eastAsia="华文中宋" w:hAnsi="华文中宋"/>
          <w:b/>
          <w:sz w:val="30"/>
          <w:szCs w:val="30"/>
        </w:rPr>
        <w:t xml:space="preserve"> 33</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29</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22</w:t>
      </w:r>
    </w:p>
    <w:p w:rsidR="001F1B79" w:rsidRPr="001F1B79" w:rsidP="00BA1F64">
      <w:pPr>
        <w:jc w:val="left"/>
        <w:rPr>
          <w:rFonts w:ascii="华文中宋" w:eastAsia="华文中宋" w:hAnsi="华文中宋"/>
          <w:b/>
          <w:sz w:val="30"/>
          <w:szCs w:val="30"/>
        </w:rPr>
      </w:pPr>
      <w:r w:rsidRPr="001F1B79">
        <w:rPr>
          <w:rFonts w:ascii="宋体" w:hAnsi="宋体"/>
          <w:b/>
        </w:rPr>
        <w:t>15．</w:t>
      </w:r>
      <w:r w:rsidRPr="001F1B79">
        <w:rPr>
          <w:rFonts w:ascii="华文中宋" w:eastAsia="华文中宋" w:hAnsi="华文中宋"/>
          <w:b/>
          <w:sz w:val="30"/>
          <w:szCs w:val="30"/>
        </w:rPr>
        <w:t>职务犯罪主要是指掌握一定管理、支配公共财产、人事关系等多种实权的国家公务人员滥用职权、谋取私利、侵犯公共利益的高层次、高智商犯罪，其本质特征是以权谋私、权钱交易。根据上述定义，下列行为属于职务犯罪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A、外企人事部门的行政人员甲某得知公司近期要进行人员招聘，就让自己的好朋友前去应聘</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B、海关工作人员乙某在海关处发现有一女士携带违禁化妆品，结果发现这位女士正是自己朋友的母亲，于是就没有进行处理</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C、儿科医生丁某接受了病人家属的红包之后，才同意为患儿做手术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D、某市开发一商品房用地，某房地产开发商为了拿到这块土地，许诺给当地土地局局长一套商品房，土地局局长利用自己手中的权力使双方都“如愿以偿”</w:t>
      </w:r>
    </w:p>
    <w:p w:rsidR="001F1B79" w:rsidRPr="001F1B79" w:rsidP="001F1B79">
      <w:pPr>
        <w:jc w:val="left"/>
        <w:rPr>
          <w:rFonts w:ascii="宋体" w:hAnsi="宋体"/>
          <w:b/>
        </w:rPr>
      </w:pPr>
      <w:r w:rsidRPr="001F1B79">
        <w:rPr>
          <w:rFonts w:ascii="微软雅黑" w:eastAsia="微软雅黑" w:hAnsi="微软雅黑"/>
          <w:b/>
          <w:sz w:val="28"/>
        </w:rPr>
        <w:t>二、判断推理</w:t>
      </w:r>
    </w:p>
    <w:p w:rsidR="001F1B79" w:rsidRPr="001F1B79" w:rsidP="00BA1F64">
      <w:pPr>
        <w:jc w:val="left"/>
        <w:rPr>
          <w:rFonts w:ascii="华文中宋" w:eastAsia="华文中宋" w:hAnsi="华文中宋"/>
          <w:b/>
          <w:sz w:val="30"/>
          <w:szCs w:val="30"/>
        </w:rPr>
      </w:pPr>
      <w:r w:rsidRPr="001F1B79">
        <w:rPr>
          <w:rFonts w:ascii="宋体" w:hAnsi="宋体"/>
          <w:b/>
        </w:rPr>
        <w:t>16．</w:t>
      </w:r>
      <w:r w:rsidRPr="001F1B79">
        <w:rPr>
          <w:rFonts w:ascii="华文中宋" w:eastAsia="华文中宋" w:hAnsi="华文中宋"/>
          <w:b/>
          <w:sz w:val="30"/>
          <w:szCs w:val="30"/>
        </w:rPr>
        <w:t>露珠：冷凝（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A、石油：提炼</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B、手术：消毒</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C、毒素：中毒</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D、酸奶：发酵</w:t>
      </w:r>
    </w:p>
    <w:p w:rsidR="001F1B79" w:rsidRPr="001F1B79" w:rsidP="00BA1F64">
      <w:pPr>
        <w:jc w:val="left"/>
        <w:rPr>
          <w:rFonts w:ascii="华文中宋" w:eastAsia="华文中宋" w:hAnsi="华文中宋"/>
          <w:b/>
          <w:sz w:val="30"/>
          <w:szCs w:val="30"/>
        </w:rPr>
      </w:pPr>
      <w:r w:rsidRPr="001F1B79">
        <w:rPr>
          <w:rFonts w:ascii="宋体" w:hAnsi="宋体"/>
          <w:b/>
        </w:rPr>
        <w:t>17．</w:t>
      </w:r>
      <w:r w:rsidRPr="001F1B79">
        <w:rPr>
          <w:rFonts w:ascii="华文中宋" w:eastAsia="华文中宋" w:hAnsi="华文中宋"/>
          <w:b/>
          <w:sz w:val="30"/>
          <w:szCs w:val="30"/>
        </w:rPr>
        <w:t xml:space="preserve">白炽灯：节能灯：霓虹灯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A、汽车：节能车：火车</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F1B79">
        <w:rPr>
          <w:rFonts w:ascii="华文中宋" w:eastAsia="华文中宋" w:hAnsi="华文中宋"/>
          <w:b/>
          <w:sz w:val="30"/>
          <w:szCs w:val="30"/>
        </w:rPr>
        <w:t>B、自然数：偶数：奇数</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C、手机：电话：mp3</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D、苹果：葡萄：香蕉</w:t>
      </w:r>
    </w:p>
    <w:p w:rsidR="001F1B79" w:rsidRPr="001F1B79" w:rsidP="00BA1F64">
      <w:pPr>
        <w:jc w:val="left"/>
        <w:rPr>
          <w:rFonts w:ascii="华文中宋" w:eastAsia="华文中宋" w:hAnsi="华文中宋"/>
          <w:b/>
          <w:sz w:val="30"/>
          <w:szCs w:val="30"/>
        </w:rPr>
      </w:pPr>
      <w:r w:rsidRPr="001F1B79">
        <w:rPr>
          <w:rFonts w:ascii="宋体" w:hAnsi="宋体"/>
          <w:b/>
        </w:rPr>
        <w:t>18．</w:t>
      </w:r>
      <w:r w:rsidRPr="001F1B79">
        <w:rPr>
          <w:rFonts w:ascii="华文中宋" w:eastAsia="华文中宋" w:hAnsi="华文中宋"/>
          <w:b/>
          <w:sz w:val="30"/>
          <w:szCs w:val="30"/>
        </w:rPr>
        <w:t>我国新《个人所得税法》将工薪所得的费用扣除标准由原来的2000元／月提高到 3500元／月；当减除必要费用后，个人月收入低于3500元时，无需纳税；高于3500元时对减去3500元后的收入征税。一位官员对此评论说：个人所得税起征点不宜太高，因为纳税也是公民的权利，起征点太高就剥夺了低收入者作为纳税人的荣誉。 以下哪项为真，能对这位官员的论点提出最大质疑?（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A、世界各国在征收个人所得税时，都是将居民基本生活费用予以税前扣除，以保证社会劳动力的再生产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B、个人所得税交的少也会影响低收入者作为纳税人的荣誉</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C、个人所得税的作用之一是调节社会分配，缩小贫富差距</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D、中国的税制以商品税为主，一个人只要购买并消费商品，就向国家交了税</w:t>
      </w:r>
    </w:p>
    <w:p w:rsidR="001F1B79" w:rsidRPr="001F1B79" w:rsidP="00BA1F64">
      <w:pPr>
        <w:jc w:val="left"/>
        <w:rPr>
          <w:rFonts w:ascii="华文中宋" w:eastAsia="华文中宋" w:hAnsi="华文中宋"/>
          <w:b/>
          <w:sz w:val="30"/>
          <w:szCs w:val="30"/>
        </w:rPr>
      </w:pPr>
      <w:r w:rsidRPr="001F1B79">
        <w:rPr>
          <w:rFonts w:ascii="宋体" w:hAnsi="宋体"/>
          <w:b/>
        </w:rPr>
        <w:t>19．</w:t>
      </w:r>
      <w:r w:rsidRPr="001F1B79">
        <w:rPr>
          <w:rFonts w:ascii="华文中宋" w:eastAsia="华文中宋" w:hAnsi="华文中宋"/>
          <w:b/>
          <w:sz w:val="30"/>
          <w:szCs w:val="30"/>
        </w:rPr>
        <w:t>听莫扎特的音乐能够提高智商，这被称为“莫扎特效应”。无论“莫扎特效应”，有无这样的神奇效果，音乐在陶冶情操、抚慰心灵上的作用正在逐步显现出来。人类离不开音乐也是显而易见的事实。 通过这段话，可以知道的是（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A、作者认同“莫扎特效应”</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B、作者认为音乐能提高智商</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C、看不出作者是否认同“莫扎特效应</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D、音乐在大脑的开发方面起关键作用</w:t>
      </w:r>
    </w:p>
    <w:p w:rsidR="001F1B79" w:rsidRPr="001F1B79" w:rsidP="00BA1F64">
      <w:pPr>
        <w:jc w:val="left"/>
        <w:rPr>
          <w:rFonts w:ascii="华文中宋" w:eastAsia="华文中宋" w:hAnsi="华文中宋"/>
          <w:b/>
          <w:sz w:val="30"/>
          <w:szCs w:val="30"/>
        </w:rPr>
      </w:pPr>
      <w:r w:rsidRPr="001F1B79">
        <w:rPr>
          <w:rFonts w:ascii="宋体" w:hAnsi="宋体"/>
          <w:b/>
        </w:rPr>
        <w:t>20．</w:t>
      </w:r>
      <w:r w:rsidRPr="001F1B79">
        <w:rPr>
          <w:rFonts w:ascii="华文中宋" w:eastAsia="华文中宋" w:hAnsi="华文中宋"/>
          <w:b/>
          <w:sz w:val="30"/>
          <w:szCs w:val="30"/>
        </w:rPr>
        <w:t xml:space="preserve">把下面的六个图形分为两类，使每一类图形才有各自的共同特征或规律，分类正确的一项是：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A、①②④，③⑤⑥</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F1B79">
        <w:rPr>
          <w:rFonts w:ascii="华文中宋" w:eastAsia="华文中宋" w:hAnsi="华文中宋"/>
          <w:b/>
          <w:sz w:val="30"/>
          <w:szCs w:val="30"/>
        </w:rPr>
        <w:t>B、①②⑤，③④⑥</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C、①④⑥，②③⑤</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D、①⑤⑥，②③④</w:t>
      </w:r>
    </w:p>
    <w:p w:rsidR="001F1B79" w:rsidRPr="001F1B79" w:rsidP="00BA1F64">
      <w:pPr>
        <w:jc w:val="left"/>
        <w:rPr>
          <w:rFonts w:ascii="华文中宋" w:eastAsia="华文中宋" w:hAnsi="华文中宋"/>
          <w:b/>
          <w:sz w:val="30"/>
          <w:szCs w:val="30"/>
        </w:rPr>
      </w:pPr>
      <w:r w:rsidRPr="001F1B79">
        <w:rPr>
          <w:rFonts w:ascii="宋体" w:hAnsi="宋体"/>
          <w:b/>
        </w:rPr>
        <w:t>21．</w:t>
      </w:r>
      <w:r w:rsidRPr="001F1B79">
        <w:rPr>
          <w:rFonts w:ascii="华文中宋" w:eastAsia="华文中宋" w:hAnsi="华文中宋"/>
          <w:b/>
          <w:sz w:val="30"/>
          <w:szCs w:val="30"/>
        </w:rPr>
        <w:t xml:space="preserve">人才是强国的根本，人才资源是第一资源。什么是人才，可谓_________。人才应该具备的基本素质倒是_________的，许多领导、学者认为，引领未来社会发展的，也是社会最缺乏的人才，必须具备三大条件：品格高尚、才干出色、作风务实。  依次填入划横线部分最恰当的一项是（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A、莫衷一是　固定</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B、众说纷纭　统一</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C、因人而异　公认</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D、见仁见智　共通</w:t>
      </w:r>
    </w:p>
    <w:p w:rsidR="001F1B79" w:rsidRPr="001F1B79" w:rsidP="00BA1F64">
      <w:pPr>
        <w:jc w:val="left"/>
        <w:rPr>
          <w:rFonts w:ascii="华文中宋" w:eastAsia="华文中宋" w:hAnsi="华文中宋"/>
          <w:b/>
          <w:sz w:val="30"/>
          <w:szCs w:val="30"/>
        </w:rPr>
      </w:pPr>
      <w:r w:rsidRPr="001F1B79">
        <w:rPr>
          <w:rFonts w:ascii="宋体" w:hAnsi="宋体"/>
          <w:b/>
        </w:rPr>
        <w:t>22．</w:t>
      </w:r>
      <w:r w:rsidRPr="001F1B79">
        <w:rPr>
          <w:rFonts w:ascii="华文中宋" w:eastAsia="华文中宋" w:hAnsi="华文中宋"/>
          <w:b/>
          <w:sz w:val="30"/>
          <w:szCs w:val="30"/>
        </w:rPr>
        <w:t>在近代中国的历史上，各种思想呈现一种“你方唱罢我登场”的流动局面，似乎没有什么思想观念可以     。  填入划横线部分最恰当的一项是：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A、脱颖而出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B、一以贯之</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C、不绝如缕</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D、鹤立鸡群</w:t>
      </w:r>
    </w:p>
    <w:p w:rsidR="001F1B79" w:rsidRPr="001F1B79" w:rsidP="00BA1F64">
      <w:pPr>
        <w:jc w:val="left"/>
        <w:rPr>
          <w:rFonts w:ascii="华文中宋" w:eastAsia="华文中宋" w:hAnsi="华文中宋"/>
          <w:b/>
          <w:sz w:val="30"/>
          <w:szCs w:val="30"/>
        </w:rPr>
      </w:pPr>
      <w:r w:rsidRPr="001F1B79">
        <w:rPr>
          <w:rFonts w:ascii="宋体" w:hAnsi="宋体"/>
          <w:b/>
        </w:rPr>
        <w:t>23．</w:t>
      </w:r>
      <w:r w:rsidRPr="001F1B79">
        <w:rPr>
          <w:rFonts w:ascii="华文中宋" w:eastAsia="华文中宋" w:hAnsi="华文中宋"/>
          <w:b/>
          <w:sz w:val="30"/>
          <w:szCs w:val="30"/>
        </w:rPr>
        <w:t>修一条公路，假设每人每天的工作效率相同，计划180名工人1年完成，工作4个月后，因特殊情况，要求提前2个月完成任务，则需要增加工人多少名（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50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65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70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60</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F1B79">
        <w:rPr>
          <w:rFonts w:ascii="宋体" w:hAnsi="宋体"/>
          <w:b/>
        </w:rPr>
        <w:t>24．</w:t>
      </w:r>
      <w:r w:rsidRPr="001F1B79">
        <w:rPr>
          <w:rFonts w:ascii="华文中宋" w:eastAsia="华文中宋" w:hAnsi="华文中宋"/>
          <w:b/>
          <w:sz w:val="30"/>
          <w:szCs w:val="30"/>
        </w:rPr>
        <w:t xml:space="preserve">镇政府主动公开一胎生育证发放情况的信息。下列说法错误的是（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A、该信息属于镇政府重点公开的信息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B、镇政府可以通过设立的信息公告栏公开该信息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C、在无法律、法规或者规章特别规定的情况下，镇政府应当在该信息形成之日起3个月内予以公开</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D、镇政府应当及时向公共图书馆提供该信息</w:t>
      </w:r>
    </w:p>
    <w:p w:rsidR="001F1B79" w:rsidRPr="001F1B79" w:rsidP="00BA1F64">
      <w:pPr>
        <w:jc w:val="left"/>
        <w:rPr>
          <w:rFonts w:ascii="华文中宋" w:eastAsia="华文中宋" w:hAnsi="华文中宋"/>
          <w:b/>
          <w:sz w:val="30"/>
          <w:szCs w:val="30"/>
        </w:rPr>
      </w:pPr>
      <w:r w:rsidRPr="001F1B79">
        <w:rPr>
          <w:rFonts w:ascii="宋体" w:hAnsi="宋体"/>
          <w:b/>
        </w:rPr>
        <w:t>25．</w:t>
      </w:r>
      <w:r w:rsidRPr="001F1B79">
        <w:rPr>
          <w:rFonts w:ascii="华文中宋" w:eastAsia="华文中宋" w:hAnsi="华文中宋"/>
          <w:b/>
          <w:sz w:val="30"/>
          <w:szCs w:val="30"/>
        </w:rPr>
        <w:t>下图所表现的雨水的处理方式，所起到的良性作用是（　　）。　　 ①减轻城市涝灾②缓解城市缺水③减少雨水和污水的汇流④有利于实现雨水的资源化⑤完善城市区域的水循环⑥完善城市的水生态环境"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A、①②⑤⑥</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B、③④⑤⑥</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C、①②③④</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D、②③④⑤</w:t>
      </w:r>
    </w:p>
    <w:p w:rsidR="001F1B79" w:rsidRPr="001F1B79" w:rsidP="00BA1F64">
      <w:pPr>
        <w:jc w:val="left"/>
        <w:rPr>
          <w:rFonts w:ascii="华文中宋" w:eastAsia="华文中宋" w:hAnsi="华文中宋"/>
          <w:b/>
          <w:sz w:val="30"/>
          <w:szCs w:val="30"/>
        </w:rPr>
      </w:pPr>
      <w:r w:rsidRPr="001F1B79">
        <w:rPr>
          <w:rFonts w:ascii="宋体" w:hAnsi="宋体"/>
          <w:b/>
        </w:rPr>
        <w:t>26．</w:t>
      </w:r>
      <w:r w:rsidRPr="001F1B79">
        <w:rPr>
          <w:rFonts w:ascii="华文中宋" w:eastAsia="华文中宋" w:hAnsi="华文中宋"/>
          <w:b/>
          <w:sz w:val="30"/>
          <w:szCs w:val="30"/>
        </w:rPr>
        <w:t xml:space="preserve">皮鞋：运动鞋：皮革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A、量杯：水杯：玻璃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B、瓷器：陶器：泥土</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C、石灰石：干冰：碳</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D、衣服：毛巾：棉花</w:t>
      </w:r>
    </w:p>
    <w:p w:rsidR="001F1B79" w:rsidRPr="001F1B79" w:rsidP="00BA1F64">
      <w:pPr>
        <w:jc w:val="left"/>
        <w:rPr>
          <w:rFonts w:ascii="华文中宋" w:eastAsia="华文中宋" w:hAnsi="华文中宋"/>
          <w:b/>
          <w:sz w:val="30"/>
          <w:szCs w:val="30"/>
        </w:rPr>
      </w:pPr>
      <w:r w:rsidRPr="001F1B79">
        <w:rPr>
          <w:rFonts w:ascii="宋体" w:hAnsi="宋体"/>
          <w:b/>
        </w:rPr>
        <w:t>27．</w:t>
      </w:r>
      <w:r w:rsidRPr="001F1B79">
        <w:rPr>
          <w:rFonts w:ascii="华文中宋" w:eastAsia="华文中宋" w:hAnsi="华文中宋"/>
          <w:b/>
          <w:sz w:val="30"/>
          <w:szCs w:val="30"/>
        </w:rPr>
        <w:t>我国当前人口和计划生育工作的重点、难点在（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A、城市</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B、城郊结合部</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C、农村</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D、城镇</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F1B79">
        <w:rPr>
          <w:rFonts w:ascii="宋体" w:hAnsi="宋体"/>
          <w:b/>
        </w:rPr>
        <w:t>28．</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结构性流动指的是因生产技术或者社会结构方面的变革引起的社会集团、社会阶层和人口性质与分布的大规模变化，往往不以个人意志为转移。</w:t>
      </w:r>
      <w:r w:rsidRPr="001F1B79">
        <w:rPr>
          <w:rFonts w:ascii="华文中宋" w:eastAsia="华文中宋" w:hAnsi="华文中宋"/>
          <w:b/>
          <w:sz w:val="30"/>
          <w:szCs w:val="30"/>
        </w:rPr>
        <w:t xml:space="preserve"> 根据上述定义，下列哪项不属于结构性流动？</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A、随着东部沿海经济的迅速发展，中西部人口大量东移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B、由于国内发生军事政变，某国公民近期大量涌入邻国</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C、不满一线城市生活质量下降，人才纷纷向二三线城市回流</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D、城市化表现为乡村人口向城市的转移以及城市的不断发展、完善</w:t>
      </w:r>
    </w:p>
    <w:p w:rsidR="001F1B79" w:rsidRPr="001F1B79" w:rsidP="00BA1F64">
      <w:pPr>
        <w:jc w:val="left"/>
        <w:rPr>
          <w:rFonts w:ascii="华文中宋" w:eastAsia="华文中宋" w:hAnsi="华文中宋"/>
          <w:b/>
          <w:sz w:val="30"/>
          <w:szCs w:val="30"/>
        </w:rPr>
      </w:pPr>
      <w:r w:rsidRPr="001F1B79">
        <w:rPr>
          <w:rFonts w:ascii="宋体" w:hAnsi="宋体"/>
          <w:b/>
        </w:rPr>
        <w:t>29．</w:t>
      </w:r>
      <w:r w:rsidRPr="001F1B79">
        <w:rPr>
          <w:rFonts w:ascii="华文中宋" w:eastAsia="华文中宋" w:hAnsi="华文中宋"/>
          <w:b/>
          <w:sz w:val="30"/>
          <w:szCs w:val="30"/>
        </w:rPr>
        <w:t xml:space="preserve">生态移民是指为了保护某个地区特殊的生态或让某个地区的生态得到修复而进行的移民，也指因自然环境恶劣，不具备就地扶贫的条件而将当地人整体迁出的移民。 下列属于生态移民的是（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A、贵州省某山区因土地出现石质化现象，该地区村民被迫迁往他乡</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B、几百年前，中原一带的居民为躲避战争，整体迁到南方，成为客家人 　　(*^__^*) 考试大…在线★考试中心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C、某村落位于山谷中，交通十分不便，为更快致富，村民集体研究决定移居山外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D、张三的父母家住三峡库区，由于修水库，其父母将家产变卖，来到上海与张三一起居住</w:t>
      </w:r>
    </w:p>
    <w:p w:rsidR="001F1B79" w:rsidRPr="001F1B79" w:rsidP="00BA1F64">
      <w:pPr>
        <w:jc w:val="left"/>
        <w:rPr>
          <w:rFonts w:ascii="华文中宋" w:eastAsia="华文中宋" w:hAnsi="华文中宋"/>
          <w:b/>
          <w:sz w:val="30"/>
          <w:szCs w:val="30"/>
        </w:rPr>
      </w:pPr>
      <w:r w:rsidRPr="001F1B79">
        <w:rPr>
          <w:rFonts w:ascii="宋体" w:hAnsi="宋体"/>
          <w:b/>
        </w:rPr>
        <w:t>30．</w:t>
      </w:r>
      <w:r w:rsidRPr="001F1B79">
        <w:rPr>
          <w:rFonts w:ascii="华文中宋" w:eastAsia="华文中宋" w:hAnsi="华文中宋"/>
          <w:b/>
          <w:sz w:val="30"/>
          <w:szCs w:val="30"/>
        </w:rPr>
        <w:t>最终消费支出是指常住单位为满足物质、文化和精神生活的需要，从本国经济领土和国外购买的货物和服务的支出。它不包括非常住单位在本国经济领土内的消费支出。最终消费支出分为居民消费支出和政府消费支出。下列各项中，构成最终消费支出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A、某机关向下属单位进行的投资支出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B、某公司组织员工出国旅游的支出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C、外国游客在本国购买纪念品的支出</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F1B79">
        <w:rPr>
          <w:rFonts w:ascii="华文中宋" w:eastAsia="华文中宋" w:hAnsi="华文中宋"/>
          <w:b/>
          <w:sz w:val="30"/>
          <w:szCs w:val="30"/>
        </w:rPr>
        <w:t>D、某企业购买生产设备的支出</w:t>
      </w:r>
    </w:p>
    <w:p w:rsidR="001F1B79" w:rsidRPr="001F1B79" w:rsidP="00BA1F64">
      <w:pPr>
        <w:jc w:val="left"/>
        <w:rPr>
          <w:rFonts w:ascii="华文中宋" w:eastAsia="华文中宋" w:hAnsi="华文中宋"/>
          <w:b/>
          <w:sz w:val="30"/>
          <w:szCs w:val="30"/>
        </w:rPr>
      </w:pPr>
      <w:r w:rsidRPr="001F1B79">
        <w:rPr>
          <w:rFonts w:ascii="宋体" w:hAnsi="宋体"/>
          <w:b/>
        </w:rPr>
        <w:t>31．</w:t>
      </w:r>
      <w:r w:rsidRPr="001F1B79">
        <w:rPr>
          <w:rFonts w:ascii="华文中宋" w:eastAsia="华文中宋" w:hAnsi="华文中宋"/>
          <w:b/>
          <w:sz w:val="30"/>
          <w:szCs w:val="30"/>
        </w:rPr>
        <w:t xml:space="preserve">蔺相如：完璧归赵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A、南柯：南柯一梦</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B、刘邦：四面楚歌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C、蚂蚁：蚍蜉撼大树</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D、荆轲：图穷匕见</w:t>
      </w:r>
    </w:p>
    <w:p w:rsidR="001F1B79" w:rsidRPr="001F1B79" w:rsidP="00BA1F64">
      <w:pPr>
        <w:jc w:val="left"/>
        <w:rPr>
          <w:rFonts w:ascii="华文中宋" w:eastAsia="华文中宋" w:hAnsi="华文中宋"/>
          <w:b/>
          <w:sz w:val="30"/>
          <w:szCs w:val="30"/>
        </w:rPr>
      </w:pPr>
      <w:r w:rsidRPr="001F1B79">
        <w:rPr>
          <w:rFonts w:ascii="宋体" w:hAnsi="宋体"/>
          <w:b/>
        </w:rPr>
        <w:t>32．</w:t>
      </w:r>
      <w:r w:rsidRPr="001F1B79">
        <w:rPr>
          <w:rFonts w:ascii="华文中宋" w:eastAsia="华文中宋" w:hAnsi="华文中宋"/>
          <w:b/>
          <w:sz w:val="30"/>
          <w:szCs w:val="30"/>
        </w:rPr>
        <w:t xml:space="preserve">定义： ①自传体传记：是某一个人物自己写的记载自己生活经历的文章。记载自己前半生或大半生的生活经历的一般称为自传。 ②采访体传记：这类传记的撰写人，一般与被立传者原来并无交往，或者是与被立传者相隔几代的后人，他们主要靠采访被立传者的亲友，搜集被立传者的各类资料，然后经过作者取舍、创造，形成传记。 ③回忆体传记：这类传记的作者往往是被立传者的亲属、朋友、同事或部属，他们主要是通过自己的回忆记载被立传者的生平与事迹。 典型例证： (1)末代皇帝爱新觉罗·溥仪：《我的前半生》 (2)法国大作家罗曼·罗兰：《贝多芬传》 (3)玄奘的弟子慧立、彦琮：《大慈恩寺三藏法师传》 上述典型例证与定义存在对应关系的数目有（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A、0个</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B、1个</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C、2个</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D、3个</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F1B79">
        <w:rPr>
          <w:rFonts w:ascii="宋体" w:hAnsi="宋体"/>
          <w:b/>
        </w:rPr>
        <w:t>33．</w:t>
      </w:r>
      <w:r w:rsidRPr="001F1B79">
        <w:rPr>
          <w:rFonts w:ascii="华文中宋" w:eastAsia="华文中宋" w:hAnsi="华文中宋"/>
          <w:b/>
          <w:sz w:val="30"/>
          <w:szCs w:val="30"/>
        </w:rPr>
        <w:t>社会认知偏差，在社会认知过程中，认知者和被认知者总是处在相互影响和相互作用的状态。因此，在认知他人、形成有关他人的印象的过程中，由于认知主体与认知客体及环境因素的作用，社会认知往往会发生这样或那样的偏差。社会认知偏差的种类有首因效应、近因效应、光环效应和社会刻板印象四类。根据上述定义，下列不属于社会认知偏差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A、庞统求见孙权，孙权见庞统相貌丑陋，心中先有不快，又见他目中无人，便将其拒于门外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B、多年不见的朋友，在自己脑海中印象最深的，其实就是临别时的情景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C、小张认为老年人比青年人更守旧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D、虽然小吴的学习成绩很差，但是小吴的班主任认为他很有潜力，不同意他的留级请求。第二年，在班主任的关怀下，小吴的成绩突飞猛进</w:t>
      </w:r>
    </w:p>
    <w:p w:rsidR="001F1B79" w:rsidRPr="001F1B79" w:rsidP="00BA1F64">
      <w:pPr>
        <w:jc w:val="left"/>
        <w:rPr>
          <w:rFonts w:ascii="华文中宋" w:eastAsia="华文中宋" w:hAnsi="华文中宋"/>
          <w:b/>
          <w:sz w:val="30"/>
          <w:szCs w:val="30"/>
        </w:rPr>
      </w:pPr>
      <w:r w:rsidRPr="001F1B79">
        <w:rPr>
          <w:rFonts w:ascii="宋体" w:hAnsi="宋体"/>
          <w:b/>
        </w:rPr>
        <w:t>34．</w:t>
      </w:r>
      <w:r w:rsidRPr="001F1B79">
        <w:rPr>
          <w:rFonts w:ascii="华文中宋" w:eastAsia="华文中宋" w:hAnsi="华文中宋"/>
          <w:b/>
          <w:sz w:val="30"/>
          <w:szCs w:val="30"/>
        </w:rPr>
        <w:t xml:space="preserve">一袋10磅的新鲜土豆一般值2美元，而脱水的速食土豆平均每磅值3美元。可以得出结论，一些消费者为了方便愿意支付15倍的价格，因为这种方便食品的销量在持续增加。 下面哪项，如果正确，指出了上面的论证有较大的缺陷?（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A、购买方便的2磅一包的新鲜土豆每袋1美元，或者讲比10磅一包的新鲜土豆贵2．5倍</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B、因为新鲜土豆有80%的水分，每磅脱水土豆相当于5磅新鲜土豆</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C、罐装的削了皮的土豆也比相对不新鲜的土豆贵</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D、1960年以来脱水土豆的零售价格已经下降了20%，达到了目前的每磅3美元的水平</w:t>
      </w:r>
    </w:p>
    <w:p w:rsidR="001F1B79" w:rsidRPr="001F1B79" w:rsidP="00BA1F64">
      <w:pPr>
        <w:jc w:val="left"/>
        <w:rPr>
          <w:rFonts w:ascii="华文中宋" w:eastAsia="华文中宋" w:hAnsi="华文中宋"/>
          <w:b/>
          <w:sz w:val="30"/>
          <w:szCs w:val="30"/>
        </w:rPr>
      </w:pPr>
      <w:r w:rsidRPr="001F1B79">
        <w:rPr>
          <w:rFonts w:ascii="宋体" w:hAnsi="宋体"/>
          <w:b/>
        </w:rPr>
        <w:t>35．</w:t>
      </w:r>
      <w:r w:rsidRPr="001F1B79">
        <w:rPr>
          <w:rFonts w:ascii="华文中宋" w:eastAsia="华文中宋" w:hAnsi="华文中宋"/>
          <w:b/>
          <w:sz w:val="30"/>
          <w:szCs w:val="30"/>
        </w:rPr>
        <w:t>下列关于气象和地质灾害的说法，不正确的是（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A、火山喷发能形成地热、矿产等资源</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B、泥石流的活动周期与暴雨、洪水的活动周期大体一致</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C、沙尘天气形成和变化的主要因素是低层大气环流的变化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D、我国一般只在春夏季的长江淮河流域发生洪涝灾害</w:t>
      </w:r>
    </w:p>
    <w:p w:rsidR="001F1B79" w:rsidRPr="001F1B79" w:rsidP="00BA1F64">
      <w:pPr>
        <w:jc w:val="left"/>
        <w:rPr>
          <w:rFonts w:ascii="华文中宋" w:eastAsia="华文中宋" w:hAnsi="华文中宋"/>
          <w:b/>
          <w:sz w:val="30"/>
          <w:szCs w:val="30"/>
        </w:rPr>
      </w:pPr>
      <w:r w:rsidRPr="001F1B79">
        <w:rPr>
          <w:rFonts w:ascii="宋体" w:hAnsi="宋体"/>
          <w:b/>
        </w:rPr>
        <w:t>36．</w:t>
      </w:r>
      <w:r w:rsidRPr="001F1B79">
        <w:rPr>
          <w:rFonts w:ascii="华文中宋" w:eastAsia="华文中宋" w:hAnsi="华文中宋"/>
          <w:b/>
          <w:sz w:val="30"/>
          <w:szCs w:val="30"/>
        </w:rPr>
        <w:t>近视：眼镜（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A、聋哑：手语</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F1B79">
        <w:rPr>
          <w:rFonts w:ascii="华文中宋" w:eastAsia="华文中宋" w:hAnsi="华文中宋"/>
          <w:b/>
          <w:sz w:val="30"/>
          <w:szCs w:val="30"/>
        </w:rPr>
        <w:t>B、中风：针灸</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C、癌症：化疗</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D、失明：墨镜</w:t>
      </w:r>
    </w:p>
    <w:p w:rsidR="001F1B79" w:rsidRPr="001F1B79" w:rsidP="00BA1F64">
      <w:pPr>
        <w:jc w:val="left"/>
        <w:rPr>
          <w:rFonts w:ascii="华文中宋" w:eastAsia="华文中宋" w:hAnsi="华文中宋"/>
          <w:b/>
          <w:sz w:val="30"/>
          <w:szCs w:val="30"/>
        </w:rPr>
      </w:pPr>
      <w:r w:rsidRPr="001F1B79">
        <w:rPr>
          <w:rFonts w:ascii="宋体" w:hAnsi="宋体"/>
          <w:b/>
        </w:rPr>
        <w:t>37．</w:t>
      </w:r>
      <w:r w:rsidRPr="001F1B79">
        <w:rPr>
          <w:rFonts w:ascii="华文中宋" w:eastAsia="华文中宋" w:hAnsi="华文中宋"/>
          <w:b/>
          <w:sz w:val="30"/>
          <w:szCs w:val="30"/>
        </w:rPr>
        <w:t xml:space="preserve">零和博弈又被称为零和游戏，是博弈论的一个概念，指参与博弈的各方，在严格竞争下，一方的收益必然意味着另一方的损失，博弈各方的收益和损失相加总和永远为零，胜利者的光荣后面往往隐藏着失败者的辛酸和苦涩。  根据以上定义，下列各项不属于零和博弈的是（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A、在国际象棋比赛中，一方吃掉的棋子正好是另一方输掉的棋子</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B、租房者通过中介租房子必须支付一定的中介费</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C、两个属于不同领域的公司通力合作，都获取了各自满意的利益</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D、能量既不会凭空产生，也不会凭空消失，只会从一种形式转化为另一种形式，或者从一个物体转移到另一个物体，在转化和转移的过程中，能量的总量保持不变</w:t>
      </w:r>
    </w:p>
    <w:p w:rsidR="001F1B79" w:rsidRPr="001F1B79" w:rsidP="00BA1F64">
      <w:pPr>
        <w:jc w:val="left"/>
        <w:rPr>
          <w:rFonts w:ascii="华文中宋" w:eastAsia="华文中宋" w:hAnsi="华文中宋"/>
          <w:b/>
          <w:sz w:val="30"/>
          <w:szCs w:val="30"/>
        </w:rPr>
      </w:pPr>
      <w:r w:rsidRPr="001F1B79">
        <w:rPr>
          <w:rFonts w:ascii="宋体" w:hAnsi="宋体"/>
          <w:b/>
        </w:rPr>
        <w:t>38．</w:t>
      </w:r>
      <w:r w:rsidRPr="001F1B79">
        <w:rPr>
          <w:rFonts w:ascii="华文中宋" w:eastAsia="华文中宋" w:hAnsi="华文中宋"/>
          <w:b/>
          <w:sz w:val="30"/>
          <w:szCs w:val="30"/>
        </w:rPr>
        <w:t>付出：收获（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A、下雪：路滑</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B、地震：塌陷</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C、犯罪：惩罚</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D、人虎穴：得虎子</w:t>
      </w:r>
    </w:p>
    <w:p w:rsidR="001F1B79" w:rsidRPr="001F1B79" w:rsidP="00BA1F64">
      <w:pPr>
        <w:jc w:val="left"/>
        <w:rPr>
          <w:rFonts w:ascii="华文中宋" w:eastAsia="华文中宋" w:hAnsi="华文中宋"/>
          <w:b/>
          <w:sz w:val="30"/>
          <w:szCs w:val="30"/>
        </w:rPr>
      </w:pPr>
      <w:r w:rsidRPr="001F1B79">
        <w:rPr>
          <w:rFonts w:ascii="宋体" w:hAnsi="宋体"/>
          <w:b/>
        </w:rPr>
        <w:t>39．</w:t>
      </w:r>
      <w:r w:rsidRPr="001F1B79">
        <w:rPr>
          <w:rFonts w:ascii="华文中宋" w:eastAsia="华文中宋" w:hAnsi="华文中宋"/>
          <w:b/>
          <w:sz w:val="30"/>
          <w:szCs w:val="30"/>
        </w:rPr>
        <w:t>有专家认为，全球经济正缓慢复苏。其主要证据是：美国的经济表现超出预期，在就业和住房方面都有不错的表现；欧洲央行启动了融资运作计划，用比较低的利率贷款，为更多的企业以及中小企业进行融资；全球整个大宗商品市场树立了足够的信心。因此，这都是非常好的迹象。如果以下各项为真，最有可能成为上述论证前提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A、专家先前对美国经济表示不乐观</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F1B79">
        <w:rPr>
          <w:rFonts w:ascii="华文中宋" w:eastAsia="华文中宋" w:hAnsi="华文中宋"/>
          <w:b/>
          <w:sz w:val="30"/>
          <w:szCs w:val="30"/>
        </w:rPr>
        <w:t>B、欧洲央行原有利率较高，银根紧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C、非欧美国家的经济状况保持稳定</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D、全球大宗商品交易缺乏信心支持</w:t>
      </w:r>
    </w:p>
    <w:p w:rsidR="001F1B79" w:rsidRPr="001F1B79" w:rsidP="00BA1F64">
      <w:pPr>
        <w:jc w:val="left"/>
        <w:rPr>
          <w:rFonts w:ascii="华文中宋" w:eastAsia="华文中宋" w:hAnsi="华文中宋"/>
          <w:b/>
          <w:sz w:val="30"/>
          <w:szCs w:val="30"/>
        </w:rPr>
      </w:pPr>
      <w:r w:rsidRPr="001F1B79">
        <w:rPr>
          <w:rFonts w:ascii="宋体" w:hAnsi="宋体"/>
          <w:b/>
        </w:rPr>
        <w:t>40．</w:t>
      </w:r>
      <w:r w:rsidRPr="001F1B79">
        <w:rPr>
          <w:rFonts w:ascii="华文中宋" w:eastAsia="华文中宋" w:hAnsi="华文中宋"/>
          <w:b/>
          <w:sz w:val="30"/>
          <w:szCs w:val="30"/>
        </w:rPr>
        <w:t xml:space="preserve">一般累犯是指因故意犯罪被判处有期徒刑以上刑罚的犯罪分子，刑罚执行完毕或者赦免以后，在5年内再因故意犯罪被判处有期徒刑以上刑罚之罪的犯罪分子。  根据上述定义，下列各项属于累犯的是（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A、甲因交通肇事罪被判处有期徒刑3年，刑满释放后第2年又持枪抢劫</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B、乙因故意伤害罪被判处拘役6个月，刑满释放后第3年又故意伤害致人重伤</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C、丙因抢劫罪被判处有期徒刑5年，刑满释放后第4年又犯绑架罪</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D、丁因诈骗罪被判处有期徒刑6年，刑满释放后第6年又犯拐卖妇女罪</w:t>
      </w:r>
    </w:p>
    <w:p w:rsidR="001F1B79" w:rsidRPr="001F1B79" w:rsidP="00BA1F64">
      <w:pPr>
        <w:jc w:val="left"/>
        <w:rPr>
          <w:rFonts w:ascii="华文中宋" w:eastAsia="华文中宋" w:hAnsi="华文中宋"/>
          <w:b/>
          <w:sz w:val="30"/>
          <w:szCs w:val="30"/>
        </w:rPr>
      </w:pPr>
      <w:r w:rsidRPr="001F1B79">
        <w:rPr>
          <w:rFonts w:ascii="宋体" w:hAnsi="宋体"/>
          <w:b/>
        </w:rPr>
        <w:t>41．</w:t>
      </w:r>
      <w:r w:rsidRPr="001F1B79">
        <w:rPr>
          <w:rFonts w:ascii="华文中宋" w:eastAsia="华文中宋" w:hAnsi="华文中宋"/>
          <w:b/>
          <w:sz w:val="30"/>
          <w:szCs w:val="30"/>
        </w:rPr>
        <w:t>所有与甲流患者接触的人都被隔离了，所有被隔离的人都与小王接触过。 如果以上命题是真的，以下哪个命题也是真的?</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A、小王是甲流患者</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B、小王不是非甲流患者</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C、可能有人没确接触过甲流患者，但接触过小王</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D、所有甲流患者都与小王接触过</w:t>
      </w:r>
    </w:p>
    <w:p w:rsidR="001F1B79" w:rsidRPr="001F1B79" w:rsidP="00BA1F64">
      <w:pPr>
        <w:jc w:val="left"/>
        <w:rPr>
          <w:rFonts w:ascii="华文中宋" w:eastAsia="华文中宋" w:hAnsi="华文中宋"/>
          <w:b/>
          <w:sz w:val="30"/>
          <w:szCs w:val="30"/>
        </w:rPr>
      </w:pPr>
      <w:r w:rsidRPr="001F1B79">
        <w:rPr>
          <w:rFonts w:ascii="宋体" w:hAnsi="宋体"/>
          <w:b/>
        </w:rPr>
        <w:t>42．</w:t>
      </w:r>
      <w:r w:rsidRPr="001F1B79">
        <w:rPr>
          <w:rFonts w:ascii="华文中宋" w:eastAsia="华文中宋" w:hAnsi="华文中宋"/>
          <w:b/>
          <w:sz w:val="30"/>
          <w:szCs w:val="30"/>
        </w:rPr>
        <w:t>许多人认为，香烟广告是造成青少年吸烟流行的关键原因。但是，挪威自1975年以来一直禁止香烟广告，这个国家青少年吸烟的现象却和那些不禁止香烟广告的国家一样流行。上述断定最能支持以下哪项结论?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A、广告对于引起青少年吸烟并没有起什么作用</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B、香烟广告不是影响青少年吸烟流行的唯一原因</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C、如果不禁止香烟广告．挪威青少年吸烟的现象将比现在更流行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D、禁止香烟广告并没有减少香烟的消费</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F1B79">
        <w:rPr>
          <w:rFonts w:ascii="宋体" w:hAnsi="宋体"/>
          <w:b/>
        </w:rPr>
        <w:t>43．</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负性效应是一种心理效应，是指我们在认识他人的时候，对正负信息(也就是这个人做的好事和坏事)形成的印象总是不均等。人们常常总是把别人偶尔的“坏”记得牢牢的，却把他一以贯之的“好”抛之脑后。</w:t>
      </w:r>
      <w:r w:rsidRPr="001F1B79">
        <w:rPr>
          <w:rFonts w:ascii="华文中宋" w:eastAsia="华文中宋" w:hAnsi="华文中宋"/>
          <w:b/>
          <w:sz w:val="30"/>
          <w:szCs w:val="30"/>
        </w:rPr>
        <w:t xml:space="preserve"> 根据上述定义，以下属于负性效应的是（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A、A小林做事总是拖拖拉拉，工作计划以前从来没有按时上交，某次及时上交了计划，就得到了直接领导的表扬</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B、小胡每天都主动打扫办公室卫生，偶尔某天身体不舒服没有打扫，同事小雷就觉得小胡不勤快了</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C、小肖给人的印象非常有激情和热情，机灵有余但沉稳不足，领导更喜欢把一些开创性的工作而不是按部就班的计划交给他去完成</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D、所有的媒体都聚焦于某漂亮女明星的完美仪态，没有人注意到她身上的服装并不是名牌</w:t>
      </w:r>
    </w:p>
    <w:p w:rsidR="001F1B79" w:rsidRPr="001F1B79" w:rsidP="00BA1F64">
      <w:pPr>
        <w:jc w:val="left"/>
        <w:rPr>
          <w:rFonts w:ascii="华文中宋" w:eastAsia="华文中宋" w:hAnsi="华文中宋"/>
          <w:b/>
          <w:sz w:val="30"/>
          <w:szCs w:val="30"/>
        </w:rPr>
      </w:pPr>
      <w:r w:rsidRPr="001F1B79">
        <w:rPr>
          <w:rFonts w:ascii="宋体" w:hAnsi="宋体"/>
          <w:b/>
        </w:rPr>
        <w:t>44．</w:t>
      </w:r>
      <w:r w:rsidRPr="001F1B79">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　由此可知，下列推测一定正确的是（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A、如果乙获得了写作奖，则其还获得敬业奖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B、如果乙获得了协作奖，则乙和丙各获得两个奖项</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C、如果乙获得了写作奖和创意奖，则甲一定只获得一个奖项</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D、如果丙获得了协作奖，则乙一定不能获得敬业奖</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F1B79">
        <w:rPr>
          <w:rFonts w:ascii="宋体" w:hAnsi="宋体"/>
          <w:b/>
        </w:rPr>
        <w:t>45．</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办公室主任：本办公室不打算使用循环再利用纸张。给用户的信件必须能留下好的印象。不能打印在劣质纸张上。文具供应商：循环再利用纸张不一定是劣质的。事实上，最初的纸张就是用可回收材料制造的。一直到19世纪50年代，由于碎屑原料供不应求，才使用木纤维作为造纸原料。</w:t>
      </w:r>
      <w:r w:rsidRPr="001F1B79">
        <w:rPr>
          <w:rFonts w:ascii="华文中宋" w:eastAsia="华文中宋" w:hAnsi="华文中宋"/>
          <w:b/>
          <w:sz w:val="30"/>
          <w:szCs w:val="30"/>
        </w:rPr>
        <w:t xml:space="preserve"> 以下哪项最为恰当地概括了文具供应商的反驳中存在的漏洞?</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A、没有意识到办公室主任对于循环再利用纸张的偏见是由于某种无知</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B、使用了不相关的事实来证明一个关于产品质量的断定</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C、不恰当地假设办公室主任了解纸张的制造工艺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D、忽视了办公室主任对产品质量关注的合法权利</w:t>
      </w:r>
    </w:p>
    <w:p w:rsidR="001F1B79" w:rsidRPr="001F1B79" w:rsidP="00BA1F64">
      <w:pPr>
        <w:jc w:val="left"/>
        <w:rPr>
          <w:rFonts w:ascii="华文中宋" w:eastAsia="华文中宋" w:hAnsi="华文中宋"/>
          <w:b/>
          <w:sz w:val="30"/>
          <w:szCs w:val="30"/>
        </w:rPr>
      </w:pPr>
      <w:r w:rsidRPr="001F1B79">
        <w:rPr>
          <w:rFonts w:ascii="宋体" w:hAnsi="宋体"/>
          <w:b/>
        </w:rPr>
        <w:t>46．</w:t>
      </w:r>
      <w:r w:rsidRPr="001F1B79">
        <w:rPr>
          <w:rFonts w:ascii="华文中宋" w:eastAsia="华文中宋" w:hAnsi="华文中宋"/>
          <w:b/>
          <w:sz w:val="30"/>
          <w:szCs w:val="30"/>
        </w:rPr>
        <w:t xml:space="preserve">老子以为，世上人熙熙所求所标榜的那些东西，利禄、礼义、巧智、才思，正是过度思虑的产物，是耍小聪明者合谋的诱饵。当然，可以说它们是智慧的结果，也可以说是人欲本能的极端形式。那些东西搅动了人心，毁灭了上古至纯之世时人们的那种幸福逍遥人生，毁灭了亲友们天伦之乐。 下列说法与老子这段话中的观点完全相符的是（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A、世人所标榜的东西是不值得追求的</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B、在上古时期人们生活在幸福逍遥之中</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C、人欲的本能是毁灭亲友天伦之乐的罪魁祸首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D、世人所标榜的那些东西不仅仅是智慧的结果</w:t>
      </w:r>
    </w:p>
    <w:p w:rsidR="001F1B79" w:rsidRPr="001F1B79" w:rsidP="00BA1F64">
      <w:pPr>
        <w:jc w:val="left"/>
        <w:rPr>
          <w:rFonts w:ascii="华文中宋" w:eastAsia="华文中宋" w:hAnsi="华文中宋"/>
          <w:b/>
          <w:sz w:val="30"/>
          <w:szCs w:val="30"/>
        </w:rPr>
      </w:pPr>
      <w:r w:rsidRPr="001F1B79">
        <w:rPr>
          <w:rFonts w:ascii="宋体" w:hAnsi="宋体"/>
          <w:b/>
        </w:rPr>
        <w:t>47．</w:t>
      </w:r>
      <w:r w:rsidRPr="001F1B79">
        <w:rPr>
          <w:rFonts w:ascii="华文中宋" w:eastAsia="华文中宋" w:hAnsi="华文中宋"/>
          <w:b/>
          <w:sz w:val="30"/>
          <w:szCs w:val="30"/>
        </w:rPr>
        <w:t xml:space="preserve">自我价值是指自我的能力、精神和生命的价值。自我价值是一种内在存在，是潜在的  价值，必须通过各种实践活动才能外化，对象化，实现为真实的价值。  下列哪项不是我们平常说的自我价值的实现?（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A、杨利伟刻苦训练，成为中国太空第一人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B、刘翔在奥运会上获得ll0米栏的金牌，破了世界记录</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F1B79">
        <w:rPr>
          <w:rFonts w:ascii="华文中宋" w:eastAsia="华文中宋" w:hAnsi="华文中宋"/>
          <w:b/>
          <w:sz w:val="30"/>
          <w:szCs w:val="30"/>
        </w:rPr>
        <w:t>C、《三毛流浪记》中的三毛给自己标价100元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D、大学毕业生毕业后进行创业，成立了自己的公司</w:t>
      </w:r>
    </w:p>
    <w:p w:rsidR="001F1B79" w:rsidRPr="001F1B79" w:rsidP="00BA1F64">
      <w:pPr>
        <w:jc w:val="left"/>
        <w:rPr>
          <w:rFonts w:ascii="华文中宋" w:eastAsia="华文中宋" w:hAnsi="华文中宋"/>
          <w:b/>
          <w:sz w:val="30"/>
          <w:szCs w:val="30"/>
        </w:rPr>
      </w:pPr>
      <w:r w:rsidRPr="001F1B79">
        <w:rPr>
          <w:rFonts w:ascii="宋体" w:hAnsi="宋体"/>
          <w:b/>
        </w:rPr>
        <w:t>48．</w:t>
      </w:r>
      <w:r w:rsidRPr="001F1B79">
        <w:rPr>
          <w:rFonts w:ascii="华文中宋" w:eastAsia="华文中宋" w:hAnsi="华文中宋"/>
          <w:b/>
          <w:sz w:val="30"/>
          <w:szCs w:val="30"/>
        </w:rPr>
        <w:t>近年来，有犯罪前科并在三年内“二进宫”的人数逐年上升。有专家认为，其数量递增可能是由于我们的教育改造体制存在缺陷，所以应当改革。我们需要一种既能帮助刑满释放人员融入社会又能监督他们的措施。对以下哪个问题的回答，与评价该专家的观点不相干?</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A、刑满释放人员走出监狱的大门后是否无法就业，除重操旧业外别无选择?</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B、父母在监狱服刑的孩子的数量是不是多于父母已刑满释放的孩子的数量?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C、在刑满释放之后，有关部门是否永久剥夺了曾犯重罪的人的投票权?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D、政府是否在住房、就业等方面采取措施以帮助有犯罪前科的人重返社会?</w:t>
      </w:r>
    </w:p>
    <w:p w:rsidR="001F1B79" w:rsidRPr="001F1B79" w:rsidP="00BA1F64">
      <w:pPr>
        <w:jc w:val="left"/>
        <w:rPr>
          <w:rFonts w:ascii="华文中宋" w:eastAsia="华文中宋" w:hAnsi="华文中宋"/>
          <w:b/>
          <w:sz w:val="30"/>
          <w:szCs w:val="30"/>
        </w:rPr>
      </w:pPr>
      <w:r w:rsidRPr="001F1B79">
        <w:rPr>
          <w:rFonts w:ascii="宋体" w:hAnsi="宋体"/>
          <w:b/>
        </w:rPr>
        <w:t>49．</w:t>
      </w:r>
      <w:r w:rsidRPr="001F1B79">
        <w:rPr>
          <w:rFonts w:ascii="华文中宋" w:eastAsia="华文中宋" w:hAnsi="华文中宋"/>
          <w:b/>
          <w:sz w:val="30"/>
          <w:szCs w:val="30"/>
        </w:rPr>
        <w:t xml:space="preserve">墨守成规对于（　　）相当于（　　）对于民主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A、规矩　朝令夕改</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B、创新　独断专行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C、固执　刚愎自用</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D、改变　我行我素</w:t>
      </w:r>
    </w:p>
    <w:p w:rsidR="001F1B79" w:rsidRPr="001F1B79" w:rsidP="00BA1F64">
      <w:pPr>
        <w:jc w:val="left"/>
        <w:rPr>
          <w:rFonts w:ascii="华文中宋" w:eastAsia="华文中宋" w:hAnsi="华文中宋"/>
          <w:b/>
          <w:sz w:val="30"/>
          <w:szCs w:val="30"/>
        </w:rPr>
      </w:pPr>
      <w:r w:rsidRPr="001F1B79">
        <w:rPr>
          <w:rFonts w:ascii="宋体" w:hAnsi="宋体"/>
          <w:b/>
        </w:rPr>
        <w:t>50．</w:t>
      </w:r>
      <w:r w:rsidRPr="001F1B79">
        <w:rPr>
          <w:rFonts w:ascii="华文中宋" w:eastAsia="华文中宋" w:hAnsi="华文中宋"/>
          <w:b/>
          <w:sz w:val="30"/>
          <w:szCs w:val="30"/>
        </w:rPr>
        <w:t>军队∶命令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A、乐队∶指挥</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B、游客∶向导</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C、志愿者∶号召</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D、学生∶教导</w:t>
      </w:r>
    </w:p>
    <w:p w:rsidR="001F1B79" w:rsidRPr="001F1B79" w:rsidP="001F1B79">
      <w:pPr>
        <w:jc w:val="left"/>
        <w:rPr>
          <w:rFonts w:ascii="宋体" w:hAnsi="宋体"/>
          <w:b/>
        </w:rPr>
      </w:pPr>
      <w:r w:rsidRPr="001F1B79">
        <w:rPr>
          <w:rFonts w:ascii="微软雅黑" w:eastAsia="微软雅黑" w:hAnsi="微软雅黑"/>
          <w:b/>
          <w:sz w:val="28"/>
        </w:rPr>
        <w:t>三、常识判断</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F1B79">
        <w:rPr>
          <w:rFonts w:ascii="宋体" w:hAnsi="宋体"/>
          <w:b/>
        </w:rPr>
        <w:t>51．</w:t>
      </w:r>
      <w:r w:rsidRPr="001F1B79">
        <w:rPr>
          <w:rFonts w:ascii="华文中宋" w:eastAsia="华文中宋" w:hAnsi="华文中宋"/>
          <w:b/>
          <w:sz w:val="30"/>
          <w:szCs w:val="30"/>
        </w:rPr>
        <w:t>草地上插了若干根旗杆，已知旗杆的高度在1至5米之间，且任意两根旗杆的距离都不超过它们高度差的10倍。如果用一根绳子将所有旗杆都围进去，在不知旗杆数量和位置的情况下，最少需要准备多少米长的绳子（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40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100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60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80</w:t>
      </w:r>
    </w:p>
    <w:p w:rsidR="001F1B79" w:rsidRPr="001F1B79" w:rsidP="00BA1F64">
      <w:pPr>
        <w:jc w:val="left"/>
        <w:rPr>
          <w:rFonts w:ascii="华文中宋" w:eastAsia="华文中宋" w:hAnsi="华文中宋"/>
          <w:b/>
          <w:sz w:val="30"/>
          <w:szCs w:val="30"/>
        </w:rPr>
      </w:pPr>
      <w:r w:rsidRPr="001F1B79">
        <w:rPr>
          <w:rFonts w:ascii="宋体" w:hAnsi="宋体"/>
          <w:b/>
        </w:rPr>
        <w:t>52．</w:t>
      </w:r>
      <w:r w:rsidRPr="001F1B79">
        <w:rPr>
          <w:rFonts w:ascii="华文中宋" w:eastAsia="华文中宋" w:hAnsi="华文中宋"/>
          <w:b/>
          <w:sz w:val="30"/>
          <w:szCs w:val="30"/>
        </w:rPr>
        <w:t>作为调节社会经济运行的一种重要经济杠杆，提高税率通常将（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A、提高政府的财政收入</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B、抑制投资，有利于防止经济过热</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C、刺激消费</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D、提高税收管理的效率</w:t>
      </w:r>
    </w:p>
    <w:p w:rsidR="001F1B79" w:rsidRPr="001F1B79" w:rsidP="00BA1F64">
      <w:pPr>
        <w:jc w:val="left"/>
        <w:rPr>
          <w:rFonts w:ascii="华文中宋" w:eastAsia="华文中宋" w:hAnsi="华文中宋"/>
          <w:b/>
          <w:sz w:val="30"/>
          <w:szCs w:val="30"/>
        </w:rPr>
      </w:pPr>
      <w:r w:rsidRPr="001F1B79">
        <w:rPr>
          <w:rFonts w:ascii="宋体" w:hAnsi="宋体"/>
          <w:b/>
        </w:rPr>
        <w:t>53．</w:t>
      </w:r>
      <w:r w:rsidRPr="001F1B79">
        <w:rPr>
          <w:rFonts w:ascii="华文中宋" w:eastAsia="华文中宋" w:hAnsi="华文中宋"/>
          <w:b/>
          <w:sz w:val="30"/>
          <w:szCs w:val="30"/>
        </w:rPr>
        <w:t>少先队活动的原则有（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多项选择题</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A、全面性原则</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B、教育性原则</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C、实践性原则</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D、趣味性原则</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E、自主性原则</w:t>
      </w:r>
    </w:p>
    <w:p w:rsidR="001F1B79" w:rsidRPr="001F1B79" w:rsidP="00BA1F64">
      <w:pPr>
        <w:jc w:val="left"/>
        <w:rPr>
          <w:rFonts w:ascii="华文中宋" w:eastAsia="华文中宋" w:hAnsi="华文中宋"/>
          <w:b/>
          <w:sz w:val="30"/>
          <w:szCs w:val="30"/>
        </w:rPr>
      </w:pPr>
      <w:r w:rsidRPr="001F1B79">
        <w:rPr>
          <w:rFonts w:ascii="宋体" w:hAnsi="宋体"/>
          <w:b/>
        </w:rPr>
        <w:t>54．</w:t>
      </w:r>
      <w:r w:rsidRPr="001F1B79">
        <w:rPr>
          <w:rFonts w:ascii="华文中宋" w:eastAsia="华文中宋" w:hAnsi="华文中宋"/>
          <w:b/>
          <w:sz w:val="30"/>
          <w:szCs w:val="30"/>
        </w:rPr>
        <w:t xml:space="preserve">关于四大文明古国的说法，下列正确的是（　　）。 ①古埃及国王美尼斯初步统一埃及；②阿育王完成了古代印度半岛的统一大业；③赢政建立了中国历史上第一个封建王朝；④古代巴比伦位于“新月沃地”的西部。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A、①和②</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B、③和④</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C、①和④</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F1B79">
        <w:rPr>
          <w:rFonts w:ascii="华文中宋" w:eastAsia="华文中宋" w:hAnsi="华文中宋"/>
          <w:b/>
          <w:sz w:val="30"/>
          <w:szCs w:val="30"/>
        </w:rPr>
        <w:t>D、①和③</w:t>
      </w:r>
    </w:p>
    <w:p w:rsidR="001F1B79" w:rsidRPr="001F1B79" w:rsidP="00BA1F64">
      <w:pPr>
        <w:jc w:val="left"/>
        <w:rPr>
          <w:rFonts w:ascii="华文中宋" w:eastAsia="华文中宋" w:hAnsi="华文中宋"/>
          <w:b/>
          <w:sz w:val="30"/>
          <w:szCs w:val="30"/>
        </w:rPr>
      </w:pPr>
      <w:r w:rsidRPr="001F1B79">
        <w:rPr>
          <w:rFonts w:ascii="宋体" w:hAnsi="宋体"/>
          <w:b/>
        </w:rPr>
        <w:t>55．</w:t>
      </w:r>
      <w:r w:rsidRPr="001F1B79">
        <w:rPr>
          <w:rFonts w:ascii="华文中宋" w:eastAsia="华文中宋" w:hAnsi="华文中宋"/>
          <w:b/>
          <w:sz w:val="30"/>
          <w:szCs w:val="30"/>
        </w:rPr>
        <w:t>第三世界国家在经济上发展缓慢的共同原因是（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A、不合理的国际经济旧秩序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B、本国资源缺乏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C、本国劳动力短缺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D、债务负担沉重</w:t>
      </w:r>
    </w:p>
    <w:p w:rsidR="001F1B79" w:rsidRPr="001F1B79" w:rsidP="00BA1F64">
      <w:pPr>
        <w:jc w:val="left"/>
        <w:rPr>
          <w:rFonts w:ascii="华文中宋" w:eastAsia="华文中宋" w:hAnsi="华文中宋"/>
          <w:b/>
          <w:sz w:val="30"/>
          <w:szCs w:val="30"/>
        </w:rPr>
      </w:pPr>
      <w:r w:rsidRPr="001F1B79">
        <w:rPr>
          <w:rFonts w:ascii="宋体" w:hAnsi="宋体"/>
          <w:b/>
        </w:rPr>
        <w:t>56．</w:t>
      </w:r>
      <w:r w:rsidRPr="001F1B79">
        <w:rPr>
          <w:rFonts w:ascii="华文中宋" w:eastAsia="华文中宋" w:hAnsi="华文中宋"/>
          <w:b/>
          <w:sz w:val="30"/>
          <w:szCs w:val="30"/>
        </w:rPr>
        <w:t>2011年诺贝尔化学奖授予以色列科学家达尼埃尔·谢赫特曼，以表彰他的突出贡献是（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A、硝化甘油炸药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B、人工放射性元素</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C、发现了准晶</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D、胰岛素分子结构</w:t>
      </w:r>
    </w:p>
    <w:p w:rsidR="001F1B79" w:rsidRPr="001F1B79" w:rsidP="00BA1F64">
      <w:pPr>
        <w:jc w:val="left"/>
        <w:rPr>
          <w:rFonts w:ascii="华文中宋" w:eastAsia="华文中宋" w:hAnsi="华文中宋"/>
          <w:b/>
          <w:sz w:val="30"/>
          <w:szCs w:val="30"/>
        </w:rPr>
      </w:pPr>
      <w:r w:rsidRPr="001F1B79">
        <w:rPr>
          <w:rFonts w:ascii="宋体" w:hAnsi="宋体"/>
          <w:b/>
        </w:rPr>
        <w:t>57．</w:t>
      </w:r>
      <w:r w:rsidRPr="001F1B79">
        <w:rPr>
          <w:rFonts w:ascii="华文中宋" w:eastAsia="华文中宋" w:hAnsi="华文中宋"/>
          <w:b/>
          <w:sz w:val="30"/>
          <w:szCs w:val="30"/>
        </w:rPr>
        <w:t xml:space="preserve">2010年中国人民银行工作会议于1月5日至6日召开。会议确定2010年中国人民银行工作要深入贯彻落实科学发展观，保持货币政策的连续性和稳定性，继续实施适度宽松的货币政策。下列符合这一政策的是（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A、鼓励金融机构加大对重点工程建设、中小企业、就业等的信贷支持</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B、严格控制对高耗能、高排放行业和产能过剩行业的贷款</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C、国家继续通过发行国债，加大对民生和社会事业的投资与发展</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D、积极扩大直接融资，扩宽企业融资渠道</w:t>
      </w:r>
    </w:p>
    <w:p w:rsidR="001F1B79" w:rsidRPr="001F1B79" w:rsidP="00BA1F64">
      <w:pPr>
        <w:jc w:val="left"/>
        <w:rPr>
          <w:rFonts w:ascii="华文中宋" w:eastAsia="华文中宋" w:hAnsi="华文中宋"/>
          <w:b/>
          <w:sz w:val="30"/>
          <w:szCs w:val="30"/>
        </w:rPr>
      </w:pPr>
      <w:r w:rsidRPr="001F1B79">
        <w:rPr>
          <w:rFonts w:ascii="宋体" w:hAnsi="宋体"/>
          <w:b/>
        </w:rPr>
        <w:t>58．</w:t>
      </w:r>
      <w:r w:rsidRPr="001F1B79">
        <w:rPr>
          <w:rFonts w:ascii="华文中宋" w:eastAsia="华文中宋" w:hAnsi="华文中宋"/>
          <w:b/>
          <w:sz w:val="30"/>
          <w:szCs w:val="30"/>
        </w:rPr>
        <w:t xml:space="preserve">下列哪些是我国社会主义民主政治的特点和优势的表现?（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多项选择题</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A、国家的一切权力属于人民</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B、党的领导、人民当家做主、依法治国的有机统一</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F1B79">
        <w:rPr>
          <w:rFonts w:ascii="华文中宋" w:eastAsia="华文中宋" w:hAnsi="华文中宋"/>
          <w:b/>
          <w:sz w:val="30"/>
          <w:szCs w:val="30"/>
        </w:rPr>
        <w:t>C、民主内容与形式的统一</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D、由权力机关产生政府，政府对权力机关负责并受其监督</w:t>
      </w:r>
    </w:p>
    <w:p w:rsidR="001F1B79" w:rsidRPr="001F1B79" w:rsidP="00BA1F64">
      <w:pPr>
        <w:jc w:val="left"/>
        <w:rPr>
          <w:rFonts w:ascii="华文中宋" w:eastAsia="华文中宋" w:hAnsi="华文中宋"/>
          <w:b/>
          <w:sz w:val="30"/>
          <w:szCs w:val="30"/>
        </w:rPr>
      </w:pPr>
      <w:r w:rsidRPr="001F1B79">
        <w:rPr>
          <w:rFonts w:ascii="宋体" w:hAnsi="宋体"/>
          <w:b/>
        </w:rPr>
        <w:t>59．</w:t>
      </w:r>
      <w:r w:rsidRPr="001F1B79">
        <w:rPr>
          <w:rFonts w:ascii="华文中宋" w:eastAsia="华文中宋" w:hAnsi="华文中宋"/>
          <w:b/>
          <w:sz w:val="30"/>
          <w:szCs w:val="30"/>
        </w:rPr>
        <w:t xml:space="preserve">下列关于我国各种技术的发展及其朝代，表述正确的是（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A、唐太宗派人到天竺学习熬糖法</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B、宋朝时从泰国传入占城稻并逐步推广</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C、南宋时棉花的种植推广到江淮流域</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D、原产美洲的烟草自元朝传人我国后广泛种植</w:t>
      </w:r>
    </w:p>
    <w:p w:rsidR="001F1B79" w:rsidRPr="001F1B79" w:rsidP="00BA1F64">
      <w:pPr>
        <w:jc w:val="left"/>
        <w:rPr>
          <w:rFonts w:ascii="华文中宋" w:eastAsia="华文中宋" w:hAnsi="华文中宋"/>
          <w:b/>
          <w:sz w:val="30"/>
          <w:szCs w:val="30"/>
        </w:rPr>
      </w:pPr>
      <w:r w:rsidRPr="001F1B79">
        <w:rPr>
          <w:rFonts w:ascii="宋体" w:hAnsi="宋体"/>
          <w:b/>
        </w:rPr>
        <w:t>60．</w:t>
      </w:r>
      <w:r w:rsidRPr="001F1B79">
        <w:rPr>
          <w:rFonts w:ascii="华文中宋" w:eastAsia="华文中宋" w:hAnsi="华文中宋"/>
          <w:b/>
          <w:sz w:val="30"/>
          <w:szCs w:val="30"/>
        </w:rPr>
        <w:t>下列关于我国社会管理及其创新的说法，错误的是（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A、社会管理的根本目的是让人民生活的更自由，更幸福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B、要逐步形成党委领导、政府负责、社会协同、公众参与的社会建设新格局</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C、把群众满意不满意作为加强和创新社会管理的出发点和落脚点</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D、要搞好社会管理，必须加快推进以保障和改善民生为重点的社会建设</w:t>
      </w:r>
    </w:p>
    <w:p w:rsidR="001F1B79" w:rsidRPr="001F1B79" w:rsidP="00BA1F64">
      <w:pPr>
        <w:jc w:val="left"/>
        <w:rPr>
          <w:rFonts w:ascii="华文中宋" w:eastAsia="华文中宋" w:hAnsi="华文中宋"/>
          <w:b/>
          <w:sz w:val="30"/>
          <w:szCs w:val="30"/>
        </w:rPr>
      </w:pPr>
      <w:r w:rsidRPr="001F1B79">
        <w:rPr>
          <w:rFonts w:ascii="宋体" w:hAnsi="宋体"/>
          <w:b/>
        </w:rPr>
        <w:t>61．</w:t>
      </w:r>
      <w:r w:rsidRPr="001F1B79">
        <w:rPr>
          <w:rFonts w:ascii="华文中宋" w:eastAsia="华文中宋" w:hAnsi="华文中宋"/>
          <w:b/>
          <w:sz w:val="30"/>
          <w:szCs w:val="30"/>
        </w:rPr>
        <w:t>抗日战争时期，中国军队与日军展开了以下战斗： ①台儿庄战役；②百团大战；③淞沪会战；④平型关战役。 上述历史事件出现的先后顺序是（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A、④③①②</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B、③①④②</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C、④②③①</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D、③④①②</w:t>
      </w:r>
    </w:p>
    <w:p w:rsidR="001F1B79" w:rsidRPr="001F1B79" w:rsidP="00BA1F64">
      <w:pPr>
        <w:jc w:val="left"/>
        <w:rPr>
          <w:rFonts w:ascii="华文中宋" w:eastAsia="华文中宋" w:hAnsi="华文中宋"/>
          <w:b/>
          <w:sz w:val="30"/>
          <w:szCs w:val="30"/>
        </w:rPr>
      </w:pPr>
      <w:r w:rsidRPr="001F1B79">
        <w:rPr>
          <w:rFonts w:ascii="宋体" w:hAnsi="宋体"/>
          <w:b/>
        </w:rPr>
        <w:t>62．</w:t>
      </w:r>
      <w:r w:rsidRPr="001F1B79">
        <w:rPr>
          <w:rFonts w:ascii="华文中宋" w:eastAsia="华文中宋" w:hAnsi="华文中宋"/>
          <w:b/>
          <w:sz w:val="30"/>
          <w:szCs w:val="30"/>
        </w:rPr>
        <w:t xml:space="preserve">宪法是一国的根本大法，对其他法律法规的制定有着重要的指导和制约作用。下列关于我国《宪法》的规定，说法正确的是（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A、有选举权和被选举权的年满40周岁的中华人民共和国公民可以被选为中华人民共和国主席、副主席</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B、省、直辖市的人民政府决定乡、民族乡、镇的建置和区域划分</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F1B79">
        <w:rPr>
          <w:rFonts w:ascii="华文中宋" w:eastAsia="华文中宋" w:hAnsi="华文中宋"/>
          <w:b/>
          <w:sz w:val="30"/>
          <w:szCs w:val="30"/>
        </w:rPr>
        <w:t>C、中华人民共和国副主席缺位的时候，由全国人大常委会补选</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D、总理、副总理、中央军委主席、国务委员连续任职不得超过两届</w:t>
      </w:r>
    </w:p>
    <w:p w:rsidR="001F1B79" w:rsidRPr="001F1B79" w:rsidP="00BA1F64">
      <w:pPr>
        <w:jc w:val="left"/>
        <w:rPr>
          <w:rFonts w:ascii="华文中宋" w:eastAsia="华文中宋" w:hAnsi="华文中宋"/>
          <w:b/>
          <w:sz w:val="30"/>
          <w:szCs w:val="30"/>
        </w:rPr>
      </w:pPr>
      <w:r w:rsidRPr="001F1B79">
        <w:rPr>
          <w:rFonts w:ascii="宋体" w:hAnsi="宋体"/>
          <w:b/>
        </w:rPr>
        <w:t>63．</w:t>
      </w:r>
      <w:r w:rsidRPr="001F1B79">
        <w:rPr>
          <w:rFonts w:ascii="华文中宋" w:eastAsia="华文中宋" w:hAnsi="华文中宋"/>
          <w:b/>
          <w:sz w:val="30"/>
          <w:szCs w:val="30"/>
        </w:rPr>
        <w:t xml:space="preserve">商品差价：同一商品由于流通环节、购销地区、购销季节以及质量不同而形成的价格差额。 下列不属于商品差价的一项是（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A、同一本书，刚出版时与两年后的价格不同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B、早市萝卜一块一斤，下午则五角一斤</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C、富康轿车与大众轿车价格不同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D、甲地的盐比乙地的盐便宜，因为甲地产盐</w:t>
      </w:r>
    </w:p>
    <w:p w:rsidR="001F1B79" w:rsidRPr="001F1B79" w:rsidP="00BA1F64">
      <w:pPr>
        <w:jc w:val="left"/>
        <w:rPr>
          <w:rFonts w:ascii="华文中宋" w:eastAsia="华文中宋" w:hAnsi="华文中宋"/>
          <w:b/>
          <w:sz w:val="30"/>
          <w:szCs w:val="30"/>
        </w:rPr>
      </w:pPr>
      <w:r w:rsidRPr="001F1B79">
        <w:rPr>
          <w:rFonts w:ascii="宋体" w:hAnsi="宋体"/>
          <w:b/>
        </w:rPr>
        <w:t>64．</w:t>
      </w:r>
      <w:r w:rsidRPr="001F1B79">
        <w:rPr>
          <w:rFonts w:ascii="华文中宋" w:eastAsia="华文中宋" w:hAnsi="华文中宋"/>
          <w:b/>
          <w:sz w:val="30"/>
          <w:szCs w:val="30"/>
        </w:rPr>
        <w:t>基因工程技术的发展基础不包括（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A、分子生物学</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B、生物物理学　　(*^__^*) 考试大…在线★考试中心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C、生物化学</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D、生物心态学</w:t>
      </w:r>
    </w:p>
    <w:p w:rsidR="001F1B79" w:rsidRPr="001F1B79" w:rsidP="00BA1F64">
      <w:pPr>
        <w:jc w:val="left"/>
        <w:rPr>
          <w:rFonts w:ascii="华文中宋" w:eastAsia="华文中宋" w:hAnsi="华文中宋"/>
          <w:b/>
          <w:sz w:val="30"/>
          <w:szCs w:val="30"/>
        </w:rPr>
      </w:pPr>
      <w:r w:rsidRPr="001F1B79">
        <w:rPr>
          <w:rFonts w:ascii="宋体" w:hAnsi="宋体"/>
          <w:b/>
        </w:rPr>
        <w:t>65．</w:t>
      </w:r>
      <w:r w:rsidRPr="001F1B79">
        <w:rPr>
          <w:rFonts w:ascii="华文中宋" w:eastAsia="华文中宋" w:hAnsi="华文中宋"/>
          <w:b/>
          <w:sz w:val="30"/>
          <w:szCs w:val="30"/>
        </w:rPr>
        <w:t>2007年年初以来，人民币汇率不断创出新高，人民币汇率升高（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A、有利于进口，不利于出口</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B、有利于出口，不利于进口</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C、能够增加我国的外汇储备</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D、能够增强对外资的吸引力</w:t>
      </w:r>
    </w:p>
    <w:p w:rsidR="001F1B79" w:rsidRPr="001F1B79" w:rsidP="00BA1F64">
      <w:pPr>
        <w:jc w:val="left"/>
        <w:rPr>
          <w:rFonts w:ascii="华文中宋" w:eastAsia="华文中宋" w:hAnsi="华文中宋"/>
          <w:b/>
          <w:sz w:val="30"/>
          <w:szCs w:val="30"/>
        </w:rPr>
      </w:pPr>
      <w:r w:rsidRPr="001F1B79">
        <w:rPr>
          <w:rFonts w:ascii="宋体" w:hAnsi="宋体"/>
          <w:b/>
        </w:rPr>
        <w:t>66．</w:t>
      </w:r>
      <w:r w:rsidRPr="001F1B79">
        <w:rPr>
          <w:rFonts w:ascii="华文中宋" w:eastAsia="华文中宋" w:hAnsi="华文中宋"/>
          <w:b/>
          <w:sz w:val="30"/>
          <w:szCs w:val="30"/>
        </w:rPr>
        <w:t>下列天体系统等级由低级向高级排列正确的是（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A、地月系一太阳系一银河系一河外星系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B、地月系一太阳系一银河系一总星系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C、地月系一河外星系一银河系一太阳系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D、地月系一银河系一河外星系一总星系</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F1B79">
        <w:rPr>
          <w:rFonts w:ascii="宋体" w:hAnsi="宋体"/>
          <w:b/>
        </w:rPr>
        <w:t>67．</w:t>
      </w:r>
      <w:r w:rsidRPr="001F1B79">
        <w:rPr>
          <w:rFonts w:ascii="华文中宋" w:eastAsia="华文中宋" w:hAnsi="华文中宋"/>
          <w:b/>
          <w:sz w:val="30"/>
          <w:szCs w:val="30"/>
        </w:rPr>
        <w:t>下列关于中国近现代史上的事件表述不正确的是（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A、北洋水师是19世纪末中国建立的第一支近代海军舰队</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B、第五次反“围剿”失败后，中国工农红军开始长征</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C、中国人民解放军第二炮兵组建于20世纪60年代中期</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D、日军在东北发动的“七七事变”标志着全面侵华战争的开始</w:t>
      </w:r>
    </w:p>
    <w:p w:rsidR="001F1B79" w:rsidRPr="001F1B79" w:rsidP="00BA1F64">
      <w:pPr>
        <w:jc w:val="left"/>
        <w:rPr>
          <w:rFonts w:ascii="华文中宋" w:eastAsia="华文中宋" w:hAnsi="华文中宋"/>
          <w:b/>
          <w:sz w:val="30"/>
          <w:szCs w:val="30"/>
        </w:rPr>
      </w:pPr>
      <w:r w:rsidRPr="001F1B79">
        <w:rPr>
          <w:rFonts w:ascii="宋体" w:hAnsi="宋体"/>
          <w:b/>
        </w:rPr>
        <w:t>68．</w:t>
      </w:r>
      <w:r w:rsidRPr="001F1B79">
        <w:rPr>
          <w:rFonts w:ascii="华文中宋" w:eastAsia="华文中宋" w:hAnsi="华文中宋"/>
          <w:b/>
          <w:sz w:val="30"/>
          <w:szCs w:val="30"/>
        </w:rPr>
        <w:t xml:space="preserve">下列航海活动中，得到了西班牙王室支持的是（　　）。  ①达·伽马到达印度②哥伦布发现新大陆③麦哲伦环球航行④迪亚士抵达好望角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A、①②</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B、③④</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C、②③</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D、①④</w:t>
      </w:r>
    </w:p>
    <w:p w:rsidR="001F1B79" w:rsidRPr="001F1B79" w:rsidP="00BA1F64">
      <w:pPr>
        <w:jc w:val="left"/>
        <w:rPr>
          <w:rFonts w:ascii="华文中宋" w:eastAsia="华文中宋" w:hAnsi="华文中宋"/>
          <w:b/>
          <w:sz w:val="30"/>
          <w:szCs w:val="30"/>
        </w:rPr>
      </w:pPr>
      <w:r w:rsidRPr="001F1B79">
        <w:rPr>
          <w:rFonts w:ascii="宋体" w:hAnsi="宋体"/>
          <w:b/>
        </w:rPr>
        <w:t>69．</w:t>
      </w:r>
      <w:r w:rsidRPr="001F1B79">
        <w:rPr>
          <w:rFonts w:ascii="华文中宋" w:eastAsia="华文中宋" w:hAnsi="华文中宋"/>
          <w:b/>
          <w:sz w:val="30"/>
          <w:szCs w:val="30"/>
        </w:rPr>
        <w:t>王某潜入某工厂仓库盗窃，将仓库货物(价值2万元)扔到院墙外，准备一会儿翻墙出去再捡，偶然经过此处的刘某发现该货物无人看管，遂将其拿走，据为已有。 10分钟后，王某来到院墙外，发现货物已无踪影。对于王某、刘某行为定性，下列哪一选项是正确的?（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A、王某成立盗窃罪(未遂)，刘某成立盗窃罪(既遂)</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B、王某和刘某成立盗窃罪共犯(既遂)</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C、王某成立盗窃罪(既遂)，刘某成立侵占罪</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D、王某成立盗窃罪(未遂)，刘某成立侵占罪</w:t>
      </w:r>
    </w:p>
    <w:p w:rsidR="001F1B79" w:rsidRPr="001F1B79" w:rsidP="00BA1F64">
      <w:pPr>
        <w:jc w:val="left"/>
        <w:rPr>
          <w:rFonts w:ascii="华文中宋" w:eastAsia="华文中宋" w:hAnsi="华文中宋"/>
          <w:b/>
          <w:sz w:val="30"/>
          <w:szCs w:val="30"/>
        </w:rPr>
      </w:pPr>
      <w:r w:rsidRPr="001F1B79">
        <w:rPr>
          <w:rFonts w:ascii="宋体" w:hAnsi="宋体"/>
          <w:b/>
        </w:rPr>
        <w:t>70．</w:t>
      </w:r>
      <w:r w:rsidRPr="001F1B79">
        <w:rPr>
          <w:rFonts w:ascii="华文中宋" w:eastAsia="华文中宋" w:hAnsi="华文中宋"/>
          <w:b/>
          <w:sz w:val="30"/>
          <w:szCs w:val="30"/>
        </w:rPr>
        <w:t>中医是中国三大国粹之一。下列关于中医常识的表述，不正确的是（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A、《黄帝内经》是我国医学宝库中现存成书最早的一部医学典籍</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B、中医基础理论主要包括分形阴阳五行学说、藏象五系统学说、五运六气学说及养生学说等</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F1B79">
        <w:rPr>
          <w:rFonts w:ascii="华文中宋" w:eastAsia="华文中宋" w:hAnsi="华文中宋"/>
          <w:b/>
          <w:sz w:val="30"/>
          <w:szCs w:val="30"/>
        </w:rPr>
        <w:t>C、华佗医术全面，一生行医各地，声誉颇著，被后世称为“医圣”</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D、张仲景写的《伤寒杂病论》，是中医史上第一部理、法、方、药具备的经典，喻嘉言称此书：“为众方之宗、群方之祖。”</w:t>
      </w:r>
    </w:p>
    <w:p w:rsidR="001F1B79" w:rsidRPr="001F1B79" w:rsidP="00BA1F64">
      <w:pPr>
        <w:jc w:val="left"/>
        <w:rPr>
          <w:rFonts w:ascii="华文中宋" w:eastAsia="华文中宋" w:hAnsi="华文中宋"/>
          <w:b/>
          <w:sz w:val="30"/>
          <w:szCs w:val="30"/>
        </w:rPr>
      </w:pPr>
      <w:r w:rsidRPr="001F1B79">
        <w:rPr>
          <w:rFonts w:ascii="宋体" w:hAnsi="宋体"/>
          <w:b/>
        </w:rPr>
        <w:t>71．</w:t>
      </w:r>
      <w:r w:rsidRPr="001F1B79">
        <w:rPr>
          <w:rFonts w:ascii="华文中宋" w:eastAsia="华文中宋" w:hAnsi="华文中宋"/>
          <w:b/>
          <w:sz w:val="30"/>
          <w:szCs w:val="30"/>
        </w:rPr>
        <w:t>某大型社区提供巴士换成地铁服务，规定车满载后直达地铁站，中间站不再停留上客。如果巴士共有座位48个，第一站上来1人，第二站2人，第三站3人，按照这个规律，第（ ）站司机将不再停车。</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8</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9</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10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11</w:t>
      </w:r>
    </w:p>
    <w:p w:rsidR="001F1B79" w:rsidRPr="001F1B79" w:rsidP="00BA1F64">
      <w:pPr>
        <w:jc w:val="left"/>
        <w:rPr>
          <w:rFonts w:ascii="华文中宋" w:eastAsia="华文中宋" w:hAnsi="华文中宋"/>
          <w:b/>
          <w:sz w:val="30"/>
          <w:szCs w:val="30"/>
        </w:rPr>
      </w:pPr>
      <w:r w:rsidRPr="001F1B79">
        <w:rPr>
          <w:rFonts w:ascii="宋体" w:hAnsi="宋体"/>
          <w:b/>
        </w:rPr>
        <w:t>72．</w:t>
      </w:r>
      <w:r w:rsidRPr="001F1B79">
        <w:rPr>
          <w:rFonts w:ascii="华文中宋" w:eastAsia="华文中宋" w:hAnsi="华文中宋"/>
          <w:b/>
          <w:sz w:val="30"/>
          <w:szCs w:val="30"/>
        </w:rPr>
        <w:t xml:space="preserve">下列各项所得中不需要按照《中行华人民共和国个人所得税法》纳税的是（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A、某大学两年前正式聘任的全职教授，美籍华人在美国出版的著作稿酬</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B、某人为子女购买人身伤害保险后因子女遭遇不测而获得巨额保险赔款</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C、某人10年前开始购买彩票累计达l2万元后，终于在不久前中彩获10万元巨奖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D、在中国无住所且居住不满一年的某外国人购买中国股票年内获利10万元</w:t>
      </w:r>
    </w:p>
    <w:p w:rsidR="001F1B79" w:rsidRPr="001F1B79" w:rsidP="00BA1F64">
      <w:pPr>
        <w:jc w:val="left"/>
        <w:rPr>
          <w:rFonts w:ascii="华文中宋" w:eastAsia="华文中宋" w:hAnsi="华文中宋"/>
          <w:b/>
          <w:sz w:val="30"/>
          <w:szCs w:val="30"/>
        </w:rPr>
      </w:pPr>
      <w:r w:rsidRPr="001F1B79">
        <w:rPr>
          <w:rFonts w:ascii="宋体" w:hAnsi="宋体"/>
          <w:b/>
        </w:rPr>
        <w:t>73．</w:t>
      </w:r>
      <w:r w:rsidRPr="001F1B79">
        <w:rPr>
          <w:rFonts w:ascii="华文中宋" w:eastAsia="华文中宋" w:hAnsi="华文中宋"/>
          <w:b/>
          <w:sz w:val="30"/>
          <w:szCs w:val="30"/>
        </w:rPr>
        <w:t>匾额是中国古建筑的重要组成部分，显示建筑物的性质，下列匾额与建筑物对应正确的一组是（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A、明镜高悬——贡院</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B、万世师表——关帝庙</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C、还我河山——武候祠</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D、正大光明——乾清宫</w:t>
      </w:r>
    </w:p>
    <w:p w:rsidR="001F1B79" w:rsidRPr="001F1B79" w:rsidP="00BA1F64">
      <w:pPr>
        <w:jc w:val="left"/>
        <w:rPr>
          <w:rFonts w:ascii="华文中宋" w:eastAsia="华文中宋" w:hAnsi="华文中宋"/>
          <w:b/>
          <w:sz w:val="30"/>
          <w:szCs w:val="30"/>
        </w:rPr>
      </w:pPr>
      <w:r w:rsidRPr="001F1B79">
        <w:rPr>
          <w:rFonts w:ascii="宋体" w:hAnsi="宋体"/>
          <w:b/>
        </w:rPr>
        <w:t>74．</w:t>
      </w:r>
      <w:r w:rsidRPr="001F1B79">
        <w:rPr>
          <w:rFonts w:ascii="华文中宋" w:eastAsia="华文中宋" w:hAnsi="华文中宋"/>
          <w:b/>
          <w:sz w:val="30"/>
          <w:szCs w:val="30"/>
        </w:rPr>
        <w:t>以下关于生活常识，说法不正确的是（　　）。</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F1B79">
        <w:rPr>
          <w:rFonts w:ascii="华文中宋" w:eastAsia="华文中宋" w:hAnsi="华文中宋"/>
          <w:b/>
          <w:sz w:val="30"/>
          <w:szCs w:val="30"/>
        </w:rPr>
        <w:t>A、微波炉的加热原理是电能转化为电磁能，再将电磁能转化为内能</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B、堆煤的墙角变黑是因为分子永不停息地做无规则的运动</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C、人民币最早的硬币材质是铝镍合金</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D、低碳生活会降低城市居民的生活水平</w:t>
      </w:r>
    </w:p>
    <w:p w:rsidR="001F1B79" w:rsidRPr="001F1B79" w:rsidP="00BA1F64">
      <w:pPr>
        <w:jc w:val="left"/>
        <w:rPr>
          <w:rFonts w:ascii="华文中宋" w:eastAsia="华文中宋" w:hAnsi="华文中宋"/>
          <w:b/>
          <w:sz w:val="30"/>
          <w:szCs w:val="30"/>
        </w:rPr>
      </w:pPr>
      <w:r w:rsidRPr="001F1B79">
        <w:rPr>
          <w:rFonts w:ascii="宋体" w:hAnsi="宋体"/>
          <w:b/>
        </w:rPr>
        <w:t>75．</w:t>
      </w:r>
      <w:r w:rsidRPr="001F1B79">
        <w:rPr>
          <w:rFonts w:ascii="华文中宋" w:eastAsia="华文中宋" w:hAnsi="华文中宋"/>
          <w:b/>
          <w:sz w:val="30"/>
          <w:szCs w:val="30"/>
        </w:rPr>
        <w:t xml:space="preserve">中国共产党在长期执政实践中，探索形成了加强自身建设的基本经验。在党的建设中必须把（　　）建设放在首位。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A、执政能力</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B、先进性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C、思想理论</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D、党风廉政</w:t>
      </w:r>
    </w:p>
    <w:p w:rsidR="001F1B79" w:rsidRPr="001F1B79" w:rsidP="00BA1F64">
      <w:pPr>
        <w:jc w:val="left"/>
        <w:rPr>
          <w:rFonts w:ascii="华文中宋" w:eastAsia="华文中宋" w:hAnsi="华文中宋"/>
          <w:b/>
          <w:sz w:val="30"/>
          <w:szCs w:val="30"/>
        </w:rPr>
      </w:pPr>
      <w:r w:rsidRPr="001F1B79">
        <w:rPr>
          <w:rFonts w:ascii="宋体" w:hAnsi="宋体"/>
          <w:b/>
        </w:rPr>
        <w:t>76．</w:t>
      </w:r>
      <w:r w:rsidRPr="001F1B79">
        <w:rPr>
          <w:rFonts w:ascii="华文中宋" w:eastAsia="华文中宋" w:hAnsi="华文中宋"/>
          <w:b/>
          <w:sz w:val="30"/>
          <w:szCs w:val="30"/>
        </w:rPr>
        <w:t>下列有关核能表述正确的是（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A、氢弹爆炸发生轻核聚变，其威力比原子弹小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B、核电站使用的燃料一般是铀等放射性重金属</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C、自然界只有在人为条件下才会发生热核反应</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D、核电站的能量转换过程是直接从核能到电能</w:t>
      </w:r>
    </w:p>
    <w:p w:rsidR="001F1B79" w:rsidRPr="001F1B79" w:rsidP="00BA1F64">
      <w:pPr>
        <w:jc w:val="left"/>
        <w:rPr>
          <w:rFonts w:ascii="华文中宋" w:eastAsia="华文中宋" w:hAnsi="华文中宋"/>
          <w:b/>
          <w:sz w:val="30"/>
          <w:szCs w:val="30"/>
        </w:rPr>
      </w:pPr>
      <w:r w:rsidRPr="001F1B79">
        <w:rPr>
          <w:rFonts w:ascii="宋体" w:hAnsi="宋体"/>
          <w:b/>
        </w:rPr>
        <w:t>77．</w:t>
      </w:r>
      <w:r w:rsidRPr="001F1B79">
        <w:rPr>
          <w:rFonts w:ascii="华文中宋" w:eastAsia="华文中宋" w:hAnsi="华文中宋"/>
          <w:b/>
          <w:sz w:val="30"/>
          <w:szCs w:val="30"/>
        </w:rPr>
        <w:t>甲、乙、丙、丁分别购买了某住宅楼(共四层)的一至四层住宅，并各自办理了房产证。下列哪一说法是不正确的?（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A、甲、乙、丙、丁有权分享该住宅楼的外墙广告收入</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B、一层住户甲对三、四层间楼板不享有民事权利</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C、若甲出卖其住宅，乙、丙、丁享有优先购买权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D、如四层住户丁欲在楼顶建一花圃，须得到甲、乙、丙同意</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F1B79">
        <w:rPr>
          <w:rFonts w:ascii="宋体" w:hAnsi="宋体"/>
          <w:b/>
        </w:rPr>
        <w:t>78．</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有甲、乙两个水池，其中甲水池中一直有水注入。如果分别安排8台抽水机去抽空甲和乙水池，则分别需要16小时和4小时，如给甲水池加5台，则可以提前10小时抽空。若共安排20台抽水机，则为了保证两个水池能同时抽空，在甲水池工作的抽水机应该比乙水池多多少台？（</w:t>
      </w:r>
      <w:r w:rsidRPr="001F1B79">
        <w:rPr>
          <w:rFonts w:ascii="华文中宋" w:eastAsia="华文中宋" w:hAnsi="华文中宋"/>
          <w:b/>
          <w:sz w:val="30"/>
          <w:szCs w:val="30"/>
        </w:rPr>
        <w:t xml:space="preserve"> </w:t>
      </w:r>
      <w:r w:rsidRPr="001F1B79">
        <w:rPr>
          <w:rFonts w:ascii="华文中宋" w:eastAsia="华文中宋" w:hAnsi="华文中宋"/>
          <w:b/>
          <w:sz w:val="30"/>
          <w:szCs w:val="30"/>
        </w:rPr>
        <w:t xml:space="preserve">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4</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 6</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8</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10</w:t>
      </w:r>
    </w:p>
    <w:p w:rsidR="001F1B79" w:rsidRPr="001F1B79" w:rsidP="00BA1F64">
      <w:pPr>
        <w:jc w:val="left"/>
        <w:rPr>
          <w:rFonts w:ascii="华文中宋" w:eastAsia="华文中宋" w:hAnsi="华文中宋"/>
          <w:b/>
          <w:sz w:val="30"/>
          <w:szCs w:val="30"/>
        </w:rPr>
      </w:pPr>
      <w:r w:rsidRPr="001F1B79">
        <w:rPr>
          <w:rFonts w:ascii="宋体" w:hAnsi="宋体"/>
          <w:b/>
        </w:rPr>
        <w:t>79．</w:t>
      </w:r>
      <w:r w:rsidRPr="001F1B79">
        <w:rPr>
          <w:rFonts w:ascii="华文中宋" w:eastAsia="华文中宋" w:hAnsi="华文中宋"/>
          <w:b/>
          <w:sz w:val="30"/>
          <w:szCs w:val="30"/>
        </w:rPr>
        <w:t>我们把海螺壳扣在耳朵上，可以听到像海潮一样的声音，其实这是（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A、风吹进海螺壳的声音</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B、颅内血液流动的声音</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C、海螺运动发出的声音</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D、外界的杂音</w:t>
      </w:r>
    </w:p>
    <w:p w:rsidR="001F1B79" w:rsidRPr="001F1B79" w:rsidP="00BA1F64">
      <w:pPr>
        <w:jc w:val="left"/>
        <w:rPr>
          <w:rFonts w:ascii="华文中宋" w:eastAsia="华文中宋" w:hAnsi="华文中宋"/>
          <w:b/>
          <w:sz w:val="30"/>
          <w:szCs w:val="30"/>
        </w:rPr>
      </w:pPr>
      <w:r w:rsidRPr="001F1B79">
        <w:rPr>
          <w:rFonts w:ascii="宋体" w:hAnsi="宋体"/>
          <w:b/>
        </w:rPr>
        <w:t>80．</w:t>
      </w:r>
      <w:r w:rsidRPr="001F1B79">
        <w:rPr>
          <w:rFonts w:ascii="华文中宋" w:eastAsia="华文中宋" w:hAnsi="华文中宋"/>
          <w:b/>
          <w:sz w:val="30"/>
          <w:szCs w:val="30"/>
        </w:rPr>
        <w:t xml:space="preserve">我国历史上最大的一部类书是（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A、《资治通鉴》</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B、《四库全书》</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C、《永乐大典》</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D、《古今图书集成》</w:t>
      </w:r>
    </w:p>
    <w:p w:rsidR="001F1B79" w:rsidRPr="001F1B79" w:rsidP="00BA1F64">
      <w:pPr>
        <w:jc w:val="left"/>
        <w:rPr>
          <w:rFonts w:ascii="华文中宋" w:eastAsia="华文中宋" w:hAnsi="华文中宋"/>
          <w:b/>
          <w:sz w:val="30"/>
          <w:szCs w:val="30"/>
        </w:rPr>
      </w:pPr>
      <w:r w:rsidRPr="001F1B79">
        <w:rPr>
          <w:rFonts w:ascii="宋体" w:hAnsi="宋体"/>
          <w:b/>
        </w:rPr>
        <w:t>81．</w:t>
      </w:r>
      <w:r w:rsidRPr="001F1B79">
        <w:rPr>
          <w:rFonts w:ascii="华文中宋" w:eastAsia="华文中宋" w:hAnsi="华文中宋"/>
          <w:b/>
          <w:sz w:val="30"/>
          <w:szCs w:val="30"/>
        </w:rPr>
        <w:t>哲学的党性是指（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A、哲学的阶级性，在阶级社会为一定阶级服务</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B、唯物主义和唯心主义的根本对立和斗争</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C、辩证法和形而上学的根本对立和斗争</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D、可知论同不可知论的对立和斗争</w:t>
      </w:r>
    </w:p>
    <w:p w:rsidR="001F1B79" w:rsidRPr="001F1B79" w:rsidP="00BA1F64">
      <w:pPr>
        <w:jc w:val="left"/>
        <w:rPr>
          <w:rFonts w:ascii="华文中宋" w:eastAsia="华文中宋" w:hAnsi="华文中宋"/>
          <w:b/>
          <w:sz w:val="30"/>
          <w:szCs w:val="30"/>
        </w:rPr>
      </w:pPr>
      <w:r w:rsidRPr="001F1B79">
        <w:rPr>
          <w:rFonts w:ascii="宋体" w:hAnsi="宋体"/>
          <w:b/>
        </w:rPr>
        <w:t>82．</w:t>
      </w:r>
      <w:r w:rsidRPr="001F1B79">
        <w:rPr>
          <w:rFonts w:ascii="华文中宋" w:eastAsia="华文中宋" w:hAnsi="华文中宋"/>
          <w:b/>
          <w:sz w:val="30"/>
          <w:szCs w:val="30"/>
        </w:rPr>
        <w:t>-4，2，18，22，（  ），830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 280</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F1B79">
        <w:rPr>
          <w:rFonts w:ascii="华文中宋" w:eastAsia="华文中宋" w:hAnsi="华文中宋"/>
          <w:b/>
          <w:sz w:val="30"/>
          <w:szCs w:val="30"/>
        </w:rPr>
        <w:t>B. 346</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 380</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 456</w:t>
      </w:r>
    </w:p>
    <w:p w:rsidR="001F1B79" w:rsidRPr="001F1B79" w:rsidP="00BA1F64">
      <w:pPr>
        <w:jc w:val="left"/>
        <w:rPr>
          <w:rFonts w:ascii="华文中宋" w:eastAsia="华文中宋" w:hAnsi="华文中宋"/>
          <w:b/>
          <w:sz w:val="30"/>
          <w:szCs w:val="30"/>
        </w:rPr>
      </w:pPr>
      <w:r w:rsidRPr="001F1B79">
        <w:rPr>
          <w:rFonts w:ascii="宋体" w:hAnsi="宋体"/>
          <w:b/>
        </w:rPr>
        <w:t>83．</w:t>
      </w:r>
      <w:r w:rsidRPr="001F1B79">
        <w:rPr>
          <w:rFonts w:ascii="华文中宋" w:eastAsia="华文中宋" w:hAnsi="华文中宋"/>
          <w:b/>
          <w:sz w:val="30"/>
          <w:szCs w:val="30"/>
        </w:rPr>
        <w:t>岳飞在《满江红》中有“壮志饥餐胡虏肉，笑谈渴饮匈奴血”。这里的“胡虏”“匈奴”指（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A、契丹族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B、女真族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C、党项族</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D、蒙古族</w:t>
      </w:r>
    </w:p>
    <w:p w:rsidR="001F1B79" w:rsidRPr="001F1B79" w:rsidP="00BA1F64">
      <w:pPr>
        <w:jc w:val="left"/>
        <w:rPr>
          <w:rFonts w:ascii="华文中宋" w:eastAsia="华文中宋" w:hAnsi="华文中宋"/>
          <w:b/>
          <w:sz w:val="30"/>
          <w:szCs w:val="30"/>
        </w:rPr>
      </w:pPr>
      <w:r w:rsidRPr="001F1B79">
        <w:rPr>
          <w:rFonts w:ascii="宋体" w:hAnsi="宋体"/>
          <w:b/>
        </w:rPr>
        <w:t>84．</w:t>
      </w:r>
      <w:r w:rsidRPr="001F1B79">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A、提高基本医疗水平是扩大基本医疗保障的基础</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B、社会保障制度既要有利于生产，又要保障基本生活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C、医疗保险是社会保障制度中最基本，最核心的内容</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D、社会保障制度作为社会主义市场经济的重要支柱得到进一步完善</w:t>
      </w:r>
    </w:p>
    <w:p w:rsidR="001F1B79" w:rsidRPr="001F1B79" w:rsidP="00BA1F64">
      <w:pPr>
        <w:jc w:val="left"/>
        <w:rPr>
          <w:rFonts w:ascii="华文中宋" w:eastAsia="华文中宋" w:hAnsi="华文中宋"/>
          <w:b/>
          <w:sz w:val="30"/>
          <w:szCs w:val="30"/>
        </w:rPr>
      </w:pPr>
      <w:r w:rsidRPr="001F1B79">
        <w:rPr>
          <w:rFonts w:ascii="宋体" w:hAnsi="宋体"/>
          <w:b/>
        </w:rPr>
        <w:t>85．</w:t>
      </w:r>
      <w:r w:rsidRPr="001F1B79">
        <w:rPr>
          <w:rFonts w:ascii="华文中宋" w:eastAsia="华文中宋" w:hAnsi="华文中宋"/>
          <w:b/>
          <w:sz w:val="30"/>
          <w:szCs w:val="30"/>
        </w:rPr>
        <w:t>人类社会的发展历史证明，中间阶层是社会的稳定器，他们有稳定的工作和收入，经济上乐于消费，政治上渴望稳定。中国目前的问题是中间阶层的规模还不够大，也不稳定，而且随着经济形势的变化，也开始面临失业的威胁。如果政府袖手旁观，置之不理，将不利于社会的稳定。这段文字意在说明（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A、稳定是社会发展的前提和保障</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B、中间阶层的壮大有利于扩大内需</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C、为什么中间阶层是社会的稳定器</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F1B79">
        <w:rPr>
          <w:rFonts w:ascii="华文中宋" w:eastAsia="华文中宋" w:hAnsi="华文中宋"/>
          <w:b/>
          <w:sz w:val="30"/>
          <w:szCs w:val="30"/>
        </w:rPr>
        <w:t>D、要培育和帮助中间阶层发展壮大</w:t>
      </w:r>
    </w:p>
    <w:p w:rsidR="001F1B79" w:rsidRPr="001F1B79" w:rsidP="00BA1F64">
      <w:pPr>
        <w:jc w:val="left"/>
        <w:rPr>
          <w:rFonts w:ascii="华文中宋" w:eastAsia="华文中宋" w:hAnsi="华文中宋"/>
          <w:b/>
          <w:sz w:val="30"/>
          <w:szCs w:val="30"/>
        </w:rPr>
      </w:pPr>
      <w:r w:rsidRPr="001F1B79">
        <w:rPr>
          <w:rFonts w:ascii="宋体" w:hAnsi="宋体"/>
          <w:b/>
        </w:rPr>
        <w:t>86．</w:t>
      </w:r>
      <w:r w:rsidRPr="001F1B79">
        <w:rPr>
          <w:rFonts w:ascii="华文中宋" w:eastAsia="华文中宋" w:hAnsi="华文中宋"/>
          <w:b/>
          <w:sz w:val="30"/>
          <w:szCs w:val="30"/>
        </w:rPr>
        <w:t>我国宪法规定的公民在法律面前一律平等是指（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A、人民在法律面前平等</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B、凡具有中华人民共和国国籍的人在法律面前一律平等</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C、18周岁以上的公民在法律面前一律平等</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D、居住在中国境内的人在法律面前平等</w:t>
      </w:r>
    </w:p>
    <w:p w:rsidR="001F1B79" w:rsidRPr="001F1B79" w:rsidP="00BA1F64">
      <w:pPr>
        <w:jc w:val="left"/>
        <w:rPr>
          <w:rFonts w:ascii="华文中宋" w:eastAsia="华文中宋" w:hAnsi="华文中宋"/>
          <w:b/>
          <w:sz w:val="30"/>
          <w:szCs w:val="30"/>
        </w:rPr>
      </w:pPr>
      <w:r w:rsidRPr="001F1B79">
        <w:rPr>
          <w:rFonts w:ascii="宋体" w:hAnsi="宋体"/>
          <w:b/>
        </w:rPr>
        <w:t>87．</w:t>
      </w:r>
      <w:r w:rsidRPr="001F1B79">
        <w:rPr>
          <w:rFonts w:ascii="华文中宋" w:eastAsia="华文中宋" w:hAnsi="华文中宋"/>
          <w:b/>
          <w:sz w:val="30"/>
          <w:szCs w:val="30"/>
        </w:rPr>
        <w:t>下列哪组词语都与中国古代科举考试有关？（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A、蟾宫折桂、桂冠、连中三元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B、问鼎中原、独占鳌头、蟾宫折桂</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C、连中三元、五子登科、名落孙山</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D、金榜题名、桂冠、独占鳌头</w:t>
      </w:r>
    </w:p>
    <w:p w:rsidR="001F1B79" w:rsidRPr="001F1B79" w:rsidP="00BA1F64">
      <w:pPr>
        <w:jc w:val="left"/>
        <w:rPr>
          <w:rFonts w:ascii="华文中宋" w:eastAsia="华文中宋" w:hAnsi="华文中宋"/>
          <w:b/>
          <w:sz w:val="30"/>
          <w:szCs w:val="30"/>
        </w:rPr>
      </w:pPr>
      <w:r w:rsidRPr="001F1B79">
        <w:rPr>
          <w:rFonts w:ascii="宋体" w:hAnsi="宋体"/>
          <w:b/>
        </w:rPr>
        <w:t>88．</w:t>
      </w:r>
      <w:r w:rsidRPr="001F1B79">
        <w:rPr>
          <w:rFonts w:ascii="华文中宋" w:eastAsia="华文中宋" w:hAnsi="华文中宋"/>
          <w:b/>
          <w:sz w:val="30"/>
          <w:szCs w:val="30"/>
        </w:rPr>
        <w:t>羌塘自然保护区于2000年4月被国务院批准为国家级自然保护区，它是全国第二大自然保护区。羌塘保护区的“三大家族”是指（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A、藏羚羊、藏野马、藏野驴</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B、藏羚羊、野牦牛、藏野马</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C、藏野驴、藏羚羊、野牦牛</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D、黑颈鹤、野牦牛、藏羚羊</w:t>
      </w:r>
    </w:p>
    <w:p w:rsidR="001F1B79" w:rsidRPr="001F1B79" w:rsidP="00BA1F64">
      <w:pPr>
        <w:jc w:val="left"/>
        <w:rPr>
          <w:rFonts w:ascii="华文中宋" w:eastAsia="华文中宋" w:hAnsi="华文中宋"/>
          <w:b/>
          <w:sz w:val="30"/>
          <w:szCs w:val="30"/>
        </w:rPr>
      </w:pPr>
      <w:r w:rsidRPr="001F1B79">
        <w:rPr>
          <w:rFonts w:ascii="宋体" w:hAnsi="宋体"/>
          <w:b/>
        </w:rPr>
        <w:t>89．</w:t>
      </w:r>
      <w:r w:rsidRPr="001F1B79">
        <w:rPr>
          <w:rFonts w:ascii="华文中宋" w:eastAsia="华文中宋" w:hAnsi="华文中宋"/>
          <w:b/>
          <w:sz w:val="30"/>
          <w:szCs w:val="30"/>
        </w:rPr>
        <w:t>我国古代"以农立国"，而农业生产和自然天象联系密切，所以古人非常注重"观象授时"，积累了丰富的天文历法知识。以下关于我国古代天文历法知识，说法错误的一项是（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A、金星古称"明星""太白""启明""长庚"；木星古称"岁星""岁"</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B、杜甫诗中的"人生不相见，动如参与商"中的"参"是指西方的参宿，"商"指东方的心宿，"参""商"二星同属二十八星宿之一</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D、天干只能与地支相配，而且是天干的单数与地支的双数相配，天干的双数与地支的单数相配</w:t>
      </w:r>
    </w:p>
    <w:p w:rsidR="001F1B79" w:rsidRPr="001F1B79" w:rsidP="00BA1F64">
      <w:pPr>
        <w:jc w:val="left"/>
        <w:rPr>
          <w:rFonts w:ascii="华文中宋" w:eastAsia="华文中宋" w:hAnsi="华文中宋"/>
          <w:b/>
          <w:sz w:val="30"/>
          <w:szCs w:val="30"/>
        </w:rPr>
      </w:pPr>
      <w:r w:rsidRPr="001F1B79">
        <w:rPr>
          <w:rFonts w:ascii="宋体" w:hAnsi="宋体"/>
          <w:b/>
        </w:rPr>
        <w:t>90．</w:t>
      </w:r>
      <w:r w:rsidRPr="001F1B79">
        <w:rPr>
          <w:rFonts w:ascii="华文中宋" w:eastAsia="华文中宋" w:hAnsi="华文中宋"/>
          <w:b/>
          <w:sz w:val="30"/>
          <w:szCs w:val="30"/>
        </w:rPr>
        <w:t>某女士购买了一条电视广告中推介的纯金项链，可没戴多久项链上的颜色全掉了，原来是一条镀金项链。该女士要求厂家退货，遭到拒绝。厂家（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A、违背了诚实信用和平等原则</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B、违背了公平交易和自愿原则</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C、侵犯了该女士的知情权和自主选择权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D、侵犯了该女士的知情权和公平交易权</w:t>
      </w:r>
    </w:p>
    <w:p w:rsidR="001F1B79" w:rsidRPr="001F1B79" w:rsidP="001F1B79">
      <w:pPr>
        <w:jc w:val="left"/>
        <w:rPr>
          <w:rFonts w:ascii="宋体" w:hAnsi="宋体"/>
          <w:b/>
        </w:rPr>
      </w:pPr>
      <w:r w:rsidRPr="001F1B79">
        <w:rPr>
          <w:rFonts w:ascii="微软雅黑" w:eastAsia="微软雅黑" w:hAnsi="微软雅黑"/>
          <w:b/>
          <w:sz w:val="28"/>
        </w:rPr>
        <w:t>四、言语理解与表达</w:t>
      </w:r>
    </w:p>
    <w:p w:rsidR="001F1B79" w:rsidRPr="001F1B79" w:rsidP="00BA1F64">
      <w:pPr>
        <w:jc w:val="left"/>
        <w:rPr>
          <w:rFonts w:ascii="华文中宋" w:eastAsia="华文中宋" w:hAnsi="华文中宋"/>
          <w:b/>
          <w:sz w:val="30"/>
          <w:szCs w:val="30"/>
        </w:rPr>
      </w:pPr>
      <w:r w:rsidRPr="001F1B79">
        <w:rPr>
          <w:rFonts w:ascii="宋体" w:hAnsi="宋体"/>
          <w:b/>
        </w:rPr>
        <w:t>91．</w:t>
      </w:r>
      <w:r w:rsidRPr="001F1B79">
        <w:rPr>
          <w:rFonts w:ascii="华文中宋" w:eastAsia="华文中宋" w:hAnsi="华文中宋"/>
          <w:b/>
          <w:sz w:val="30"/>
          <w:szCs w:val="30"/>
        </w:rPr>
        <w:t xml:space="preserve"> “被告陈××到京后，即窜入故宫珍宝馆__________作案路线，选定盗窃目标。”填入划横线处最恰当的一项是（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A、探测</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B、窥测</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C、侦测</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D、探视</w:t>
      </w:r>
    </w:p>
    <w:p w:rsidR="001F1B79" w:rsidRPr="001F1B79" w:rsidP="00BA1F64">
      <w:pPr>
        <w:jc w:val="left"/>
        <w:rPr>
          <w:rFonts w:ascii="华文中宋" w:eastAsia="华文中宋" w:hAnsi="华文中宋"/>
          <w:b/>
          <w:sz w:val="30"/>
          <w:szCs w:val="30"/>
        </w:rPr>
      </w:pPr>
      <w:r w:rsidRPr="001F1B79">
        <w:rPr>
          <w:rFonts w:ascii="宋体" w:hAnsi="宋体"/>
          <w:b/>
        </w:rPr>
        <w:t>92．</w:t>
      </w:r>
      <w:r w:rsidRPr="001F1B79">
        <w:rPr>
          <w:rFonts w:ascii="华文中宋" w:eastAsia="华文中宋" w:hAnsi="华文中宋"/>
          <w:b/>
          <w:sz w:val="30"/>
          <w:szCs w:val="30"/>
        </w:rPr>
        <w:t>前几年，我曾诌过两句旧诗：“梦中每迷还乡路，愈知晚途念桑梓。”最近几天，又接连做这样的梦：要回家，总是不自由；请假不准，或是路途遥远。有时决心起程，单人独行，又总是在日已西斜时，迷失路途，忘记要经过的村庄的名字，无法打听。或者是遇见雨水，道路泥泞；而所穿鞋子又不利于行路。有时鞋太大，有时鞋太小，有时倒穿着，有时横穿着，有时系以绳索。种种困扰，非弄到急醒了不可。这段文字意在告诉我们（　　）。</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F1B79">
        <w:rPr>
          <w:rFonts w:ascii="华文中宋" w:eastAsia="华文中宋" w:hAnsi="华文中宋"/>
          <w:b/>
          <w:sz w:val="30"/>
          <w:szCs w:val="30"/>
        </w:rPr>
        <w:t>A、梦境的内容千奇百怪</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B、浓烈而缠绵的思乡之情</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C、每次回家都遇到阻碍</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D、感慨自己命运多蹇</w:t>
      </w:r>
    </w:p>
    <w:p w:rsidR="001F1B79" w:rsidRPr="001F1B79" w:rsidP="00BA1F64">
      <w:pPr>
        <w:jc w:val="left"/>
        <w:rPr>
          <w:rFonts w:ascii="华文中宋" w:eastAsia="华文中宋" w:hAnsi="华文中宋"/>
          <w:b/>
          <w:sz w:val="30"/>
          <w:szCs w:val="30"/>
        </w:rPr>
      </w:pPr>
      <w:r w:rsidRPr="001F1B79">
        <w:rPr>
          <w:rFonts w:ascii="宋体" w:hAnsi="宋体"/>
          <w:b/>
        </w:rPr>
        <w:t>93．</w:t>
      </w:r>
      <w:r w:rsidRPr="001F1B79">
        <w:rPr>
          <w:rFonts w:ascii="华文中宋" w:eastAsia="华文中宋" w:hAnsi="华文中宋"/>
          <w:b/>
          <w:sz w:val="30"/>
          <w:szCs w:val="30"/>
        </w:rPr>
        <w:t xml:space="preserve">优秀的史学家犹如神话中的巨人，他们善于捕捉人肉的气味，人才是他们追寻的目标。唯有在对人的不断追寻中，史学家才能完成将过去与现在连接的伟业。但在此伟业中，歧视无所不在，且理直气壮。历史记录中充溢的是那些运气足够好，力量足够强，因此站在人堆之上者的名字。但是数十亿的人根本没有机会露头。他们被遗忘，被忽略，被当成宏大历史叙事中的废旧螺丝钉。 这段文字意在说明（　　）。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A、史学家应充分挖掘人的因素，改变以往历史记录中歧视绝大多数人的做法</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B、一部精准的历史必须遗忘掉社会发展历程中的普通人，否则就是大杂烩</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C、历史不应仅记录大人物，还应反映当时普通人的生活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D、历史记录中的人物是当时社会力量和经济力量的代表</w:t>
      </w:r>
    </w:p>
    <w:p w:rsidR="001F1B79" w:rsidRPr="001F1B79" w:rsidP="00BA1F64">
      <w:pPr>
        <w:jc w:val="left"/>
        <w:rPr>
          <w:rFonts w:ascii="华文中宋" w:eastAsia="华文中宋" w:hAnsi="华文中宋"/>
          <w:b/>
          <w:sz w:val="30"/>
          <w:szCs w:val="30"/>
        </w:rPr>
      </w:pPr>
      <w:r w:rsidRPr="001F1B79">
        <w:rPr>
          <w:rFonts w:ascii="宋体" w:hAnsi="宋体"/>
          <w:b/>
        </w:rPr>
        <w:t>94．</w:t>
      </w:r>
      <w:r w:rsidRPr="001F1B79">
        <w:rPr>
          <w:rFonts w:ascii="华文中宋" w:eastAsia="华文中宋" w:hAnsi="华文中宋"/>
          <w:b/>
          <w:sz w:val="30"/>
          <w:szCs w:val="30"/>
        </w:rPr>
        <w:t>生命意义的问题不可能还原为经验研究。如果所有认识论上的问题都可以由科学探究在实践中得到解决，那么，我们可能会觉得，即使所有这些问题在一觉醒来都得到了解决。这仍然与生命的意义这一问题毫无瓜葛，与美好的人类生活究竟包含着什么这个问题无关。 这段文字所表达的主要意思是（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A、认识论的问题可以通过经验研究获得解答</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B、科学的进步并不必然带来美好的人类生活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C、生命的意义就是使人类生活变得更加美好</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D、寻求生命的意义无法使用科学探究的方法</w:t>
      </w:r>
    </w:p>
    <w:p w:rsidR="001F1B79" w:rsidRPr="001F1B79" w:rsidP="00BA1F64">
      <w:pPr>
        <w:jc w:val="left"/>
        <w:rPr>
          <w:rFonts w:ascii="华文中宋" w:eastAsia="华文中宋" w:hAnsi="华文中宋"/>
          <w:b/>
          <w:sz w:val="30"/>
          <w:szCs w:val="30"/>
        </w:rPr>
      </w:pPr>
      <w:r w:rsidRPr="001F1B79">
        <w:rPr>
          <w:rFonts w:ascii="宋体" w:hAnsi="宋体"/>
          <w:b/>
        </w:rPr>
        <w:t>95．</w:t>
      </w:r>
      <w:r w:rsidRPr="001F1B79">
        <w:rPr>
          <w:rFonts w:ascii="华文中宋" w:eastAsia="华文中宋" w:hAnsi="华文中宋"/>
          <w:b/>
          <w:sz w:val="30"/>
          <w:szCs w:val="30"/>
        </w:rPr>
        <w:t xml:space="preserve">我国民族关系中的“三个离不开”是指（　　）。 </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A、少数民族的发展离不开自身的努力，离不开发达地区的帮助，离不开国家政策的支持</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B、汉族离不开少数民族，少数民族离不开汉族，少数民族之间也相互离不开</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C、民族关系的和谐离不开经济发展，离不开民族政策教育，离不开法制建设</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D、各民族的团结离不开共同繁荣，离不开共同发展，离不开共同进步</w:t>
      </w:r>
    </w:p>
    <w:p w:rsidR="001F1B79" w:rsidRPr="001F1B79" w:rsidP="00BA1F64">
      <w:pPr>
        <w:jc w:val="left"/>
        <w:rPr>
          <w:rFonts w:ascii="华文中宋" w:eastAsia="华文中宋" w:hAnsi="华文中宋"/>
          <w:b/>
          <w:sz w:val="30"/>
          <w:szCs w:val="30"/>
        </w:rPr>
      </w:pPr>
      <w:r w:rsidRPr="001F1B79">
        <w:rPr>
          <w:rFonts w:ascii="宋体" w:hAnsi="宋体"/>
          <w:b/>
        </w:rPr>
        <w:t>96．</w:t>
      </w:r>
      <w:r w:rsidRPr="001F1B79">
        <w:rPr>
          <w:rFonts w:ascii="华文中宋" w:eastAsia="华文中宋" w:hAnsi="华文中宋"/>
          <w:b/>
          <w:sz w:val="30"/>
          <w:szCs w:val="30"/>
        </w:rPr>
        <w:t>1843年，柏辽兹听了《马太受难曲》后，这样写，“每个人都在用眼睛跟踪歌本上的词句，大厅里鸦雀无声，既没有表示赞赏，也没有指责的声音，更没有鼓掌喝彩，人们仿佛是在教堂里倾听圣歌，不是在默默地听音乐，而是在参加一次礼拜仪式。人们崇拜________，信赖他，毫不怀疑他的________。”</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A、柴科夫斯基　　深邃性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B、巴赫　　神圣性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C、肖斯塔科维奇　　战斗性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D、肖邦　　抒情性</w:t>
      </w:r>
    </w:p>
    <w:p w:rsidR="001F1B79" w:rsidRPr="001F1B79" w:rsidP="00BA1F64">
      <w:pPr>
        <w:jc w:val="left"/>
        <w:rPr>
          <w:rFonts w:ascii="华文中宋" w:eastAsia="华文中宋" w:hAnsi="华文中宋"/>
          <w:b/>
          <w:sz w:val="30"/>
          <w:szCs w:val="30"/>
        </w:rPr>
      </w:pPr>
      <w:r w:rsidRPr="001F1B79">
        <w:rPr>
          <w:rFonts w:ascii="宋体" w:hAnsi="宋体"/>
          <w:b/>
        </w:rPr>
        <w:t>97．</w:t>
      </w:r>
      <w:r w:rsidRPr="001F1B79">
        <w:rPr>
          <w:rFonts w:ascii="华文中宋" w:eastAsia="华文中宋" w:hAnsi="华文中宋"/>
          <w:b/>
          <w:sz w:val="30"/>
          <w:szCs w:val="30"/>
        </w:rPr>
        <w:t>每个人在忙忙碌碌的一生中，可能都有过这样一种时刻：面对着生活那张太过熟悉的脸庞，突然感到了一丝陌生和______。也许在那一瞬，你的脑海中闪过一个念头，想要改变什么，但最终______了那些可笑的想法，摇摇头，一如既往。依次填入画横线部分最恰当的一项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A、怅惘　放弃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B、忐忑　坚守</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C、忧愁　失去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D、恐惧　摒弃</w:t>
      </w:r>
    </w:p>
    <w:p w:rsidR="001F1B79" w:rsidRPr="001F1B79" w:rsidP="00BA1F6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F1B79">
        <w:rPr>
          <w:rFonts w:ascii="宋体" w:hAnsi="宋体"/>
          <w:b/>
        </w:rPr>
        <w:t>98．</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将中国从茶叶大国转变为咖啡饮用者，这定是史上最成功的市场营销。尽管大多数中国人仍讨厌这种饮料的苦味。对中国人来说，咖啡是一种异域风味。中国人去咖啡店是为了追求一种文化，而不是为喝咖啡。咖啡店在中国，是个需要走进去坐下来享用而不是购买外卖的场所。消费者聚在一起，免费上网，使用咖啡店的方式和前几代人利用茶馆的方式一模一样：进行社交和做生意。</w:t>
      </w:r>
      <w:r w:rsidRPr="001F1B79">
        <w:rPr>
          <w:rFonts w:ascii="华文中宋" w:eastAsia="华文中宋" w:hAnsi="华文中宋"/>
          <w:b/>
          <w:sz w:val="30"/>
          <w:szCs w:val="30"/>
        </w:rPr>
        <w:t xml:space="preserve"> 这段文字主要说明的是：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A、未来咖啡产业在中国拥有广阔前景</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B、中国人去咖啡店是为了追求一种文化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C、喝咖啡。不只是一种消费。还是一种文化</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D、中国茶馆的功能已被咖啡店完全取代</w:t>
      </w:r>
    </w:p>
    <w:p w:rsidR="001F1B79" w:rsidRPr="001F1B79" w:rsidP="00BA1F64">
      <w:pPr>
        <w:jc w:val="left"/>
        <w:rPr>
          <w:rFonts w:ascii="华文中宋" w:eastAsia="华文中宋" w:hAnsi="华文中宋"/>
          <w:b/>
          <w:sz w:val="30"/>
          <w:szCs w:val="30"/>
        </w:rPr>
      </w:pPr>
      <w:r w:rsidRPr="001F1B79">
        <w:rPr>
          <w:rFonts w:ascii="宋体" w:hAnsi="宋体"/>
          <w:b/>
        </w:rPr>
        <w:t>99．</w:t>
      </w:r>
      <w:r w:rsidRPr="001F1B79">
        <w:rPr>
          <w:rFonts w:ascii="华文中宋" w:eastAsia="华文中宋" w:hAnsi="华文中宋"/>
          <w:b/>
          <w:sz w:val="30"/>
          <w:szCs w:val="30"/>
        </w:rPr>
        <w:t>美无处不在，然而它却总需要人去发现，不然，它就将永远__________于黑暗之中或在我们的感觉之外而默无声响地白白地流逝着；文学家的天职，就是磨砺心灵、擦亮双目去将它一一发现，然后用反复__________       的文字昭示于众。 填入划横线处最恰当的一项是（　　）。</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A、消失　修订</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B、潜藏　斟酌</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C、消逝　修饰</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D、沉没　出现</w:t>
      </w:r>
    </w:p>
    <w:p w:rsidR="001F1B79" w:rsidRPr="001F1B79" w:rsidP="00BA1F64">
      <w:pPr>
        <w:jc w:val="left"/>
        <w:rPr>
          <w:rFonts w:ascii="华文中宋" w:eastAsia="华文中宋" w:hAnsi="华文中宋"/>
          <w:b/>
          <w:sz w:val="30"/>
          <w:szCs w:val="30"/>
        </w:rPr>
      </w:pPr>
      <w:r w:rsidRPr="001F1B79">
        <w:rPr>
          <w:rFonts w:ascii="宋体" w:hAnsi="宋体"/>
          <w:b/>
        </w:rPr>
        <w:t>100．</w:t>
      </w:r>
      <w:r w:rsidRPr="001F1B79">
        <w:rPr>
          <w:rFonts w:ascii="华文中宋" w:eastAsia="华文中宋" w:hAnsi="华文中宋"/>
          <w:b/>
          <w:sz w:val="30"/>
          <w:szCs w:val="30"/>
        </w:rPr>
        <w:t>信任的重建是个宏大的系统工程，大力推行诚信教育、道德教育无疑极其必要。不过．当完全陌生的两个人相处并涉及种种复杂的利益时。道德是否缺席是谁也拿不准的事。核心的任务当是树立起法制的权威，让人们对法律“惩恶扬善”的功能有信心．进而自觉按照规则和公共精神办事。 这段文字意在强调：</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A、诚信教育、道德教育对重建信任意义重大</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B、道德的不确定性使其无法承担起规范人们行为的责任</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C、重构社会信任，需要树立起法制的权威</w:t>
      </w:r>
    </w:p>
    <w:p w:rsidR="001F1B79" w:rsidRPr="001F1B79" w:rsidP="00BA1F64">
      <w:pPr>
        <w:jc w:val="left"/>
        <w:rPr>
          <w:rFonts w:ascii="华文中宋" w:eastAsia="华文中宋" w:hAnsi="华文中宋"/>
          <w:b/>
          <w:sz w:val="30"/>
          <w:szCs w:val="30"/>
        </w:rPr>
      </w:pPr>
      <w:r w:rsidRPr="001F1B79">
        <w:rPr>
          <w:rFonts w:ascii="华文中宋" w:eastAsia="华文中宋" w:hAnsi="华文中宋"/>
          <w:b/>
          <w:sz w:val="30"/>
          <w:szCs w:val="30"/>
        </w:rPr>
        <w:t>D、在调控陌生人行为方面，法律比道德更有效</w:t>
      </w:r>
      <w:r w:rsidRPr="001F1B79">
        <w:rPr>
          <w:rFonts w:ascii="华文中宋" w:eastAsia="华文中宋" w:hAnsi="华文中宋"/>
          <w:b/>
          <w:sz w:val="30"/>
          <w:szCs w:val="30"/>
        </w:rPr>
        <w:br/>
      </w:r>
      <w:r w:rsidRPr="001F1B7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https://d.book118.com/255020310322011123</w:t>
        </w:r>
      </w:hyperlink>
    </w:p>
    <w:p w:rsidR="001F1B79" w:rsidRPr="001F1B79" w:rsidP="00BA1F6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F1B79"/>
    <w:rsid w:val="002B7D81"/>
    <w:rsid w:val="003D3C46"/>
    <w:rsid w:val="00464523"/>
    <w:rsid w:val="00622F25"/>
    <w:rsid w:val="006B2EBA"/>
    <w:rsid w:val="00850032"/>
    <w:rsid w:val="008D2EAE"/>
    <w:rsid w:val="008F1F6E"/>
    <w:rsid w:val="008F55F2"/>
    <w:rsid w:val="00911EF2"/>
    <w:rsid w:val="00A12C77"/>
    <w:rsid w:val="00BA1F6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55020310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5563</Words>
  <Characters>31711</Characters>
  <Application>Microsoft Office Word</Application>
  <DocSecurity>0</DocSecurity>
  <Lines>264</Lines>
  <Paragraphs>74</Paragraphs>
  <ScaleCrop>false</ScaleCrop>
  <Company>微软中国</Company>
  <LinksUpToDate>false</LinksUpToDate>
  <CharactersWithSpaces>37200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2023-06-04T11:24:00Z</dcterms:created>
  <dcterms:modified xsi:type="dcterms:W3CDTF">2023-06-04T11:24:00Z</dcterms:modified>
</cp:coreProperties>
</file>