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硅藻泥项目招商引资方案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54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_Toc18544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16" w:history="1">
        <w:r>
          <w:rPr>
            <w:rFonts w:ascii="仿宋" w:eastAsia="仿宋" w:hAnsi="仿宋" w:cs="仿宋" w:hint="eastAsia"/>
            <w:lang w:eastAsia="zh-CN"/>
          </w:rPr>
          <w:t>一、硅藻泥项目建设背景</w:t>
        </w:r>
        <w:r>
          <w:tab/>
        </w:r>
        <w:r>
          <w:fldChar w:fldCharType="begin"/>
        </w:r>
        <w:r>
          <w:instrText xml:space="preserve"> PAGEREF _Toc22016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2" w:history="1">
        <w:r>
          <w:rPr>
            <w:rFonts w:ascii="仿宋" w:eastAsia="仿宋" w:hAnsi="仿宋" w:cs="仿宋" w:hint="eastAsia"/>
            <w:lang w:eastAsia="zh-CN"/>
          </w:rPr>
          <w:t>(一)、硅藻泥项目承办单位背景分析</w:t>
        </w:r>
        <w:r>
          <w:tab/>
        </w:r>
        <w:r>
          <w:fldChar w:fldCharType="begin"/>
        </w:r>
        <w:r>
          <w:instrText xml:space="preserve"> PAGEREF _Toc17492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4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_Toc18814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3" w:history="1">
        <w:r>
          <w:rPr>
            <w:rFonts w:ascii="仿宋" w:eastAsia="仿宋" w:hAnsi="仿宋" w:cs="仿宋" w:hint="eastAsia"/>
            <w:lang w:eastAsia="zh-CN"/>
          </w:rPr>
          <w:t>(三)、硅藻泥项目建设对区域经济的影响</w:t>
        </w:r>
        <w:r>
          <w:tab/>
        </w:r>
        <w:r>
          <w:fldChar w:fldCharType="begin"/>
        </w:r>
        <w:r>
          <w:instrText xml:space="preserve"> PAGEREF _Toc18943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6" w:history="1">
        <w:r>
          <w:rPr>
            <w:rFonts w:ascii="仿宋" w:eastAsia="仿宋" w:hAnsi="仿宋" w:cs="仿宋" w:hint="eastAsia"/>
            <w:lang w:eastAsia="zh-CN"/>
          </w:rPr>
          <w:t>(四)、硅藻泥项目必要性分析</w:t>
        </w:r>
        <w:r>
          <w:tab/>
        </w:r>
        <w:r>
          <w:fldChar w:fldCharType="begin"/>
        </w:r>
        <w:r>
          <w:instrText xml:space="preserve"> PAGEREF _Toc22316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5" w:history="1">
        <w:r>
          <w:rPr>
            <w:rFonts w:ascii="仿宋" w:eastAsia="仿宋" w:hAnsi="仿宋" w:cs="仿宋" w:hint="eastAsia"/>
            <w:lang w:eastAsia="zh-CN"/>
          </w:rPr>
          <w:t>二、硅藻泥项目概论</w:t>
        </w:r>
        <w:r>
          <w:tab/>
        </w:r>
        <w:r>
          <w:fldChar w:fldCharType="begin"/>
        </w:r>
        <w:r>
          <w:instrText xml:space="preserve"> PAGEREF _Toc1925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4" w:history="1">
        <w:r>
          <w:rPr>
            <w:rFonts w:ascii="仿宋" w:eastAsia="仿宋" w:hAnsi="仿宋" w:cs="仿宋" w:hint="eastAsia"/>
            <w:lang w:eastAsia="zh-CN"/>
          </w:rPr>
          <w:t>(一)、硅藻泥项目名称</w:t>
        </w:r>
        <w:r>
          <w:tab/>
        </w:r>
        <w:r>
          <w:fldChar w:fldCharType="begin"/>
        </w:r>
        <w:r>
          <w:instrText xml:space="preserve"> PAGEREF _Toc8974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4" w:history="1">
        <w:r>
          <w:rPr>
            <w:rFonts w:ascii="仿宋" w:eastAsia="仿宋" w:hAnsi="仿宋" w:cs="仿宋" w:hint="eastAsia"/>
            <w:lang w:eastAsia="zh-CN"/>
          </w:rPr>
          <w:t>(二)、硅藻泥项目选址</w:t>
        </w:r>
        <w:r>
          <w:tab/>
        </w:r>
        <w:r>
          <w:fldChar w:fldCharType="begin"/>
        </w:r>
        <w:r>
          <w:instrText xml:space="preserve"> PAGEREF _Toc28204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" w:history="1">
        <w:r>
          <w:rPr>
            <w:rFonts w:ascii="仿宋" w:eastAsia="仿宋" w:hAnsi="仿宋" w:cs="仿宋" w:hint="eastAsia"/>
            <w:lang w:eastAsia="zh-CN"/>
          </w:rPr>
          <w:t>(三)、硅藻泥项目用地规模</w:t>
        </w:r>
        <w:r>
          <w:tab/>
        </w:r>
        <w:r>
          <w:fldChar w:fldCharType="begin"/>
        </w:r>
        <w:r>
          <w:instrText xml:space="preserve"> PAGEREF _Toc2387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" w:history="1">
        <w:r>
          <w:rPr>
            <w:rFonts w:ascii="仿宋" w:eastAsia="仿宋" w:hAnsi="仿宋" w:cs="仿宋" w:hint="eastAsia"/>
            <w:lang w:eastAsia="zh-CN"/>
          </w:rPr>
          <w:t>(四)、硅藻泥项目用地控制指标</w:t>
        </w:r>
        <w:r>
          <w:tab/>
        </w:r>
        <w:r>
          <w:fldChar w:fldCharType="begin"/>
        </w:r>
        <w:r>
          <w:instrText xml:space="preserve"> PAGEREF _Toc327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5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_Toc16485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7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_Toc17547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9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_Toc4169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0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_Toc3690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4" w:history="1">
        <w:r>
          <w:rPr>
            <w:rFonts w:ascii="仿宋" w:eastAsia="仿宋" w:hAnsi="仿宋" w:cs="仿宋" w:hint="eastAsia"/>
            <w:lang w:eastAsia="zh-CN"/>
          </w:rPr>
          <w:t>(九)、硅藻泥项目总投资及资本结构</w:t>
        </w:r>
        <w:r>
          <w:tab/>
        </w:r>
        <w:r>
          <w:fldChar w:fldCharType="begin"/>
        </w:r>
        <w:r>
          <w:instrText xml:space="preserve"> PAGEREF _Toc29224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0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_Toc26110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2" w:history="1">
        <w:r>
          <w:rPr>
            <w:rFonts w:ascii="仿宋" w:eastAsia="仿宋" w:hAnsi="仿宋" w:cs="仿宋" w:hint="eastAsia"/>
            <w:lang w:eastAsia="zh-CN"/>
          </w:rPr>
          <w:t>(十一)、硅藻泥项目预期经济效益规划目标</w:t>
        </w:r>
        <w:r>
          <w:tab/>
        </w:r>
        <w:r>
          <w:fldChar w:fldCharType="begin"/>
        </w:r>
        <w:r>
          <w:instrText xml:space="preserve"> PAGEREF _Toc16632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5" w:history="1">
        <w:r>
          <w:rPr>
            <w:rFonts w:ascii="仿宋" w:eastAsia="仿宋" w:hAnsi="仿宋" w:cs="仿宋" w:hint="eastAsia"/>
            <w:lang w:eastAsia="zh-CN"/>
          </w:rPr>
          <w:t>(十二)、硅藻泥项目进度计划</w:t>
        </w:r>
        <w:r>
          <w:tab/>
        </w:r>
        <w:r>
          <w:fldChar w:fldCharType="begin"/>
        </w:r>
        <w:r>
          <w:instrText xml:space="preserve"> PAGEREF _Toc4485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5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_Toc11425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5" w:history="1">
        <w:r>
          <w:rPr>
            <w:rFonts w:ascii="仿宋" w:eastAsia="仿宋" w:hAnsi="仿宋" w:cs="仿宋" w:hint="eastAsia"/>
            <w:lang w:eastAsia="zh-CN"/>
          </w:rPr>
          <w:t>(十四)、硅藻泥项目评价</w:t>
        </w:r>
        <w:r>
          <w:tab/>
        </w:r>
        <w:r>
          <w:fldChar w:fldCharType="begin"/>
        </w:r>
        <w:r>
          <w:instrText xml:space="preserve"> PAGEREF _Toc24955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06" w:history="1">
        <w:r>
          <w:rPr>
            <w:rFonts w:ascii="仿宋" w:eastAsia="仿宋" w:hAnsi="仿宋" w:cs="仿宋" w:hint="eastAsia"/>
            <w:lang w:eastAsia="zh-CN"/>
          </w:rPr>
          <w:t>三、建设规模</w:t>
        </w:r>
        <w:r>
          <w:tab/>
        </w:r>
        <w:r>
          <w:fldChar w:fldCharType="begin"/>
        </w:r>
        <w:r>
          <w:instrText xml:space="preserve"> PAGEREF _Toc27406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6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_Toc26076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_Toc16143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28" w:history="1">
        <w:r>
          <w:rPr>
            <w:rFonts w:ascii="仿宋" w:eastAsia="仿宋" w:hAnsi="仿宋" w:cs="仿宋" w:hint="eastAsia"/>
            <w:lang w:eastAsia="zh-CN"/>
          </w:rPr>
          <w:t>四、硅藻泥项目实施进度</w:t>
        </w:r>
        <w:r>
          <w:tab/>
        </w:r>
        <w:r>
          <w:fldChar w:fldCharType="begin"/>
        </w:r>
        <w:r>
          <w:instrText xml:space="preserve"> PAGEREF _Toc26128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_Toc27379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1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_Toc31111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_Toc5440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_Toc20004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2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_Toc6142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1" w:history="1">
        <w:r>
          <w:rPr>
            <w:rFonts w:ascii="仿宋" w:eastAsia="仿宋" w:hAnsi="仿宋" w:cs="仿宋" w:hint="eastAsia"/>
            <w:lang w:eastAsia="zh-CN"/>
          </w:rPr>
          <w:t>(六)、硅藻泥项目实施保障</w:t>
        </w:r>
        <w:r>
          <w:tab/>
        </w:r>
        <w:r>
          <w:fldChar w:fldCharType="begin"/>
        </w:r>
        <w:r>
          <w:instrText xml:space="preserve"> PAGEREF _Toc21201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78" w:history="1">
        <w:r>
          <w:rPr>
            <w:rFonts w:ascii="仿宋" w:eastAsia="仿宋" w:hAnsi="仿宋" w:cs="仿宋" w:hint="eastAsia"/>
            <w:lang w:eastAsia="zh-CN"/>
          </w:rPr>
          <w:t>五、经济效益分析</w:t>
        </w:r>
        <w:r>
          <w:tab/>
        </w:r>
        <w:r>
          <w:fldChar w:fldCharType="begin"/>
        </w:r>
        <w:r>
          <w:instrText xml:space="preserve"> PAGEREF _Toc14178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1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_Toc28671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_Toc25320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" w:history="1">
        <w:r>
          <w:rPr>
            <w:rFonts w:ascii="仿宋" w:eastAsia="仿宋" w:hAnsi="仿宋" w:cs="仿宋" w:hint="eastAsia"/>
            <w:lang w:eastAsia="zh-CN"/>
          </w:rPr>
          <w:t>(三)、硅藻泥项目盈利能力分析</w:t>
        </w:r>
        <w:r>
          <w:tab/>
        </w:r>
        <w:r>
          <w:fldChar w:fldCharType="begin"/>
        </w:r>
        <w:r>
          <w:instrText xml:space="preserve"> PAGEREF _Toc1247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67" w:history="1">
        <w:r>
          <w:rPr>
            <w:rFonts w:ascii="仿宋" w:eastAsia="仿宋" w:hAnsi="仿宋" w:cs="仿宋" w:hint="eastAsia"/>
            <w:lang w:eastAsia="zh-CN"/>
          </w:rPr>
          <w:t>六、环境影响分析</w:t>
        </w:r>
        <w:r>
          <w:tab/>
        </w:r>
        <w:r>
          <w:fldChar w:fldCharType="begin"/>
        </w:r>
        <w:r>
          <w:instrText xml:space="preserve"> PAGEREF _Toc31767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13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_Toc22413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5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_Toc14465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18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_Toc22418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1" w:history="1">
        <w:r>
          <w:rPr>
            <w:rFonts w:ascii="仿宋" w:eastAsia="仿宋" w:hAnsi="仿宋" w:cs="仿宋" w:hint="eastAsia"/>
            <w:lang w:eastAsia="zh-CN"/>
          </w:rPr>
          <w:t>(四)、硅藻泥项目建设对区域经济的短期与长期影响</w:t>
        </w:r>
        <w:r>
          <w:tab/>
        </w:r>
        <w:r>
          <w:fldChar w:fldCharType="begin"/>
        </w:r>
        <w:r>
          <w:instrText xml:space="preserve"> PAGEREF _Toc8391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6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_Toc19806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905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_Toc31905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1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_Toc9901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8" w:history="1">
        <w:r>
          <w:rPr>
            <w:rFonts w:ascii="仿宋" w:eastAsia="仿宋" w:hAnsi="仿宋" w:cs="仿宋" w:hint="eastAsia"/>
            <w:lang w:eastAsia="zh-CN"/>
          </w:rPr>
          <w:t>(八)、硅藻泥项目建设的经济效益与环境效益权衡分析</w:t>
        </w:r>
        <w:r>
          <w:tab/>
        </w:r>
        <w:r>
          <w:fldChar w:fldCharType="begin"/>
        </w:r>
        <w:r>
          <w:instrText xml:space="preserve"> PAGEREF _Toc15418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0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_Toc20210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42" w:history="1">
        <w:r>
          <w:rPr>
            <w:rFonts w:ascii="仿宋" w:eastAsia="仿宋" w:hAnsi="仿宋" w:cs="仿宋" w:hint="eastAsia"/>
            <w:lang w:eastAsia="zh-CN"/>
          </w:rPr>
          <w:t>七、硅藻泥项目投资方案分析</w:t>
        </w:r>
        <w:r>
          <w:tab/>
        </w:r>
        <w:r>
          <w:fldChar w:fldCharType="begin"/>
        </w:r>
        <w:r>
          <w:instrText xml:space="preserve"> PAGEREF _Toc12642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9" w:history="1">
        <w:r>
          <w:rPr>
            <w:rFonts w:ascii="仿宋" w:eastAsia="仿宋" w:hAnsi="仿宋" w:cs="仿宋" w:hint="eastAsia"/>
            <w:lang w:eastAsia="zh-CN"/>
          </w:rPr>
          <w:t>(一)、硅藻泥项目估算说明</w:t>
        </w:r>
        <w:r>
          <w:tab/>
        </w:r>
        <w:r>
          <w:fldChar w:fldCharType="begin"/>
        </w:r>
        <w:r>
          <w:instrText xml:space="preserve"> PAGEREF _Toc15419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0" w:history="1">
        <w:r>
          <w:rPr>
            <w:rFonts w:ascii="仿宋" w:eastAsia="仿宋" w:hAnsi="仿宋" w:cs="仿宋" w:hint="eastAsia"/>
            <w:lang w:eastAsia="zh-CN"/>
          </w:rPr>
          <w:t>(二)、硅藻泥项目总投资估算</w:t>
        </w:r>
        <w:r>
          <w:tab/>
        </w:r>
        <w:r>
          <w:fldChar w:fldCharType="begin"/>
        </w:r>
        <w:r>
          <w:instrText xml:space="preserve"> PAGEREF _Toc16230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4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_Toc23604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20" w:history="1">
        <w:r>
          <w:rPr>
            <w:rFonts w:ascii="仿宋" w:eastAsia="仿宋" w:hAnsi="仿宋" w:cs="仿宋" w:hint="eastAsia"/>
            <w:lang w:eastAsia="zh-CN"/>
          </w:rPr>
          <w:t>八、工艺原则</w:t>
        </w:r>
        <w:r>
          <w:tab/>
        </w:r>
        <w:r>
          <w:fldChar w:fldCharType="begin"/>
        </w:r>
        <w:r>
          <w:instrText xml:space="preserve"> PAGEREF _Toc7820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5" w:history="1">
        <w:r>
          <w:rPr>
            <w:rFonts w:ascii="仿宋" w:eastAsia="仿宋" w:hAnsi="仿宋" w:cs="仿宋" w:hint="eastAsia"/>
            <w:lang w:eastAsia="zh-CN"/>
          </w:rPr>
          <w:t>(一)、硅藻泥项目建设期的原材料及辅助材料供应概述</w:t>
        </w:r>
        <w:r>
          <w:tab/>
        </w:r>
        <w:r>
          <w:fldChar w:fldCharType="begin"/>
        </w:r>
        <w:r>
          <w:instrText xml:space="preserve"> PAGEREF _Toc10795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3" w:history="1">
        <w:r>
          <w:rPr>
            <w:rFonts w:ascii="仿宋" w:eastAsia="仿宋" w:hAnsi="仿宋" w:cs="仿宋" w:hint="eastAsia"/>
            <w:lang w:eastAsia="zh-CN"/>
          </w:rPr>
          <w:t>(二)、硅藻泥项目运营期原辅材料采购及管理</w:t>
        </w:r>
        <w:r>
          <w:tab/>
        </w:r>
        <w:r>
          <w:fldChar w:fldCharType="begin"/>
        </w:r>
        <w:r>
          <w:instrText xml:space="preserve"> PAGEREF _Toc30853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0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_Toc15940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9" w:history="1">
        <w:r>
          <w:rPr>
            <w:rFonts w:ascii="仿宋" w:eastAsia="仿宋" w:hAnsi="仿宋" w:cs="仿宋" w:hint="eastAsia"/>
            <w:lang w:eastAsia="zh-CN"/>
          </w:rPr>
          <w:t>(四)、硅藻泥项目工艺技术设计方案</w:t>
        </w:r>
        <w:r>
          <w:tab/>
        </w:r>
        <w:r>
          <w:fldChar w:fldCharType="begin"/>
        </w:r>
        <w:r>
          <w:instrText xml:space="preserve"> PAGEREF _Toc3409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0" w:history="1">
        <w:r>
          <w:rPr>
            <w:rFonts w:ascii="仿宋" w:eastAsia="仿宋" w:hAnsi="仿宋" w:cs="仿宋" w:hint="eastAsia"/>
            <w:lang w:eastAsia="zh-CN"/>
          </w:rPr>
          <w:t>(五)、硅藻泥项目设备选型及配置方案</w:t>
        </w:r>
        <w:r>
          <w:tab/>
        </w:r>
        <w:r>
          <w:fldChar w:fldCharType="begin"/>
        </w:r>
        <w:r>
          <w:instrText xml:space="preserve"> PAGEREF _Toc26430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63" w:history="1">
        <w:r>
          <w:rPr>
            <w:rFonts w:ascii="仿宋" w:eastAsia="仿宋" w:hAnsi="仿宋" w:cs="仿宋" w:hint="eastAsia"/>
            <w:lang w:eastAsia="zh-CN"/>
          </w:rPr>
          <w:t>九、硅藻泥项目管理计划</w:t>
        </w:r>
        <w:r>
          <w:tab/>
        </w:r>
        <w:r>
          <w:fldChar w:fldCharType="begin"/>
        </w:r>
        <w:r>
          <w:instrText xml:space="preserve"> PAGEREF _Toc19563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9" w:history="1">
        <w:r>
          <w:rPr>
            <w:rFonts w:ascii="仿宋" w:eastAsia="仿宋" w:hAnsi="仿宋" w:cs="仿宋" w:hint="eastAsia"/>
            <w:lang w:eastAsia="zh-CN"/>
          </w:rPr>
          <w:t>(一)、硅藻泥项目管理概述</w:t>
        </w:r>
        <w:r>
          <w:tab/>
        </w:r>
        <w:r>
          <w:fldChar w:fldCharType="begin"/>
        </w:r>
        <w:r>
          <w:instrText xml:space="preserve"> PAGEREF _Toc11129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7" w:history="1">
        <w:r>
          <w:rPr>
            <w:rFonts w:ascii="仿宋" w:eastAsia="仿宋" w:hAnsi="仿宋" w:cs="仿宋" w:hint="eastAsia"/>
            <w:lang w:eastAsia="zh-CN"/>
          </w:rPr>
          <w:t>(二)、硅藻泥项目组织结构</w:t>
        </w:r>
        <w:r>
          <w:tab/>
        </w:r>
        <w:r>
          <w:fldChar w:fldCharType="begin"/>
        </w:r>
        <w:r>
          <w:instrText xml:space="preserve"> PAGEREF _Toc27707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1" w:history="1">
        <w:r>
          <w:rPr>
            <w:rFonts w:ascii="仿宋" w:eastAsia="仿宋" w:hAnsi="仿宋" w:cs="仿宋" w:hint="eastAsia"/>
            <w:lang w:eastAsia="zh-CN"/>
          </w:rPr>
          <w:t>(三)、硅藻泥项目计划与进度</w:t>
        </w:r>
        <w:r>
          <w:tab/>
        </w:r>
        <w:r>
          <w:fldChar w:fldCharType="begin"/>
        </w:r>
        <w:r>
          <w:instrText xml:space="preserve"> PAGEREF _Toc13091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9" w:history="1">
        <w:r>
          <w:rPr>
            <w:rFonts w:ascii="仿宋" w:eastAsia="仿宋" w:hAnsi="仿宋" w:cs="仿宋" w:hint="eastAsia"/>
            <w:lang w:eastAsia="zh-CN"/>
          </w:rPr>
          <w:t>(四)、硅藻泥项目质量管理</w:t>
        </w:r>
        <w:r>
          <w:tab/>
        </w:r>
        <w:r>
          <w:fldChar w:fldCharType="begin"/>
        </w:r>
        <w:r>
          <w:instrText xml:space="preserve"> PAGEREF _Toc6679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5" w:history="1">
        <w:r>
          <w:rPr>
            <w:rFonts w:ascii="仿宋" w:eastAsia="仿宋" w:hAnsi="仿宋" w:cs="仿宋" w:hint="eastAsia"/>
            <w:lang w:eastAsia="zh-CN"/>
          </w:rPr>
          <w:t>(五)、硅藻泥项目风险管理</w:t>
        </w:r>
        <w:r>
          <w:tab/>
        </w:r>
        <w:r>
          <w:fldChar w:fldCharType="begin"/>
        </w:r>
        <w:r>
          <w:instrText xml:space="preserve"> PAGEREF _Toc27815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4" w:history="1">
        <w:r>
          <w:rPr>
            <w:rFonts w:ascii="仿宋" w:eastAsia="仿宋" w:hAnsi="仿宋" w:cs="仿宋" w:hint="eastAsia"/>
            <w:lang w:eastAsia="zh-CN"/>
          </w:rPr>
          <w:t>(六)、硅藻泥项目成本管理</w:t>
        </w:r>
        <w:r>
          <w:tab/>
        </w:r>
        <w:r>
          <w:fldChar w:fldCharType="begin"/>
        </w:r>
        <w:r>
          <w:instrText xml:space="preserve"> PAGEREF _Toc28514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" w:history="1">
        <w:r>
          <w:rPr>
            <w:rFonts w:ascii="仿宋" w:eastAsia="仿宋" w:hAnsi="仿宋" w:cs="仿宋" w:hint="eastAsia"/>
            <w:lang w:eastAsia="zh-CN"/>
          </w:rPr>
          <w:t>(七)、硅藻泥项目人力资源管理</w:t>
        </w:r>
        <w:r>
          <w:tab/>
        </w:r>
        <w:r>
          <w:fldChar w:fldCharType="begin"/>
        </w:r>
        <w:r>
          <w:instrText xml:space="preserve"> PAGEREF _Toc1504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0" w:history="1">
        <w:r>
          <w:rPr>
            <w:rFonts w:ascii="仿宋" w:eastAsia="仿宋" w:hAnsi="仿宋" w:cs="仿宋" w:hint="eastAsia"/>
            <w:lang w:eastAsia="zh-CN"/>
          </w:rPr>
          <w:t>(八)、硅藻泥项目沟通与合作</w:t>
        </w:r>
        <w:r>
          <w:tab/>
        </w:r>
        <w:r>
          <w:fldChar w:fldCharType="begin"/>
        </w:r>
        <w:r>
          <w:instrText xml:space="preserve"> PAGEREF _Toc31880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25" w:history="1">
        <w:r>
          <w:rPr>
            <w:rFonts w:ascii="仿宋" w:eastAsia="仿宋" w:hAnsi="仿宋" w:cs="仿宋" w:hint="eastAsia"/>
            <w:lang w:eastAsia="zh-CN"/>
          </w:rPr>
          <w:t>十、质量管理体系</w:t>
        </w:r>
        <w:r>
          <w:tab/>
        </w:r>
        <w:r>
          <w:fldChar w:fldCharType="begin"/>
        </w:r>
        <w:r>
          <w:instrText xml:space="preserve"> PAGEREF _Toc26525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_Toc226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9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_Toc3699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4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_Toc24274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2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_Toc13042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6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_Toc5516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9" w:history="1">
        <w:r>
          <w:rPr>
            <w:rFonts w:ascii="仿宋" w:eastAsia="仿宋" w:hAnsi="仿宋" w:cs="仿宋" w:hint="eastAsia"/>
            <w:lang w:eastAsia="zh-CN"/>
          </w:rPr>
          <w:t>十一、硅藻泥项目优势</w:t>
        </w:r>
        <w:r>
          <w:tab/>
        </w:r>
        <w:r>
          <w:fldChar w:fldCharType="begin"/>
        </w:r>
        <w:r>
          <w:instrText xml:space="preserve"> PAGEREF _Toc1209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4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_Toc5744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0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_Toc5890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2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_Toc14812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36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_Toc21136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54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文档旨在介绍硅藻泥项目，以吸引潜在投资者的兴趣。项目硅藻泥是一项创新性的项目，通过引入先进技术和优质资源，致力于实现某一特定领域的发展和突破。本文档将全面展示项目硅藻泥的市场潜力、竞争优势以及预期收益，并为投资者提供详尽的风险分析和合作条件。此文档仅用于学习交流，不可做为商业用途，请投资者谨慎阅读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016"/>
      <w:r>
        <w:rPr>
          <w:rFonts w:ascii="仿宋" w:eastAsia="仿宋" w:hAnsi="仿宋" w:cs="仿宋" w:hint="eastAsia"/>
          <w:sz w:val="28"/>
          <w:lang w:eastAsia="zh-CN"/>
        </w:rPr>
        <w:t>一、硅藻泥项目建设背景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492"/>
      <w:r>
        <w:rPr>
          <w:rFonts w:ascii="仿宋" w:eastAsia="仿宋" w:hAnsi="仿宋" w:cs="仿宋" w:hint="eastAsia"/>
          <w:lang w:eastAsia="zh-CN"/>
        </w:rPr>
        <w:t>(一)、硅藻泥项目承办单位背景分析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是全球领先的产品提供商，专注于不断创新和提供高品质服务以满足客户需求。我们坚守着“客户至上、品质关键、创新引领、共赢合作”的经营理念，将客户需求置于核心地位，采用高端精品战略，提供卓越的服务价值。我们强调“唯才是用，唯德重用”的人才理念，定制完美解决方案，满足高端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https://d.book118.com/255032021033011100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硅藻泥项目招商引资方案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硅藻泥项目招商引资方案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硅藻泥项目招商引资方案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硅藻泥项目招商引资方案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263CD6"/>
    <w:rsid w:val="46263CD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55032021033011100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2024-01-13T19:38:00Z</dcterms:created>
  <dcterms:modified xsi:type="dcterms:W3CDTF">2024-01-13T19:38:26Z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E3DD41BE7E064107A40F3D7678203146_11</vt:lpwstr>
  </property>
  <property fmtid="{D5CDD505-2E9C-101B-9397-08002B2CF9AE}" pid="3" name="KSOProductBuildVer">
    <vt:lpwstr>2052-12.1.0.16120</vt:lpwstr>
  </property>
</Properties>
</file>