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spacing w:before="139" w:line="219" w:lineRule="auto"/>
        <w:ind w:left="2318"/>
        <w:rPr>
          <w:rFonts w:ascii="SimSun" w:eastAsia="SimSun" w:hAnsi="SimSun" w:cs="SimSun"/>
          <w:sz w:val="43"/>
          <w:szCs w:val="43"/>
        </w:rPr>
      </w:pPr>
      <w:r>
        <w:rPr>
          <w:rFonts w:ascii="SimSun" w:eastAsia="SimSun" w:hAnsi="SimSun" w:cs="SimSun"/>
          <w:b/>
          <w:bCs/>
          <w:spacing w:val="1"/>
          <w:sz w:val="43"/>
          <w:szCs w:val="43"/>
        </w:rPr>
        <w:t>核技术利用建设项目</w:t>
      </w:r>
    </w:p>
    <w:p>
      <w:pPr>
        <w:pStyle w:val="BodyText"/>
        <w:spacing w:line="282" w:lineRule="auto"/>
      </w:pPr>
    </w:p>
    <w:p>
      <w:pPr>
        <w:pStyle w:val="BodyText"/>
        <w:spacing w:line="282" w:lineRule="auto"/>
      </w:pPr>
    </w:p>
    <w:p>
      <w:pPr>
        <w:pStyle w:val="BodyText"/>
        <w:spacing w:line="282" w:lineRule="auto"/>
      </w:pPr>
    </w:p>
    <w:p>
      <w:pPr>
        <w:pStyle w:val="BodyText"/>
        <w:spacing w:line="282" w:lineRule="auto"/>
      </w:pPr>
    </w:p>
    <w:p>
      <w:pPr>
        <w:pStyle w:val="BodyText"/>
        <w:spacing w:line="282" w:lineRule="auto"/>
      </w:pPr>
    </w:p>
    <w:p>
      <w:pPr>
        <w:spacing w:before="163" w:line="230" w:lineRule="auto"/>
        <w:ind w:left="2740" w:hanging="2740"/>
        <w:outlineLvl w:val="0"/>
        <w:rPr>
          <w:rFonts w:ascii="SimSun" w:eastAsia="SimSun" w:hAnsi="SimSun" w:cs="SimSun"/>
          <w:sz w:val="50"/>
          <w:szCs w:val="50"/>
        </w:rPr>
      </w:pPr>
      <w:r>
        <w:rPr>
          <w:rFonts w:ascii="SimSun" w:eastAsia="SimSun" w:hAnsi="SimSun" w:cs="SimSun"/>
          <w:b/>
          <w:bCs/>
          <w:spacing w:val="26"/>
          <w:sz w:val="50"/>
          <w:szCs w:val="50"/>
        </w:rPr>
        <w:t>漳州市长泰区医院1台</w:t>
      </w:r>
      <w:r>
        <w:rPr>
          <w:rFonts w:ascii="SimSun" w:eastAsia="SimSun" w:hAnsi="SimSun" w:cs="SimSun"/>
          <w:spacing w:val="-74"/>
          <w:sz w:val="50"/>
          <w:szCs w:val="50"/>
        </w:rPr>
        <w:t xml:space="preserve"> </w:t>
      </w:r>
      <w:r>
        <w:rPr>
          <w:rFonts w:ascii="SimSun" w:eastAsia="SimSun" w:hAnsi="SimSun" w:cs="SimSun"/>
          <w:b/>
          <w:bCs/>
          <w:sz w:val="50"/>
          <w:szCs w:val="50"/>
        </w:rPr>
        <w:t>DSA</w:t>
      </w:r>
      <w:r>
        <w:rPr>
          <w:rFonts w:ascii="SimSun" w:eastAsia="SimSun" w:hAnsi="SimSun" w:cs="SimSun"/>
          <w:spacing w:val="170"/>
          <w:sz w:val="50"/>
          <w:szCs w:val="50"/>
        </w:rPr>
        <w:t xml:space="preserve"> </w:t>
      </w:r>
      <w:r>
        <w:rPr>
          <w:rFonts w:ascii="SimSun" w:eastAsia="SimSun" w:hAnsi="SimSun" w:cs="SimSun"/>
          <w:b/>
          <w:bCs/>
          <w:spacing w:val="26"/>
          <w:sz w:val="50"/>
          <w:szCs w:val="50"/>
        </w:rPr>
        <w:t>机项目环</w:t>
      </w:r>
      <w:r>
        <w:rPr>
          <w:rFonts w:ascii="SimSun" w:eastAsia="SimSun" w:hAnsi="SimSun" w:cs="SimSun"/>
          <w:sz w:val="50"/>
          <w:szCs w:val="50"/>
        </w:rPr>
        <w:t xml:space="preserve"> </w:t>
      </w:r>
      <w:r>
        <w:rPr>
          <w:rFonts w:ascii="SimSun" w:eastAsia="SimSun" w:hAnsi="SimSun" w:cs="SimSun"/>
          <w:b/>
          <w:bCs/>
          <w:spacing w:val="6"/>
          <w:sz w:val="50"/>
          <w:szCs w:val="50"/>
        </w:rPr>
        <w:t>境影响报告表</w:t>
      </w:r>
    </w:p>
    <w:p>
      <w:pPr>
        <w:pStyle w:val="BodyText"/>
        <w:spacing w:line="355" w:lineRule="auto"/>
      </w:pPr>
    </w:p>
    <w:p>
      <w:pPr>
        <w:pStyle w:val="BodyText"/>
        <w:spacing w:line="356" w:lineRule="auto"/>
      </w:pPr>
    </w:p>
    <w:p>
      <w:pPr>
        <w:spacing w:before="97" w:line="219" w:lineRule="auto"/>
        <w:ind w:left="3682"/>
        <w:rPr>
          <w:rFonts w:ascii="SimSun" w:eastAsia="SimSun" w:hAnsi="SimSun" w:cs="SimSun"/>
          <w:sz w:val="30"/>
          <w:szCs w:val="30"/>
        </w:rPr>
      </w:pPr>
      <w:r>
        <w:rPr>
          <w:rFonts w:ascii="SimSun" w:eastAsia="SimSun" w:hAnsi="SimSun" w:cs="SimSun"/>
          <w:spacing w:val="9"/>
          <w:sz w:val="30"/>
          <w:szCs w:val="30"/>
        </w:rPr>
        <w:t>(公示稿)</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sectPr>
          <w:pgSz w:w="11910" w:h="16840"/>
          <w:pgMar w:top="1431" w:right="1681" w:bottom="0" w:left="1677" w:header="0" w:footer="0" w:gutter="0"/>
          <w:cols w:space="708"/>
        </w:sectPr>
      </w:pPr>
    </w:p>
    <w:p>
      <w:pPr>
        <w:pStyle w:val="BodyText"/>
        <w:spacing w:line="247" w:lineRule="auto"/>
      </w:pPr>
    </w:p>
    <w:p>
      <w:pPr>
        <w:pStyle w:val="BodyText"/>
        <w:spacing w:line="247" w:lineRule="auto"/>
      </w:pPr>
    </w:p>
    <w:p>
      <w:pPr>
        <w:spacing w:before="98" w:line="219" w:lineRule="auto"/>
        <w:ind w:left="456"/>
        <w:rPr>
          <w:rFonts w:ascii="SimSun" w:eastAsia="SimSun" w:hAnsi="SimSun" w:cs="SimSun"/>
          <w:sz w:val="30"/>
          <w:szCs w:val="30"/>
        </w:rPr>
      </w:pPr>
      <w:r>
        <w:rPr>
          <w:rFonts w:ascii="SimSun" w:eastAsia="SimSun" w:hAnsi="SimSun" w:cs="SimSun"/>
          <w:b/>
          <w:bCs/>
          <w:spacing w:val="-24"/>
          <w:sz w:val="30"/>
          <w:szCs w:val="30"/>
        </w:rPr>
        <w:t>建设单位名称：漳州市长泰区医院</w:t>
      </w:r>
    </w:p>
    <w:p>
      <w:pPr>
        <w:spacing w:line="219" w:lineRule="auto"/>
        <w:rPr>
          <w:rFonts w:ascii="SimSun" w:eastAsia="SimSun" w:hAnsi="SimSun" w:cs="SimSun"/>
          <w:sz w:val="30"/>
          <w:szCs w:val="30"/>
        </w:rPr>
        <w:sectPr>
          <w:type w:val="nextPage"/>
          <w:pgSz w:w="11910" w:h="16840"/>
          <w:pgMar w:top="1431" w:right="1681" w:bottom="0" w:left="1677" w:header="0" w:footer="0" w:gutter="0"/>
          <w:pgNumType w:start="2"/>
          <w:cols w:space="708"/>
          <w:titlePg w:val="0"/>
        </w:sectPr>
      </w:pPr>
    </w:p>
    <w:sdt>
      <w:sdtPr>
        <w:rPr>
          <w:rFonts w:ascii="Arial" w:eastAsia="Arial" w:hAnsi="Arial" w:cs="Arial"/>
          <w:sz w:val="21"/>
          <w:szCs w:val="21"/>
        </w:rPr>
        <w:id w:val="1470670768"/>
        <w:docPartObj>
          <w:docPartGallery w:val="Table of Contents"/>
          <w:docPartUnique/>
        </w:docPartObj>
      </w:sdtPr>
      <w:sdtEndPr>
        <w:rPr>
          <w:rFonts w:ascii="Times New Roman" w:eastAsia="Times New Roman" w:hAnsi="Times New Roman" w:cs="Times New Roman"/>
          <w:sz w:val="28"/>
          <w:szCs w:val="28"/>
        </w:rPr>
      </w:sdtEndPr>
      <w:sdtContent>
        <w:p>
          <w:pPr>
            <w:spacing w:before="276" w:line="221" w:lineRule="auto"/>
            <w:ind w:left="4192"/>
            <w:rPr>
              <w:rFonts w:ascii="SimSun" w:eastAsia="SimSun" w:hAnsi="SimSun" w:cs="SimSun"/>
              <w:sz w:val="45"/>
              <w:szCs w:val="45"/>
            </w:rPr>
          </w:pPr>
          <w:r>
            <w:rPr>
              <w:rFonts w:ascii="SimSun" w:eastAsia="SimSun" w:hAnsi="SimSun" w:cs="SimSun"/>
              <w:b/>
              <w:bCs/>
              <w:spacing w:val="-31"/>
              <w:sz w:val="45"/>
              <w:szCs w:val="45"/>
            </w:rPr>
            <w:t>目录</w:t>
          </w:r>
        </w:p>
        <w:p>
          <w:pPr>
            <w:tabs>
              <w:tab w:val="right" w:leader="dot" w:pos="9057"/>
            </w:tabs>
            <w:spacing w:before="18" w:line="222" w:lineRule="auto"/>
            <w:rPr>
              <w:rFonts w:ascii="Times New Roman" w:eastAsia="Times New Roman" w:hAnsi="Times New Roman" w:cs="Times New Roman"/>
              <w:sz w:val="28"/>
              <w:szCs w:val="28"/>
            </w:rPr>
          </w:pPr>
          <w:r>
            <w:rPr>
              <w:rFonts w:ascii="SimHei" w:eastAsia="SimHei" w:hAnsi="SimHei" w:cs="SimHei"/>
              <w:b/>
              <w:bCs/>
              <w:spacing w:val="-2"/>
              <w:sz w:val="28"/>
              <w:szCs w:val="28"/>
            </w:rPr>
            <w:t>表</w:t>
          </w:r>
          <w:r>
            <w:rPr>
              <w:rFonts w:ascii="SimHei" w:eastAsia="SimHei" w:hAnsi="SimHei" w:cs="SimHei"/>
              <w:spacing w:val="-16"/>
              <w:sz w:val="28"/>
              <w:szCs w:val="28"/>
            </w:rPr>
            <w:t xml:space="preserve"> </w:t>
          </w:r>
          <w:r>
            <w:rPr>
              <w:rFonts w:ascii="SimHei" w:eastAsia="SimHei" w:hAnsi="SimHei" w:cs="SimHei"/>
              <w:b/>
              <w:bCs/>
              <w:spacing w:val="-2"/>
              <w:sz w:val="28"/>
              <w:szCs w:val="28"/>
            </w:rPr>
            <w:t>1项目基本情况</w:t>
          </w:r>
          <w:r>
            <w:rPr>
              <w:rFonts w:ascii="SimHei" w:eastAsia="SimHei" w:hAnsi="SimHei" w:cs="SimHei"/>
              <w:spacing w:val="-117"/>
              <w:sz w:val="28"/>
              <w:szCs w:val="28"/>
            </w:rPr>
            <w:t xml:space="preserve"> </w:t>
          </w:r>
          <w:r>
            <w:rPr>
              <w:rFonts w:ascii="SimHei" w:eastAsia="SimHei" w:hAnsi="SimHei" w:cs="SimHei"/>
              <w:sz w:val="28"/>
              <w:szCs w:val="28"/>
            </w:rPr>
            <w:tab/>
          </w:r>
          <w:hyperlink w:anchor="bookmark1" w:history="1">
            <w:r>
              <w:rPr>
                <w:rFonts w:ascii="Times New Roman" w:eastAsia="Times New Roman" w:hAnsi="Times New Roman" w:cs="Times New Roman"/>
                <w:b/>
                <w:bCs/>
                <w:spacing w:val="-12"/>
                <w:sz w:val="28"/>
                <w:szCs w:val="28"/>
              </w:rPr>
              <w:t>1</w:t>
            </w:r>
          </w:hyperlink>
        </w:p>
        <w:p>
          <w:pPr>
            <w:pStyle w:val="BodyText"/>
            <w:spacing w:line="289" w:lineRule="auto"/>
          </w:pPr>
        </w:p>
        <w:p>
          <w:pPr>
            <w:tabs>
              <w:tab w:val="right" w:leader="dot" w:pos="9005"/>
            </w:tabs>
            <w:spacing w:before="91" w:line="221" w:lineRule="auto"/>
            <w:rPr>
              <w:rFonts w:ascii="Times New Roman" w:eastAsia="Times New Roman" w:hAnsi="Times New Roman" w:cs="Times New Roman"/>
              <w:sz w:val="28"/>
              <w:szCs w:val="28"/>
            </w:rPr>
          </w:pPr>
          <w:r>
            <w:rPr>
              <w:rFonts w:ascii="SimHei" w:eastAsia="SimHei" w:hAnsi="SimHei" w:cs="SimHei"/>
              <w:b/>
              <w:bCs/>
              <w:spacing w:val="4"/>
              <w:sz w:val="28"/>
              <w:szCs w:val="28"/>
            </w:rPr>
            <w:t>表</w:t>
          </w:r>
          <w:r>
            <w:rPr>
              <w:rFonts w:ascii="SimHei" w:eastAsia="SimHei" w:hAnsi="SimHei" w:cs="SimHei"/>
              <w:spacing w:val="-44"/>
              <w:sz w:val="28"/>
              <w:szCs w:val="28"/>
            </w:rPr>
            <w:t xml:space="preserve"> </w:t>
          </w:r>
          <w:r>
            <w:rPr>
              <w:rFonts w:ascii="SimHei" w:eastAsia="SimHei" w:hAnsi="SimHei" w:cs="SimHei"/>
              <w:b/>
              <w:bCs/>
              <w:spacing w:val="4"/>
              <w:sz w:val="28"/>
              <w:szCs w:val="28"/>
            </w:rPr>
            <w:t>2放射源</w:t>
          </w:r>
          <w:r>
            <w:rPr>
              <w:rFonts w:ascii="SimHei" w:eastAsia="SimHei" w:hAnsi="SimHei" w:cs="SimHei"/>
              <w:spacing w:val="-116"/>
              <w:sz w:val="28"/>
              <w:szCs w:val="28"/>
            </w:rPr>
            <w:t xml:space="preserve"> </w:t>
          </w:r>
          <w:r>
            <w:rPr>
              <w:rFonts w:ascii="SimHei" w:eastAsia="SimHei" w:hAnsi="SimHei" w:cs="SimHei"/>
              <w:sz w:val="28"/>
              <w:szCs w:val="28"/>
            </w:rPr>
            <w:tab/>
          </w:r>
          <w:hyperlink w:anchor="bookmark2" w:history="1">
            <w:r>
              <w:rPr>
                <w:rFonts w:ascii="Times New Roman" w:eastAsia="Times New Roman" w:hAnsi="Times New Roman" w:cs="Times New Roman"/>
                <w:b/>
                <w:bCs/>
                <w:sz w:val="28"/>
                <w:szCs w:val="28"/>
              </w:rPr>
              <w:t>7</w:t>
            </w:r>
          </w:hyperlink>
        </w:p>
        <w:p>
          <w:pPr>
            <w:pStyle w:val="BodyText"/>
            <w:spacing w:line="311" w:lineRule="auto"/>
          </w:pPr>
        </w:p>
        <w:p>
          <w:pPr>
            <w:tabs>
              <w:tab w:val="right" w:leader="dot" w:pos="9005"/>
            </w:tabs>
            <w:spacing w:before="92" w:line="221" w:lineRule="auto"/>
            <w:rPr>
              <w:rFonts w:ascii="Times New Roman" w:eastAsia="Times New Roman" w:hAnsi="Times New Roman" w:cs="Times New Roman"/>
              <w:sz w:val="28"/>
              <w:szCs w:val="28"/>
            </w:rPr>
          </w:pPr>
          <w:r>
            <w:rPr>
              <w:rFonts w:ascii="SimHei" w:eastAsia="SimHei" w:hAnsi="SimHei" w:cs="SimHei"/>
              <w:b/>
              <w:bCs/>
              <w:spacing w:val="2"/>
              <w:sz w:val="28"/>
              <w:szCs w:val="28"/>
            </w:rPr>
            <w:t>表</w:t>
          </w:r>
          <w:r>
            <w:rPr>
              <w:rFonts w:ascii="SimHei" w:eastAsia="SimHei" w:hAnsi="SimHei" w:cs="SimHei"/>
              <w:spacing w:val="-52"/>
              <w:sz w:val="28"/>
              <w:szCs w:val="28"/>
            </w:rPr>
            <w:t xml:space="preserve"> </w:t>
          </w:r>
          <w:r>
            <w:rPr>
              <w:rFonts w:ascii="SimHei" w:eastAsia="SimHei" w:hAnsi="SimHei" w:cs="SimHei"/>
              <w:b/>
              <w:bCs/>
              <w:spacing w:val="2"/>
              <w:sz w:val="28"/>
              <w:szCs w:val="28"/>
            </w:rPr>
            <w:t>3非密封放射性物质</w:t>
          </w:r>
          <w:r>
            <w:rPr>
              <w:rFonts w:ascii="SimHei" w:eastAsia="SimHei" w:hAnsi="SimHei" w:cs="SimHei"/>
              <w:spacing w:val="-123"/>
              <w:sz w:val="28"/>
              <w:szCs w:val="28"/>
            </w:rPr>
            <w:t xml:space="preserve"> </w:t>
          </w:r>
          <w:r>
            <w:rPr>
              <w:rFonts w:ascii="SimHei" w:eastAsia="SimHei" w:hAnsi="SimHei" w:cs="SimHei"/>
              <w:sz w:val="28"/>
              <w:szCs w:val="28"/>
            </w:rPr>
            <w:tab/>
          </w:r>
          <w:hyperlink w:anchor="bookmark3" w:history="1">
            <w:r>
              <w:rPr>
                <w:rFonts w:ascii="Times New Roman" w:eastAsia="Times New Roman" w:hAnsi="Times New Roman" w:cs="Times New Roman"/>
                <w:b/>
                <w:bCs/>
                <w:sz w:val="28"/>
                <w:szCs w:val="28"/>
              </w:rPr>
              <w:t>7</w:t>
            </w:r>
          </w:hyperlink>
        </w:p>
        <w:p>
          <w:pPr>
            <w:pStyle w:val="BodyText"/>
            <w:spacing w:line="290" w:lineRule="auto"/>
          </w:pPr>
        </w:p>
        <w:p>
          <w:pPr>
            <w:tabs>
              <w:tab w:val="right" w:leader="dot" w:pos="9025"/>
            </w:tabs>
            <w:spacing w:before="92" w:line="219" w:lineRule="auto"/>
            <w:rPr>
              <w:rFonts w:ascii="Times New Roman" w:eastAsia="Times New Roman" w:hAnsi="Times New Roman" w:cs="Times New Roman"/>
              <w:sz w:val="28"/>
              <w:szCs w:val="28"/>
            </w:rPr>
          </w:pPr>
          <w:r>
            <w:rPr>
              <w:rFonts w:ascii="SimHei" w:eastAsia="SimHei" w:hAnsi="SimHei" w:cs="SimHei"/>
              <w:b/>
              <w:bCs/>
              <w:spacing w:val="7"/>
              <w:sz w:val="28"/>
              <w:szCs w:val="28"/>
            </w:rPr>
            <w:t>表</w:t>
          </w:r>
          <w:r>
            <w:rPr>
              <w:rFonts w:ascii="SimHei" w:eastAsia="SimHei" w:hAnsi="SimHei" w:cs="SimHei"/>
              <w:spacing w:val="-53"/>
              <w:sz w:val="28"/>
              <w:szCs w:val="28"/>
            </w:rPr>
            <w:t xml:space="preserve"> </w:t>
          </w:r>
          <w:r>
            <w:rPr>
              <w:rFonts w:ascii="SimHei" w:eastAsia="SimHei" w:hAnsi="SimHei" w:cs="SimHei"/>
              <w:b/>
              <w:bCs/>
              <w:spacing w:val="7"/>
              <w:sz w:val="28"/>
              <w:szCs w:val="28"/>
            </w:rPr>
            <w:t>4射线装置</w:t>
          </w:r>
          <w:r>
            <w:rPr>
              <w:rFonts w:ascii="SimHei" w:eastAsia="SimHei" w:hAnsi="SimHei" w:cs="SimHei"/>
              <w:spacing w:val="-122"/>
              <w:sz w:val="28"/>
              <w:szCs w:val="28"/>
            </w:rPr>
            <w:t xml:space="preserve"> </w:t>
          </w:r>
          <w:r>
            <w:rPr>
              <w:rFonts w:ascii="SimHei" w:eastAsia="SimHei" w:hAnsi="SimHei" w:cs="SimHei"/>
              <w:sz w:val="28"/>
              <w:szCs w:val="28"/>
            </w:rPr>
            <w:tab/>
          </w:r>
          <w:hyperlink w:anchor="bookmark4" w:history="1">
            <w:r>
              <w:rPr>
                <w:rFonts w:ascii="Times New Roman" w:eastAsia="Times New Roman" w:hAnsi="Times New Roman" w:cs="Times New Roman"/>
                <w:b/>
                <w:bCs/>
                <w:sz w:val="28"/>
                <w:szCs w:val="28"/>
              </w:rPr>
              <w:t>8</w:t>
            </w:r>
          </w:hyperlink>
        </w:p>
        <w:p>
          <w:pPr>
            <w:pStyle w:val="BodyText"/>
            <w:spacing w:line="306" w:lineRule="auto"/>
          </w:pPr>
        </w:p>
        <w:p>
          <w:pPr>
            <w:tabs>
              <w:tab w:val="right" w:leader="dot" w:pos="9027"/>
            </w:tabs>
            <w:spacing w:before="91" w:line="222" w:lineRule="auto"/>
            <w:rPr>
              <w:rFonts w:ascii="Times New Roman" w:eastAsia="Times New Roman" w:hAnsi="Times New Roman" w:cs="Times New Roman"/>
              <w:sz w:val="28"/>
              <w:szCs w:val="28"/>
            </w:rPr>
          </w:pPr>
          <w:r>
            <w:rPr>
              <w:rFonts w:ascii="SimHei" w:eastAsia="SimHei" w:hAnsi="SimHei" w:cs="SimHei"/>
              <w:b/>
              <w:bCs/>
              <w:spacing w:val="11"/>
              <w:sz w:val="28"/>
              <w:szCs w:val="28"/>
            </w:rPr>
            <w:t>表</w:t>
          </w:r>
          <w:r>
            <w:rPr>
              <w:rFonts w:ascii="SimHei" w:eastAsia="SimHei" w:hAnsi="SimHei" w:cs="SimHei"/>
              <w:spacing w:val="-46"/>
              <w:sz w:val="28"/>
              <w:szCs w:val="28"/>
            </w:rPr>
            <w:t xml:space="preserve"> </w:t>
          </w:r>
          <w:r>
            <w:rPr>
              <w:rFonts w:ascii="SimHei" w:eastAsia="SimHei" w:hAnsi="SimHei" w:cs="SimHei"/>
              <w:b/>
              <w:bCs/>
              <w:spacing w:val="11"/>
              <w:sz w:val="28"/>
              <w:szCs w:val="28"/>
            </w:rPr>
            <w:t>5废弃物(重点是放射性废弃物)</w:t>
          </w:r>
          <w:r>
            <w:rPr>
              <w:rFonts w:ascii="SimHei" w:eastAsia="SimHei" w:hAnsi="SimHei" w:cs="SimHei"/>
              <w:b/>
              <w:bCs/>
              <w:sz w:val="28"/>
              <w:szCs w:val="28"/>
            </w:rPr>
            <w:tab/>
          </w:r>
          <w:r>
            <w:rPr>
              <w:rFonts w:ascii="SimHei" w:eastAsia="SimHei" w:hAnsi="SimHei" w:cs="SimHei"/>
              <w:spacing w:val="-47"/>
              <w:sz w:val="28"/>
              <w:szCs w:val="28"/>
            </w:rPr>
            <w:t xml:space="preserve"> </w:t>
          </w:r>
          <w:hyperlink w:anchor="bookmark5" w:history="1">
            <w:r>
              <w:rPr>
                <w:rFonts w:ascii="Times New Roman" w:eastAsia="Times New Roman" w:hAnsi="Times New Roman" w:cs="Times New Roman"/>
                <w:b/>
                <w:bCs/>
                <w:sz w:val="28"/>
                <w:szCs w:val="28"/>
              </w:rPr>
              <w:t>9</w:t>
            </w:r>
          </w:hyperlink>
        </w:p>
        <w:p>
          <w:pPr>
            <w:pStyle w:val="BodyText"/>
            <w:spacing w:line="300" w:lineRule="auto"/>
          </w:pPr>
        </w:p>
        <w:p>
          <w:pPr>
            <w:tabs>
              <w:tab w:val="right" w:leader="dot" w:pos="9027"/>
            </w:tabs>
            <w:spacing w:before="92" w:line="222" w:lineRule="auto"/>
            <w:rPr>
              <w:rFonts w:ascii="Times New Roman" w:eastAsia="Times New Roman" w:hAnsi="Times New Roman" w:cs="Times New Roman"/>
              <w:sz w:val="28"/>
              <w:szCs w:val="28"/>
            </w:rPr>
          </w:pPr>
          <w:r>
            <w:rPr>
              <w:rFonts w:ascii="SimHei" w:eastAsia="SimHei" w:hAnsi="SimHei" w:cs="SimHei"/>
              <w:b/>
              <w:bCs/>
              <w:spacing w:val="5"/>
              <w:sz w:val="28"/>
              <w:szCs w:val="28"/>
            </w:rPr>
            <w:t>表</w:t>
          </w:r>
          <w:r>
            <w:rPr>
              <w:rFonts w:ascii="SimHei" w:eastAsia="SimHei" w:hAnsi="SimHei" w:cs="SimHei"/>
              <w:spacing w:val="-54"/>
              <w:sz w:val="28"/>
              <w:szCs w:val="28"/>
            </w:rPr>
            <w:t xml:space="preserve"> </w:t>
          </w:r>
          <w:r>
            <w:rPr>
              <w:rFonts w:ascii="SimHei" w:eastAsia="SimHei" w:hAnsi="SimHei" w:cs="SimHei"/>
              <w:b/>
              <w:bCs/>
              <w:spacing w:val="5"/>
              <w:sz w:val="28"/>
              <w:szCs w:val="28"/>
            </w:rPr>
            <w:t>6评价依据</w:t>
          </w:r>
          <w:r>
            <w:rPr>
              <w:rFonts w:ascii="SimHei" w:eastAsia="SimHei" w:hAnsi="SimHei" w:cs="SimHei"/>
              <w:spacing w:val="-119"/>
              <w:sz w:val="28"/>
              <w:szCs w:val="28"/>
            </w:rPr>
            <w:t xml:space="preserve"> </w:t>
          </w:r>
          <w:r>
            <w:rPr>
              <w:rFonts w:ascii="SimHei" w:eastAsia="SimHei" w:hAnsi="SimHei" w:cs="SimHei"/>
              <w:sz w:val="28"/>
              <w:szCs w:val="28"/>
            </w:rPr>
            <w:tab/>
          </w:r>
          <w:r>
            <w:rPr>
              <w:rFonts w:ascii="SimHei" w:eastAsia="SimHei" w:hAnsi="SimHei" w:cs="SimHei"/>
              <w:spacing w:val="-47"/>
              <w:sz w:val="28"/>
              <w:szCs w:val="28"/>
            </w:rPr>
            <w:t xml:space="preserve"> </w:t>
          </w:r>
          <w:hyperlink w:anchor="bookmark6" w:history="1">
            <w:r>
              <w:rPr>
                <w:rFonts w:ascii="Times New Roman" w:eastAsia="Times New Roman" w:hAnsi="Times New Roman" w:cs="Times New Roman"/>
                <w:b/>
                <w:bCs/>
                <w:spacing w:val="-5"/>
                <w:sz w:val="28"/>
                <w:szCs w:val="28"/>
              </w:rPr>
              <w:t>10</w:t>
            </w:r>
          </w:hyperlink>
        </w:p>
        <w:p>
          <w:pPr>
            <w:pStyle w:val="BodyText"/>
            <w:spacing w:line="280" w:lineRule="auto"/>
          </w:pPr>
        </w:p>
        <w:p>
          <w:pPr>
            <w:tabs>
              <w:tab w:val="right" w:leader="dot" w:pos="9017"/>
            </w:tabs>
            <w:spacing w:before="91" w:line="222" w:lineRule="auto"/>
            <w:rPr>
              <w:rFonts w:ascii="Times New Roman" w:eastAsia="Times New Roman" w:hAnsi="Times New Roman" w:cs="Times New Roman"/>
              <w:sz w:val="28"/>
              <w:szCs w:val="28"/>
            </w:rPr>
          </w:pPr>
          <w:r>
            <w:rPr>
              <w:rFonts w:ascii="SimHei" w:eastAsia="SimHei" w:hAnsi="SimHei" w:cs="SimHei"/>
              <w:b/>
              <w:bCs/>
              <w:spacing w:val="-4"/>
              <w:sz w:val="28"/>
              <w:szCs w:val="28"/>
            </w:rPr>
            <w:t>表</w:t>
          </w:r>
          <w:r>
            <w:rPr>
              <w:rFonts w:ascii="SimHei" w:eastAsia="SimHei" w:hAnsi="SimHei" w:cs="SimHei"/>
              <w:spacing w:val="-50"/>
              <w:sz w:val="28"/>
              <w:szCs w:val="28"/>
            </w:rPr>
            <w:t xml:space="preserve"> </w:t>
          </w:r>
          <w:r>
            <w:rPr>
              <w:rFonts w:ascii="SimHei" w:eastAsia="SimHei" w:hAnsi="SimHei" w:cs="SimHei"/>
              <w:b/>
              <w:bCs/>
              <w:spacing w:val="-4"/>
              <w:sz w:val="28"/>
              <w:szCs w:val="28"/>
            </w:rPr>
            <w:t>7</w:t>
          </w:r>
          <w:r>
            <w:rPr>
              <w:rFonts w:ascii="SimHei" w:eastAsia="SimHei" w:hAnsi="SimHei" w:cs="SimHei"/>
              <w:spacing w:val="-83"/>
              <w:sz w:val="28"/>
              <w:szCs w:val="28"/>
            </w:rPr>
            <w:t xml:space="preserve"> </w:t>
          </w:r>
          <w:r>
            <w:rPr>
              <w:rFonts w:ascii="SimHei" w:eastAsia="SimHei" w:hAnsi="SimHei" w:cs="SimHei"/>
              <w:b/>
              <w:bCs/>
              <w:spacing w:val="-4"/>
              <w:sz w:val="28"/>
              <w:szCs w:val="28"/>
            </w:rPr>
            <w:t>保护目标与评价标准</w:t>
          </w:r>
          <w:r>
            <w:rPr>
              <w:rFonts w:ascii="SimHei" w:eastAsia="SimHei" w:hAnsi="SimHei" w:cs="SimHei"/>
              <w:spacing w:val="-121"/>
              <w:sz w:val="28"/>
              <w:szCs w:val="28"/>
            </w:rPr>
            <w:t xml:space="preserve"> </w:t>
          </w:r>
          <w:r>
            <w:rPr>
              <w:rFonts w:ascii="SimHei" w:eastAsia="SimHei" w:hAnsi="SimHei" w:cs="SimHei"/>
              <w:sz w:val="28"/>
              <w:szCs w:val="28"/>
            </w:rPr>
            <w:tab/>
          </w:r>
          <w:r>
            <w:rPr>
              <w:rFonts w:ascii="SimHei" w:eastAsia="SimHei" w:hAnsi="SimHei" w:cs="SimHei"/>
              <w:spacing w:val="-57"/>
              <w:sz w:val="28"/>
              <w:szCs w:val="28"/>
            </w:rPr>
            <w:t xml:space="preserve"> </w:t>
          </w:r>
          <w:hyperlink w:anchor="bookmark7" w:history="1">
            <w:r>
              <w:rPr>
                <w:rFonts w:ascii="Times New Roman" w:eastAsia="Times New Roman" w:hAnsi="Times New Roman" w:cs="Times New Roman"/>
                <w:b/>
                <w:bCs/>
                <w:spacing w:val="-5"/>
                <w:sz w:val="28"/>
                <w:szCs w:val="28"/>
              </w:rPr>
              <w:t>12</w:t>
            </w:r>
          </w:hyperlink>
        </w:p>
        <w:p>
          <w:pPr>
            <w:pStyle w:val="BodyText"/>
            <w:spacing w:line="290" w:lineRule="auto"/>
          </w:pPr>
        </w:p>
        <w:p>
          <w:pPr>
            <w:tabs>
              <w:tab w:val="right" w:leader="dot" w:pos="8997"/>
            </w:tabs>
            <w:spacing w:before="92" w:line="222" w:lineRule="auto"/>
            <w:rPr>
              <w:rFonts w:ascii="Times New Roman" w:eastAsia="Times New Roman" w:hAnsi="Times New Roman" w:cs="Times New Roman"/>
              <w:sz w:val="28"/>
              <w:szCs w:val="28"/>
            </w:rPr>
          </w:pPr>
          <w:r>
            <w:rPr>
              <w:rFonts w:ascii="SimHei" w:eastAsia="SimHei" w:hAnsi="SimHei" w:cs="SimHei"/>
              <w:b/>
              <w:bCs/>
              <w:spacing w:val="1"/>
              <w:sz w:val="28"/>
              <w:szCs w:val="28"/>
            </w:rPr>
            <w:t>表</w:t>
          </w:r>
          <w:r>
            <w:rPr>
              <w:rFonts w:ascii="SimHei" w:eastAsia="SimHei" w:hAnsi="SimHei" w:cs="SimHei"/>
              <w:spacing w:val="-51"/>
              <w:sz w:val="28"/>
              <w:szCs w:val="28"/>
            </w:rPr>
            <w:t xml:space="preserve"> </w:t>
          </w:r>
          <w:r>
            <w:rPr>
              <w:rFonts w:ascii="SimHei" w:eastAsia="SimHei" w:hAnsi="SimHei" w:cs="SimHei"/>
              <w:b/>
              <w:bCs/>
              <w:spacing w:val="1"/>
              <w:sz w:val="28"/>
              <w:szCs w:val="28"/>
            </w:rPr>
            <w:t>8环境质量和辐射现状</w:t>
          </w:r>
          <w:r>
            <w:rPr>
              <w:rFonts w:ascii="SimHei" w:eastAsia="SimHei" w:hAnsi="SimHei" w:cs="SimHei"/>
              <w:spacing w:val="-118"/>
              <w:sz w:val="28"/>
              <w:szCs w:val="28"/>
            </w:rPr>
            <w:t xml:space="preserve"> </w:t>
          </w:r>
          <w:r>
            <w:rPr>
              <w:rFonts w:ascii="SimHei" w:eastAsia="SimHei" w:hAnsi="SimHei" w:cs="SimHei"/>
              <w:sz w:val="28"/>
              <w:szCs w:val="28"/>
            </w:rPr>
            <w:tab/>
          </w:r>
          <w:r>
            <w:rPr>
              <w:rFonts w:ascii="SimHei" w:eastAsia="SimHei" w:hAnsi="SimHei" w:cs="SimHei"/>
              <w:spacing w:val="-76"/>
              <w:sz w:val="28"/>
              <w:szCs w:val="28"/>
            </w:rPr>
            <w:t xml:space="preserve"> </w:t>
          </w:r>
          <w:hyperlink w:anchor="bookmark8" w:history="1">
            <w:r>
              <w:rPr>
                <w:rFonts w:ascii="Times New Roman" w:eastAsia="Times New Roman" w:hAnsi="Times New Roman" w:cs="Times New Roman"/>
                <w:b/>
                <w:bCs/>
                <w:spacing w:val="-5"/>
                <w:sz w:val="28"/>
                <w:szCs w:val="28"/>
              </w:rPr>
              <w:t>17</w:t>
            </w:r>
          </w:hyperlink>
        </w:p>
        <w:p>
          <w:pPr>
            <w:pStyle w:val="BodyText"/>
            <w:spacing w:line="309" w:lineRule="auto"/>
          </w:pPr>
        </w:p>
        <w:p>
          <w:pPr>
            <w:tabs>
              <w:tab w:val="right" w:leader="dot" w:pos="9039"/>
            </w:tabs>
            <w:spacing w:before="92" w:line="221" w:lineRule="auto"/>
            <w:rPr>
              <w:rFonts w:ascii="Times New Roman" w:eastAsia="Times New Roman" w:hAnsi="Times New Roman" w:cs="Times New Roman"/>
              <w:sz w:val="28"/>
              <w:szCs w:val="28"/>
            </w:rPr>
          </w:pPr>
          <w:r>
            <w:rPr>
              <w:rFonts w:ascii="SimHei" w:eastAsia="SimHei" w:hAnsi="SimHei" w:cs="SimHei"/>
              <w:b/>
              <w:bCs/>
              <w:spacing w:val="1"/>
              <w:sz w:val="28"/>
              <w:szCs w:val="28"/>
            </w:rPr>
            <w:t>表</w:t>
          </w:r>
          <w:r>
            <w:rPr>
              <w:rFonts w:ascii="SimHei" w:eastAsia="SimHei" w:hAnsi="SimHei" w:cs="SimHei"/>
              <w:spacing w:val="-46"/>
              <w:sz w:val="28"/>
              <w:szCs w:val="28"/>
            </w:rPr>
            <w:t xml:space="preserve"> </w:t>
          </w:r>
          <w:r>
            <w:rPr>
              <w:rFonts w:ascii="SimHei" w:eastAsia="SimHei" w:hAnsi="SimHei" w:cs="SimHei"/>
              <w:b/>
              <w:bCs/>
              <w:spacing w:val="1"/>
              <w:sz w:val="28"/>
              <w:szCs w:val="28"/>
            </w:rPr>
            <w:t>9项目工程分析与源项</w:t>
          </w:r>
          <w:r>
            <w:rPr>
              <w:rFonts w:ascii="SimHei" w:eastAsia="SimHei" w:hAnsi="SimHei" w:cs="SimHei"/>
              <w:spacing w:val="-123"/>
              <w:sz w:val="28"/>
              <w:szCs w:val="28"/>
            </w:rPr>
            <w:t xml:space="preserve"> </w:t>
          </w:r>
          <w:r>
            <w:rPr>
              <w:rFonts w:ascii="SimHei" w:eastAsia="SimHei" w:hAnsi="SimHei" w:cs="SimHei"/>
              <w:sz w:val="28"/>
              <w:szCs w:val="28"/>
            </w:rPr>
            <w:tab/>
          </w:r>
          <w:r>
            <w:rPr>
              <w:rFonts w:ascii="SimHei" w:eastAsia="SimHei" w:hAnsi="SimHei" w:cs="SimHei"/>
              <w:spacing w:val="-47"/>
              <w:sz w:val="28"/>
              <w:szCs w:val="28"/>
            </w:rPr>
            <w:t xml:space="preserve"> </w:t>
          </w:r>
          <w:hyperlink w:anchor="bookmark9" w:history="1">
            <w:r>
              <w:rPr>
                <w:rFonts w:ascii="Times New Roman" w:eastAsia="Times New Roman" w:hAnsi="Times New Roman" w:cs="Times New Roman"/>
                <w:b/>
                <w:bCs/>
                <w:spacing w:val="-2"/>
                <w:sz w:val="28"/>
                <w:szCs w:val="28"/>
              </w:rPr>
              <w:t>21</w:t>
            </w:r>
          </w:hyperlink>
        </w:p>
        <w:p>
          <w:pPr>
            <w:pStyle w:val="BodyText"/>
            <w:spacing w:line="292" w:lineRule="auto"/>
          </w:pPr>
        </w:p>
        <w:p>
          <w:pPr>
            <w:tabs>
              <w:tab w:val="right" w:leader="dot" w:pos="9019"/>
            </w:tabs>
            <w:spacing w:before="91" w:line="221" w:lineRule="auto"/>
            <w:rPr>
              <w:rFonts w:ascii="Times New Roman" w:eastAsia="Times New Roman" w:hAnsi="Times New Roman" w:cs="Times New Roman"/>
              <w:sz w:val="28"/>
              <w:szCs w:val="28"/>
            </w:rPr>
          </w:pPr>
          <w:r>
            <w:rPr>
              <w:rFonts w:ascii="SimHei" w:eastAsia="SimHei" w:hAnsi="SimHei" w:cs="SimHei"/>
              <w:b/>
              <w:bCs/>
              <w:spacing w:val="7"/>
              <w:sz w:val="28"/>
              <w:szCs w:val="28"/>
            </w:rPr>
            <w:t>表10</w:t>
          </w:r>
          <w:r>
            <w:rPr>
              <w:rFonts w:ascii="SimHei" w:eastAsia="SimHei" w:hAnsi="SimHei" w:cs="SimHei"/>
              <w:spacing w:val="56"/>
              <w:sz w:val="28"/>
              <w:szCs w:val="28"/>
            </w:rPr>
            <w:t xml:space="preserve">  </w:t>
          </w:r>
          <w:r>
            <w:rPr>
              <w:rFonts w:ascii="SimHei" w:eastAsia="SimHei" w:hAnsi="SimHei" w:cs="SimHei"/>
              <w:b/>
              <w:bCs/>
              <w:spacing w:val="7"/>
              <w:sz w:val="28"/>
              <w:szCs w:val="28"/>
            </w:rPr>
            <w:t>辐射安全与防护</w:t>
          </w:r>
          <w:r>
            <w:rPr>
              <w:rFonts w:ascii="SimHei" w:eastAsia="SimHei" w:hAnsi="SimHei" w:cs="SimHei"/>
              <w:b/>
              <w:bCs/>
              <w:sz w:val="28"/>
              <w:szCs w:val="28"/>
            </w:rPr>
            <w:tab/>
          </w:r>
          <w:hyperlink w:anchor="bookmark10" w:history="1">
            <w:r>
              <w:rPr>
                <w:rFonts w:ascii="Times New Roman" w:eastAsia="Times New Roman" w:hAnsi="Times New Roman" w:cs="Times New Roman"/>
                <w:b/>
                <w:bCs/>
                <w:sz w:val="28"/>
                <w:szCs w:val="28"/>
              </w:rPr>
              <w:t>24</w:t>
            </w:r>
          </w:hyperlink>
        </w:p>
        <w:p>
          <w:pPr>
            <w:pStyle w:val="BodyText"/>
            <w:spacing w:line="322" w:lineRule="auto"/>
          </w:pPr>
        </w:p>
        <w:p>
          <w:pPr>
            <w:tabs>
              <w:tab w:val="right" w:leader="dot" w:pos="9049"/>
            </w:tabs>
            <w:spacing w:before="91" w:line="222" w:lineRule="auto"/>
            <w:rPr>
              <w:rFonts w:ascii="Times New Roman" w:eastAsia="Times New Roman" w:hAnsi="Times New Roman" w:cs="Times New Roman"/>
              <w:sz w:val="28"/>
              <w:szCs w:val="28"/>
            </w:rPr>
          </w:pPr>
          <w:r>
            <w:rPr>
              <w:rFonts w:ascii="SimHei" w:eastAsia="SimHei" w:hAnsi="SimHei" w:cs="SimHei"/>
              <w:b/>
              <w:bCs/>
              <w:spacing w:val="9"/>
              <w:sz w:val="28"/>
              <w:szCs w:val="28"/>
            </w:rPr>
            <w:t>表11</w:t>
          </w:r>
          <w:r>
            <w:rPr>
              <w:rFonts w:ascii="SimHei" w:eastAsia="SimHei" w:hAnsi="SimHei" w:cs="SimHei"/>
              <w:spacing w:val="52"/>
              <w:sz w:val="28"/>
              <w:szCs w:val="28"/>
            </w:rPr>
            <w:t xml:space="preserve">  </w:t>
          </w:r>
          <w:r>
            <w:rPr>
              <w:rFonts w:ascii="SimHei" w:eastAsia="SimHei" w:hAnsi="SimHei" w:cs="SimHei"/>
              <w:b/>
              <w:bCs/>
              <w:spacing w:val="9"/>
              <w:sz w:val="28"/>
              <w:szCs w:val="28"/>
            </w:rPr>
            <w:t>环境影响分析</w:t>
          </w:r>
          <w:r>
            <w:rPr>
              <w:rFonts w:ascii="SimHei" w:eastAsia="SimHei" w:hAnsi="SimHei" w:cs="SimHei"/>
              <w:spacing w:val="-117"/>
              <w:sz w:val="28"/>
              <w:szCs w:val="28"/>
            </w:rPr>
            <w:t xml:space="preserve"> </w:t>
          </w:r>
          <w:r>
            <w:rPr>
              <w:rFonts w:ascii="SimHei" w:eastAsia="SimHei" w:hAnsi="SimHei" w:cs="SimHei"/>
              <w:sz w:val="28"/>
              <w:szCs w:val="28"/>
            </w:rPr>
            <w:tab/>
          </w:r>
          <w:hyperlink w:anchor="bookmark11" w:history="1">
            <w:r>
              <w:rPr>
                <w:rFonts w:ascii="Times New Roman" w:eastAsia="Times New Roman" w:hAnsi="Times New Roman" w:cs="Times New Roman"/>
                <w:b/>
                <w:bCs/>
                <w:sz w:val="28"/>
                <w:szCs w:val="28"/>
              </w:rPr>
              <w:t>29</w:t>
            </w:r>
          </w:hyperlink>
        </w:p>
        <w:p>
          <w:pPr>
            <w:pStyle w:val="BodyText"/>
            <w:spacing w:line="292" w:lineRule="auto"/>
          </w:pPr>
        </w:p>
        <w:p>
          <w:pPr>
            <w:tabs>
              <w:tab w:val="right" w:leader="dot" w:pos="9040"/>
            </w:tabs>
            <w:spacing w:before="92" w:line="222" w:lineRule="auto"/>
            <w:rPr>
              <w:rFonts w:ascii="Times New Roman" w:eastAsia="Times New Roman" w:hAnsi="Times New Roman" w:cs="Times New Roman"/>
              <w:sz w:val="28"/>
              <w:szCs w:val="28"/>
            </w:rPr>
          </w:pPr>
          <w:r>
            <w:rPr>
              <w:rFonts w:ascii="SimHei" w:eastAsia="SimHei" w:hAnsi="SimHei" w:cs="SimHei"/>
              <w:b/>
              <w:bCs/>
              <w:spacing w:val="11"/>
              <w:sz w:val="28"/>
              <w:szCs w:val="28"/>
            </w:rPr>
            <w:t>表12</w:t>
          </w:r>
          <w:r>
            <w:rPr>
              <w:rFonts w:ascii="SimHei" w:eastAsia="SimHei" w:hAnsi="SimHei" w:cs="SimHei"/>
              <w:spacing w:val="53"/>
              <w:sz w:val="28"/>
              <w:szCs w:val="28"/>
            </w:rPr>
            <w:t xml:space="preserve">  </w:t>
          </w:r>
          <w:r>
            <w:rPr>
              <w:rFonts w:ascii="SimHei" w:eastAsia="SimHei" w:hAnsi="SimHei" w:cs="SimHei"/>
              <w:b/>
              <w:bCs/>
              <w:spacing w:val="11"/>
              <w:sz w:val="28"/>
              <w:szCs w:val="28"/>
            </w:rPr>
            <w:t>辐射安全管理</w:t>
          </w:r>
          <w:r>
            <w:rPr>
              <w:rFonts w:ascii="SimHei" w:eastAsia="SimHei" w:hAnsi="SimHei" w:cs="SimHei"/>
              <w:spacing w:val="-117"/>
              <w:sz w:val="28"/>
              <w:szCs w:val="28"/>
            </w:rPr>
            <w:t xml:space="preserve"> </w:t>
          </w:r>
          <w:r>
            <w:rPr>
              <w:rFonts w:ascii="SimHei" w:eastAsia="SimHei" w:hAnsi="SimHei" w:cs="SimHei"/>
              <w:sz w:val="28"/>
              <w:szCs w:val="28"/>
            </w:rPr>
            <w:tab/>
          </w:r>
          <w:hyperlink w:anchor="bookmark12" w:history="1">
            <w:r>
              <w:rPr>
                <w:rFonts w:ascii="Times New Roman" w:eastAsia="Times New Roman" w:hAnsi="Times New Roman" w:cs="Times New Roman"/>
                <w:b/>
                <w:bCs/>
                <w:spacing w:val="1"/>
                <w:sz w:val="28"/>
                <w:szCs w:val="28"/>
              </w:rPr>
              <w:t>34</w:t>
            </w:r>
          </w:hyperlink>
        </w:p>
        <w:p>
          <w:pPr>
            <w:pStyle w:val="BodyText"/>
            <w:spacing w:line="278" w:lineRule="auto"/>
          </w:pPr>
        </w:p>
        <w:p>
          <w:pPr>
            <w:tabs>
              <w:tab w:val="right" w:leader="dot" w:pos="9020"/>
            </w:tabs>
            <w:spacing w:before="91" w:line="222" w:lineRule="auto"/>
            <w:rPr>
              <w:rFonts w:ascii="Times New Roman" w:eastAsia="Times New Roman" w:hAnsi="Times New Roman" w:cs="Times New Roman"/>
              <w:sz w:val="28"/>
              <w:szCs w:val="28"/>
            </w:rPr>
          </w:pPr>
          <w:r>
            <w:rPr>
              <w:rFonts w:ascii="SimHei" w:eastAsia="SimHei" w:hAnsi="SimHei" w:cs="SimHei"/>
              <w:b/>
              <w:bCs/>
              <w:spacing w:val="7"/>
              <w:sz w:val="28"/>
              <w:szCs w:val="28"/>
            </w:rPr>
            <w:t>表13</w:t>
          </w:r>
          <w:r>
            <w:rPr>
              <w:rFonts w:ascii="SimHei" w:eastAsia="SimHei" w:hAnsi="SimHei" w:cs="SimHei"/>
              <w:spacing w:val="66"/>
              <w:sz w:val="28"/>
              <w:szCs w:val="28"/>
            </w:rPr>
            <w:t xml:space="preserve">  </w:t>
          </w:r>
          <w:r>
            <w:rPr>
              <w:rFonts w:ascii="SimHei" w:eastAsia="SimHei" w:hAnsi="SimHei" w:cs="SimHei"/>
              <w:b/>
              <w:bCs/>
              <w:spacing w:val="7"/>
              <w:sz w:val="28"/>
              <w:szCs w:val="28"/>
            </w:rPr>
            <w:t>结论与建议</w:t>
          </w:r>
          <w:r>
            <w:rPr>
              <w:rFonts w:ascii="SimHei" w:eastAsia="SimHei" w:hAnsi="SimHei" w:cs="SimHei"/>
              <w:spacing w:val="-117"/>
              <w:sz w:val="28"/>
              <w:szCs w:val="28"/>
            </w:rPr>
            <w:t xml:space="preserve"> </w:t>
          </w:r>
          <w:r>
            <w:rPr>
              <w:rFonts w:ascii="SimHei" w:eastAsia="SimHei" w:hAnsi="SimHei" w:cs="SimHei"/>
              <w:sz w:val="28"/>
              <w:szCs w:val="28"/>
            </w:rPr>
            <w:tab/>
          </w:r>
          <w:r>
            <w:rPr>
              <w:rFonts w:ascii="SimHei" w:eastAsia="SimHei" w:hAnsi="SimHei" w:cs="SimHei"/>
              <w:spacing w:val="-6"/>
              <w:sz w:val="28"/>
              <w:szCs w:val="28"/>
            </w:rPr>
            <w:t xml:space="preserve"> </w:t>
          </w:r>
          <w:hyperlink w:anchor="bookmark13" w:history="1">
            <w:r>
              <w:rPr>
                <w:rFonts w:ascii="Times New Roman" w:eastAsia="Times New Roman" w:hAnsi="Times New Roman" w:cs="Times New Roman"/>
                <w:b/>
                <w:bCs/>
                <w:spacing w:val="-2"/>
                <w:sz w:val="28"/>
                <w:szCs w:val="28"/>
              </w:rPr>
              <w:t>38</w:t>
            </w:r>
          </w:hyperlink>
        </w:p>
      </w:sdtContent>
    </w:sdt>
    <w:p>
      <w:pPr>
        <w:spacing w:line="222" w:lineRule="auto"/>
        <w:rPr>
          <w:rFonts w:ascii="Times New Roman" w:eastAsia="Times New Roman" w:hAnsi="Times New Roman" w:cs="Times New Roman"/>
          <w:sz w:val="28"/>
          <w:szCs w:val="28"/>
        </w:rPr>
        <w:sectPr>
          <w:pgSz w:w="11910" w:h="16840"/>
          <w:pgMar w:top="1431" w:right="1448" w:bottom="0" w:left="1404" w:header="0" w:footer="0" w:gutter="0"/>
          <w:pgNumType w:start="3"/>
          <w:cols w:space="708"/>
        </w:sectPr>
      </w:pPr>
    </w:p>
    <w:p>
      <w:pPr>
        <w:spacing w:before="58" w:line="209" w:lineRule="auto"/>
        <w:ind w:left="129"/>
        <w:rPr>
          <w:rFonts w:ascii="SimSun" w:eastAsia="SimSun" w:hAnsi="SimSun" w:cs="SimSun"/>
          <w:sz w:val="29"/>
          <w:szCs w:val="29"/>
        </w:rPr>
      </w:pPr>
      <w:r>
        <w:rPr>
          <w:rFonts w:ascii="SimSun" w:eastAsia="SimSun" w:hAnsi="SimSun" w:cs="SimSun"/>
          <w:b/>
          <w:bCs/>
          <w:spacing w:val="-4"/>
          <w:sz w:val="29"/>
          <w:szCs w:val="29"/>
        </w:rPr>
        <w:t>表1</w:t>
      </w:r>
      <w:r>
        <w:rPr>
          <w:rFonts w:ascii="SimSun" w:eastAsia="SimSun" w:hAnsi="SimSun" w:cs="SimSun"/>
          <w:spacing w:val="-4"/>
          <w:sz w:val="29"/>
          <w:szCs w:val="29"/>
        </w:rPr>
        <w:t xml:space="preserve">  </w:t>
      </w:r>
      <w:r>
        <w:rPr>
          <w:rFonts w:ascii="SimSun" w:eastAsia="SimSun" w:hAnsi="SimSun" w:cs="SimSun"/>
          <w:b/>
          <w:bCs/>
          <w:spacing w:val="-4"/>
          <w:sz w:val="29"/>
          <w:szCs w:val="29"/>
        </w:rPr>
        <w:t>项目基本情况</w:t>
      </w:r>
    </w:p>
    <w:tbl>
      <w:tblPr>
        <w:tblStyle w:val="TableNormal0"/>
        <w:tblW w:w="9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75"/>
        <w:gridCol w:w="1269"/>
        <w:gridCol w:w="1308"/>
        <w:gridCol w:w="1708"/>
        <w:gridCol w:w="1159"/>
        <w:gridCol w:w="1378"/>
        <w:gridCol w:w="2093"/>
      </w:tblGrid>
      <w:tr>
        <w:tblPrEx>
          <w:tblW w:w="9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5"/>
        </w:trPr>
        <w:tc>
          <w:tcPr>
            <w:tcW w:w="1644" w:type="dxa"/>
            <w:gridSpan w:val="2"/>
            <w:vAlign w:val="top"/>
          </w:tcPr>
          <w:p>
            <w:pPr>
              <w:pStyle w:val="TableText"/>
              <w:spacing w:before="45" w:line="200" w:lineRule="auto"/>
              <w:ind w:left="335"/>
            </w:pPr>
            <w:r>
              <w:rPr>
                <w:spacing w:val="3"/>
              </w:rPr>
              <w:t>项目名称</w:t>
            </w:r>
          </w:p>
        </w:tc>
        <w:tc>
          <w:tcPr>
            <w:tcW w:w="7646" w:type="dxa"/>
            <w:gridSpan w:val="5"/>
            <w:vAlign w:val="top"/>
          </w:tcPr>
          <w:p>
            <w:pPr>
              <w:pStyle w:val="TableText"/>
              <w:spacing w:before="43" w:line="201" w:lineRule="auto"/>
              <w:ind w:left="2130"/>
            </w:pPr>
            <w:r>
              <w:rPr>
                <w:spacing w:val="3"/>
              </w:rPr>
              <w:t>漳州市长泰区医院1台</w:t>
            </w:r>
            <w:r>
              <w:t>DSA</w:t>
            </w:r>
            <w:r>
              <w:rPr>
                <w:spacing w:val="3"/>
              </w:rPr>
              <w:t>机项目</w:t>
            </w:r>
          </w:p>
        </w:tc>
      </w:tr>
      <w:tr>
        <w:tblPrEx>
          <w:tblW w:w="9290" w:type="dxa"/>
          <w:tblInd w:w="5" w:type="dxa"/>
          <w:tblLayout w:type="fixed"/>
        </w:tblPrEx>
        <w:trPr>
          <w:trHeight w:val="290"/>
        </w:trPr>
        <w:tc>
          <w:tcPr>
            <w:tcW w:w="1644" w:type="dxa"/>
            <w:gridSpan w:val="2"/>
            <w:vAlign w:val="top"/>
          </w:tcPr>
          <w:p>
            <w:pPr>
              <w:pStyle w:val="TableText"/>
              <w:spacing w:before="30" w:line="192" w:lineRule="auto"/>
              <w:ind w:left="335"/>
            </w:pPr>
            <w:r>
              <w:rPr>
                <w:spacing w:val="2"/>
              </w:rPr>
              <w:t>建设单位</w:t>
            </w:r>
          </w:p>
        </w:tc>
        <w:tc>
          <w:tcPr>
            <w:tcW w:w="7646" w:type="dxa"/>
            <w:gridSpan w:val="5"/>
            <w:vAlign w:val="top"/>
          </w:tcPr>
          <w:p>
            <w:pPr>
              <w:pStyle w:val="TableText"/>
              <w:spacing w:before="29" w:line="193" w:lineRule="auto"/>
              <w:ind w:left="2851"/>
            </w:pPr>
            <w:r>
              <w:rPr>
                <w:spacing w:val="1"/>
              </w:rPr>
              <w:t>漳州市长泰区医院</w:t>
            </w:r>
          </w:p>
        </w:tc>
      </w:tr>
      <w:tr>
        <w:tblPrEx>
          <w:tblW w:w="9290" w:type="dxa"/>
          <w:tblInd w:w="5" w:type="dxa"/>
          <w:tblLayout w:type="fixed"/>
        </w:tblPrEx>
        <w:trPr>
          <w:trHeight w:val="389"/>
        </w:trPr>
        <w:tc>
          <w:tcPr>
            <w:tcW w:w="1644" w:type="dxa"/>
            <w:gridSpan w:val="2"/>
            <w:vAlign w:val="top"/>
          </w:tcPr>
          <w:p>
            <w:pPr>
              <w:pStyle w:val="TableText"/>
              <w:spacing w:before="80" w:line="219" w:lineRule="auto"/>
              <w:ind w:left="335"/>
            </w:pPr>
            <w:r>
              <w:rPr>
                <w:spacing w:val="2"/>
              </w:rPr>
              <w:t>法人代表</w:t>
            </w:r>
          </w:p>
        </w:tc>
        <w:tc>
          <w:tcPr>
            <w:tcW w:w="1308" w:type="dxa"/>
            <w:vAlign w:val="top"/>
          </w:tcPr>
          <w:p>
            <w:pPr>
              <w:rPr>
                <w:rFonts w:ascii="Arial"/>
                <w:sz w:val="21"/>
              </w:rPr>
            </w:pPr>
          </w:p>
        </w:tc>
        <w:tc>
          <w:tcPr>
            <w:tcW w:w="1708" w:type="dxa"/>
            <w:vAlign w:val="top"/>
          </w:tcPr>
          <w:p>
            <w:pPr>
              <w:pStyle w:val="TableText"/>
              <w:spacing w:before="83" w:line="221" w:lineRule="auto"/>
              <w:ind w:left="482"/>
            </w:pPr>
            <w:r>
              <w:rPr>
                <w:spacing w:val="3"/>
              </w:rPr>
              <w:t>联系人</w:t>
            </w:r>
          </w:p>
        </w:tc>
        <w:tc>
          <w:tcPr>
            <w:tcW w:w="2537" w:type="dxa"/>
            <w:gridSpan w:val="2"/>
            <w:vAlign w:val="top"/>
          </w:tcPr>
          <w:p>
            <w:pPr>
              <w:pStyle w:val="TableText"/>
              <w:spacing w:before="83" w:line="221" w:lineRule="auto"/>
              <w:ind w:left="1365"/>
            </w:pPr>
            <w:r>
              <w:rPr>
                <w:spacing w:val="-2"/>
              </w:rPr>
              <w:t>联系电话</w:t>
            </w:r>
          </w:p>
        </w:tc>
        <w:tc>
          <w:tcPr>
            <w:tcW w:w="2093" w:type="dxa"/>
            <w:vAlign w:val="top"/>
          </w:tcPr>
          <w:p>
            <w:pPr>
              <w:rPr>
                <w:rFonts w:ascii="Arial"/>
                <w:sz w:val="21"/>
              </w:rPr>
            </w:pPr>
          </w:p>
        </w:tc>
      </w:tr>
      <w:tr>
        <w:tblPrEx>
          <w:tblW w:w="9290" w:type="dxa"/>
          <w:tblInd w:w="5" w:type="dxa"/>
          <w:tblLayout w:type="fixed"/>
        </w:tblPrEx>
        <w:trPr>
          <w:trHeight w:val="320"/>
        </w:trPr>
        <w:tc>
          <w:tcPr>
            <w:tcW w:w="1644" w:type="dxa"/>
            <w:gridSpan w:val="2"/>
            <w:vAlign w:val="top"/>
          </w:tcPr>
          <w:p>
            <w:pPr>
              <w:pStyle w:val="TableText"/>
              <w:spacing w:before="42" w:line="206" w:lineRule="auto"/>
              <w:ind w:left="335"/>
            </w:pPr>
            <w:r>
              <w:rPr>
                <w:spacing w:val="2"/>
              </w:rPr>
              <w:t>注册地址</w:t>
            </w:r>
          </w:p>
        </w:tc>
        <w:tc>
          <w:tcPr>
            <w:tcW w:w="7646" w:type="dxa"/>
            <w:gridSpan w:val="5"/>
            <w:vAlign w:val="top"/>
          </w:tcPr>
          <w:p>
            <w:pPr>
              <w:pStyle w:val="TableText"/>
              <w:spacing w:before="39" w:line="208" w:lineRule="auto"/>
              <w:ind w:left="2130"/>
            </w:pPr>
            <w:r>
              <w:rPr>
                <w:spacing w:val="1"/>
              </w:rPr>
              <w:t>漳州市长泰区武安镇登科山62号</w:t>
            </w:r>
          </w:p>
        </w:tc>
      </w:tr>
      <w:tr>
        <w:tblPrEx>
          <w:tblW w:w="9290" w:type="dxa"/>
          <w:tblInd w:w="5" w:type="dxa"/>
          <w:tblLayout w:type="fixed"/>
        </w:tblPrEx>
        <w:trPr>
          <w:trHeight w:val="310"/>
        </w:trPr>
        <w:tc>
          <w:tcPr>
            <w:tcW w:w="1644" w:type="dxa"/>
            <w:gridSpan w:val="2"/>
            <w:vAlign w:val="top"/>
          </w:tcPr>
          <w:p>
            <w:pPr>
              <w:pStyle w:val="TableText"/>
              <w:spacing w:before="41" w:line="199" w:lineRule="auto"/>
              <w:ind w:left="95"/>
            </w:pPr>
            <w:r>
              <w:rPr>
                <w:spacing w:val="3"/>
              </w:rPr>
              <w:t>项目建设地点</w:t>
            </w:r>
          </w:p>
        </w:tc>
        <w:tc>
          <w:tcPr>
            <w:tcW w:w="7646" w:type="dxa"/>
            <w:gridSpan w:val="5"/>
            <w:vAlign w:val="top"/>
          </w:tcPr>
          <w:p>
            <w:pPr>
              <w:pStyle w:val="TableText"/>
              <w:spacing w:before="40" w:line="200" w:lineRule="auto"/>
              <w:ind w:left="2130"/>
            </w:pPr>
            <w:r>
              <w:rPr>
                <w:spacing w:val="1"/>
              </w:rPr>
              <w:t>漳州市长泰区武安镇登科山62号</w:t>
            </w:r>
          </w:p>
        </w:tc>
      </w:tr>
      <w:tr>
        <w:tblPrEx>
          <w:tblW w:w="9290" w:type="dxa"/>
          <w:tblInd w:w="5" w:type="dxa"/>
          <w:tblLayout w:type="fixed"/>
        </w:tblPrEx>
        <w:trPr>
          <w:trHeight w:val="310"/>
        </w:trPr>
        <w:tc>
          <w:tcPr>
            <w:tcW w:w="1644" w:type="dxa"/>
            <w:gridSpan w:val="2"/>
            <w:vAlign w:val="top"/>
          </w:tcPr>
          <w:p>
            <w:pPr>
              <w:pStyle w:val="TableText"/>
              <w:spacing w:before="41" w:line="199" w:lineRule="auto"/>
              <w:ind w:left="95"/>
            </w:pPr>
            <w:r>
              <w:rPr>
                <w:spacing w:val="4"/>
              </w:rPr>
              <w:t>立项审批部门</w:t>
            </w:r>
          </w:p>
        </w:tc>
        <w:tc>
          <w:tcPr>
            <w:tcW w:w="4175" w:type="dxa"/>
            <w:gridSpan w:val="3"/>
            <w:vAlign w:val="top"/>
          </w:tcPr>
          <w:p>
            <w:pPr>
              <w:pStyle w:val="TableText"/>
              <w:spacing w:before="47" w:line="194" w:lineRule="auto"/>
              <w:ind w:left="2021"/>
            </w:pPr>
            <w:r>
              <w:t>/</w:t>
            </w:r>
          </w:p>
        </w:tc>
        <w:tc>
          <w:tcPr>
            <w:tcW w:w="1378" w:type="dxa"/>
            <w:vAlign w:val="top"/>
          </w:tcPr>
          <w:p>
            <w:pPr>
              <w:pStyle w:val="TableText"/>
              <w:spacing w:before="42" w:line="198" w:lineRule="auto"/>
              <w:ind w:left="206"/>
            </w:pPr>
            <w:r>
              <w:rPr>
                <w:spacing w:val="3"/>
              </w:rPr>
              <w:t>批准文号</w:t>
            </w:r>
          </w:p>
        </w:tc>
        <w:tc>
          <w:tcPr>
            <w:tcW w:w="2093" w:type="dxa"/>
            <w:vAlign w:val="top"/>
          </w:tcPr>
          <w:p>
            <w:pPr>
              <w:pStyle w:val="TableText"/>
              <w:spacing w:before="47" w:line="194" w:lineRule="auto"/>
              <w:ind w:left="978"/>
            </w:pPr>
            <w:r>
              <w:t>/</w:t>
            </w:r>
          </w:p>
        </w:tc>
      </w:tr>
      <w:tr>
        <w:tblPrEx>
          <w:tblW w:w="9290" w:type="dxa"/>
          <w:tblInd w:w="5" w:type="dxa"/>
          <w:tblLayout w:type="fixed"/>
        </w:tblPrEx>
        <w:trPr>
          <w:trHeight w:val="609"/>
        </w:trPr>
        <w:tc>
          <w:tcPr>
            <w:tcW w:w="1644" w:type="dxa"/>
            <w:gridSpan w:val="2"/>
            <w:vAlign w:val="top"/>
          </w:tcPr>
          <w:p>
            <w:pPr>
              <w:pStyle w:val="TableText"/>
              <w:spacing w:before="81" w:line="199" w:lineRule="auto"/>
              <w:ind w:left="334" w:right="88" w:hanging="239"/>
            </w:pPr>
            <w:r>
              <w:rPr>
                <w:spacing w:val="1"/>
              </w:rPr>
              <w:t>建设项目总投</w:t>
            </w:r>
            <w:r>
              <w:rPr>
                <w:spacing w:val="3"/>
              </w:rPr>
              <w:t xml:space="preserve"> </w:t>
            </w:r>
            <w:r>
              <w:rPr>
                <w:spacing w:val="10"/>
              </w:rPr>
              <w:t>资(万元)</w:t>
            </w:r>
          </w:p>
        </w:tc>
        <w:tc>
          <w:tcPr>
            <w:tcW w:w="1308" w:type="dxa"/>
            <w:vAlign w:val="top"/>
          </w:tcPr>
          <w:p>
            <w:pPr>
              <w:pStyle w:val="TableText"/>
              <w:spacing w:before="252" w:line="183" w:lineRule="auto"/>
              <w:ind w:left="460"/>
            </w:pPr>
            <w:r>
              <w:rPr>
                <w:spacing w:val="-4"/>
              </w:rPr>
              <w:t>500</w:t>
            </w:r>
          </w:p>
        </w:tc>
        <w:tc>
          <w:tcPr>
            <w:tcW w:w="1708" w:type="dxa"/>
            <w:vAlign w:val="top"/>
          </w:tcPr>
          <w:p>
            <w:pPr>
              <w:pStyle w:val="TableText"/>
              <w:spacing w:before="51" w:line="220" w:lineRule="auto"/>
              <w:ind w:left="123"/>
            </w:pPr>
            <w:r>
              <w:rPr>
                <w:spacing w:val="2"/>
              </w:rPr>
              <w:t>项目环保投资</w:t>
            </w:r>
          </w:p>
          <w:p>
            <w:pPr>
              <w:pStyle w:val="TableText"/>
              <w:spacing w:before="3" w:line="198" w:lineRule="auto"/>
              <w:ind w:left="482"/>
            </w:pPr>
            <w:r>
              <w:rPr>
                <w:spacing w:val="13"/>
              </w:rPr>
              <w:t>(万元)</w:t>
            </w:r>
          </w:p>
        </w:tc>
        <w:tc>
          <w:tcPr>
            <w:tcW w:w="1159" w:type="dxa"/>
            <w:vAlign w:val="top"/>
          </w:tcPr>
          <w:p>
            <w:pPr>
              <w:pStyle w:val="TableText"/>
              <w:spacing w:before="251" w:line="184" w:lineRule="auto"/>
              <w:ind w:left="454"/>
            </w:pPr>
            <w:r>
              <w:rPr>
                <w:spacing w:val="-7"/>
              </w:rPr>
              <w:t>15</w:t>
            </w:r>
          </w:p>
        </w:tc>
        <w:tc>
          <w:tcPr>
            <w:tcW w:w="1378" w:type="dxa"/>
            <w:vAlign w:val="top"/>
          </w:tcPr>
          <w:p>
            <w:pPr>
              <w:pStyle w:val="TableText"/>
              <w:spacing w:before="191" w:line="220" w:lineRule="auto"/>
              <w:ind w:left="206"/>
            </w:pPr>
            <w:r>
              <w:rPr>
                <w:spacing w:val="4"/>
              </w:rPr>
              <w:t>投资比例</w:t>
            </w:r>
          </w:p>
        </w:tc>
        <w:tc>
          <w:tcPr>
            <w:tcW w:w="2093" w:type="dxa"/>
            <w:vAlign w:val="top"/>
          </w:tcPr>
          <w:p>
            <w:pPr>
              <w:pStyle w:val="TableText"/>
              <w:spacing w:before="252" w:line="183" w:lineRule="auto"/>
              <w:ind w:left="917"/>
            </w:pPr>
            <w:r>
              <w:rPr>
                <w:spacing w:val="-4"/>
              </w:rPr>
              <w:t>3%</w:t>
            </w:r>
          </w:p>
        </w:tc>
      </w:tr>
      <w:tr>
        <w:tblPrEx>
          <w:tblW w:w="9290" w:type="dxa"/>
          <w:tblInd w:w="5" w:type="dxa"/>
          <w:tblLayout w:type="fixed"/>
        </w:tblPrEx>
        <w:trPr>
          <w:trHeight w:val="639"/>
        </w:trPr>
        <w:tc>
          <w:tcPr>
            <w:tcW w:w="1644" w:type="dxa"/>
            <w:gridSpan w:val="2"/>
            <w:vAlign w:val="top"/>
          </w:tcPr>
          <w:p>
            <w:pPr>
              <w:pStyle w:val="TableText"/>
              <w:spacing w:before="202" w:line="220" w:lineRule="auto"/>
              <w:ind w:left="335"/>
            </w:pPr>
            <w:r>
              <w:rPr>
                <w:spacing w:val="6"/>
              </w:rPr>
              <w:t>项目性质</w:t>
            </w:r>
          </w:p>
        </w:tc>
        <w:tc>
          <w:tcPr>
            <w:tcW w:w="4175" w:type="dxa"/>
            <w:gridSpan w:val="3"/>
            <w:vAlign w:val="top"/>
          </w:tcPr>
          <w:p>
            <w:pPr>
              <w:pStyle w:val="TableText"/>
              <w:spacing w:before="202" w:line="219" w:lineRule="auto"/>
              <w:ind w:left="641"/>
            </w:pPr>
            <w:r>
              <w:t>□新建■改建口扩建口其他</w:t>
            </w:r>
          </w:p>
        </w:tc>
        <w:tc>
          <w:tcPr>
            <w:tcW w:w="1378" w:type="dxa"/>
            <w:vAlign w:val="top"/>
          </w:tcPr>
          <w:p>
            <w:pPr>
              <w:pStyle w:val="TableText"/>
              <w:spacing w:before="72" w:line="214" w:lineRule="auto"/>
              <w:ind w:left="385" w:right="186" w:hanging="179"/>
            </w:pPr>
            <w:r>
              <w:rPr>
                <w:spacing w:val="3"/>
              </w:rPr>
              <w:t>占地面积</w:t>
            </w:r>
            <w:r>
              <w:rPr>
                <w:spacing w:val="2"/>
              </w:rPr>
              <w:t xml:space="preserve"> </w:t>
            </w:r>
            <w:r>
              <w:rPr>
                <w:spacing w:val="-10"/>
              </w:rPr>
              <w:t>(m²)</w:t>
            </w:r>
          </w:p>
        </w:tc>
        <w:tc>
          <w:tcPr>
            <w:tcW w:w="2093" w:type="dxa"/>
            <w:vAlign w:val="top"/>
          </w:tcPr>
          <w:p>
            <w:pPr>
              <w:pStyle w:val="TableText"/>
              <w:spacing w:before="262" w:line="184" w:lineRule="auto"/>
              <w:ind w:left="857"/>
            </w:pPr>
            <w:r>
              <w:rPr>
                <w:spacing w:val="-7"/>
              </w:rPr>
              <w:t>110</w:t>
            </w:r>
          </w:p>
        </w:tc>
      </w:tr>
      <w:tr>
        <w:tblPrEx>
          <w:tblW w:w="9290" w:type="dxa"/>
          <w:tblInd w:w="5" w:type="dxa"/>
          <w:tblLayout w:type="fixed"/>
        </w:tblPrEx>
        <w:trPr>
          <w:trHeight w:val="319"/>
        </w:trPr>
        <w:tc>
          <w:tcPr>
            <w:tcW w:w="375" w:type="dxa"/>
            <w:vMerge w:val="restart"/>
            <w:tcBorders>
              <w:bottom w:val="nil"/>
            </w:tcBorders>
            <w:textDirection w:val="tbRlV"/>
            <w:vAlign w:val="top"/>
          </w:tcPr>
          <w:p>
            <w:pPr>
              <w:pStyle w:val="TableText"/>
              <w:spacing w:before="60" w:line="216" w:lineRule="auto"/>
              <w:ind w:left="840"/>
            </w:pPr>
            <w:r>
              <w:t>应</w:t>
            </w:r>
            <w:r>
              <w:rPr>
                <w:spacing w:val="-45"/>
              </w:rPr>
              <w:t xml:space="preserve"> </w:t>
            </w:r>
            <w:r>
              <w:t>用</w:t>
            </w:r>
            <w:r>
              <w:rPr>
                <w:spacing w:val="-45"/>
              </w:rPr>
              <w:t xml:space="preserve"> </w:t>
            </w:r>
            <w:r>
              <w:t>类</w:t>
            </w:r>
            <w:r>
              <w:rPr>
                <w:spacing w:val="-44"/>
              </w:rPr>
              <w:t xml:space="preserve"> </w:t>
            </w:r>
            <w:r>
              <w:t>型</w:t>
            </w:r>
          </w:p>
        </w:tc>
        <w:tc>
          <w:tcPr>
            <w:tcW w:w="1269" w:type="dxa"/>
            <w:vMerge w:val="restart"/>
            <w:tcBorders>
              <w:bottom w:val="nil"/>
            </w:tcBorders>
            <w:vAlign w:val="top"/>
          </w:tcPr>
          <w:p>
            <w:pPr>
              <w:pStyle w:val="TableText"/>
              <w:spacing w:before="203" w:line="220" w:lineRule="auto"/>
              <w:ind w:left="260"/>
            </w:pPr>
            <w:r>
              <w:rPr>
                <w:spacing w:val="-3"/>
              </w:rPr>
              <w:t>放射源</w:t>
            </w:r>
          </w:p>
        </w:tc>
        <w:tc>
          <w:tcPr>
            <w:tcW w:w="1308" w:type="dxa"/>
            <w:vAlign w:val="top"/>
          </w:tcPr>
          <w:p>
            <w:pPr>
              <w:pStyle w:val="TableText"/>
              <w:spacing w:before="45" w:line="203" w:lineRule="auto"/>
              <w:ind w:left="281"/>
            </w:pPr>
            <w:r>
              <w:rPr>
                <w:spacing w:val="4"/>
              </w:rPr>
              <w:t>□销售</w:t>
            </w:r>
          </w:p>
        </w:tc>
        <w:tc>
          <w:tcPr>
            <w:tcW w:w="6338" w:type="dxa"/>
            <w:gridSpan w:val="4"/>
            <w:vAlign w:val="top"/>
          </w:tcPr>
          <w:p>
            <w:pPr>
              <w:pStyle w:val="TableText"/>
              <w:spacing w:before="42" w:line="205" w:lineRule="auto"/>
              <w:ind w:left="1423"/>
            </w:pPr>
            <w:r>
              <w:t>□I类□Ⅱ类□IⅢ类□IV类□V类</w:t>
            </w:r>
          </w:p>
        </w:tc>
      </w:tr>
      <w:tr>
        <w:tblPrEx>
          <w:tblW w:w="9290" w:type="dxa"/>
          <w:tblInd w:w="5" w:type="dxa"/>
          <w:tblLayout w:type="fixed"/>
        </w:tblPrEx>
        <w:trPr>
          <w:trHeight w:val="310"/>
        </w:trPr>
        <w:tc>
          <w:tcPr>
            <w:tcW w:w="375" w:type="dxa"/>
            <w:vMerge/>
            <w:tcBorders>
              <w:top w:val="nil"/>
              <w:bottom w:val="nil"/>
            </w:tcBorders>
            <w:textDirection w:val="tbRlV"/>
            <w:vAlign w:val="top"/>
          </w:tcPr>
          <w:p>
            <w:pPr>
              <w:rPr>
                <w:rFonts w:ascii="Arial"/>
                <w:sz w:val="21"/>
              </w:rPr>
            </w:pPr>
          </w:p>
        </w:tc>
        <w:tc>
          <w:tcPr>
            <w:tcW w:w="1269" w:type="dxa"/>
            <w:vMerge/>
            <w:tcBorders>
              <w:top w:val="nil"/>
            </w:tcBorders>
            <w:vAlign w:val="top"/>
          </w:tcPr>
          <w:p>
            <w:pPr>
              <w:rPr>
                <w:rFonts w:ascii="Arial"/>
                <w:sz w:val="21"/>
              </w:rPr>
            </w:pPr>
          </w:p>
        </w:tc>
        <w:tc>
          <w:tcPr>
            <w:tcW w:w="1308" w:type="dxa"/>
            <w:vAlign w:val="top"/>
          </w:tcPr>
          <w:p>
            <w:pPr>
              <w:pStyle w:val="TableText"/>
              <w:spacing w:before="43" w:line="197" w:lineRule="auto"/>
              <w:ind w:left="281"/>
            </w:pPr>
            <w:r>
              <w:rPr>
                <w:spacing w:val="9"/>
              </w:rPr>
              <w:t>□使用</w:t>
            </w:r>
          </w:p>
        </w:tc>
        <w:tc>
          <w:tcPr>
            <w:tcW w:w="6338" w:type="dxa"/>
            <w:gridSpan w:val="4"/>
            <w:vAlign w:val="top"/>
          </w:tcPr>
          <w:p>
            <w:pPr>
              <w:pStyle w:val="TableText"/>
              <w:spacing w:before="43" w:line="197" w:lineRule="auto"/>
              <w:ind w:left="883"/>
            </w:pPr>
            <w:r>
              <w:t>□I类(医疗使用)口Ⅱ类口Ⅲ类□IV类□V类</w:t>
            </w:r>
          </w:p>
        </w:tc>
      </w:tr>
      <w:tr>
        <w:tblPrEx>
          <w:tblW w:w="9290" w:type="dxa"/>
          <w:tblInd w:w="5" w:type="dxa"/>
          <w:tblLayout w:type="fixed"/>
        </w:tblPrEx>
        <w:trPr>
          <w:trHeight w:val="310"/>
        </w:trPr>
        <w:tc>
          <w:tcPr>
            <w:tcW w:w="375" w:type="dxa"/>
            <w:vMerge/>
            <w:tcBorders>
              <w:top w:val="nil"/>
              <w:bottom w:val="nil"/>
            </w:tcBorders>
            <w:textDirection w:val="tbRlV"/>
            <w:vAlign w:val="top"/>
          </w:tcPr>
          <w:p>
            <w:pPr>
              <w:rPr>
                <w:rFonts w:ascii="Arial"/>
                <w:sz w:val="21"/>
              </w:rPr>
            </w:pPr>
          </w:p>
        </w:tc>
        <w:tc>
          <w:tcPr>
            <w:tcW w:w="1269" w:type="dxa"/>
            <w:vMerge w:val="restart"/>
            <w:tcBorders>
              <w:bottom w:val="nil"/>
            </w:tcBorders>
            <w:vAlign w:val="top"/>
          </w:tcPr>
          <w:p>
            <w:pPr>
              <w:pStyle w:val="TableText"/>
              <w:spacing w:before="245" w:line="225" w:lineRule="auto"/>
              <w:ind w:left="139" w:right="131"/>
            </w:pPr>
            <w:r>
              <w:rPr>
                <w:spacing w:val="2"/>
              </w:rPr>
              <w:t>非密封放</w:t>
            </w:r>
            <w:r>
              <w:t xml:space="preserve"> </w:t>
            </w:r>
            <w:r>
              <w:rPr>
                <w:spacing w:val="6"/>
              </w:rPr>
              <w:t>射性物质</w:t>
            </w:r>
          </w:p>
        </w:tc>
        <w:tc>
          <w:tcPr>
            <w:tcW w:w="1308" w:type="dxa"/>
            <w:vAlign w:val="top"/>
          </w:tcPr>
          <w:p>
            <w:pPr>
              <w:pStyle w:val="TableText"/>
              <w:spacing w:before="43" w:line="197" w:lineRule="auto"/>
              <w:ind w:left="281"/>
            </w:pPr>
            <w:r>
              <w:rPr>
                <w:spacing w:val="4"/>
              </w:rPr>
              <w:t>□生产</w:t>
            </w:r>
          </w:p>
        </w:tc>
        <w:tc>
          <w:tcPr>
            <w:tcW w:w="6338" w:type="dxa"/>
            <w:gridSpan w:val="4"/>
            <w:vAlign w:val="top"/>
          </w:tcPr>
          <w:p>
            <w:pPr>
              <w:pStyle w:val="TableText"/>
              <w:spacing w:before="43" w:line="197" w:lineRule="auto"/>
              <w:ind w:left="1902"/>
            </w:pPr>
            <w:r>
              <w:rPr>
                <w:spacing w:val="1"/>
              </w:rPr>
              <w:t>□制备</w:t>
            </w:r>
            <w:r>
              <w:t>PET</w:t>
            </w:r>
            <w:r>
              <w:rPr>
                <w:spacing w:val="1"/>
              </w:rPr>
              <w:t>用放射性药物</w:t>
            </w:r>
          </w:p>
        </w:tc>
      </w:tr>
      <w:tr>
        <w:tblPrEx>
          <w:tblW w:w="9290" w:type="dxa"/>
          <w:tblInd w:w="5" w:type="dxa"/>
          <w:tblLayout w:type="fixed"/>
        </w:tblPrEx>
        <w:trPr>
          <w:trHeight w:val="319"/>
        </w:trPr>
        <w:tc>
          <w:tcPr>
            <w:tcW w:w="375" w:type="dxa"/>
            <w:vMerge/>
            <w:tcBorders>
              <w:top w:val="nil"/>
              <w:bottom w:val="nil"/>
            </w:tcBorders>
            <w:textDirection w:val="tbRlV"/>
            <w:vAlign w:val="top"/>
          </w:tcPr>
          <w:p>
            <w:pPr>
              <w:rPr>
                <w:rFonts w:ascii="Arial"/>
                <w:sz w:val="21"/>
              </w:rPr>
            </w:pPr>
          </w:p>
        </w:tc>
        <w:tc>
          <w:tcPr>
            <w:tcW w:w="1269" w:type="dxa"/>
            <w:vMerge/>
            <w:tcBorders>
              <w:top w:val="nil"/>
              <w:bottom w:val="nil"/>
            </w:tcBorders>
            <w:vAlign w:val="top"/>
          </w:tcPr>
          <w:p>
            <w:pPr>
              <w:rPr>
                <w:rFonts w:ascii="Arial"/>
                <w:sz w:val="21"/>
              </w:rPr>
            </w:pPr>
          </w:p>
        </w:tc>
        <w:tc>
          <w:tcPr>
            <w:tcW w:w="1308" w:type="dxa"/>
            <w:vAlign w:val="top"/>
          </w:tcPr>
          <w:p>
            <w:pPr>
              <w:pStyle w:val="TableText"/>
              <w:spacing w:before="45" w:line="203" w:lineRule="auto"/>
              <w:ind w:left="281"/>
            </w:pPr>
            <w:r>
              <w:rPr>
                <w:spacing w:val="4"/>
              </w:rPr>
              <w:t>□销售</w:t>
            </w:r>
          </w:p>
        </w:tc>
        <w:tc>
          <w:tcPr>
            <w:tcW w:w="6338" w:type="dxa"/>
            <w:gridSpan w:val="4"/>
            <w:vAlign w:val="top"/>
          </w:tcPr>
          <w:p>
            <w:pPr>
              <w:rPr>
                <w:rFonts w:ascii="Arial"/>
                <w:sz w:val="21"/>
              </w:rPr>
            </w:pPr>
          </w:p>
        </w:tc>
      </w:tr>
      <w:tr>
        <w:tblPrEx>
          <w:tblW w:w="9290" w:type="dxa"/>
          <w:tblInd w:w="5" w:type="dxa"/>
          <w:tblLayout w:type="fixed"/>
        </w:tblPrEx>
        <w:trPr>
          <w:trHeight w:val="290"/>
        </w:trPr>
        <w:tc>
          <w:tcPr>
            <w:tcW w:w="375" w:type="dxa"/>
            <w:vMerge/>
            <w:tcBorders>
              <w:top w:val="nil"/>
              <w:bottom w:val="nil"/>
            </w:tcBorders>
            <w:textDirection w:val="tbRlV"/>
            <w:vAlign w:val="top"/>
          </w:tcPr>
          <w:p>
            <w:pPr>
              <w:rPr>
                <w:rFonts w:ascii="Arial"/>
                <w:sz w:val="21"/>
              </w:rPr>
            </w:pPr>
          </w:p>
        </w:tc>
        <w:tc>
          <w:tcPr>
            <w:tcW w:w="1269" w:type="dxa"/>
            <w:vMerge/>
            <w:tcBorders>
              <w:top w:val="nil"/>
            </w:tcBorders>
            <w:vAlign w:val="top"/>
          </w:tcPr>
          <w:p>
            <w:pPr>
              <w:rPr>
                <w:rFonts w:ascii="Arial"/>
                <w:sz w:val="21"/>
              </w:rPr>
            </w:pPr>
          </w:p>
        </w:tc>
        <w:tc>
          <w:tcPr>
            <w:tcW w:w="1308" w:type="dxa"/>
            <w:vAlign w:val="top"/>
          </w:tcPr>
          <w:p>
            <w:pPr>
              <w:pStyle w:val="TableText"/>
              <w:spacing w:before="34" w:line="189" w:lineRule="auto"/>
              <w:ind w:left="281"/>
            </w:pPr>
            <w:r>
              <w:rPr>
                <w:spacing w:val="9"/>
              </w:rPr>
              <w:t>口使用</w:t>
            </w:r>
          </w:p>
        </w:tc>
        <w:tc>
          <w:tcPr>
            <w:tcW w:w="6338" w:type="dxa"/>
            <w:gridSpan w:val="4"/>
            <w:vAlign w:val="top"/>
          </w:tcPr>
          <w:p>
            <w:pPr>
              <w:pStyle w:val="TableText"/>
              <w:spacing w:before="35" w:line="188" w:lineRule="auto"/>
              <w:ind w:left="2682"/>
            </w:pPr>
            <w:r>
              <w:rPr>
                <w:spacing w:val="3"/>
              </w:rPr>
              <w:t>□乙口丙</w:t>
            </w:r>
          </w:p>
        </w:tc>
      </w:tr>
      <w:tr>
        <w:tblPrEx>
          <w:tblW w:w="9290" w:type="dxa"/>
          <w:tblInd w:w="5" w:type="dxa"/>
          <w:tblLayout w:type="fixed"/>
        </w:tblPrEx>
        <w:trPr>
          <w:trHeight w:val="310"/>
        </w:trPr>
        <w:tc>
          <w:tcPr>
            <w:tcW w:w="375" w:type="dxa"/>
            <w:vMerge/>
            <w:tcBorders>
              <w:top w:val="nil"/>
              <w:bottom w:val="nil"/>
            </w:tcBorders>
            <w:textDirection w:val="tbRlV"/>
            <w:vAlign w:val="top"/>
          </w:tcPr>
          <w:p>
            <w:pPr>
              <w:rPr>
                <w:rFonts w:ascii="Arial"/>
                <w:sz w:val="21"/>
              </w:rPr>
            </w:pPr>
          </w:p>
        </w:tc>
        <w:tc>
          <w:tcPr>
            <w:tcW w:w="1269" w:type="dxa"/>
            <w:vMerge w:val="restart"/>
            <w:tcBorders>
              <w:bottom w:val="nil"/>
            </w:tcBorders>
            <w:vAlign w:val="top"/>
          </w:tcPr>
          <w:p>
            <w:pPr>
              <w:spacing w:line="285" w:lineRule="auto"/>
              <w:rPr>
                <w:rFonts w:ascii="Arial"/>
                <w:sz w:val="21"/>
              </w:rPr>
            </w:pPr>
          </w:p>
          <w:p>
            <w:pPr>
              <w:pStyle w:val="TableText"/>
              <w:spacing w:before="78" w:line="220" w:lineRule="auto"/>
              <w:ind w:left="139"/>
            </w:pPr>
            <w:r>
              <w:rPr>
                <w:spacing w:val="-2"/>
              </w:rPr>
              <w:t>射线装置</w:t>
            </w:r>
          </w:p>
        </w:tc>
        <w:tc>
          <w:tcPr>
            <w:tcW w:w="1308" w:type="dxa"/>
            <w:vAlign w:val="top"/>
          </w:tcPr>
          <w:p>
            <w:pPr>
              <w:pStyle w:val="TableText"/>
              <w:spacing w:before="45" w:line="196" w:lineRule="auto"/>
              <w:ind w:left="281"/>
            </w:pPr>
            <w:r>
              <w:rPr>
                <w:spacing w:val="4"/>
              </w:rPr>
              <w:t>□生产</w:t>
            </w:r>
          </w:p>
        </w:tc>
        <w:tc>
          <w:tcPr>
            <w:tcW w:w="6338" w:type="dxa"/>
            <w:gridSpan w:val="4"/>
            <w:vAlign w:val="top"/>
          </w:tcPr>
          <w:p>
            <w:pPr>
              <w:pStyle w:val="TableText"/>
              <w:spacing w:before="45" w:line="196" w:lineRule="auto"/>
              <w:ind w:left="2442"/>
            </w:pPr>
            <w:r>
              <w:rPr>
                <w:spacing w:val="1"/>
              </w:rPr>
              <w:t>□Ⅱ类□Ⅲ类</w:t>
            </w:r>
          </w:p>
        </w:tc>
      </w:tr>
      <w:tr>
        <w:tblPrEx>
          <w:tblW w:w="9290" w:type="dxa"/>
          <w:tblInd w:w="5" w:type="dxa"/>
          <w:tblLayout w:type="fixed"/>
        </w:tblPrEx>
        <w:trPr>
          <w:trHeight w:val="320"/>
        </w:trPr>
        <w:tc>
          <w:tcPr>
            <w:tcW w:w="375" w:type="dxa"/>
            <w:vMerge/>
            <w:tcBorders>
              <w:top w:val="nil"/>
              <w:bottom w:val="nil"/>
            </w:tcBorders>
            <w:textDirection w:val="tbRlV"/>
            <w:vAlign w:val="top"/>
          </w:tcPr>
          <w:p>
            <w:pPr>
              <w:rPr>
                <w:rFonts w:ascii="Arial"/>
                <w:sz w:val="21"/>
              </w:rPr>
            </w:pPr>
          </w:p>
        </w:tc>
        <w:tc>
          <w:tcPr>
            <w:tcW w:w="1269" w:type="dxa"/>
            <w:vMerge/>
            <w:tcBorders>
              <w:top w:val="nil"/>
              <w:bottom w:val="nil"/>
            </w:tcBorders>
            <w:vAlign w:val="top"/>
          </w:tcPr>
          <w:p>
            <w:pPr>
              <w:rPr>
                <w:rFonts w:ascii="Arial"/>
                <w:sz w:val="21"/>
              </w:rPr>
            </w:pPr>
          </w:p>
        </w:tc>
        <w:tc>
          <w:tcPr>
            <w:tcW w:w="1308" w:type="dxa"/>
            <w:vAlign w:val="top"/>
          </w:tcPr>
          <w:p>
            <w:pPr>
              <w:pStyle w:val="TableText"/>
              <w:spacing w:before="46" w:line="203" w:lineRule="auto"/>
              <w:ind w:left="281"/>
            </w:pPr>
            <w:r>
              <w:rPr>
                <w:spacing w:val="4"/>
              </w:rPr>
              <w:t>□销售</w:t>
            </w:r>
          </w:p>
        </w:tc>
        <w:tc>
          <w:tcPr>
            <w:tcW w:w="6338" w:type="dxa"/>
            <w:gridSpan w:val="4"/>
            <w:vAlign w:val="top"/>
          </w:tcPr>
          <w:p>
            <w:pPr>
              <w:pStyle w:val="TableText"/>
              <w:spacing w:before="44" w:line="204" w:lineRule="auto"/>
              <w:ind w:left="2442"/>
            </w:pPr>
            <w:r>
              <w:rPr>
                <w:spacing w:val="1"/>
              </w:rPr>
              <w:t>□Ⅱ类□Ⅲ类</w:t>
            </w:r>
          </w:p>
        </w:tc>
      </w:tr>
      <w:tr>
        <w:tblPrEx>
          <w:tblW w:w="9290" w:type="dxa"/>
          <w:tblInd w:w="5" w:type="dxa"/>
          <w:tblLayout w:type="fixed"/>
        </w:tblPrEx>
        <w:trPr>
          <w:trHeight w:val="310"/>
        </w:trPr>
        <w:tc>
          <w:tcPr>
            <w:tcW w:w="375" w:type="dxa"/>
            <w:vMerge/>
            <w:tcBorders>
              <w:top w:val="nil"/>
              <w:bottom w:val="nil"/>
            </w:tcBorders>
            <w:textDirection w:val="tbRlV"/>
            <w:vAlign w:val="top"/>
          </w:tcPr>
          <w:p>
            <w:pPr>
              <w:rPr>
                <w:rFonts w:ascii="Arial"/>
                <w:sz w:val="21"/>
              </w:rPr>
            </w:pPr>
          </w:p>
        </w:tc>
        <w:tc>
          <w:tcPr>
            <w:tcW w:w="1269" w:type="dxa"/>
            <w:vMerge/>
            <w:tcBorders>
              <w:top w:val="nil"/>
            </w:tcBorders>
            <w:vAlign w:val="top"/>
          </w:tcPr>
          <w:p>
            <w:pPr>
              <w:rPr>
                <w:rFonts w:ascii="Arial"/>
                <w:sz w:val="21"/>
              </w:rPr>
            </w:pPr>
          </w:p>
        </w:tc>
        <w:tc>
          <w:tcPr>
            <w:tcW w:w="1308" w:type="dxa"/>
            <w:vAlign w:val="top"/>
          </w:tcPr>
          <w:p>
            <w:pPr>
              <w:pStyle w:val="TableText"/>
              <w:spacing w:before="43" w:line="197" w:lineRule="auto"/>
              <w:ind w:left="281"/>
            </w:pPr>
            <w:r>
              <w:rPr>
                <w:spacing w:val="9"/>
              </w:rPr>
              <w:t>■使用</w:t>
            </w:r>
          </w:p>
        </w:tc>
        <w:tc>
          <w:tcPr>
            <w:tcW w:w="6338" w:type="dxa"/>
            <w:gridSpan w:val="4"/>
            <w:vAlign w:val="top"/>
          </w:tcPr>
          <w:p>
            <w:pPr>
              <w:pStyle w:val="TableText"/>
              <w:spacing w:before="43" w:line="197" w:lineRule="auto"/>
              <w:ind w:left="2382"/>
            </w:pPr>
            <w:r>
              <w:rPr>
                <w:spacing w:val="1"/>
              </w:rPr>
              <w:t>■Ⅱ类□IⅢ类</w:t>
            </w:r>
          </w:p>
        </w:tc>
      </w:tr>
      <w:tr>
        <w:tblPrEx>
          <w:tblW w:w="9290" w:type="dxa"/>
          <w:tblInd w:w="5" w:type="dxa"/>
          <w:tblLayout w:type="fixed"/>
        </w:tblPrEx>
        <w:trPr>
          <w:trHeight w:val="310"/>
        </w:trPr>
        <w:tc>
          <w:tcPr>
            <w:tcW w:w="375" w:type="dxa"/>
            <w:vMerge/>
            <w:tcBorders>
              <w:top w:val="nil"/>
            </w:tcBorders>
            <w:textDirection w:val="tbRlV"/>
            <w:vAlign w:val="top"/>
          </w:tcPr>
          <w:p>
            <w:pPr>
              <w:rPr>
                <w:rFonts w:ascii="Arial"/>
                <w:sz w:val="21"/>
              </w:rPr>
            </w:pPr>
          </w:p>
        </w:tc>
        <w:tc>
          <w:tcPr>
            <w:tcW w:w="1269" w:type="dxa"/>
            <w:vAlign w:val="top"/>
          </w:tcPr>
          <w:p>
            <w:pPr>
              <w:pStyle w:val="TableText"/>
              <w:spacing w:before="45" w:line="196" w:lineRule="auto"/>
              <w:ind w:left="379"/>
            </w:pPr>
            <w:r>
              <w:rPr>
                <w:spacing w:val="-3"/>
              </w:rPr>
              <w:t>其他</w:t>
            </w:r>
          </w:p>
        </w:tc>
        <w:tc>
          <w:tcPr>
            <w:tcW w:w="7646" w:type="dxa"/>
            <w:gridSpan w:val="5"/>
            <w:vAlign w:val="top"/>
          </w:tcPr>
          <w:p>
            <w:pPr>
              <w:pStyle w:val="TableText"/>
              <w:spacing w:before="51" w:line="191" w:lineRule="auto"/>
              <w:ind w:left="3750"/>
            </w:pPr>
            <w:r>
              <w:t>/</w:t>
            </w:r>
          </w:p>
        </w:tc>
      </w:tr>
    </w:tbl>
    <w:p>
      <w:pPr>
        <w:sectPr>
          <w:footerReference w:type="default" r:id="rId4"/>
          <w:pgSz w:w="11910" w:h="16840"/>
          <w:pgMar w:top="1388" w:right="1314" w:bottom="995" w:left="1294" w:header="0" w:footer="846" w:gutter="0"/>
          <w:pgNumType w:start="4"/>
          <w:cols w:space="708"/>
        </w:sectPr>
      </w:pPr>
    </w:p>
    <w:tbl>
      <w:tblPr>
        <w:tblStyle w:val="TableNormal1"/>
        <w:tblW w:w="9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90"/>
      </w:tblGrid>
      <w:tr>
        <w:tblPrEx>
          <w:tblW w:w="9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999"/>
        </w:trPr>
        <w:tc>
          <w:tcPr>
            <w:tcW w:w="9290" w:type="dxa"/>
            <w:vAlign w:val="top"/>
          </w:tcPr>
          <w:p>
            <w:pPr>
              <w:pStyle w:val="TableText"/>
              <w:spacing w:before="62" w:line="220" w:lineRule="auto"/>
              <w:ind w:left="68"/>
            </w:pPr>
            <w:r>
              <w:rPr>
                <w:b/>
                <w:bCs/>
                <w:spacing w:val="-3"/>
              </w:rPr>
              <w:t>1.建设单位情况</w:t>
            </w:r>
          </w:p>
          <w:p>
            <w:pPr>
              <w:pStyle w:val="TableText"/>
              <w:spacing w:before="172" w:line="484" w:lineRule="exact"/>
              <w:ind w:left="545"/>
            </w:pPr>
            <w:r>
              <w:rPr>
                <w:position w:val="18"/>
              </w:rPr>
              <w:t>漳州市长泰区医院位于长泰区武安镇登科山62号(原为长泰县医院),是一家集医</w:t>
            </w:r>
          </w:p>
          <w:p>
            <w:pPr>
              <w:pStyle w:val="TableText"/>
              <w:spacing w:line="219" w:lineRule="auto"/>
              <w:ind w:left="65"/>
            </w:pPr>
            <w:r>
              <w:t>疗、急救、预防、保健、康复、教学为一体的二级甲等综合性医院。</w:t>
            </w:r>
          </w:p>
          <w:p>
            <w:pPr>
              <w:pStyle w:val="TableText"/>
              <w:spacing w:before="181" w:line="219" w:lineRule="auto"/>
              <w:ind w:left="68"/>
            </w:pPr>
            <w:r>
              <w:rPr>
                <w:b/>
                <w:bCs/>
                <w:spacing w:val="-4"/>
              </w:rPr>
              <w:t>2.目的和任务由来</w:t>
            </w:r>
          </w:p>
          <w:p>
            <w:pPr>
              <w:pStyle w:val="TableText"/>
              <w:spacing w:before="187" w:line="460" w:lineRule="exact"/>
              <w:ind w:left="555"/>
            </w:pPr>
            <w:r>
              <w:rPr>
                <w:position w:val="16"/>
              </w:rPr>
              <w:t>根据医院的发展需要，漳州市长泰区医院拟将住院楼一楼拍片室、透视室处改建为</w:t>
            </w:r>
          </w:p>
          <w:p>
            <w:pPr>
              <w:pStyle w:val="TableText"/>
              <w:spacing w:before="1" w:line="218" w:lineRule="auto"/>
              <w:ind w:left="65"/>
            </w:pPr>
            <w:r>
              <w:t>1间DSA机房及其配套用房，使用1台DSA机，用于医疗诊治。</w:t>
            </w:r>
          </w:p>
          <w:p>
            <w:pPr>
              <w:pStyle w:val="TableText"/>
              <w:spacing w:before="175" w:line="461" w:lineRule="exact"/>
              <w:jc w:val="right"/>
            </w:pPr>
            <w:r>
              <w:rPr>
                <w:spacing w:val="-4"/>
                <w:position w:val="16"/>
              </w:rPr>
              <w:t>根据《中华人民共和国环境影响评价法》、《中华人民共和国放射性污染防治法》以</w:t>
            </w:r>
          </w:p>
          <w:p>
            <w:pPr>
              <w:pStyle w:val="TableText"/>
              <w:spacing w:line="218" w:lineRule="auto"/>
              <w:ind w:left="75"/>
            </w:pPr>
            <w:r>
              <w:t>及《建设项目环境保护管理条例》等法律法规，漳州</w:t>
            </w:r>
            <w:r>
              <w:rPr>
                <w:spacing w:val="-1"/>
              </w:rPr>
              <w:t>市长泰区医院1台DSA机项目应进</w:t>
            </w:r>
          </w:p>
          <w:p>
            <w:pPr>
              <w:pStyle w:val="TableText"/>
              <w:spacing w:before="195" w:line="460" w:lineRule="exact"/>
              <w:ind w:left="75"/>
            </w:pPr>
            <w:r>
              <w:rPr>
                <w:position w:val="16"/>
              </w:rPr>
              <w:t>行环境影响评价，因此该院于2021年3月委托湖北君邦环境技术有限责任公司(以下简</w:t>
            </w:r>
          </w:p>
          <w:p>
            <w:pPr>
              <w:pStyle w:val="TableText"/>
              <w:spacing w:before="1" w:line="217" w:lineRule="auto"/>
              <w:ind w:left="55"/>
            </w:pPr>
            <w:r>
              <w:t>称“我公司”)对其核技术利用项目进行环境影响评价工</w:t>
            </w:r>
            <w:r>
              <w:rPr>
                <w:spacing w:val="-1"/>
              </w:rPr>
              <w:t>作。</w:t>
            </w:r>
          </w:p>
          <w:p>
            <w:pPr>
              <w:pStyle w:val="TableText"/>
              <w:spacing w:before="177" w:line="218" w:lineRule="auto"/>
              <w:ind w:left="534"/>
            </w:pPr>
            <w:r>
              <w:t>根据环境保护部、国家卫生和计划生育委员会的公告(2017年第66号)《关于发布</w:t>
            </w:r>
          </w:p>
          <w:p>
            <w:pPr>
              <w:pStyle w:val="TableText"/>
              <w:spacing w:before="197" w:line="460" w:lineRule="exact"/>
              <w:ind w:left="65"/>
            </w:pPr>
            <w:r>
              <w:rPr>
                <w:position w:val="16"/>
              </w:rPr>
              <w:t>&lt;射线装置&gt;分类的公告》规定，本项目使用的DSA机属于Ⅱ类射线装置。另根据《建设</w:t>
            </w:r>
          </w:p>
          <w:p>
            <w:pPr>
              <w:pStyle w:val="TableText"/>
              <w:spacing w:before="1" w:line="217" w:lineRule="auto"/>
              <w:ind w:left="65"/>
            </w:pPr>
            <w:r>
              <w:rPr>
                <w:spacing w:val="1"/>
              </w:rPr>
              <w:t>项目环境影响评价分类管理名录(2021版)》(中华人民共和国生态环境部令第16号)</w:t>
            </w:r>
          </w:p>
          <w:p>
            <w:pPr>
              <w:pStyle w:val="TableText"/>
              <w:spacing w:before="177" w:line="491" w:lineRule="exact"/>
              <w:jc w:val="right"/>
            </w:pPr>
            <w:r>
              <w:rPr>
                <w:spacing w:val="3"/>
                <w:position w:val="19"/>
              </w:rPr>
              <w:t>“使用Ⅱ类射线装置的”应编制环境影响报告表。我公司接受委托后，组织技术人员分</w:t>
            </w:r>
          </w:p>
          <w:p>
            <w:pPr>
              <w:pStyle w:val="TableText"/>
              <w:spacing w:line="218" w:lineRule="auto"/>
              <w:ind w:left="65"/>
            </w:pPr>
            <w:r>
              <w:t>别于2021年3月、4月，对漳州市长泰区医院1台DSA机项目辐射工作场所防护情况</w:t>
            </w:r>
          </w:p>
        </w:tc>
      </w:tr>
    </w:tbl>
    <w:p>
      <w:pPr>
        <w:pStyle w:val="BodyText"/>
      </w:pPr>
    </w:p>
    <w:p>
      <w:pPr>
        <w:sectPr>
          <w:footerReference w:type="default" r:id="rId5"/>
          <w:type w:val="nextPage"/>
          <w:pgSz w:w="11910" w:h="16840"/>
          <w:pgMar w:top="1388" w:right="1314" w:bottom="995" w:left="1294" w:header="0" w:footer="846" w:gutter="0"/>
          <w:pgNumType w:start="5"/>
          <w:cols w:space="708"/>
          <w:titlePg w:val="0"/>
        </w:sectPr>
      </w:pPr>
    </w:p>
    <w:p>
      <w:pPr>
        <w:spacing w:before="49" w:line="353" w:lineRule="auto"/>
        <w:ind w:left="80" w:right="89"/>
        <w:jc w:val="both"/>
        <w:rPr>
          <w:rFonts w:ascii="SimSun" w:eastAsia="SimSun" w:hAnsi="SimSun" w:cs="SimSun"/>
          <w:sz w:val="24"/>
          <w:szCs w:val="24"/>
        </w:rPr>
      </w:pPr>
      <w:r>
        <w:drawing>
          <wp:anchor distT="0" distB="0" distL="0" distR="0" simplePos="0" relativeHeight="251658240" behindDoc="0" locked="0" layoutInCell="0" allowOverlap="1">
            <wp:simplePos x="0" y="0"/>
            <wp:positionH relativeFrom="page">
              <wp:posOffset>806427</wp:posOffset>
            </wp:positionH>
            <wp:positionV relativeFrom="page">
              <wp:posOffset>901666</wp:posOffset>
            </wp:positionV>
            <wp:extent cx="5943643" cy="641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5943643" cy="6415"/>
                    </a:xfrm>
                    <a:prstGeom prst="rect">
                      <a:avLst/>
                    </a:prstGeom>
                  </pic:spPr>
                </pic:pic>
              </a:graphicData>
            </a:graphic>
          </wp:anchor>
        </w:drawing>
      </w:r>
      <w:r>
        <w:rPr>
          <w:rFonts w:ascii="SimSun" w:eastAsia="SimSun" w:hAnsi="SimSun" w:cs="SimSun"/>
          <w:spacing w:val="1"/>
          <w:sz w:val="24"/>
          <w:szCs w:val="24"/>
        </w:rPr>
        <w:t>和辐射工作人员的防护情况进行了调查，充分收集了有关资料，</w:t>
      </w:r>
      <w:r>
        <w:rPr>
          <w:rFonts w:ascii="SimSun" w:eastAsia="SimSun" w:hAnsi="SimSun" w:cs="SimSun"/>
          <w:sz w:val="24"/>
          <w:szCs w:val="24"/>
        </w:rPr>
        <w:t xml:space="preserve">在完成辐射环境质量现 </w:t>
      </w:r>
      <w:r>
        <w:rPr>
          <w:rFonts w:ascii="SimSun" w:eastAsia="SimSun" w:hAnsi="SimSun" w:cs="SimSun"/>
          <w:spacing w:val="1"/>
          <w:sz w:val="24"/>
          <w:szCs w:val="24"/>
        </w:rPr>
        <w:t>状监测、污染源分析工作的基础上，依照《辐射环境保护</w:t>
      </w:r>
      <w:r>
        <w:rPr>
          <w:rFonts w:ascii="SimSun" w:eastAsia="SimSun" w:hAnsi="SimSun" w:cs="SimSun"/>
          <w:sz w:val="24"/>
          <w:szCs w:val="24"/>
        </w:rPr>
        <w:t xml:space="preserve">管理导则核技术利用建设项目 </w:t>
      </w:r>
      <w:r>
        <w:rPr>
          <w:rFonts w:ascii="SimSun" w:eastAsia="SimSun" w:hAnsi="SimSun" w:cs="SimSun"/>
          <w:sz w:val="24"/>
          <w:szCs w:val="24"/>
        </w:rPr>
        <w:t>环境影响评价文件的内容和格式》(HJ10.</w:t>
      </w:r>
      <w:r>
        <w:rPr>
          <w:rFonts w:ascii="SimSun" w:eastAsia="SimSun" w:hAnsi="SimSun" w:cs="SimSun"/>
          <w:spacing w:val="-1"/>
          <w:sz w:val="24"/>
          <w:szCs w:val="24"/>
        </w:rPr>
        <w:t>1-2016)</w:t>
      </w:r>
      <w:r>
        <w:rPr>
          <w:rFonts w:ascii="SimSun" w:eastAsia="SimSun" w:hAnsi="SimSun" w:cs="SimSun"/>
          <w:spacing w:val="92"/>
          <w:sz w:val="24"/>
          <w:szCs w:val="24"/>
        </w:rPr>
        <w:t xml:space="preserve"> </w:t>
      </w:r>
      <w:r>
        <w:rPr>
          <w:rFonts w:ascii="SimSun" w:eastAsia="SimSun" w:hAnsi="SimSun" w:cs="SimSun"/>
          <w:spacing w:val="-1"/>
          <w:sz w:val="24"/>
          <w:szCs w:val="24"/>
        </w:rPr>
        <w:t>的相关要求编制完成了《漳州市长泰</w:t>
      </w:r>
    </w:p>
    <w:p>
      <w:pPr>
        <w:spacing w:before="1" w:line="217" w:lineRule="auto"/>
        <w:ind w:left="80"/>
        <w:rPr>
          <w:rFonts w:ascii="SimSun" w:eastAsia="SimSun" w:hAnsi="SimSun" w:cs="SimSun"/>
          <w:sz w:val="24"/>
          <w:szCs w:val="24"/>
        </w:rPr>
      </w:pPr>
      <w:r>
        <w:rPr>
          <w:rFonts w:ascii="SimSun" w:eastAsia="SimSun" w:hAnsi="SimSun" w:cs="SimSun"/>
          <w:spacing w:val="-3"/>
          <w:sz w:val="24"/>
          <w:szCs w:val="24"/>
        </w:rPr>
        <w:t>区医院1台</w:t>
      </w:r>
      <w:r>
        <w:rPr>
          <w:rFonts w:ascii="SimSun" w:eastAsia="SimSun" w:hAnsi="SimSun" w:cs="SimSun"/>
          <w:spacing w:val="-54"/>
          <w:sz w:val="24"/>
          <w:szCs w:val="24"/>
        </w:rPr>
        <w:t xml:space="preserve"> </w:t>
      </w:r>
      <w:r>
        <w:rPr>
          <w:rFonts w:ascii="Times New Roman" w:eastAsia="Times New Roman" w:hAnsi="Times New Roman" w:cs="Times New Roman"/>
          <w:spacing w:val="-3"/>
          <w:sz w:val="24"/>
          <w:szCs w:val="24"/>
        </w:rPr>
        <w:t xml:space="preserve">DSA </w:t>
      </w:r>
      <w:r>
        <w:rPr>
          <w:rFonts w:ascii="SimSun" w:eastAsia="SimSun" w:hAnsi="SimSun" w:cs="SimSun"/>
          <w:spacing w:val="-3"/>
          <w:sz w:val="24"/>
          <w:szCs w:val="24"/>
        </w:rPr>
        <w:t>机项目环境影响报告表》。</w:t>
      </w:r>
    </w:p>
    <w:p>
      <w:pPr>
        <w:spacing w:before="195" w:line="219" w:lineRule="auto"/>
        <w:ind w:left="83"/>
        <w:outlineLvl w:val="0"/>
        <w:rPr>
          <w:rFonts w:ascii="SimSun" w:eastAsia="SimSun" w:hAnsi="SimSun" w:cs="SimSun"/>
          <w:sz w:val="24"/>
          <w:szCs w:val="24"/>
        </w:rPr>
      </w:pPr>
      <w:r>
        <w:rPr>
          <w:rFonts w:ascii="SimSun" w:eastAsia="SimSun" w:hAnsi="SimSun" w:cs="SimSun"/>
          <w:b/>
          <w:bCs/>
          <w:spacing w:val="-8"/>
          <w:sz w:val="24"/>
          <w:szCs w:val="24"/>
        </w:rPr>
        <w:t>3.项目建设规模</w:t>
      </w:r>
    </w:p>
    <w:p>
      <w:pPr>
        <w:spacing w:before="165" w:line="362" w:lineRule="auto"/>
        <w:ind w:left="80" w:right="108" w:firstLine="499"/>
        <w:jc w:val="both"/>
        <w:rPr>
          <w:rFonts w:ascii="SimSun" w:eastAsia="SimSun" w:hAnsi="SimSun" w:cs="SimSun"/>
          <w:sz w:val="24"/>
          <w:szCs w:val="24"/>
        </w:rPr>
      </w:pPr>
      <w:r>
        <w:rPr>
          <w:rFonts w:ascii="SimSun" w:eastAsia="SimSun" w:hAnsi="SimSun" w:cs="SimSun"/>
          <w:spacing w:val="1"/>
          <w:sz w:val="24"/>
          <w:szCs w:val="24"/>
        </w:rPr>
        <w:t>本项目的建设内容包括：拟将住院楼一楼拍片室、透</w:t>
      </w:r>
      <w:r>
        <w:rPr>
          <w:rFonts w:ascii="SimSun" w:eastAsia="SimSun" w:hAnsi="SimSun" w:cs="SimSun"/>
          <w:sz w:val="24"/>
          <w:szCs w:val="24"/>
        </w:rPr>
        <w:t>视室处改建为1间</w:t>
      </w:r>
      <w:r>
        <w:rPr>
          <w:rFonts w:ascii="SimSun" w:eastAsia="SimSun" w:hAnsi="SimSun" w:cs="SimSun"/>
          <w:spacing w:val="-53"/>
          <w:sz w:val="24"/>
          <w:szCs w:val="24"/>
        </w:rPr>
        <w:t xml:space="preserve"> </w:t>
      </w:r>
      <w:r>
        <w:rPr>
          <w:rFonts w:ascii="Times New Roman" w:eastAsia="Times New Roman" w:hAnsi="Times New Roman" w:cs="Times New Roman"/>
          <w:sz w:val="24"/>
          <w:szCs w:val="24"/>
        </w:rPr>
        <w:t xml:space="preserve">DSA </w:t>
      </w:r>
      <w:r>
        <w:rPr>
          <w:rFonts w:ascii="SimSun" w:eastAsia="SimSun" w:hAnsi="SimSun" w:cs="SimSun"/>
          <w:sz w:val="24"/>
          <w:szCs w:val="24"/>
        </w:rPr>
        <w:t xml:space="preserve">机房及 </w:t>
      </w:r>
      <w:r>
        <w:rPr>
          <w:rFonts w:ascii="SimSun" w:eastAsia="SimSun" w:hAnsi="SimSun" w:cs="SimSun"/>
          <w:spacing w:val="5"/>
          <w:sz w:val="24"/>
          <w:szCs w:val="24"/>
        </w:rPr>
        <w:t>其配套用房，使用1台</w:t>
      </w:r>
      <w:r>
        <w:rPr>
          <w:rFonts w:ascii="SimSun" w:eastAsia="SimSun" w:hAnsi="SimSun" w:cs="SimSun"/>
          <w:sz w:val="24"/>
          <w:szCs w:val="24"/>
        </w:rPr>
        <w:t>DSA</w:t>
      </w:r>
      <w:r>
        <w:rPr>
          <w:rFonts w:ascii="SimSun" w:eastAsia="SimSun" w:hAnsi="SimSun" w:cs="SimSun"/>
          <w:spacing w:val="86"/>
          <w:sz w:val="24"/>
          <w:szCs w:val="24"/>
        </w:rPr>
        <w:t xml:space="preserve"> </w:t>
      </w:r>
      <w:r>
        <w:rPr>
          <w:rFonts w:ascii="SimSun" w:eastAsia="SimSun" w:hAnsi="SimSun" w:cs="SimSun"/>
          <w:spacing w:val="5"/>
          <w:sz w:val="24"/>
          <w:szCs w:val="24"/>
        </w:rPr>
        <w:t>机，主要用于医疗诊治，详细情况见表1-1。建设内容主要</w:t>
      </w:r>
      <w:r>
        <w:rPr>
          <w:rFonts w:ascii="SimSun" w:eastAsia="SimSun" w:hAnsi="SimSun" w:cs="SimSun"/>
          <w:sz w:val="24"/>
          <w:szCs w:val="24"/>
        </w:rPr>
        <w:t xml:space="preserve"> </w:t>
      </w:r>
      <w:r>
        <w:rPr>
          <w:rFonts w:ascii="SimSun" w:eastAsia="SimSun" w:hAnsi="SimSun" w:cs="SimSun"/>
          <w:spacing w:val="4"/>
          <w:sz w:val="24"/>
          <w:szCs w:val="24"/>
        </w:rPr>
        <w:t>为拆原有墙体(非承重墙),对原有布局重新规划，增加辐射防护屏蔽体、警示灯</w:t>
      </w:r>
      <w:r>
        <w:rPr>
          <w:rFonts w:ascii="SimSun" w:eastAsia="SimSun" w:hAnsi="SimSun" w:cs="SimSun"/>
          <w:spacing w:val="3"/>
          <w:sz w:val="24"/>
          <w:szCs w:val="24"/>
        </w:rPr>
        <w:t>、电离</w:t>
      </w:r>
    </w:p>
    <w:p>
      <w:pPr>
        <w:spacing w:line="218" w:lineRule="auto"/>
        <w:ind w:left="80"/>
        <w:rPr>
          <w:rFonts w:ascii="SimSun" w:eastAsia="SimSun" w:hAnsi="SimSun" w:cs="SimSun"/>
          <w:sz w:val="24"/>
          <w:szCs w:val="24"/>
        </w:rPr>
      </w:pPr>
      <w:r>
        <w:rPr>
          <w:rFonts w:ascii="SimSun" w:eastAsia="SimSun" w:hAnsi="SimSun" w:cs="SimSun"/>
          <w:spacing w:val="-1"/>
          <w:sz w:val="24"/>
          <w:szCs w:val="24"/>
        </w:rPr>
        <w:t>警示标志等辐射防护措施。本项目辐射工作的种类</w:t>
      </w:r>
      <w:r>
        <w:rPr>
          <w:rFonts w:ascii="SimSun" w:eastAsia="SimSun" w:hAnsi="SimSun" w:cs="SimSun"/>
          <w:spacing w:val="-2"/>
          <w:sz w:val="24"/>
          <w:szCs w:val="24"/>
        </w:rPr>
        <w:t>和范围为使用Ⅱ类射线装置。</w:t>
      </w:r>
    </w:p>
    <w:p>
      <w:pPr>
        <w:spacing w:before="186" w:line="467" w:lineRule="exact"/>
        <w:ind w:left="580"/>
        <w:rPr>
          <w:rFonts w:ascii="SimSun" w:eastAsia="SimSun" w:hAnsi="SimSun" w:cs="SimSun"/>
          <w:sz w:val="24"/>
          <w:szCs w:val="24"/>
        </w:rPr>
      </w:pPr>
      <w:r>
        <w:rPr>
          <w:rFonts w:ascii="SimSun" w:eastAsia="SimSun" w:hAnsi="SimSun" w:cs="SimSun"/>
          <w:spacing w:val="3"/>
          <w:position w:val="17"/>
          <w:sz w:val="24"/>
          <w:szCs w:val="24"/>
        </w:rPr>
        <w:t>本项目拟改建的原有拍片室、透视室已于2018年进行登记表备案(射线装置已取得</w:t>
      </w:r>
    </w:p>
    <w:p>
      <w:pPr>
        <w:spacing w:before="1" w:line="216" w:lineRule="auto"/>
        <w:ind w:left="80"/>
        <w:rPr>
          <w:rFonts w:ascii="SimSun" w:eastAsia="SimSun" w:hAnsi="SimSun" w:cs="SimSun"/>
          <w:sz w:val="24"/>
          <w:szCs w:val="24"/>
        </w:rPr>
      </w:pPr>
      <w:r>
        <w:rPr>
          <w:rFonts w:ascii="SimSun" w:eastAsia="SimSun" w:hAnsi="SimSun" w:cs="SimSun"/>
          <w:spacing w:val="4"/>
          <w:sz w:val="24"/>
          <w:szCs w:val="24"/>
        </w:rPr>
        <w:t>辐射安全许可),原有射线装置设备将进行</w:t>
      </w:r>
      <w:r>
        <w:rPr>
          <w:rFonts w:ascii="SimSun" w:eastAsia="SimSun" w:hAnsi="SimSun" w:cs="SimSun"/>
          <w:spacing w:val="3"/>
          <w:sz w:val="24"/>
          <w:szCs w:val="24"/>
        </w:rPr>
        <w:t>搬迁，另寻机房使用(不属于本次评价内容)。</w:t>
      </w:r>
    </w:p>
    <w:p>
      <w:pPr>
        <w:spacing w:before="197" w:line="219" w:lineRule="auto"/>
        <w:ind w:left="3303"/>
        <w:rPr>
          <w:rFonts w:ascii="SimSun" w:eastAsia="SimSun" w:hAnsi="SimSun" w:cs="SimSun"/>
          <w:sz w:val="24"/>
          <w:szCs w:val="24"/>
        </w:rPr>
      </w:pPr>
      <w:r>
        <w:rPr>
          <w:rFonts w:ascii="SimSun" w:eastAsia="SimSun" w:hAnsi="SimSun" w:cs="SimSun"/>
          <w:b/>
          <w:bCs/>
          <w:spacing w:val="-4"/>
          <w:sz w:val="24"/>
          <w:szCs w:val="24"/>
        </w:rPr>
        <w:t>表1-1</w:t>
      </w:r>
      <w:r>
        <w:rPr>
          <w:rFonts w:ascii="SimSun" w:eastAsia="SimSun" w:hAnsi="SimSun" w:cs="SimSun"/>
          <w:spacing w:val="119"/>
          <w:sz w:val="24"/>
          <w:szCs w:val="24"/>
        </w:rPr>
        <w:t xml:space="preserve"> </w:t>
      </w:r>
      <w:r>
        <w:rPr>
          <w:rFonts w:ascii="SimSun" w:eastAsia="SimSun" w:hAnsi="SimSun" w:cs="SimSun"/>
          <w:b/>
          <w:bCs/>
          <w:spacing w:val="-4"/>
          <w:sz w:val="24"/>
          <w:szCs w:val="24"/>
        </w:rPr>
        <w:t>本项目射线装置一览表</w:t>
      </w:r>
    </w:p>
    <w:p>
      <w:pPr>
        <w:spacing w:line="36" w:lineRule="exact"/>
      </w:pPr>
    </w:p>
    <w:tbl>
      <w:tblPr>
        <w:tblStyle w:val="TableNormal2"/>
        <w:tblW w:w="9189"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4"/>
        <w:gridCol w:w="759"/>
        <w:gridCol w:w="699"/>
        <w:gridCol w:w="709"/>
        <w:gridCol w:w="699"/>
        <w:gridCol w:w="1279"/>
        <w:gridCol w:w="1578"/>
        <w:gridCol w:w="2248"/>
        <w:gridCol w:w="764"/>
      </w:tblGrid>
      <w:tr>
        <w:tblPrEx>
          <w:tblW w:w="9189"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0"/>
        </w:trPr>
        <w:tc>
          <w:tcPr>
            <w:tcW w:w="454" w:type="dxa"/>
            <w:textDirection w:val="tbRlV"/>
            <w:vAlign w:val="top"/>
          </w:tcPr>
          <w:p>
            <w:pPr>
              <w:pStyle w:val="TableText"/>
              <w:spacing w:before="119" w:line="217" w:lineRule="auto"/>
              <w:rPr>
                <w:sz w:val="21"/>
                <w:szCs w:val="21"/>
              </w:rPr>
            </w:pPr>
            <w:r>
              <w:rPr>
                <w:spacing w:val="-2"/>
                <w:sz w:val="21"/>
                <w:szCs w:val="21"/>
              </w:rPr>
              <w:t>序</w:t>
            </w:r>
            <w:r>
              <w:rPr>
                <w:spacing w:val="10"/>
                <w:sz w:val="21"/>
                <w:szCs w:val="21"/>
              </w:rPr>
              <w:t xml:space="preserve"> </w:t>
            </w:r>
            <w:r>
              <w:rPr>
                <w:spacing w:val="-2"/>
                <w:sz w:val="21"/>
                <w:szCs w:val="21"/>
              </w:rPr>
              <w:t>号</w:t>
            </w:r>
          </w:p>
        </w:tc>
        <w:tc>
          <w:tcPr>
            <w:tcW w:w="759" w:type="dxa"/>
            <w:vAlign w:val="top"/>
          </w:tcPr>
          <w:p>
            <w:pPr>
              <w:pStyle w:val="TableText"/>
              <w:spacing w:before="24" w:line="290" w:lineRule="exact"/>
              <w:ind w:left="161"/>
              <w:rPr>
                <w:sz w:val="21"/>
                <w:szCs w:val="21"/>
              </w:rPr>
            </w:pPr>
            <w:r>
              <w:rPr>
                <w:spacing w:val="7"/>
                <w:position w:val="5"/>
                <w:sz w:val="21"/>
                <w:szCs w:val="21"/>
              </w:rPr>
              <w:t>射线</w:t>
            </w:r>
          </w:p>
          <w:p>
            <w:pPr>
              <w:pStyle w:val="TableText"/>
              <w:spacing w:line="189" w:lineRule="auto"/>
              <w:ind w:left="161"/>
              <w:rPr>
                <w:sz w:val="21"/>
                <w:szCs w:val="21"/>
              </w:rPr>
            </w:pPr>
            <w:r>
              <w:rPr>
                <w:spacing w:val="-3"/>
                <w:sz w:val="21"/>
                <w:szCs w:val="21"/>
              </w:rPr>
              <w:t>装置</w:t>
            </w:r>
          </w:p>
        </w:tc>
        <w:tc>
          <w:tcPr>
            <w:tcW w:w="699" w:type="dxa"/>
            <w:vAlign w:val="top"/>
          </w:tcPr>
          <w:p>
            <w:pPr>
              <w:pStyle w:val="TableText"/>
              <w:spacing w:before="174" w:line="221" w:lineRule="auto"/>
              <w:ind w:left="131"/>
              <w:rPr>
                <w:sz w:val="21"/>
                <w:szCs w:val="21"/>
              </w:rPr>
            </w:pPr>
            <w:r>
              <w:rPr>
                <w:spacing w:val="6"/>
                <w:sz w:val="21"/>
                <w:szCs w:val="21"/>
              </w:rPr>
              <w:t>型号</w:t>
            </w:r>
          </w:p>
        </w:tc>
        <w:tc>
          <w:tcPr>
            <w:tcW w:w="709" w:type="dxa"/>
            <w:vAlign w:val="top"/>
          </w:tcPr>
          <w:p>
            <w:pPr>
              <w:pStyle w:val="TableText"/>
              <w:spacing w:before="173" w:line="219" w:lineRule="auto"/>
              <w:ind w:left="133"/>
              <w:rPr>
                <w:sz w:val="21"/>
                <w:szCs w:val="21"/>
              </w:rPr>
            </w:pPr>
            <w:r>
              <w:rPr>
                <w:spacing w:val="8"/>
                <w:sz w:val="21"/>
                <w:szCs w:val="21"/>
              </w:rPr>
              <w:t>类别</w:t>
            </w:r>
          </w:p>
        </w:tc>
        <w:tc>
          <w:tcPr>
            <w:tcW w:w="699" w:type="dxa"/>
            <w:vAlign w:val="top"/>
          </w:tcPr>
          <w:p>
            <w:pPr>
              <w:pStyle w:val="TableText"/>
              <w:spacing w:before="173" w:line="219" w:lineRule="auto"/>
              <w:ind w:left="134"/>
              <w:rPr>
                <w:sz w:val="21"/>
                <w:szCs w:val="21"/>
              </w:rPr>
            </w:pPr>
            <w:r>
              <w:rPr>
                <w:spacing w:val="-3"/>
                <w:sz w:val="21"/>
                <w:szCs w:val="21"/>
              </w:rPr>
              <w:t>数量</w:t>
            </w:r>
          </w:p>
        </w:tc>
        <w:tc>
          <w:tcPr>
            <w:tcW w:w="1279" w:type="dxa"/>
            <w:vAlign w:val="top"/>
          </w:tcPr>
          <w:p>
            <w:pPr>
              <w:pStyle w:val="TableText"/>
              <w:spacing w:before="43" w:line="219" w:lineRule="auto"/>
              <w:ind w:left="104"/>
              <w:rPr>
                <w:sz w:val="21"/>
                <w:szCs w:val="21"/>
              </w:rPr>
            </w:pPr>
            <w:r>
              <w:rPr>
                <w:spacing w:val="2"/>
                <w:sz w:val="21"/>
                <w:szCs w:val="21"/>
              </w:rPr>
              <w:t>最大管电压</w:t>
            </w:r>
          </w:p>
          <w:p>
            <w:pPr>
              <w:pStyle w:val="TableText"/>
              <w:spacing w:before="33" w:line="179" w:lineRule="auto"/>
              <w:ind w:left="424"/>
              <w:rPr>
                <w:sz w:val="21"/>
                <w:szCs w:val="21"/>
              </w:rPr>
            </w:pPr>
            <w:r>
              <w:rPr>
                <w:spacing w:val="-9"/>
                <w:sz w:val="21"/>
                <w:szCs w:val="21"/>
              </w:rPr>
              <w:t>(kV)</w:t>
            </w:r>
          </w:p>
        </w:tc>
        <w:tc>
          <w:tcPr>
            <w:tcW w:w="1578" w:type="dxa"/>
            <w:vAlign w:val="top"/>
          </w:tcPr>
          <w:p>
            <w:pPr>
              <w:pStyle w:val="TableText"/>
              <w:spacing w:before="43" w:line="219" w:lineRule="auto"/>
              <w:ind w:left="255"/>
              <w:rPr>
                <w:sz w:val="21"/>
                <w:szCs w:val="21"/>
              </w:rPr>
            </w:pPr>
            <w:r>
              <w:rPr>
                <w:spacing w:val="-2"/>
                <w:sz w:val="21"/>
                <w:szCs w:val="21"/>
              </w:rPr>
              <w:t>最大管电流</w:t>
            </w:r>
          </w:p>
          <w:p>
            <w:pPr>
              <w:pStyle w:val="TableText"/>
              <w:spacing w:before="33" w:line="179" w:lineRule="auto"/>
              <w:ind w:left="576"/>
              <w:rPr>
                <w:sz w:val="21"/>
                <w:szCs w:val="21"/>
              </w:rPr>
            </w:pPr>
            <w:r>
              <w:rPr>
                <w:spacing w:val="-9"/>
                <w:sz w:val="21"/>
                <w:szCs w:val="21"/>
              </w:rPr>
              <w:t>(mA)</w:t>
            </w:r>
          </w:p>
        </w:tc>
        <w:tc>
          <w:tcPr>
            <w:tcW w:w="2248" w:type="dxa"/>
            <w:vAlign w:val="top"/>
          </w:tcPr>
          <w:p>
            <w:pPr>
              <w:pStyle w:val="TableText"/>
              <w:spacing w:before="173" w:line="219" w:lineRule="auto"/>
              <w:ind w:left="698"/>
              <w:rPr>
                <w:sz w:val="21"/>
                <w:szCs w:val="21"/>
              </w:rPr>
            </w:pPr>
            <w:r>
              <w:rPr>
                <w:spacing w:val="-2"/>
                <w:sz w:val="21"/>
                <w:szCs w:val="21"/>
              </w:rPr>
              <w:t>使用场所</w:t>
            </w:r>
          </w:p>
        </w:tc>
        <w:tc>
          <w:tcPr>
            <w:tcW w:w="764" w:type="dxa"/>
            <w:vAlign w:val="top"/>
          </w:tcPr>
          <w:p>
            <w:pPr>
              <w:pStyle w:val="TableText"/>
              <w:spacing w:before="174" w:line="221" w:lineRule="auto"/>
              <w:ind w:left="169"/>
              <w:rPr>
                <w:sz w:val="21"/>
                <w:szCs w:val="21"/>
              </w:rPr>
            </w:pPr>
            <w:r>
              <w:rPr>
                <w:spacing w:val="5"/>
                <w:sz w:val="21"/>
                <w:szCs w:val="21"/>
              </w:rPr>
              <w:t>备注</w:t>
            </w:r>
          </w:p>
        </w:tc>
      </w:tr>
      <w:tr>
        <w:tblPrEx>
          <w:tblW w:w="9189" w:type="dxa"/>
          <w:tblInd w:w="60" w:type="dxa"/>
          <w:tblLayout w:type="fixed"/>
        </w:tblPrEx>
        <w:trPr>
          <w:trHeight w:val="267"/>
        </w:trPr>
        <w:tc>
          <w:tcPr>
            <w:tcW w:w="454" w:type="dxa"/>
            <w:vAlign w:val="top"/>
          </w:tcPr>
          <w:p>
            <w:pPr>
              <w:pStyle w:val="TableText"/>
              <w:spacing w:before="86" w:line="171" w:lineRule="exact"/>
              <w:ind w:left="164"/>
              <w:rPr>
                <w:sz w:val="21"/>
                <w:szCs w:val="21"/>
              </w:rPr>
            </w:pPr>
            <w:r>
              <w:rPr>
                <w:position w:val="-2"/>
                <w:sz w:val="21"/>
                <w:szCs w:val="21"/>
              </w:rPr>
              <w:t>1</w:t>
            </w:r>
          </w:p>
        </w:tc>
        <w:tc>
          <w:tcPr>
            <w:tcW w:w="759" w:type="dxa"/>
            <w:vAlign w:val="top"/>
          </w:tcPr>
          <w:p>
            <w:pPr>
              <w:pStyle w:val="TableText"/>
              <w:spacing w:before="86" w:line="171" w:lineRule="exact"/>
              <w:ind w:left="211"/>
              <w:rPr>
                <w:sz w:val="21"/>
                <w:szCs w:val="21"/>
              </w:rPr>
            </w:pPr>
            <w:r>
              <w:rPr>
                <w:spacing w:val="-2"/>
                <w:position w:val="-2"/>
                <w:sz w:val="21"/>
                <w:szCs w:val="21"/>
              </w:rPr>
              <w:t>DSA</w:t>
            </w:r>
          </w:p>
        </w:tc>
        <w:tc>
          <w:tcPr>
            <w:tcW w:w="699" w:type="dxa"/>
            <w:vAlign w:val="top"/>
          </w:tcPr>
          <w:p>
            <w:pPr>
              <w:pStyle w:val="TableText"/>
              <w:spacing w:before="32" w:line="197" w:lineRule="auto"/>
              <w:ind w:left="131"/>
              <w:rPr>
                <w:sz w:val="21"/>
                <w:szCs w:val="21"/>
              </w:rPr>
            </w:pPr>
            <w:r>
              <w:rPr>
                <w:spacing w:val="6"/>
                <w:sz w:val="21"/>
                <w:szCs w:val="21"/>
              </w:rPr>
              <w:t>待定</w:t>
            </w:r>
          </w:p>
        </w:tc>
        <w:tc>
          <w:tcPr>
            <w:tcW w:w="709" w:type="dxa"/>
            <w:vAlign w:val="top"/>
          </w:tcPr>
          <w:p>
            <w:pPr>
              <w:pStyle w:val="TableText"/>
              <w:spacing w:before="32" w:line="197" w:lineRule="auto"/>
              <w:ind w:left="133"/>
              <w:rPr>
                <w:sz w:val="21"/>
                <w:szCs w:val="21"/>
              </w:rPr>
            </w:pPr>
            <w:r>
              <w:rPr>
                <w:spacing w:val="-23"/>
                <w:sz w:val="21"/>
                <w:szCs w:val="21"/>
              </w:rPr>
              <w:t>Ⅱ</w:t>
            </w:r>
            <w:r>
              <w:rPr>
                <w:spacing w:val="-43"/>
                <w:sz w:val="21"/>
                <w:szCs w:val="21"/>
              </w:rPr>
              <w:t xml:space="preserve"> </w:t>
            </w:r>
            <w:r>
              <w:rPr>
                <w:spacing w:val="-23"/>
                <w:sz w:val="21"/>
                <w:szCs w:val="21"/>
              </w:rPr>
              <w:t>类</w:t>
            </w:r>
          </w:p>
        </w:tc>
        <w:tc>
          <w:tcPr>
            <w:tcW w:w="699" w:type="dxa"/>
            <w:vAlign w:val="top"/>
          </w:tcPr>
          <w:p>
            <w:pPr>
              <w:pStyle w:val="TableText"/>
              <w:spacing w:before="36" w:line="194" w:lineRule="auto"/>
              <w:ind w:left="184"/>
              <w:rPr>
                <w:sz w:val="21"/>
                <w:szCs w:val="21"/>
              </w:rPr>
            </w:pPr>
            <w:r>
              <w:rPr>
                <w:spacing w:val="8"/>
                <w:sz w:val="21"/>
                <w:szCs w:val="21"/>
              </w:rPr>
              <w:t>1台</w:t>
            </w:r>
          </w:p>
        </w:tc>
        <w:tc>
          <w:tcPr>
            <w:tcW w:w="1279" w:type="dxa"/>
            <w:vAlign w:val="top"/>
          </w:tcPr>
          <w:p>
            <w:pPr>
              <w:pStyle w:val="TableText"/>
              <w:spacing w:before="86" w:line="171" w:lineRule="exact"/>
              <w:ind w:left="475"/>
              <w:rPr>
                <w:sz w:val="21"/>
                <w:szCs w:val="21"/>
              </w:rPr>
            </w:pPr>
            <w:r>
              <w:rPr>
                <w:spacing w:val="-6"/>
                <w:position w:val="-2"/>
                <w:sz w:val="21"/>
                <w:szCs w:val="21"/>
              </w:rPr>
              <w:t>125</w:t>
            </w:r>
          </w:p>
        </w:tc>
        <w:tc>
          <w:tcPr>
            <w:tcW w:w="1578" w:type="dxa"/>
            <w:vAlign w:val="top"/>
          </w:tcPr>
          <w:p>
            <w:pPr>
              <w:pStyle w:val="TableText"/>
              <w:spacing w:before="86" w:line="171" w:lineRule="exact"/>
              <w:ind w:left="576"/>
              <w:rPr>
                <w:sz w:val="21"/>
                <w:szCs w:val="21"/>
              </w:rPr>
            </w:pPr>
            <w:r>
              <w:rPr>
                <w:spacing w:val="-5"/>
                <w:position w:val="-2"/>
                <w:sz w:val="21"/>
                <w:szCs w:val="21"/>
              </w:rPr>
              <w:t>1000</w:t>
            </w:r>
          </w:p>
        </w:tc>
        <w:tc>
          <w:tcPr>
            <w:tcW w:w="2248" w:type="dxa"/>
            <w:vAlign w:val="top"/>
          </w:tcPr>
          <w:p>
            <w:pPr>
              <w:pStyle w:val="TableText"/>
              <w:spacing w:before="32" w:line="197" w:lineRule="auto"/>
              <w:ind w:left="227"/>
              <w:rPr>
                <w:sz w:val="21"/>
                <w:szCs w:val="21"/>
              </w:rPr>
            </w:pPr>
            <w:r>
              <w:rPr>
                <w:spacing w:val="-1"/>
                <w:sz w:val="21"/>
                <w:szCs w:val="21"/>
              </w:rPr>
              <w:t>住院楼一楼DSA机房</w:t>
            </w:r>
          </w:p>
        </w:tc>
        <w:tc>
          <w:tcPr>
            <w:tcW w:w="764" w:type="dxa"/>
            <w:vAlign w:val="top"/>
          </w:tcPr>
          <w:p>
            <w:pPr>
              <w:pStyle w:val="TableText"/>
              <w:spacing w:before="32" w:line="197" w:lineRule="auto"/>
              <w:ind w:left="169"/>
              <w:rPr>
                <w:sz w:val="21"/>
                <w:szCs w:val="21"/>
              </w:rPr>
            </w:pPr>
            <w:r>
              <w:rPr>
                <w:spacing w:val="-3"/>
                <w:sz w:val="21"/>
                <w:szCs w:val="21"/>
              </w:rPr>
              <w:t>拟购</w:t>
            </w:r>
          </w:p>
        </w:tc>
      </w:tr>
      <w:tr>
        <w:tblPrEx>
          <w:tblW w:w="9189" w:type="dxa"/>
          <w:tblInd w:w="60" w:type="dxa"/>
          <w:tblLayout w:type="fixed"/>
        </w:tblPrEx>
        <w:trPr>
          <w:trHeight w:val="292"/>
        </w:trPr>
        <w:tc>
          <w:tcPr>
            <w:tcW w:w="9189" w:type="dxa"/>
            <w:gridSpan w:val="9"/>
            <w:vAlign w:val="top"/>
          </w:tcPr>
          <w:p>
            <w:pPr>
              <w:pStyle w:val="TableText"/>
              <w:spacing w:before="44" w:line="209" w:lineRule="auto"/>
              <w:ind w:left="18"/>
              <w:rPr>
                <w:sz w:val="21"/>
                <w:szCs w:val="21"/>
              </w:rPr>
            </w:pPr>
            <w:r>
              <w:rPr>
                <w:b/>
                <w:bCs/>
                <w:spacing w:val="-4"/>
                <w:sz w:val="21"/>
                <w:szCs w:val="21"/>
              </w:rPr>
              <w:t>4.项目选址</w:t>
            </w:r>
          </w:p>
        </w:tc>
      </w:tr>
    </w:tbl>
    <w:p>
      <w:pPr>
        <w:spacing w:before="213" w:line="354" w:lineRule="auto"/>
        <w:ind w:left="80" w:right="90" w:firstLine="499"/>
        <w:rPr>
          <w:rFonts w:ascii="SimSun" w:eastAsia="SimSun" w:hAnsi="SimSun" w:cs="SimSun"/>
          <w:sz w:val="24"/>
          <w:szCs w:val="24"/>
        </w:rPr>
      </w:pPr>
      <w:r>
        <w:rPr>
          <w:rFonts w:ascii="SimSun" w:eastAsia="SimSun" w:hAnsi="SimSun" w:cs="SimSun"/>
          <w:spacing w:val="1"/>
          <w:sz w:val="24"/>
          <w:szCs w:val="24"/>
        </w:rPr>
        <w:t>本项目辐射工作场所位于住院楼一楼，住院楼位于医院东南角，其东侧为院区空地</w:t>
      </w:r>
      <w:r>
        <w:rPr>
          <w:rFonts w:ascii="SimSun" w:eastAsia="SimSun" w:hAnsi="SimSun" w:cs="SimSun"/>
          <w:spacing w:val="12"/>
          <w:sz w:val="24"/>
          <w:szCs w:val="24"/>
        </w:rPr>
        <w:t xml:space="preserve"> </w:t>
      </w:r>
      <w:r>
        <w:rPr>
          <w:rFonts w:ascii="SimSun" w:eastAsia="SimSun" w:hAnsi="SimSun" w:cs="SimSun"/>
          <w:spacing w:val="11"/>
          <w:sz w:val="24"/>
          <w:szCs w:val="24"/>
        </w:rPr>
        <w:t>及废物库，距住院楼东侧约13</w:t>
      </w:r>
      <w:r>
        <w:rPr>
          <w:rFonts w:ascii="Times New Roman" w:eastAsia="Times New Roman" w:hAnsi="Times New Roman" w:cs="Times New Roman"/>
          <w:spacing w:val="11"/>
          <w:sz w:val="24"/>
          <w:szCs w:val="24"/>
        </w:rPr>
        <w:t xml:space="preserve">m </w:t>
      </w:r>
      <w:r>
        <w:rPr>
          <w:rFonts w:ascii="SimSun" w:eastAsia="SimSun" w:hAnsi="SimSun" w:cs="SimSun"/>
          <w:spacing w:val="11"/>
          <w:sz w:val="24"/>
          <w:szCs w:val="24"/>
        </w:rPr>
        <w:t>处(距机房23</w:t>
      </w:r>
      <w:r>
        <w:rPr>
          <w:rFonts w:ascii="Times New Roman" w:eastAsia="Times New Roman" w:hAnsi="Times New Roman" w:cs="Times New Roman"/>
          <w:spacing w:val="11"/>
          <w:sz w:val="24"/>
          <w:szCs w:val="24"/>
        </w:rPr>
        <w:t>m)</w:t>
      </w:r>
      <w:r>
        <w:rPr>
          <w:rFonts w:ascii="Times New Roman" w:eastAsia="Times New Roman" w:hAnsi="Times New Roman" w:cs="Times New Roman"/>
          <w:spacing w:val="2"/>
          <w:sz w:val="24"/>
          <w:szCs w:val="24"/>
        </w:rPr>
        <w:t xml:space="preserve">  </w:t>
      </w:r>
      <w:r>
        <w:rPr>
          <w:rFonts w:ascii="SimSun" w:eastAsia="SimSun" w:hAnsi="SimSun" w:cs="SimSun"/>
          <w:spacing w:val="11"/>
          <w:sz w:val="24"/>
          <w:szCs w:val="24"/>
        </w:rPr>
        <w:t>为居民区(登科山9号</w:t>
      </w:r>
      <w:r>
        <w:rPr>
          <w:rFonts w:ascii="SimSun" w:eastAsia="SimSun" w:hAnsi="SimSun" w:cs="SimSun"/>
          <w:spacing w:val="10"/>
          <w:sz w:val="24"/>
          <w:szCs w:val="24"/>
        </w:rPr>
        <w:t>等);南侧为广</w:t>
      </w:r>
      <w:r>
        <w:rPr>
          <w:rFonts w:ascii="SimSun" w:eastAsia="SimSun" w:hAnsi="SimSun" w:cs="SimSun"/>
          <w:spacing w:val="1"/>
          <w:sz w:val="24"/>
          <w:szCs w:val="24"/>
        </w:rPr>
        <w:t xml:space="preserve"> </w:t>
      </w:r>
      <w:r>
        <w:rPr>
          <w:rFonts w:ascii="SimSun" w:eastAsia="SimSun" w:hAnsi="SimSun" w:cs="SimSun"/>
          <w:spacing w:val="9"/>
          <w:sz w:val="24"/>
          <w:szCs w:val="24"/>
        </w:rPr>
        <w:t>场(停车场),距住院楼约28</w:t>
      </w:r>
      <w:r>
        <w:rPr>
          <w:rFonts w:ascii="Times New Roman" w:eastAsia="Times New Roman" w:hAnsi="Times New Roman" w:cs="Times New Roman"/>
          <w:spacing w:val="9"/>
          <w:sz w:val="24"/>
          <w:szCs w:val="24"/>
        </w:rPr>
        <w:t xml:space="preserve">m </w:t>
      </w:r>
      <w:r>
        <w:rPr>
          <w:rFonts w:ascii="SimSun" w:eastAsia="SimSun" w:hAnsi="SimSun" w:cs="SimSun"/>
          <w:spacing w:val="9"/>
          <w:sz w:val="24"/>
          <w:szCs w:val="24"/>
        </w:rPr>
        <w:t>处为居民楼；西侧约10</w:t>
      </w:r>
      <w:r>
        <w:rPr>
          <w:rFonts w:ascii="Times New Roman" w:eastAsia="Times New Roman" w:hAnsi="Times New Roman" w:cs="Times New Roman"/>
          <w:spacing w:val="9"/>
          <w:sz w:val="24"/>
          <w:szCs w:val="24"/>
        </w:rPr>
        <w:t xml:space="preserve">m </w:t>
      </w:r>
      <w:r>
        <w:rPr>
          <w:rFonts w:ascii="SimSun" w:eastAsia="SimSun" w:hAnsi="SimSun" w:cs="SimSun"/>
          <w:spacing w:val="9"/>
          <w:sz w:val="24"/>
          <w:szCs w:val="24"/>
        </w:rPr>
        <w:t>处为新住院楼</w:t>
      </w:r>
      <w:r>
        <w:rPr>
          <w:rFonts w:ascii="SimSun" w:eastAsia="SimSun" w:hAnsi="SimSun" w:cs="SimSun"/>
          <w:spacing w:val="8"/>
          <w:sz w:val="24"/>
          <w:szCs w:val="24"/>
        </w:rPr>
        <w:t>，北侧为职工停</w:t>
      </w:r>
      <w:r>
        <w:rPr>
          <w:rFonts w:ascii="SimSun" w:eastAsia="SimSun" w:hAnsi="SimSun" w:cs="SimSun"/>
          <w:sz w:val="24"/>
          <w:szCs w:val="24"/>
        </w:rPr>
        <w:t xml:space="preserve"> </w:t>
      </w:r>
      <w:r>
        <w:rPr>
          <w:rFonts w:ascii="SimSun" w:eastAsia="SimSun" w:hAnsi="SimSun" w:cs="SimSun"/>
          <w:spacing w:val="-2"/>
          <w:sz w:val="24"/>
          <w:szCs w:val="24"/>
        </w:rPr>
        <w:t>车场及门诊综合楼。拟改建</w:t>
      </w:r>
      <w:r>
        <w:rPr>
          <w:rFonts w:ascii="SimSun" w:eastAsia="SimSun" w:hAnsi="SimSun" w:cs="SimSun"/>
          <w:spacing w:val="-61"/>
          <w:sz w:val="24"/>
          <w:szCs w:val="24"/>
        </w:rPr>
        <w:t xml:space="preserve"> </w:t>
      </w:r>
      <w:r>
        <w:rPr>
          <w:rFonts w:ascii="Times New Roman" w:eastAsia="Times New Roman" w:hAnsi="Times New Roman" w:cs="Times New Roman"/>
          <w:spacing w:val="-2"/>
          <w:sz w:val="24"/>
          <w:szCs w:val="24"/>
        </w:rPr>
        <w:t xml:space="preserve">DSA </w:t>
      </w:r>
      <w:r>
        <w:rPr>
          <w:rFonts w:ascii="SimSun" w:eastAsia="SimSun" w:hAnsi="SimSun" w:cs="SimSun"/>
          <w:spacing w:val="-2"/>
          <w:sz w:val="24"/>
          <w:szCs w:val="24"/>
        </w:rPr>
        <w:t>机房东侧为控制室、设备间、闲置机房等；南侧为院区</w:t>
      </w:r>
      <w:r>
        <w:rPr>
          <w:rFonts w:ascii="SimSun" w:eastAsia="SimSun" w:hAnsi="SimSun" w:cs="SimSun"/>
          <w:sz w:val="24"/>
          <w:szCs w:val="24"/>
        </w:rPr>
        <w:t xml:space="preserve"> </w:t>
      </w:r>
      <w:r>
        <w:rPr>
          <w:rFonts w:ascii="SimSun" w:eastAsia="SimSun" w:hAnsi="SimSun" w:cs="SimSun"/>
          <w:spacing w:val="-1"/>
          <w:sz w:val="24"/>
          <w:szCs w:val="24"/>
        </w:rPr>
        <w:t xml:space="preserve">空地；西侧为候诊大厅及螺旋 </w:t>
      </w:r>
      <w:r>
        <w:rPr>
          <w:rFonts w:ascii="Times New Roman" w:eastAsia="Times New Roman" w:hAnsi="Times New Roman" w:cs="Times New Roman"/>
          <w:spacing w:val="-1"/>
          <w:sz w:val="24"/>
          <w:szCs w:val="24"/>
        </w:rPr>
        <w:t xml:space="preserve">CT  </w:t>
      </w:r>
      <w:r>
        <w:rPr>
          <w:rFonts w:ascii="SimSun" w:eastAsia="SimSun" w:hAnsi="SimSun" w:cs="SimSun"/>
          <w:spacing w:val="-1"/>
          <w:sz w:val="24"/>
          <w:szCs w:val="24"/>
        </w:rPr>
        <w:t>室；西北侧为登记室等；北侧为走廊、核磁共振机房</w:t>
      </w:r>
    </w:p>
    <w:p>
      <w:pPr>
        <w:spacing w:before="1" w:line="219" w:lineRule="auto"/>
        <w:ind w:left="80"/>
        <w:rPr>
          <w:rFonts w:ascii="SimSun" w:eastAsia="SimSun" w:hAnsi="SimSun" w:cs="SimSun"/>
          <w:sz w:val="24"/>
          <w:szCs w:val="24"/>
        </w:rPr>
      </w:pPr>
      <w:r>
        <w:rPr>
          <w:rFonts w:ascii="SimSun" w:eastAsia="SimSun" w:hAnsi="SimSun" w:cs="SimSun"/>
          <w:spacing w:val="-2"/>
          <w:sz w:val="24"/>
          <w:szCs w:val="24"/>
        </w:rPr>
        <w:t>等；东北侧为楼梯等；楼上为病房；楼下为泥土层。</w:t>
      </w:r>
    </w:p>
    <w:p>
      <w:pPr>
        <w:spacing w:before="204" w:line="481" w:lineRule="exact"/>
        <w:ind w:left="580"/>
        <w:rPr>
          <w:rFonts w:ascii="SimSun" w:eastAsia="SimSun" w:hAnsi="SimSun" w:cs="SimSun"/>
          <w:sz w:val="24"/>
          <w:szCs w:val="24"/>
        </w:rPr>
      </w:pPr>
      <w:r>
        <w:rPr>
          <w:rFonts w:ascii="SimSun" w:eastAsia="SimSun" w:hAnsi="SimSun" w:cs="SimSun"/>
          <w:spacing w:val="-1"/>
          <w:position w:val="18"/>
          <w:sz w:val="24"/>
          <w:szCs w:val="24"/>
        </w:rPr>
        <w:t>本项目在辐射工作场所屏蔽防护有效的条件下，不会对外环境人员造成辐</w:t>
      </w:r>
      <w:r>
        <w:rPr>
          <w:rFonts w:ascii="SimSun" w:eastAsia="SimSun" w:hAnsi="SimSun" w:cs="SimSun"/>
          <w:spacing w:val="-2"/>
          <w:position w:val="18"/>
          <w:sz w:val="24"/>
          <w:szCs w:val="24"/>
        </w:rPr>
        <w:t>射影响，</w:t>
      </w:r>
    </w:p>
    <w:p>
      <w:pPr>
        <w:spacing w:line="219" w:lineRule="auto"/>
        <w:ind w:left="80"/>
        <w:rPr>
          <w:rFonts w:ascii="SimSun" w:eastAsia="SimSun" w:hAnsi="SimSun" w:cs="SimSun"/>
          <w:sz w:val="24"/>
          <w:szCs w:val="24"/>
        </w:rPr>
        <w:sectPr>
          <w:footerReference w:type="default" r:id="rId7"/>
          <w:pgSz w:w="11910" w:h="16840"/>
          <w:pgMar w:top="1411" w:right="1279" w:bottom="1770" w:left="1269" w:header="0" w:footer="849" w:gutter="0"/>
          <w:pgNumType w:start="6"/>
          <w:cols w:space="708"/>
        </w:sectPr>
      </w:pPr>
      <w:r>
        <w:rPr>
          <w:rFonts w:ascii="SimSun" w:eastAsia="SimSun" w:hAnsi="SimSun" w:cs="SimSun"/>
          <w:spacing w:val="-1"/>
          <w:sz w:val="24"/>
          <w:szCs w:val="24"/>
        </w:rPr>
        <w:t>项目用地主要为医院内部的医疗用地，符合项目用地的规划</w:t>
      </w:r>
      <w:r>
        <w:rPr>
          <w:rFonts w:ascii="SimSun" w:eastAsia="SimSun" w:hAnsi="SimSun" w:cs="SimSun"/>
          <w:spacing w:val="-2"/>
          <w:sz w:val="24"/>
          <w:szCs w:val="24"/>
        </w:rPr>
        <w:t>要求，故项目选址可行。</w:t>
      </w:r>
    </w:p>
    <w:p>
      <w:pPr>
        <w:spacing w:before="163" w:line="360" w:lineRule="auto"/>
        <w:ind w:left="80" w:right="119" w:firstLine="499"/>
        <w:rPr>
          <w:rFonts w:ascii="SimSun" w:eastAsia="SimSun" w:hAnsi="SimSun" w:cs="SimSun"/>
          <w:sz w:val="24"/>
          <w:szCs w:val="24"/>
        </w:rPr>
      </w:pPr>
      <w:r>
        <w:rPr>
          <w:rFonts w:ascii="SimSun" w:eastAsia="SimSun" w:hAnsi="SimSun" w:cs="SimSun"/>
          <w:sz w:val="24"/>
          <w:szCs w:val="24"/>
        </w:rPr>
        <w:t>本项目的周边环保目标为辐射工作场所屏蔽体边界外50</w:t>
      </w:r>
      <w:r>
        <w:rPr>
          <w:rFonts w:ascii="Times New Roman" w:eastAsia="Times New Roman" w:hAnsi="Times New Roman" w:cs="Times New Roman"/>
          <w:sz w:val="24"/>
          <w:szCs w:val="24"/>
        </w:rPr>
        <w:t xml:space="preserve">m </w:t>
      </w:r>
      <w:r>
        <w:rPr>
          <w:rFonts w:ascii="SimSun" w:eastAsia="SimSun" w:hAnsi="SimSun" w:cs="SimSun"/>
          <w:sz w:val="24"/>
          <w:szCs w:val="24"/>
        </w:rPr>
        <w:t>范围内的辐射工作人员、</w:t>
      </w:r>
      <w:r>
        <w:rPr>
          <w:rFonts w:ascii="SimSun" w:eastAsia="SimSun" w:hAnsi="SimSun" w:cs="SimSun"/>
          <w:spacing w:val="12"/>
          <w:sz w:val="24"/>
          <w:szCs w:val="24"/>
        </w:rPr>
        <w:t xml:space="preserve"> </w:t>
      </w:r>
      <w:r>
        <w:rPr>
          <w:rFonts w:ascii="SimSun" w:eastAsia="SimSun" w:hAnsi="SimSun" w:cs="SimSun"/>
          <w:spacing w:val="2"/>
          <w:sz w:val="24"/>
          <w:szCs w:val="24"/>
        </w:rPr>
        <w:t>医护人员、患者、周边流动的公众人员、东侧距机房约23</w:t>
      </w:r>
      <w:r>
        <w:rPr>
          <w:rFonts w:ascii="Times New Roman" w:eastAsia="Times New Roman" w:hAnsi="Times New Roman" w:cs="Times New Roman"/>
          <w:spacing w:val="2"/>
          <w:sz w:val="24"/>
          <w:szCs w:val="24"/>
        </w:rPr>
        <w:t xml:space="preserve">m </w:t>
      </w:r>
      <w:r>
        <w:rPr>
          <w:rFonts w:ascii="SimSun" w:eastAsia="SimSun" w:hAnsi="SimSun" w:cs="SimSun"/>
          <w:spacing w:val="2"/>
          <w:sz w:val="24"/>
          <w:szCs w:val="24"/>
        </w:rPr>
        <w:t>处</w:t>
      </w:r>
      <w:r>
        <w:rPr>
          <w:rFonts w:ascii="SimSun" w:eastAsia="SimSun" w:hAnsi="SimSun" w:cs="SimSun"/>
          <w:spacing w:val="1"/>
          <w:sz w:val="24"/>
          <w:szCs w:val="24"/>
        </w:rPr>
        <w:t>居民楼及南侧距机房28</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 xml:space="preserve"> </w:t>
      </w:r>
      <w:r>
        <w:rPr>
          <w:rFonts w:ascii="SimSun" w:eastAsia="SimSun" w:hAnsi="SimSun" w:cs="SimSun"/>
          <w:spacing w:val="1"/>
          <w:sz w:val="24"/>
          <w:szCs w:val="24"/>
        </w:rPr>
        <w:t>处居民楼的公众人员。拟建辐射工作场所及其周边现状照片见图1-</w:t>
      </w:r>
      <w:r>
        <w:rPr>
          <w:rFonts w:ascii="SimSun" w:eastAsia="SimSun" w:hAnsi="SimSun" w:cs="SimSun"/>
          <w:sz w:val="24"/>
          <w:szCs w:val="24"/>
        </w:rPr>
        <w:t>1,周边环境示意图见</w:t>
      </w:r>
    </w:p>
    <w:p>
      <w:pPr>
        <w:spacing w:before="1" w:line="220" w:lineRule="auto"/>
        <w:ind w:left="80"/>
        <w:rPr>
          <w:rFonts w:ascii="SimSun" w:eastAsia="SimSun" w:hAnsi="SimSun" w:cs="SimSun"/>
          <w:sz w:val="24"/>
          <w:szCs w:val="24"/>
        </w:rPr>
      </w:pPr>
      <w:r>
        <w:rPr>
          <w:rFonts w:ascii="SimSun" w:eastAsia="SimSun" w:hAnsi="SimSun" w:cs="SimSun"/>
          <w:spacing w:val="-4"/>
          <w:sz w:val="24"/>
          <w:szCs w:val="24"/>
        </w:rPr>
        <w:t>图1-2。</w:t>
      </w:r>
    </w:p>
    <w:p>
      <w:pPr>
        <w:spacing w:line="220" w:lineRule="auto"/>
        <w:rPr>
          <w:rFonts w:ascii="SimSun" w:eastAsia="SimSun" w:hAnsi="SimSun" w:cs="SimSun"/>
          <w:sz w:val="24"/>
          <w:szCs w:val="24"/>
        </w:rPr>
        <w:sectPr>
          <w:footerReference w:type="default" r:id="rId8"/>
          <w:type w:val="nextPage"/>
          <w:pgSz w:w="11910" w:h="16840"/>
          <w:pgMar w:top="1411" w:right="1279" w:bottom="1770" w:left="1269" w:header="0" w:footer="849" w:gutter="0"/>
          <w:pgNumType w:start="7"/>
          <w:cols w:space="708"/>
          <w:titlePg w:val="0"/>
        </w:sectPr>
      </w:pPr>
    </w:p>
    <w:tbl>
      <w:tblPr>
        <w:tblStyle w:val="TableNormal3"/>
        <w:tblW w:w="9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26"/>
        <w:gridCol w:w="735"/>
        <w:gridCol w:w="1688"/>
        <w:gridCol w:w="4650"/>
      </w:tblGrid>
      <w:tr>
        <w:tblPrEx>
          <w:tblW w:w="9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92"/>
        </w:trPr>
        <w:tc>
          <w:tcPr>
            <w:tcW w:w="4549" w:type="dxa"/>
            <w:gridSpan w:val="3"/>
            <w:vAlign w:val="top"/>
          </w:tcPr>
          <w:p>
            <w:pPr>
              <w:spacing w:before="34" w:line="2920" w:lineRule="exact"/>
              <w:ind w:firstLine="224"/>
            </w:pPr>
            <w:r>
              <w:pict>
                <v:shapetype id="_x0000_t202" coordsize="21600,21600" o:spt="202" path="m,l,21600r21600,l21600,xe">
                  <v:stroke joinstyle="miter"/>
                  <v:path gradientshapeok="t" o:connecttype="rect"/>
                </v:shapetype>
                <v:shape id="_x0000_s1025" type="#_x0000_t202" style="width:41.1pt;height:23.35pt;margin-top:14.51pt;margin-left:-123.2pt;mso-position-horizontal-relative:right-margin-area;mso-position-vertical-relative:top-margin-area;position:absolute;z-index:-251656192" filled="f" stroked="f">
                  <o:lock v:ext="edit" aspectratio="f"/>
                  <v:textbox inset="0,0,0,0">
                    <w:txbxContent>
                      <w:p>
                        <w:pPr>
                          <w:pStyle w:val="TableText"/>
                          <w:spacing w:before="20" w:line="225" w:lineRule="auto"/>
                          <w:ind w:left="20"/>
                          <w:rPr>
                            <w:sz w:val="25"/>
                            <w:szCs w:val="25"/>
                          </w:rPr>
                        </w:pPr>
                        <w:r>
                          <w:rPr>
                            <w:color w:val="A40B00"/>
                            <w:spacing w:val="-7"/>
                            <w:position w:val="-1"/>
                            <w:sz w:val="35"/>
                            <w:szCs w:val="35"/>
                          </w:rPr>
                          <w:t>透</w:t>
                        </w:r>
                        <w:r>
                          <w:rPr>
                            <w:color w:val="A40B00"/>
                            <w:spacing w:val="27"/>
                            <w:position w:val="-1"/>
                            <w:sz w:val="35"/>
                            <w:szCs w:val="35"/>
                          </w:rPr>
                          <w:t xml:space="preserve"> </w:t>
                        </w:r>
                        <w:r>
                          <w:rPr>
                            <w:color w:val="A51100"/>
                            <w:spacing w:val="-7"/>
                            <w:position w:val="3"/>
                            <w:sz w:val="25"/>
                            <w:szCs w:val="25"/>
                          </w:rPr>
                          <w:t>视</w:t>
                        </w:r>
                      </w:p>
                    </w:txbxContent>
                  </v:textbox>
                </v:shape>
              </w:pict>
            </w:r>
            <w:r>
              <w:rPr>
                <w:position w:val="-58"/>
              </w:rPr>
              <w:drawing>
                <wp:inline distT="0" distB="0" distL="0" distR="0">
                  <wp:extent cx="2724138" cy="185423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2724138" cy="1854235"/>
                          </a:xfrm>
                          <a:prstGeom prst="rect">
                            <a:avLst/>
                          </a:prstGeom>
                        </pic:spPr>
                      </pic:pic>
                    </a:graphicData>
                  </a:graphic>
                </wp:inline>
              </w:drawing>
            </w:r>
          </w:p>
        </w:tc>
        <w:tc>
          <w:tcPr>
            <w:tcW w:w="4650" w:type="dxa"/>
            <w:vAlign w:val="top"/>
          </w:tcPr>
          <w:p>
            <w:pPr>
              <w:spacing w:before="34" w:line="2920" w:lineRule="exact"/>
              <w:ind w:firstLine="25"/>
            </w:pPr>
            <w:r>
              <w:rPr>
                <w:position w:val="-58"/>
              </w:rPr>
              <w:drawing>
                <wp:inline distT="0" distB="0" distL="0" distR="0">
                  <wp:extent cx="2730491" cy="185423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2730491" cy="1854235"/>
                          </a:xfrm>
                          <a:prstGeom prst="rect">
                            <a:avLst/>
                          </a:prstGeom>
                        </pic:spPr>
                      </pic:pic>
                    </a:graphicData>
                  </a:graphic>
                </wp:inline>
              </w:drawing>
            </w:r>
          </w:p>
        </w:tc>
      </w:tr>
      <w:tr>
        <w:tblPrEx>
          <w:tblW w:w="9199" w:type="dxa"/>
          <w:tblInd w:w="5" w:type="dxa"/>
          <w:tblLayout w:type="fixed"/>
        </w:tblPrEx>
        <w:trPr>
          <w:trHeight w:val="280"/>
        </w:trPr>
        <w:tc>
          <w:tcPr>
            <w:tcW w:w="4549" w:type="dxa"/>
            <w:gridSpan w:val="3"/>
            <w:vAlign w:val="top"/>
          </w:tcPr>
          <w:p>
            <w:pPr>
              <w:pStyle w:val="TableText"/>
              <w:spacing w:before="40" w:line="202" w:lineRule="auto"/>
              <w:ind w:left="1375"/>
              <w:rPr>
                <w:sz w:val="21"/>
                <w:szCs w:val="21"/>
              </w:rPr>
            </w:pPr>
            <w:r>
              <w:rPr>
                <w:spacing w:val="-1"/>
                <w:sz w:val="21"/>
                <w:szCs w:val="21"/>
              </w:rPr>
              <w:t>拟改建DSA机房现状</w:t>
            </w:r>
          </w:p>
        </w:tc>
        <w:tc>
          <w:tcPr>
            <w:tcW w:w="4650" w:type="dxa"/>
            <w:vAlign w:val="top"/>
          </w:tcPr>
          <w:p>
            <w:pPr>
              <w:pStyle w:val="TableText"/>
              <w:spacing w:before="41" w:line="201" w:lineRule="auto"/>
              <w:ind w:left="1476"/>
              <w:rPr>
                <w:sz w:val="21"/>
                <w:szCs w:val="21"/>
              </w:rPr>
            </w:pPr>
            <w:r>
              <w:rPr>
                <w:spacing w:val="1"/>
                <w:sz w:val="21"/>
                <w:szCs w:val="21"/>
              </w:rPr>
              <w:t>西侧大厅及螺旋</w:t>
            </w:r>
            <w:r>
              <w:rPr>
                <w:sz w:val="21"/>
                <w:szCs w:val="21"/>
              </w:rPr>
              <w:t>CT</w:t>
            </w:r>
          </w:p>
        </w:tc>
      </w:tr>
      <w:tr>
        <w:tblPrEx>
          <w:tblW w:w="9199" w:type="dxa"/>
          <w:tblInd w:w="5" w:type="dxa"/>
          <w:tblLayout w:type="fixed"/>
        </w:tblPrEx>
        <w:trPr>
          <w:trHeight w:val="1308"/>
        </w:trPr>
        <w:tc>
          <w:tcPr>
            <w:tcW w:w="2126" w:type="dxa"/>
            <w:tcBorders>
              <w:bottom w:val="nil"/>
              <w:right w:val="nil"/>
            </w:tcBorders>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30" w:line="239" w:lineRule="auto"/>
              <w:ind w:left="1505"/>
              <w:rPr>
                <w:sz w:val="9"/>
                <w:szCs w:val="9"/>
              </w:rPr>
            </w:pPr>
            <w:r>
              <w:drawing>
                <wp:anchor distT="0" distB="0" distL="0" distR="0" simplePos="0" relativeHeight="251659264" behindDoc="1" locked="0" layoutInCell="1" allowOverlap="1">
                  <wp:simplePos x="0" y="0"/>
                  <wp:positionH relativeFrom="column">
                    <wp:posOffset>168274</wp:posOffset>
                  </wp:positionH>
                  <wp:positionV relativeFrom="paragraph">
                    <wp:posOffset>-560500</wp:posOffset>
                  </wp:positionV>
                  <wp:extent cx="2698726" cy="184781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2698726" cy="1847819"/>
                          </a:xfrm>
                          <a:prstGeom prst="rect">
                            <a:avLst/>
                          </a:prstGeom>
                        </pic:spPr>
                      </pic:pic>
                    </a:graphicData>
                  </a:graphic>
                </wp:anchor>
              </w:drawing>
            </w:r>
            <w:r>
              <w:rPr>
                <w:spacing w:val="-2"/>
                <w:sz w:val="9"/>
                <w:szCs w:val="9"/>
              </w:rPr>
              <w:t>C</w:t>
            </w:r>
            <w:r>
              <w:rPr>
                <w:spacing w:val="19"/>
                <w:sz w:val="9"/>
                <w:szCs w:val="9"/>
              </w:rPr>
              <w:t xml:space="preserve">  </w:t>
            </w:r>
            <w:r>
              <w:rPr>
                <w:spacing w:val="-2"/>
                <w:sz w:val="9"/>
                <w:szCs w:val="9"/>
              </w:rPr>
              <w:t>!</w:t>
            </w:r>
          </w:p>
          <w:p>
            <w:pPr>
              <w:pStyle w:val="TableText"/>
              <w:spacing w:before="38" w:line="182" w:lineRule="auto"/>
              <w:ind w:left="1594"/>
              <w:rPr>
                <w:sz w:val="9"/>
                <w:szCs w:val="9"/>
              </w:rPr>
            </w:pPr>
            <w:r>
              <w:rPr>
                <w:sz w:val="9"/>
                <w:szCs w:val="9"/>
              </w:rPr>
              <w:t>R</w:t>
            </w:r>
          </w:p>
        </w:tc>
        <w:tc>
          <w:tcPr>
            <w:tcW w:w="735" w:type="dxa"/>
            <w:tcBorders>
              <w:left w:val="nil"/>
              <w:bottom w:val="nil"/>
              <w:right w:val="nil"/>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33" w:line="126" w:lineRule="auto"/>
              <w:ind w:left="414" w:right="124" w:firstLine="50"/>
              <w:rPr>
                <w:sz w:val="18"/>
                <w:szCs w:val="18"/>
              </w:rPr>
            </w:pPr>
            <w:r>
              <w:rPr>
                <w:spacing w:val="-2"/>
                <w:sz w:val="10"/>
                <w:szCs w:val="10"/>
              </w:rPr>
              <w:t>nA!</w:t>
            </w:r>
            <w:r>
              <w:rPr>
                <w:spacing w:val="1"/>
                <w:sz w:val="10"/>
                <w:szCs w:val="10"/>
              </w:rPr>
              <w:t xml:space="preserve"> </w:t>
            </w:r>
            <w:r>
              <w:rPr>
                <w:spacing w:val="-4"/>
                <w:sz w:val="18"/>
                <w:szCs w:val="18"/>
              </w:rPr>
              <w:t>""</w:t>
            </w:r>
          </w:p>
        </w:tc>
        <w:tc>
          <w:tcPr>
            <w:tcW w:w="1688" w:type="dxa"/>
            <w:vMerge w:val="restart"/>
            <w:tcBorders>
              <w:left w:val="nil"/>
              <w:bottom w:val="nil"/>
            </w:tcBorders>
            <w:vAlign w:val="top"/>
          </w:tcPr>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59" w:line="251" w:lineRule="exact"/>
              <w:ind w:left="122"/>
              <w:rPr>
                <w:sz w:val="18"/>
                <w:szCs w:val="18"/>
              </w:rPr>
            </w:pPr>
            <w:r>
              <w:rPr>
                <w:position w:val="1"/>
                <w:sz w:val="18"/>
                <w:szCs w:val="18"/>
              </w:rPr>
              <w:t>*</w:t>
            </w:r>
          </w:p>
          <w:p>
            <w:pPr>
              <w:pStyle w:val="TableText"/>
              <w:spacing w:before="40" w:line="261" w:lineRule="exact"/>
              <w:ind w:left="597"/>
              <w:rPr>
                <w:sz w:val="18"/>
                <w:szCs w:val="18"/>
              </w:rPr>
            </w:pPr>
            <w:r>
              <w:rPr>
                <w:position w:val="5"/>
                <w:sz w:val="18"/>
                <w:szCs w:val="18"/>
              </w:rPr>
              <w:t>需</w:t>
            </w:r>
          </w:p>
          <w:p>
            <w:pPr>
              <w:pStyle w:val="TableText"/>
              <w:spacing w:line="220" w:lineRule="auto"/>
              <w:ind w:left="169"/>
              <w:rPr>
                <w:sz w:val="18"/>
                <w:szCs w:val="18"/>
              </w:rPr>
            </w:pPr>
            <w:r>
              <w:rPr>
                <w:sz w:val="18"/>
                <w:szCs w:val="18"/>
              </w:rPr>
              <w:t>节</w:t>
            </w:r>
          </w:p>
        </w:tc>
        <w:tc>
          <w:tcPr>
            <w:tcW w:w="4650" w:type="dxa"/>
            <w:vMerge w:val="restart"/>
            <w:tcBorders>
              <w:bottom w:val="nil"/>
            </w:tcBorders>
            <w:vAlign w:val="top"/>
          </w:tcPr>
          <w:p>
            <w:pPr>
              <w:spacing w:before="12" w:line="2930" w:lineRule="exact"/>
              <w:ind w:firstLine="25"/>
            </w:pPr>
            <w:r>
              <w:rPr>
                <w:position w:val="-58"/>
              </w:rPr>
              <w:drawing>
                <wp:inline distT="0" distB="0" distL="0" distR="0">
                  <wp:extent cx="2736844" cy="186054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2736844" cy="1860544"/>
                          </a:xfrm>
                          <a:prstGeom prst="rect">
                            <a:avLst/>
                          </a:prstGeom>
                        </pic:spPr>
                      </pic:pic>
                    </a:graphicData>
                  </a:graphic>
                </wp:inline>
              </w:drawing>
            </w:r>
          </w:p>
        </w:tc>
      </w:tr>
      <w:tr>
        <w:tblPrEx>
          <w:tblW w:w="9199" w:type="dxa"/>
          <w:tblInd w:w="5" w:type="dxa"/>
          <w:tblLayout w:type="fixed"/>
        </w:tblPrEx>
        <w:trPr>
          <w:trHeight w:val="1670"/>
        </w:trPr>
        <w:tc>
          <w:tcPr>
            <w:tcW w:w="2861" w:type="dxa"/>
            <w:gridSpan w:val="2"/>
            <w:tcBorders>
              <w:top w:val="nil"/>
              <w:right w:val="nil"/>
            </w:tcBorders>
            <w:vAlign w:val="top"/>
          </w:tcPr>
          <w:p>
            <w:pPr>
              <w:pStyle w:val="TableText"/>
              <w:spacing w:before="32" w:line="184" w:lineRule="auto"/>
              <w:ind w:left="895"/>
              <w:rPr>
                <w:sz w:val="18"/>
                <w:szCs w:val="18"/>
              </w:rPr>
            </w:pPr>
            <w:r>
              <w:rPr>
                <w:spacing w:val="2"/>
                <w:sz w:val="18"/>
                <w:szCs w:val="18"/>
              </w:rPr>
              <w:t>瓜所“在成“而”“</w:t>
            </w:r>
          </w:p>
          <w:p>
            <w:pPr>
              <w:pStyle w:val="TableText"/>
              <w:spacing w:line="219" w:lineRule="auto"/>
              <w:ind w:left="925"/>
              <w:rPr>
                <w:sz w:val="18"/>
                <w:szCs w:val="18"/>
              </w:rPr>
            </w:pPr>
            <w:r>
              <w:rPr>
                <w:spacing w:val="13"/>
                <w:sz w:val="18"/>
                <w:szCs w:val="18"/>
              </w:rPr>
              <w:t>集而““</w:t>
            </w:r>
            <w:r>
              <w:rPr>
                <w:spacing w:val="4"/>
                <w:sz w:val="18"/>
                <w:szCs w:val="18"/>
              </w:rPr>
              <w:t xml:space="preserve">         </w:t>
            </w:r>
            <w:r>
              <w:rPr>
                <w:spacing w:val="13"/>
                <w:sz w:val="18"/>
                <w:szCs w:val="18"/>
              </w:rPr>
              <w:t>响</w:t>
            </w:r>
          </w:p>
          <w:p>
            <w:pPr>
              <w:pStyle w:val="TableText"/>
              <w:spacing w:before="31" w:line="237" w:lineRule="auto"/>
              <w:ind w:left="1215"/>
              <w:rPr>
                <w:sz w:val="9"/>
                <w:szCs w:val="9"/>
              </w:rPr>
            </w:pPr>
            <w:r>
              <w:rPr>
                <w:sz w:val="9"/>
                <w:szCs w:val="9"/>
              </w:rPr>
              <w:t>卫</w:t>
            </w:r>
          </w:p>
        </w:tc>
        <w:tc>
          <w:tcPr>
            <w:tcW w:w="1688" w:type="dxa"/>
            <w:vMerge/>
            <w:tcBorders>
              <w:top w:val="nil"/>
              <w:left w:val="nil"/>
            </w:tcBorders>
            <w:vAlign w:val="top"/>
          </w:tcPr>
          <w:p>
            <w:pPr>
              <w:rPr>
                <w:rFonts w:ascii="Arial"/>
                <w:sz w:val="21"/>
              </w:rPr>
            </w:pPr>
          </w:p>
        </w:tc>
        <w:tc>
          <w:tcPr>
            <w:tcW w:w="4650" w:type="dxa"/>
            <w:vMerge/>
            <w:tcBorders>
              <w:top w:val="nil"/>
            </w:tcBorders>
            <w:vAlign w:val="top"/>
          </w:tcPr>
          <w:p>
            <w:pPr>
              <w:rPr>
                <w:rFonts w:ascii="Arial"/>
                <w:sz w:val="21"/>
              </w:rPr>
            </w:pPr>
          </w:p>
        </w:tc>
      </w:tr>
      <w:tr>
        <w:tblPrEx>
          <w:tblW w:w="9199" w:type="dxa"/>
          <w:tblInd w:w="5" w:type="dxa"/>
          <w:tblLayout w:type="fixed"/>
        </w:tblPrEx>
        <w:trPr>
          <w:trHeight w:val="300"/>
        </w:trPr>
        <w:tc>
          <w:tcPr>
            <w:tcW w:w="4549" w:type="dxa"/>
            <w:gridSpan w:val="3"/>
            <w:vAlign w:val="top"/>
          </w:tcPr>
          <w:p>
            <w:pPr>
              <w:pStyle w:val="TableText"/>
              <w:spacing w:before="52" w:line="209" w:lineRule="auto"/>
              <w:ind w:left="1425"/>
              <w:rPr>
                <w:sz w:val="21"/>
                <w:szCs w:val="21"/>
              </w:rPr>
            </w:pPr>
            <w:r>
              <w:rPr>
                <w:spacing w:val="-1"/>
                <w:sz w:val="21"/>
                <w:szCs w:val="21"/>
              </w:rPr>
              <w:t>机房所在住院大楼</w:t>
            </w:r>
          </w:p>
        </w:tc>
        <w:tc>
          <w:tcPr>
            <w:tcW w:w="4650" w:type="dxa"/>
            <w:vAlign w:val="top"/>
          </w:tcPr>
          <w:p>
            <w:pPr>
              <w:pStyle w:val="TableText"/>
              <w:spacing w:before="53" w:line="208" w:lineRule="auto"/>
              <w:ind w:left="956"/>
              <w:rPr>
                <w:sz w:val="21"/>
                <w:szCs w:val="21"/>
              </w:rPr>
            </w:pPr>
            <w:r>
              <w:rPr>
                <w:spacing w:val="-1"/>
                <w:sz w:val="21"/>
                <w:szCs w:val="21"/>
              </w:rPr>
              <w:t>住院大楼东侧废物库及居民楼</w:t>
            </w:r>
          </w:p>
        </w:tc>
      </w:tr>
      <w:tr>
        <w:tblPrEx>
          <w:tblW w:w="9199" w:type="dxa"/>
          <w:tblInd w:w="5" w:type="dxa"/>
          <w:tblLayout w:type="fixed"/>
        </w:tblPrEx>
        <w:trPr>
          <w:trHeight w:val="2968"/>
        </w:trPr>
        <w:tc>
          <w:tcPr>
            <w:tcW w:w="4549" w:type="dxa"/>
            <w:gridSpan w:val="3"/>
            <w:vAlign w:val="top"/>
          </w:tcPr>
          <w:p>
            <w:pPr>
              <w:spacing w:before="24" w:line="2910" w:lineRule="exact"/>
              <w:ind w:firstLine="244"/>
            </w:pPr>
            <w:r>
              <w:rPr>
                <w:position w:val="-58"/>
              </w:rPr>
              <w:drawing>
                <wp:inline distT="0" distB="0" distL="0" distR="0">
                  <wp:extent cx="2546335" cy="184781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3"/>
                          <a:stretch>
                            <a:fillRect/>
                          </a:stretch>
                        </pic:blipFill>
                        <pic:spPr>
                          <a:xfrm>
                            <a:off x="0" y="0"/>
                            <a:ext cx="2546335" cy="1847819"/>
                          </a:xfrm>
                          <a:prstGeom prst="rect">
                            <a:avLst/>
                          </a:prstGeom>
                        </pic:spPr>
                      </pic:pic>
                    </a:graphicData>
                  </a:graphic>
                </wp:inline>
              </w:drawing>
            </w:r>
          </w:p>
        </w:tc>
        <w:tc>
          <w:tcPr>
            <w:tcW w:w="4650" w:type="dxa"/>
            <w:vAlign w:val="top"/>
          </w:tcPr>
          <w:p>
            <w:pPr>
              <w:spacing w:before="24" w:line="2910" w:lineRule="exact"/>
              <w:ind w:firstLine="295"/>
            </w:pPr>
            <w:r>
              <w:rPr>
                <w:position w:val="-58"/>
              </w:rPr>
              <w:drawing>
                <wp:inline distT="0" distB="0" distL="0" distR="0">
                  <wp:extent cx="2730491" cy="184781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4"/>
                          <a:stretch>
                            <a:fillRect/>
                          </a:stretch>
                        </pic:blipFill>
                        <pic:spPr>
                          <a:xfrm>
                            <a:off x="0" y="0"/>
                            <a:ext cx="2730491" cy="1847819"/>
                          </a:xfrm>
                          <a:prstGeom prst="rect">
                            <a:avLst/>
                          </a:prstGeom>
                        </pic:spPr>
                      </pic:pic>
                    </a:graphicData>
                  </a:graphic>
                </wp:inline>
              </w:drawing>
            </w:r>
          </w:p>
        </w:tc>
      </w:tr>
      <w:tr>
        <w:tblPrEx>
          <w:tblW w:w="9199" w:type="dxa"/>
          <w:tblInd w:w="5" w:type="dxa"/>
          <w:tblLayout w:type="fixed"/>
        </w:tblPrEx>
        <w:trPr>
          <w:trHeight w:val="280"/>
        </w:trPr>
        <w:tc>
          <w:tcPr>
            <w:tcW w:w="4549" w:type="dxa"/>
            <w:gridSpan w:val="3"/>
            <w:vAlign w:val="top"/>
          </w:tcPr>
          <w:p>
            <w:pPr>
              <w:pStyle w:val="TableText"/>
              <w:spacing w:before="44" w:line="198" w:lineRule="auto"/>
              <w:ind w:left="1324"/>
              <w:rPr>
                <w:sz w:val="21"/>
                <w:szCs w:val="21"/>
              </w:rPr>
            </w:pPr>
            <w:r>
              <w:rPr>
                <w:spacing w:val="1"/>
                <w:sz w:val="21"/>
                <w:szCs w:val="21"/>
              </w:rPr>
              <w:t>南侧停车场、篮球场</w:t>
            </w:r>
          </w:p>
        </w:tc>
        <w:tc>
          <w:tcPr>
            <w:tcW w:w="4650" w:type="dxa"/>
            <w:vAlign w:val="top"/>
          </w:tcPr>
          <w:p>
            <w:pPr>
              <w:pStyle w:val="TableText"/>
              <w:spacing w:before="44" w:line="198" w:lineRule="auto"/>
              <w:ind w:left="1585"/>
              <w:rPr>
                <w:sz w:val="21"/>
                <w:szCs w:val="21"/>
              </w:rPr>
            </w:pPr>
            <w:r>
              <w:rPr>
                <w:spacing w:val="1"/>
                <w:sz w:val="21"/>
                <w:szCs w:val="21"/>
              </w:rPr>
              <w:t>北侧门诊综合楼</w:t>
            </w:r>
          </w:p>
        </w:tc>
      </w:tr>
    </w:tbl>
    <w:p>
      <w:pPr>
        <w:sectPr>
          <w:footerReference w:type="default" r:id="rId15"/>
          <w:pgSz w:w="11910" w:h="16840"/>
          <w:pgMar w:top="1395" w:right="1385" w:bottom="988" w:left="1314" w:header="0" w:footer="849" w:gutter="0"/>
          <w:pgNumType w:start="8"/>
          <w:cols w:space="708"/>
        </w:sectPr>
      </w:pPr>
    </w:p>
    <w:tbl>
      <w:tblPr>
        <w:tblStyle w:val="TableNormal4"/>
        <w:tblW w:w="9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549"/>
        <w:gridCol w:w="4650"/>
      </w:tblGrid>
      <w:tr>
        <w:tblPrEx>
          <w:tblW w:w="91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87"/>
        </w:trPr>
        <w:tc>
          <w:tcPr>
            <w:tcW w:w="4549" w:type="dxa"/>
            <w:vAlign w:val="top"/>
          </w:tcPr>
          <w:p>
            <w:pPr>
              <w:spacing w:before="26" w:line="2940" w:lineRule="exact"/>
              <w:ind w:firstLine="35"/>
            </w:pPr>
            <w:r>
              <w:rPr>
                <w:position w:val="-58"/>
              </w:rPr>
              <w:drawing>
                <wp:inline distT="0" distB="0" distL="0" distR="0">
                  <wp:extent cx="2686021" cy="186685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6"/>
                          <a:stretch>
                            <a:fillRect/>
                          </a:stretch>
                        </pic:blipFill>
                        <pic:spPr>
                          <a:xfrm>
                            <a:off x="0" y="0"/>
                            <a:ext cx="2686021" cy="1866853"/>
                          </a:xfrm>
                          <a:prstGeom prst="rect">
                            <a:avLst/>
                          </a:prstGeom>
                        </pic:spPr>
                      </pic:pic>
                    </a:graphicData>
                  </a:graphic>
                </wp:inline>
              </w:drawing>
            </w:r>
          </w:p>
        </w:tc>
        <w:tc>
          <w:tcPr>
            <w:tcW w:w="4650" w:type="dxa"/>
            <w:vAlign w:val="top"/>
          </w:tcPr>
          <w:p>
            <w:pPr>
              <w:spacing w:before="26" w:line="2940" w:lineRule="exact"/>
              <w:ind w:firstLine="295"/>
            </w:pPr>
            <w:r>
              <w:rPr>
                <w:position w:val="-58"/>
              </w:rPr>
              <w:drawing>
                <wp:inline distT="0" distB="0" distL="0" distR="0">
                  <wp:extent cx="2730491" cy="186685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7"/>
                          <a:stretch>
                            <a:fillRect/>
                          </a:stretch>
                        </pic:blipFill>
                        <pic:spPr>
                          <a:xfrm>
                            <a:off x="0" y="0"/>
                            <a:ext cx="2730491" cy="1866853"/>
                          </a:xfrm>
                          <a:prstGeom prst="rect">
                            <a:avLst/>
                          </a:prstGeom>
                        </pic:spPr>
                      </pic:pic>
                    </a:graphicData>
                  </a:graphic>
                </wp:inline>
              </w:drawing>
            </w:r>
          </w:p>
        </w:tc>
      </w:tr>
      <w:tr>
        <w:tblPrEx>
          <w:tblW w:w="9199" w:type="dxa"/>
          <w:tblInd w:w="5" w:type="dxa"/>
          <w:tblLayout w:type="fixed"/>
        </w:tblPrEx>
        <w:trPr>
          <w:trHeight w:val="290"/>
        </w:trPr>
        <w:tc>
          <w:tcPr>
            <w:tcW w:w="4549" w:type="dxa"/>
            <w:vAlign w:val="top"/>
          </w:tcPr>
          <w:p>
            <w:pPr>
              <w:pStyle w:val="TableText"/>
              <w:spacing w:before="47" w:line="204" w:lineRule="auto"/>
              <w:ind w:left="1745"/>
              <w:rPr>
                <w:sz w:val="21"/>
                <w:szCs w:val="21"/>
              </w:rPr>
            </w:pPr>
            <w:r>
              <w:rPr>
                <w:spacing w:val="1"/>
                <w:sz w:val="21"/>
                <w:szCs w:val="21"/>
              </w:rPr>
              <w:t>南侧居民楼</w:t>
            </w:r>
          </w:p>
        </w:tc>
        <w:tc>
          <w:tcPr>
            <w:tcW w:w="4650" w:type="dxa"/>
            <w:vAlign w:val="top"/>
          </w:tcPr>
          <w:p>
            <w:pPr>
              <w:pStyle w:val="TableText"/>
              <w:spacing w:before="47" w:line="204" w:lineRule="auto"/>
              <w:ind w:left="1686"/>
              <w:rPr>
                <w:sz w:val="21"/>
                <w:szCs w:val="21"/>
              </w:rPr>
            </w:pPr>
            <w:r>
              <w:rPr>
                <w:spacing w:val="1"/>
                <w:sz w:val="21"/>
                <w:szCs w:val="21"/>
              </w:rPr>
              <w:t>西侧新住院楼</w:t>
            </w:r>
          </w:p>
        </w:tc>
      </w:tr>
      <w:tr>
        <w:tblPrEx>
          <w:tblW w:w="9199" w:type="dxa"/>
          <w:tblInd w:w="5" w:type="dxa"/>
          <w:tblLayout w:type="fixed"/>
        </w:tblPrEx>
        <w:trPr>
          <w:trHeight w:val="314"/>
        </w:trPr>
        <w:tc>
          <w:tcPr>
            <w:tcW w:w="9199" w:type="dxa"/>
            <w:gridSpan w:val="2"/>
            <w:vAlign w:val="top"/>
          </w:tcPr>
          <w:p>
            <w:pPr>
              <w:pStyle w:val="TableText"/>
              <w:spacing w:before="54" w:line="219" w:lineRule="auto"/>
              <w:ind w:left="2038"/>
              <w:rPr>
                <w:sz w:val="21"/>
                <w:szCs w:val="21"/>
              </w:rPr>
            </w:pPr>
            <w:r>
              <w:rPr>
                <w:b/>
                <w:bCs/>
                <w:spacing w:val="31"/>
                <w:sz w:val="21"/>
                <w:szCs w:val="21"/>
              </w:rPr>
              <w:t>图1</w:t>
            </w:r>
            <w:r>
              <w:rPr>
                <w:spacing w:val="-38"/>
                <w:sz w:val="21"/>
                <w:szCs w:val="21"/>
              </w:rPr>
              <w:t xml:space="preserve"> </w:t>
            </w:r>
            <w:r>
              <w:rPr>
                <w:b/>
                <w:bCs/>
                <w:spacing w:val="31"/>
                <w:sz w:val="21"/>
                <w:szCs w:val="21"/>
              </w:rPr>
              <w:t>-</w:t>
            </w:r>
            <w:r>
              <w:rPr>
                <w:spacing w:val="-39"/>
                <w:sz w:val="21"/>
                <w:szCs w:val="21"/>
              </w:rPr>
              <w:t xml:space="preserve"> </w:t>
            </w:r>
            <w:r>
              <w:rPr>
                <w:b/>
                <w:bCs/>
                <w:spacing w:val="31"/>
                <w:sz w:val="21"/>
                <w:szCs w:val="21"/>
              </w:rPr>
              <w:t>1拟建辐射工作场所及其周边环境现状照片</w:t>
            </w:r>
          </w:p>
        </w:tc>
      </w:tr>
    </w:tbl>
    <w:p>
      <w:pPr>
        <w:pStyle w:val="BodyText"/>
      </w:pPr>
    </w:p>
    <w:p>
      <w:pPr>
        <w:sectPr>
          <w:footerReference w:type="default" r:id="rId18"/>
          <w:type w:val="nextPage"/>
          <w:pgSz w:w="11910" w:h="16840"/>
          <w:pgMar w:top="1395" w:right="1385" w:bottom="988" w:left="1314" w:header="0" w:footer="849" w:gutter="0"/>
          <w:pgNumType w:start="9"/>
          <w:cols w:space="708"/>
          <w:titlePg w:val="0"/>
        </w:sectPr>
      </w:pPr>
    </w:p>
    <w:p>
      <w:pPr>
        <w:spacing w:before="217" w:line="9248" w:lineRule="exact"/>
        <w:ind w:firstLine="693"/>
      </w:pPr>
      <w:r>
        <w:rPr>
          <w:position w:val="-184"/>
        </w:rPr>
        <w:drawing>
          <wp:inline distT="0" distB="0" distL="0" distR="0">
            <wp:extent cx="6610339" cy="587218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9"/>
                    <a:stretch>
                      <a:fillRect/>
                    </a:stretch>
                  </pic:blipFill>
                  <pic:spPr>
                    <a:xfrm>
                      <a:off x="0" y="0"/>
                      <a:ext cx="6610339" cy="5872189"/>
                    </a:xfrm>
                    <a:prstGeom prst="rect">
                      <a:avLst/>
                    </a:prstGeom>
                  </pic:spPr>
                </pic:pic>
              </a:graphicData>
            </a:graphic>
          </wp:inline>
        </w:drawing>
      </w:r>
    </w:p>
    <w:p>
      <w:pPr>
        <w:spacing w:line="209" w:lineRule="auto"/>
        <w:ind w:left="2697"/>
        <w:rPr>
          <w:rFonts w:ascii="SimSun" w:eastAsia="SimSun" w:hAnsi="SimSun" w:cs="SimSun"/>
          <w:sz w:val="27"/>
          <w:szCs w:val="27"/>
        </w:rPr>
      </w:pPr>
      <w:r>
        <w:rPr>
          <w:rFonts w:ascii="SimSun" w:eastAsia="SimSun" w:hAnsi="SimSun" w:cs="SimSun"/>
          <w:b/>
          <w:bCs/>
          <w:spacing w:val="-29"/>
          <w:sz w:val="27"/>
          <w:szCs w:val="27"/>
        </w:rPr>
        <w:t>图1-2</w:t>
      </w:r>
      <w:r>
        <w:rPr>
          <w:rFonts w:ascii="SimSun" w:eastAsia="SimSun" w:hAnsi="SimSun" w:cs="SimSun"/>
          <w:spacing w:val="107"/>
          <w:sz w:val="27"/>
          <w:szCs w:val="27"/>
        </w:rPr>
        <w:t xml:space="preserve"> </w:t>
      </w:r>
      <w:r>
        <w:rPr>
          <w:rFonts w:ascii="SimSun" w:eastAsia="SimSun" w:hAnsi="SimSun" w:cs="SimSun"/>
          <w:b/>
          <w:bCs/>
          <w:spacing w:val="-29"/>
          <w:sz w:val="27"/>
          <w:szCs w:val="27"/>
        </w:rPr>
        <w:t>漳州市长泰区医院平面、周边情况及评价范围示意图</w:t>
      </w:r>
    </w:p>
    <w:p>
      <w:pPr>
        <w:spacing w:line="209" w:lineRule="auto"/>
        <w:rPr>
          <w:rFonts w:ascii="SimSun" w:eastAsia="SimSun" w:hAnsi="SimSun" w:cs="SimSun"/>
          <w:sz w:val="27"/>
          <w:szCs w:val="27"/>
        </w:rPr>
        <w:sectPr>
          <w:footerReference w:type="default" r:id="rId20"/>
          <w:pgSz w:w="16840" w:h="11910"/>
          <w:pgMar w:top="1012" w:right="2526" w:bottom="778" w:left="2526" w:header="0" w:footer="639" w:gutter="0"/>
          <w:pgNumType w:start="10"/>
          <w:cols w:space="708"/>
        </w:sectPr>
      </w:pPr>
    </w:p>
    <w:p>
      <w:pPr>
        <w:spacing w:before="48" w:line="219" w:lineRule="auto"/>
        <w:ind w:left="83"/>
        <w:outlineLvl w:val="0"/>
        <w:rPr>
          <w:rFonts w:ascii="SimSun" w:eastAsia="SimSun" w:hAnsi="SimSun" w:cs="SimSun"/>
          <w:sz w:val="24"/>
          <w:szCs w:val="24"/>
        </w:rPr>
      </w:pPr>
      <w:r>
        <w:drawing>
          <wp:anchor distT="0" distB="0" distL="0" distR="0" simplePos="0" relativeHeight="251661312" behindDoc="0" locked="0" layoutInCell="0" allowOverlap="1">
            <wp:simplePos x="0" y="0"/>
            <wp:positionH relativeFrom="page">
              <wp:posOffset>895365</wp:posOffset>
            </wp:positionH>
            <wp:positionV relativeFrom="page">
              <wp:posOffset>901666</wp:posOffset>
            </wp:positionV>
            <wp:extent cx="5943567" cy="641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1"/>
                    <a:stretch>
                      <a:fillRect/>
                    </a:stretch>
                  </pic:blipFill>
                  <pic:spPr>
                    <a:xfrm>
                      <a:off x="0" y="0"/>
                      <a:ext cx="5943567" cy="6415"/>
                    </a:xfrm>
                    <a:prstGeom prst="rect">
                      <a:avLst/>
                    </a:prstGeom>
                  </pic:spPr>
                </pic:pic>
              </a:graphicData>
            </a:graphic>
          </wp:anchor>
        </w:drawing>
      </w:r>
      <w:bookmarkStart w:id="0" w:name="bookmark2"/>
      <w:bookmarkEnd w:id="0"/>
      <w:bookmarkStart w:id="1" w:name="bookmark3"/>
      <w:bookmarkEnd w:id="1"/>
      <w:r>
        <w:rPr>
          <w:rFonts w:ascii="SimSun" w:eastAsia="SimSun" w:hAnsi="SimSun" w:cs="SimSun"/>
          <w:b/>
          <w:bCs/>
          <w:spacing w:val="-7"/>
          <w:sz w:val="24"/>
          <w:szCs w:val="24"/>
        </w:rPr>
        <w:t>5.原有核技术利用项目许可情况</w:t>
      </w:r>
    </w:p>
    <w:p>
      <w:pPr>
        <w:spacing w:before="179" w:line="220" w:lineRule="auto"/>
        <w:ind w:left="689"/>
        <w:rPr>
          <w:rFonts w:ascii="SimSun" w:eastAsia="SimSun" w:hAnsi="SimSun" w:cs="SimSun"/>
          <w:sz w:val="24"/>
          <w:szCs w:val="24"/>
        </w:rPr>
      </w:pPr>
      <w:r>
        <w:rPr>
          <w:rFonts w:ascii="SimSun" w:eastAsia="SimSun" w:hAnsi="SimSun" w:cs="SimSun"/>
          <w:spacing w:val="14"/>
          <w:sz w:val="24"/>
          <w:szCs w:val="24"/>
        </w:rPr>
        <w:t>(1)许可情况</w:t>
      </w:r>
    </w:p>
    <w:p>
      <w:pPr>
        <w:spacing w:before="181" w:line="362" w:lineRule="auto"/>
        <w:ind w:left="79" w:right="99" w:firstLine="490"/>
        <w:jc w:val="both"/>
        <w:rPr>
          <w:rFonts w:ascii="SimSun" w:eastAsia="SimSun" w:hAnsi="SimSun" w:cs="SimSun"/>
          <w:sz w:val="24"/>
          <w:szCs w:val="24"/>
        </w:rPr>
      </w:pPr>
      <w:r>
        <w:rPr>
          <w:rFonts w:ascii="SimSun" w:eastAsia="SimSun" w:hAnsi="SimSun" w:cs="SimSun"/>
          <w:spacing w:val="1"/>
          <w:sz w:val="24"/>
          <w:szCs w:val="24"/>
        </w:rPr>
        <w:t>漳州市长泰区医院于2020 年 6 月向福建省生态环境厅重新申请领</w:t>
      </w:r>
      <w:r>
        <w:rPr>
          <w:rFonts w:ascii="SimSun" w:eastAsia="SimSun" w:hAnsi="SimSun" w:cs="SimSun"/>
          <w:sz w:val="24"/>
          <w:szCs w:val="24"/>
        </w:rPr>
        <w:t xml:space="preserve">取了辐射安全许 </w:t>
      </w:r>
      <w:r>
        <w:rPr>
          <w:rFonts w:ascii="SimSun" w:eastAsia="SimSun" w:hAnsi="SimSun" w:cs="SimSun"/>
          <w:spacing w:val="-1"/>
          <w:sz w:val="24"/>
          <w:szCs w:val="24"/>
        </w:rPr>
        <w:t>可证，证书编号为闽环辐证[E0035],</w:t>
      </w:r>
      <w:r>
        <w:rPr>
          <w:rFonts w:ascii="SimSun" w:eastAsia="SimSun" w:hAnsi="SimSun" w:cs="SimSun"/>
          <w:spacing w:val="-19"/>
          <w:sz w:val="24"/>
          <w:szCs w:val="24"/>
        </w:rPr>
        <w:t xml:space="preserve"> </w:t>
      </w:r>
      <w:r>
        <w:rPr>
          <w:rFonts w:ascii="SimSun" w:eastAsia="SimSun" w:hAnsi="SimSun" w:cs="SimSun"/>
          <w:spacing w:val="-1"/>
          <w:sz w:val="24"/>
          <w:szCs w:val="24"/>
        </w:rPr>
        <w:t>许可的种类和范围为使用Ⅲ类射线装置。证书有效</w:t>
      </w:r>
    </w:p>
    <w:p>
      <w:pPr>
        <w:spacing w:line="218" w:lineRule="auto"/>
        <w:ind w:left="79"/>
        <w:rPr>
          <w:rFonts w:ascii="SimSun" w:eastAsia="SimSun" w:hAnsi="SimSun" w:cs="SimSun"/>
          <w:sz w:val="24"/>
          <w:szCs w:val="24"/>
        </w:rPr>
      </w:pPr>
      <w:r>
        <w:rPr>
          <w:rFonts w:ascii="SimSun" w:eastAsia="SimSun" w:hAnsi="SimSun" w:cs="SimSun"/>
          <w:spacing w:val="7"/>
          <w:sz w:val="24"/>
          <w:szCs w:val="24"/>
        </w:rPr>
        <w:t>期至2025年6月。漳州市长泰区医院原有核技术利用项目</w:t>
      </w:r>
      <w:r>
        <w:rPr>
          <w:rFonts w:ascii="SimSun" w:eastAsia="SimSun" w:hAnsi="SimSun" w:cs="SimSun"/>
          <w:spacing w:val="6"/>
          <w:sz w:val="24"/>
          <w:szCs w:val="24"/>
        </w:rPr>
        <w:t>详见表1-2。</w:t>
      </w:r>
    </w:p>
    <w:p>
      <w:pPr>
        <w:spacing w:before="167" w:line="220" w:lineRule="auto"/>
        <w:ind w:left="689"/>
        <w:rPr>
          <w:rFonts w:ascii="SimSun" w:eastAsia="SimSun" w:hAnsi="SimSun" w:cs="SimSun"/>
          <w:sz w:val="24"/>
          <w:szCs w:val="24"/>
        </w:rPr>
      </w:pPr>
      <w:r>
        <w:rPr>
          <w:rFonts w:ascii="SimSun" w:eastAsia="SimSun" w:hAnsi="SimSun" w:cs="SimSun"/>
          <w:spacing w:val="9"/>
          <w:sz w:val="24"/>
          <w:szCs w:val="24"/>
        </w:rPr>
        <w:t>(2)环保手续履行情况</w:t>
      </w:r>
    </w:p>
    <w:p>
      <w:pPr>
        <w:spacing w:before="175" w:line="380" w:lineRule="auto"/>
        <w:ind w:left="79" w:right="117" w:firstLine="490"/>
        <w:jc w:val="both"/>
        <w:rPr>
          <w:rFonts w:ascii="SimSun" w:eastAsia="SimSun" w:hAnsi="SimSun" w:cs="SimSun"/>
          <w:sz w:val="24"/>
          <w:szCs w:val="24"/>
        </w:rPr>
      </w:pPr>
      <w:r>
        <w:rPr>
          <w:rFonts w:ascii="SimSun" w:eastAsia="SimSun" w:hAnsi="SimSun" w:cs="SimSun"/>
          <w:spacing w:val="6"/>
          <w:sz w:val="24"/>
          <w:szCs w:val="24"/>
        </w:rPr>
        <w:t>2018年11月医院对</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33"/>
          <w:sz w:val="24"/>
          <w:szCs w:val="24"/>
        </w:rPr>
        <w:t xml:space="preserve"> </w:t>
      </w:r>
      <w:r>
        <w:rPr>
          <w:rFonts w:ascii="SimSun" w:eastAsia="SimSun" w:hAnsi="SimSun" w:cs="SimSun"/>
          <w:spacing w:val="6"/>
          <w:sz w:val="24"/>
          <w:szCs w:val="24"/>
        </w:rPr>
        <w:t>射线计算机体层摄影设备</w:t>
      </w:r>
      <w:r>
        <w:rPr>
          <w:rFonts w:ascii="SimSun" w:eastAsia="SimSun" w:hAnsi="SimSun" w:cs="SimSun"/>
          <w:spacing w:val="-21"/>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CT</w:t>
      </w:r>
      <w:r>
        <w:rPr>
          <w:rFonts w:ascii="Times New Roman" w:eastAsia="Times New Roman" w:hAnsi="Times New Roman" w:cs="Times New Roman"/>
          <w:spacing w:val="53"/>
          <w:w w:val="101"/>
          <w:sz w:val="24"/>
          <w:szCs w:val="24"/>
        </w:rPr>
        <w:t xml:space="preserve"> </w:t>
      </w:r>
      <w:r>
        <w:rPr>
          <w:rFonts w:ascii="SimSun" w:eastAsia="SimSun" w:hAnsi="SimSun" w:cs="SimSun"/>
          <w:spacing w:val="6"/>
          <w:sz w:val="24"/>
          <w:szCs w:val="24"/>
        </w:rPr>
        <w:t>机)、数字化医用</w:t>
      </w:r>
      <w:r>
        <w:rPr>
          <w:rFonts w:ascii="Times New Roman" w:eastAsia="Times New Roman" w:hAnsi="Times New Roman" w:cs="Times New Roman"/>
          <w:spacing w:val="6"/>
          <w:sz w:val="24"/>
          <w:szCs w:val="24"/>
        </w:rPr>
        <w:t>X</w:t>
      </w:r>
      <w:r>
        <w:rPr>
          <w:rFonts w:ascii="Times New Roman" w:eastAsia="Times New Roman" w:hAnsi="Times New Roman" w:cs="Times New Roman"/>
          <w:spacing w:val="28"/>
          <w:w w:val="101"/>
          <w:sz w:val="24"/>
          <w:szCs w:val="24"/>
        </w:rPr>
        <w:t xml:space="preserve"> </w:t>
      </w:r>
      <w:r>
        <w:rPr>
          <w:rFonts w:ascii="SimSun" w:eastAsia="SimSun" w:hAnsi="SimSun" w:cs="SimSun"/>
          <w:spacing w:val="6"/>
          <w:sz w:val="24"/>
          <w:szCs w:val="24"/>
        </w:rPr>
        <w:t>射线摄影</w:t>
      </w:r>
      <w:r>
        <w:rPr>
          <w:rFonts w:ascii="SimSun" w:eastAsia="SimSun" w:hAnsi="SimSun" w:cs="SimSun"/>
          <w:sz w:val="24"/>
          <w:szCs w:val="24"/>
        </w:rPr>
        <w:t xml:space="preserve"> </w:t>
      </w:r>
      <w:r>
        <w:rPr>
          <w:rFonts w:ascii="SimSun" w:eastAsia="SimSun" w:hAnsi="SimSun" w:cs="SimSun"/>
          <w:spacing w:val="6"/>
          <w:sz w:val="24"/>
          <w:szCs w:val="24"/>
        </w:rPr>
        <w:t xml:space="preserve">系统 </w:t>
      </w:r>
      <w:r>
        <w:rPr>
          <w:rFonts w:ascii="Times New Roman" w:eastAsia="Times New Roman" w:hAnsi="Times New Roman" w:cs="Times New Roman"/>
          <w:spacing w:val="6"/>
          <w:sz w:val="24"/>
          <w:szCs w:val="24"/>
        </w:rPr>
        <w:t>(</w:t>
      </w:r>
      <w:r>
        <w:rPr>
          <w:rFonts w:ascii="Times New Roman" w:eastAsia="Times New Roman" w:hAnsi="Times New Roman" w:cs="Times New Roman"/>
          <w:sz w:val="24"/>
          <w:szCs w:val="24"/>
        </w:rPr>
        <w:t>DR</w:t>
      </w:r>
      <w:r>
        <w:rPr>
          <w:rFonts w:ascii="Times New Roman" w:eastAsia="Times New Roman" w:hAnsi="Times New Roman" w:cs="Times New Roman"/>
          <w:spacing w:val="6"/>
          <w:sz w:val="24"/>
          <w:szCs w:val="24"/>
        </w:rPr>
        <w:t xml:space="preserve">)   </w:t>
      </w:r>
      <w:r>
        <w:rPr>
          <w:rFonts w:ascii="SimSun" w:eastAsia="SimSun" w:hAnsi="SimSun" w:cs="SimSun"/>
          <w:spacing w:val="6"/>
          <w:sz w:val="24"/>
          <w:szCs w:val="24"/>
        </w:rPr>
        <w:t xml:space="preserve">及移动式 </w:t>
      </w:r>
      <w:r>
        <w:rPr>
          <w:rFonts w:ascii="Times New Roman" w:eastAsia="Times New Roman" w:hAnsi="Times New Roman" w:cs="Times New Roman"/>
          <w:spacing w:val="6"/>
          <w:sz w:val="24"/>
          <w:szCs w:val="24"/>
        </w:rPr>
        <w:t>C</w:t>
      </w:r>
      <w:r>
        <w:rPr>
          <w:rFonts w:ascii="Times New Roman" w:eastAsia="Times New Roman" w:hAnsi="Times New Roman" w:cs="Times New Roman"/>
          <w:spacing w:val="18"/>
          <w:sz w:val="24"/>
          <w:szCs w:val="24"/>
        </w:rPr>
        <w:t xml:space="preserve">  </w:t>
      </w:r>
      <w:r>
        <w:rPr>
          <w:rFonts w:ascii="SimSun" w:eastAsia="SimSun" w:hAnsi="SimSun" w:cs="SimSun"/>
          <w:spacing w:val="6"/>
          <w:sz w:val="24"/>
          <w:szCs w:val="24"/>
        </w:rPr>
        <w:t xml:space="preserve">形臂 </w:t>
      </w:r>
      <w:r>
        <w:rPr>
          <w:rFonts w:ascii="Times New Roman" w:eastAsia="Times New Roman" w:hAnsi="Times New Roman" w:cs="Times New Roman"/>
          <w:spacing w:val="6"/>
          <w:sz w:val="24"/>
          <w:szCs w:val="24"/>
        </w:rPr>
        <w:t xml:space="preserve">X   </w:t>
      </w:r>
      <w:r>
        <w:rPr>
          <w:rFonts w:ascii="SimSun" w:eastAsia="SimSun" w:hAnsi="SimSun" w:cs="SimSun"/>
          <w:spacing w:val="6"/>
          <w:sz w:val="24"/>
          <w:szCs w:val="24"/>
        </w:rPr>
        <w:t>射线机项目填报了环境影响评价登记表，备案号为</w:t>
      </w:r>
    </w:p>
    <w:p>
      <w:pPr>
        <w:spacing w:before="1" w:line="183" w:lineRule="auto"/>
        <w:ind w:left="79"/>
        <w:rPr>
          <w:rFonts w:ascii="SimSun" w:eastAsia="SimSun" w:hAnsi="SimSun" w:cs="SimSun"/>
          <w:sz w:val="24"/>
          <w:szCs w:val="24"/>
        </w:rPr>
      </w:pPr>
      <w:r>
        <w:rPr>
          <w:rFonts w:ascii="SimSun" w:eastAsia="SimSun" w:hAnsi="SimSun" w:cs="SimSun"/>
          <w:spacing w:val="-3"/>
          <w:sz w:val="24"/>
          <w:szCs w:val="24"/>
        </w:rPr>
        <w:t>201835062500000047。</w:t>
      </w:r>
    </w:p>
    <w:p>
      <w:pPr>
        <w:spacing w:before="186" w:line="219" w:lineRule="auto"/>
        <w:ind w:left="2203"/>
        <w:rPr>
          <w:rFonts w:ascii="SimSun" w:eastAsia="SimSun" w:hAnsi="SimSun" w:cs="SimSun"/>
          <w:sz w:val="24"/>
          <w:szCs w:val="24"/>
        </w:rPr>
      </w:pPr>
      <w:r>
        <w:rPr>
          <w:rFonts w:ascii="SimSun" w:eastAsia="SimSun" w:hAnsi="SimSun" w:cs="SimSun"/>
          <w:b/>
          <w:bCs/>
          <w:spacing w:val="-1"/>
          <w:sz w:val="24"/>
          <w:szCs w:val="24"/>
        </w:rPr>
        <w:t>表1-2</w:t>
      </w:r>
      <w:r>
        <w:rPr>
          <w:rFonts w:ascii="SimSun" w:eastAsia="SimSun" w:hAnsi="SimSun" w:cs="SimSun"/>
          <w:spacing w:val="118"/>
          <w:sz w:val="24"/>
          <w:szCs w:val="24"/>
        </w:rPr>
        <w:t xml:space="preserve"> </w:t>
      </w:r>
      <w:r>
        <w:rPr>
          <w:rFonts w:ascii="SimSun" w:eastAsia="SimSun" w:hAnsi="SimSun" w:cs="SimSun"/>
          <w:b/>
          <w:bCs/>
          <w:spacing w:val="-1"/>
          <w:sz w:val="24"/>
          <w:szCs w:val="24"/>
        </w:rPr>
        <w:t>漳州市长泰区医院原有在用射线装置一览表</w:t>
      </w:r>
    </w:p>
    <w:p>
      <w:pPr>
        <w:spacing w:line="35" w:lineRule="exact"/>
      </w:pPr>
    </w:p>
    <w:tbl>
      <w:tblPr>
        <w:tblStyle w:val="TableNormal5"/>
        <w:tblW w:w="916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4"/>
        <w:gridCol w:w="1588"/>
        <w:gridCol w:w="1708"/>
        <w:gridCol w:w="999"/>
        <w:gridCol w:w="709"/>
        <w:gridCol w:w="1408"/>
        <w:gridCol w:w="2293"/>
      </w:tblGrid>
      <w:tr>
        <w:tblPrEx>
          <w:tblW w:w="9169"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3"/>
        </w:trPr>
        <w:tc>
          <w:tcPr>
            <w:tcW w:w="464" w:type="dxa"/>
            <w:textDirection w:val="tbRlV"/>
            <w:vAlign w:val="top"/>
          </w:tcPr>
          <w:p>
            <w:pPr>
              <w:pStyle w:val="TableText"/>
              <w:spacing w:before="129" w:line="217" w:lineRule="auto"/>
              <w:ind w:left="3"/>
              <w:rPr>
                <w:sz w:val="21"/>
                <w:szCs w:val="21"/>
              </w:rPr>
            </w:pPr>
            <w:r>
              <w:rPr>
                <w:sz w:val="21"/>
                <w:szCs w:val="21"/>
              </w:rPr>
              <w:t>序</w:t>
            </w:r>
            <w:r>
              <w:rPr>
                <w:spacing w:val="11"/>
                <w:sz w:val="21"/>
                <w:szCs w:val="21"/>
              </w:rPr>
              <w:t xml:space="preserve"> </w:t>
            </w:r>
            <w:r>
              <w:rPr>
                <w:sz w:val="21"/>
                <w:szCs w:val="21"/>
              </w:rPr>
              <w:t>号</w:t>
            </w:r>
          </w:p>
        </w:tc>
        <w:tc>
          <w:tcPr>
            <w:tcW w:w="1588" w:type="dxa"/>
            <w:vAlign w:val="top"/>
          </w:tcPr>
          <w:p>
            <w:pPr>
              <w:pStyle w:val="TableText"/>
              <w:spacing w:before="176" w:line="221" w:lineRule="auto"/>
              <w:ind w:left="570"/>
              <w:rPr>
                <w:sz w:val="21"/>
                <w:szCs w:val="21"/>
              </w:rPr>
            </w:pPr>
            <w:r>
              <w:rPr>
                <w:spacing w:val="5"/>
                <w:sz w:val="21"/>
                <w:szCs w:val="21"/>
              </w:rPr>
              <w:t>名称</w:t>
            </w:r>
          </w:p>
        </w:tc>
        <w:tc>
          <w:tcPr>
            <w:tcW w:w="1708" w:type="dxa"/>
            <w:vAlign w:val="top"/>
          </w:tcPr>
          <w:p>
            <w:pPr>
              <w:pStyle w:val="TableText"/>
              <w:spacing w:before="174" w:line="221" w:lineRule="auto"/>
              <w:ind w:left="632"/>
              <w:rPr>
                <w:sz w:val="21"/>
                <w:szCs w:val="21"/>
              </w:rPr>
            </w:pPr>
            <w:r>
              <w:rPr>
                <w:spacing w:val="6"/>
                <w:sz w:val="21"/>
                <w:szCs w:val="21"/>
              </w:rPr>
              <w:t>型号</w:t>
            </w:r>
          </w:p>
        </w:tc>
        <w:tc>
          <w:tcPr>
            <w:tcW w:w="999" w:type="dxa"/>
            <w:vAlign w:val="top"/>
          </w:tcPr>
          <w:p>
            <w:pPr>
              <w:pStyle w:val="TableText"/>
              <w:spacing w:before="32"/>
              <w:ind w:left="284"/>
              <w:rPr>
                <w:sz w:val="21"/>
                <w:szCs w:val="21"/>
              </w:rPr>
            </w:pPr>
            <w:r>
              <w:rPr>
                <w:spacing w:val="-3"/>
                <w:sz w:val="21"/>
                <w:szCs w:val="21"/>
              </w:rPr>
              <w:t>数量</w:t>
            </w:r>
          </w:p>
          <w:p>
            <w:pPr>
              <w:pStyle w:val="TableText"/>
              <w:spacing w:line="208" w:lineRule="auto"/>
              <w:ind w:left="284"/>
              <w:rPr>
                <w:sz w:val="21"/>
                <w:szCs w:val="21"/>
              </w:rPr>
            </w:pPr>
            <w:r>
              <w:rPr>
                <w:spacing w:val="15"/>
                <w:sz w:val="21"/>
                <w:szCs w:val="21"/>
              </w:rPr>
              <w:t>(台)</w:t>
            </w:r>
          </w:p>
        </w:tc>
        <w:tc>
          <w:tcPr>
            <w:tcW w:w="709" w:type="dxa"/>
            <w:vAlign w:val="top"/>
          </w:tcPr>
          <w:p>
            <w:pPr>
              <w:pStyle w:val="TableText"/>
              <w:spacing w:before="173" w:line="219" w:lineRule="auto"/>
              <w:ind w:left="135"/>
              <w:rPr>
                <w:sz w:val="21"/>
                <w:szCs w:val="21"/>
              </w:rPr>
            </w:pPr>
            <w:r>
              <w:rPr>
                <w:spacing w:val="8"/>
                <w:sz w:val="21"/>
                <w:szCs w:val="21"/>
              </w:rPr>
              <w:t>类别</w:t>
            </w:r>
          </w:p>
        </w:tc>
        <w:tc>
          <w:tcPr>
            <w:tcW w:w="1408" w:type="dxa"/>
            <w:vAlign w:val="top"/>
          </w:tcPr>
          <w:p>
            <w:pPr>
              <w:pStyle w:val="TableText"/>
              <w:spacing w:before="173" w:line="219" w:lineRule="auto"/>
              <w:ind w:left="276"/>
              <w:rPr>
                <w:sz w:val="21"/>
                <w:szCs w:val="21"/>
              </w:rPr>
            </w:pPr>
            <w:r>
              <w:rPr>
                <w:spacing w:val="-2"/>
                <w:sz w:val="21"/>
                <w:szCs w:val="21"/>
              </w:rPr>
              <w:t>使用场所</w:t>
            </w:r>
          </w:p>
        </w:tc>
        <w:tc>
          <w:tcPr>
            <w:tcW w:w="2293" w:type="dxa"/>
            <w:vAlign w:val="top"/>
          </w:tcPr>
          <w:p>
            <w:pPr>
              <w:pStyle w:val="TableText"/>
              <w:spacing w:before="174" w:line="221" w:lineRule="auto"/>
              <w:ind w:left="928"/>
              <w:rPr>
                <w:sz w:val="21"/>
                <w:szCs w:val="21"/>
              </w:rPr>
            </w:pPr>
            <w:r>
              <w:rPr>
                <w:spacing w:val="5"/>
                <w:sz w:val="21"/>
                <w:szCs w:val="21"/>
              </w:rPr>
              <w:t>备注</w:t>
            </w:r>
          </w:p>
        </w:tc>
      </w:tr>
      <w:tr>
        <w:tblPrEx>
          <w:tblW w:w="9169" w:type="dxa"/>
          <w:tblInd w:w="70" w:type="dxa"/>
          <w:tblLayout w:type="fixed"/>
        </w:tblPrEx>
        <w:trPr>
          <w:trHeight w:val="807"/>
        </w:trPr>
        <w:tc>
          <w:tcPr>
            <w:tcW w:w="464" w:type="dxa"/>
            <w:vAlign w:val="top"/>
          </w:tcPr>
          <w:p>
            <w:pPr>
              <w:spacing w:line="283" w:lineRule="auto"/>
              <w:rPr>
                <w:rFonts w:ascii="Arial"/>
                <w:sz w:val="21"/>
              </w:rPr>
            </w:pPr>
          </w:p>
          <w:p>
            <w:pPr>
              <w:pStyle w:val="TableText"/>
              <w:spacing w:before="68" w:line="184" w:lineRule="auto"/>
              <w:ind w:left="164"/>
              <w:rPr>
                <w:sz w:val="21"/>
                <w:szCs w:val="21"/>
              </w:rPr>
            </w:pPr>
            <w:r>
              <w:rPr>
                <w:sz w:val="21"/>
                <w:szCs w:val="21"/>
              </w:rPr>
              <w:t>1</w:t>
            </w:r>
          </w:p>
        </w:tc>
        <w:tc>
          <w:tcPr>
            <w:tcW w:w="1588" w:type="dxa"/>
            <w:vAlign w:val="top"/>
          </w:tcPr>
          <w:p>
            <w:pPr>
              <w:pStyle w:val="TableText"/>
              <w:spacing w:before="49" w:line="219" w:lineRule="auto"/>
              <w:ind w:left="200"/>
              <w:rPr>
                <w:sz w:val="21"/>
                <w:szCs w:val="21"/>
              </w:rPr>
            </w:pPr>
            <w:r>
              <w:rPr>
                <w:spacing w:val="-1"/>
                <w:sz w:val="21"/>
                <w:szCs w:val="21"/>
              </w:rPr>
              <w:t>X射线计算机</w:t>
            </w:r>
          </w:p>
          <w:p>
            <w:pPr>
              <w:pStyle w:val="TableText"/>
              <w:spacing w:before="32" w:line="219" w:lineRule="auto"/>
              <w:ind w:left="150"/>
              <w:rPr>
                <w:sz w:val="21"/>
                <w:szCs w:val="21"/>
              </w:rPr>
            </w:pPr>
            <w:r>
              <w:rPr>
                <w:spacing w:val="-2"/>
                <w:sz w:val="21"/>
                <w:szCs w:val="21"/>
              </w:rPr>
              <w:t>体层摄影设备</w:t>
            </w:r>
          </w:p>
          <w:p>
            <w:pPr>
              <w:pStyle w:val="TableText"/>
              <w:spacing w:before="10" w:line="182" w:lineRule="auto"/>
              <w:ind w:left="470"/>
              <w:rPr>
                <w:sz w:val="21"/>
                <w:szCs w:val="21"/>
              </w:rPr>
            </w:pPr>
            <w:r>
              <w:rPr>
                <w:spacing w:val="15"/>
                <w:sz w:val="21"/>
                <w:szCs w:val="21"/>
              </w:rPr>
              <w:t>(</w:t>
            </w:r>
            <w:r>
              <w:rPr>
                <w:sz w:val="21"/>
                <w:szCs w:val="21"/>
              </w:rPr>
              <w:t>CT</w:t>
            </w:r>
            <w:r>
              <w:rPr>
                <w:spacing w:val="15"/>
                <w:sz w:val="21"/>
                <w:szCs w:val="21"/>
              </w:rPr>
              <w:t>机)</w:t>
            </w:r>
          </w:p>
        </w:tc>
        <w:tc>
          <w:tcPr>
            <w:tcW w:w="1708" w:type="dxa"/>
            <w:vAlign w:val="top"/>
          </w:tcPr>
          <w:p>
            <w:pPr>
              <w:spacing w:line="283" w:lineRule="auto"/>
              <w:rPr>
                <w:rFonts w:ascii="Arial"/>
                <w:sz w:val="21"/>
              </w:rPr>
            </w:pPr>
          </w:p>
          <w:p>
            <w:pPr>
              <w:pStyle w:val="TableText"/>
              <w:spacing w:before="68" w:line="184" w:lineRule="auto"/>
              <w:ind w:left="532"/>
              <w:rPr>
                <w:sz w:val="21"/>
                <w:szCs w:val="21"/>
              </w:rPr>
            </w:pPr>
            <w:r>
              <w:rPr>
                <w:spacing w:val="-1"/>
                <w:sz w:val="21"/>
                <w:szCs w:val="21"/>
              </w:rPr>
              <w:t>uCT510</w:t>
            </w:r>
          </w:p>
        </w:tc>
        <w:tc>
          <w:tcPr>
            <w:tcW w:w="999" w:type="dxa"/>
            <w:vAlign w:val="top"/>
          </w:tcPr>
          <w:p>
            <w:pPr>
              <w:spacing w:line="283" w:lineRule="auto"/>
              <w:rPr>
                <w:rFonts w:ascii="Arial"/>
                <w:sz w:val="21"/>
              </w:rPr>
            </w:pPr>
          </w:p>
          <w:p>
            <w:pPr>
              <w:pStyle w:val="TableText"/>
              <w:spacing w:before="68" w:line="184" w:lineRule="auto"/>
              <w:ind w:left="434"/>
              <w:rPr>
                <w:sz w:val="21"/>
                <w:szCs w:val="21"/>
              </w:rPr>
            </w:pPr>
            <w:r>
              <w:rPr>
                <w:sz w:val="21"/>
                <w:szCs w:val="21"/>
              </w:rPr>
              <w:t>1</w:t>
            </w:r>
          </w:p>
        </w:tc>
        <w:tc>
          <w:tcPr>
            <w:tcW w:w="709" w:type="dxa"/>
            <w:vAlign w:val="top"/>
          </w:tcPr>
          <w:p>
            <w:pPr>
              <w:pStyle w:val="TableText"/>
              <w:spacing w:before="300" w:line="219" w:lineRule="auto"/>
              <w:ind w:left="135"/>
              <w:rPr>
                <w:sz w:val="21"/>
                <w:szCs w:val="21"/>
              </w:rPr>
            </w:pPr>
            <w:r>
              <w:rPr>
                <w:spacing w:val="-2"/>
                <w:sz w:val="21"/>
                <w:szCs w:val="21"/>
              </w:rPr>
              <w:t>Ⅲ类</w:t>
            </w:r>
          </w:p>
        </w:tc>
        <w:tc>
          <w:tcPr>
            <w:tcW w:w="1408" w:type="dxa"/>
            <w:vAlign w:val="top"/>
          </w:tcPr>
          <w:p>
            <w:pPr>
              <w:pStyle w:val="TableText"/>
              <w:spacing w:before="200" w:line="219" w:lineRule="auto"/>
              <w:ind w:left="275" w:right="178" w:hanging="99"/>
              <w:rPr>
                <w:sz w:val="21"/>
                <w:szCs w:val="21"/>
              </w:rPr>
            </w:pPr>
            <w:r>
              <w:rPr>
                <w:spacing w:val="-2"/>
                <w:sz w:val="21"/>
                <w:szCs w:val="21"/>
              </w:rPr>
              <w:t>住院大楼一</w:t>
            </w:r>
            <w:r>
              <w:rPr>
                <w:spacing w:val="1"/>
                <w:sz w:val="21"/>
                <w:szCs w:val="21"/>
              </w:rPr>
              <w:t xml:space="preserve"> </w:t>
            </w:r>
            <w:r>
              <w:rPr>
                <w:spacing w:val="4"/>
                <w:sz w:val="21"/>
                <w:szCs w:val="21"/>
              </w:rPr>
              <w:t>楼</w:t>
            </w:r>
            <w:r>
              <w:rPr>
                <w:sz w:val="21"/>
                <w:szCs w:val="21"/>
              </w:rPr>
              <w:t>CT</w:t>
            </w:r>
            <w:r>
              <w:rPr>
                <w:spacing w:val="4"/>
                <w:sz w:val="21"/>
                <w:szCs w:val="21"/>
              </w:rPr>
              <w:t>机房</w:t>
            </w:r>
          </w:p>
        </w:tc>
        <w:tc>
          <w:tcPr>
            <w:tcW w:w="2293" w:type="dxa"/>
            <w:vMerge w:val="restart"/>
            <w:tcBorders>
              <w:bottom w:val="nil"/>
            </w:tcBorders>
            <w:vAlign w:val="top"/>
          </w:tcPr>
          <w:p>
            <w:pPr>
              <w:spacing w:line="308" w:lineRule="auto"/>
              <w:rPr>
                <w:rFonts w:ascii="Arial"/>
                <w:sz w:val="21"/>
              </w:rPr>
            </w:pPr>
          </w:p>
          <w:p>
            <w:pPr>
              <w:spacing w:line="309" w:lineRule="auto"/>
              <w:rPr>
                <w:rFonts w:ascii="Arial"/>
                <w:sz w:val="21"/>
              </w:rPr>
            </w:pPr>
          </w:p>
          <w:p>
            <w:pPr>
              <w:spacing w:line="309" w:lineRule="auto"/>
              <w:rPr>
                <w:rFonts w:ascii="Arial"/>
                <w:sz w:val="21"/>
              </w:rPr>
            </w:pPr>
          </w:p>
          <w:p>
            <w:pPr>
              <w:pStyle w:val="TableText"/>
              <w:spacing w:before="68" w:line="219" w:lineRule="auto"/>
              <w:ind w:left="618"/>
              <w:rPr>
                <w:sz w:val="21"/>
                <w:szCs w:val="21"/>
              </w:rPr>
            </w:pPr>
            <w:r>
              <w:rPr>
                <w:spacing w:val="1"/>
                <w:sz w:val="21"/>
                <w:szCs w:val="21"/>
              </w:rPr>
              <w:t>已取得许可</w:t>
            </w:r>
          </w:p>
        </w:tc>
      </w:tr>
      <w:tr>
        <w:tblPrEx>
          <w:tblW w:w="9169" w:type="dxa"/>
          <w:tblInd w:w="70" w:type="dxa"/>
          <w:tblLayout w:type="fixed"/>
        </w:tblPrEx>
        <w:trPr>
          <w:trHeight w:val="817"/>
        </w:trPr>
        <w:tc>
          <w:tcPr>
            <w:tcW w:w="464" w:type="dxa"/>
            <w:vAlign w:val="top"/>
          </w:tcPr>
          <w:p>
            <w:pPr>
              <w:spacing w:line="297" w:lineRule="auto"/>
              <w:rPr>
                <w:rFonts w:ascii="Arial"/>
                <w:sz w:val="21"/>
              </w:rPr>
            </w:pPr>
          </w:p>
          <w:p>
            <w:pPr>
              <w:pStyle w:val="TableText"/>
              <w:spacing w:before="68" w:line="183" w:lineRule="auto"/>
              <w:ind w:left="164"/>
              <w:rPr>
                <w:sz w:val="21"/>
                <w:szCs w:val="21"/>
              </w:rPr>
            </w:pPr>
            <w:r>
              <w:rPr>
                <w:sz w:val="21"/>
                <w:szCs w:val="21"/>
              </w:rPr>
              <w:t>2</w:t>
            </w:r>
          </w:p>
        </w:tc>
        <w:tc>
          <w:tcPr>
            <w:tcW w:w="1588" w:type="dxa"/>
            <w:vAlign w:val="top"/>
          </w:tcPr>
          <w:p>
            <w:pPr>
              <w:pStyle w:val="TableText"/>
              <w:spacing w:before="53" w:line="219" w:lineRule="auto"/>
              <w:ind w:left="200"/>
              <w:rPr>
                <w:sz w:val="21"/>
                <w:szCs w:val="21"/>
              </w:rPr>
            </w:pPr>
            <w:r>
              <w:rPr>
                <w:spacing w:val="-2"/>
                <w:sz w:val="21"/>
                <w:szCs w:val="21"/>
              </w:rPr>
              <w:t>数字化医用X</w:t>
            </w:r>
          </w:p>
          <w:p>
            <w:pPr>
              <w:pStyle w:val="TableText"/>
              <w:spacing w:before="21" w:line="220" w:lineRule="auto"/>
              <w:ind w:left="150"/>
              <w:rPr>
                <w:sz w:val="21"/>
                <w:szCs w:val="21"/>
              </w:rPr>
            </w:pPr>
            <w:r>
              <w:rPr>
                <w:spacing w:val="-2"/>
                <w:sz w:val="21"/>
                <w:szCs w:val="21"/>
              </w:rPr>
              <w:t>射线摄影系统</w:t>
            </w:r>
          </w:p>
          <w:p>
            <w:pPr>
              <w:pStyle w:val="TableText"/>
              <w:spacing w:before="32" w:line="176" w:lineRule="auto"/>
              <w:ind w:left="570"/>
              <w:rPr>
                <w:sz w:val="21"/>
                <w:szCs w:val="21"/>
              </w:rPr>
            </w:pPr>
            <w:r>
              <w:rPr>
                <w:spacing w:val="-9"/>
                <w:sz w:val="21"/>
                <w:szCs w:val="21"/>
              </w:rPr>
              <w:t>(DR)</w:t>
            </w:r>
          </w:p>
        </w:tc>
        <w:tc>
          <w:tcPr>
            <w:tcW w:w="1708" w:type="dxa"/>
            <w:vAlign w:val="top"/>
          </w:tcPr>
          <w:p>
            <w:pPr>
              <w:spacing w:line="297" w:lineRule="auto"/>
              <w:rPr>
                <w:rFonts w:ascii="Arial"/>
                <w:sz w:val="21"/>
              </w:rPr>
            </w:pPr>
          </w:p>
          <w:p>
            <w:pPr>
              <w:pStyle w:val="TableText"/>
              <w:spacing w:before="68" w:line="183" w:lineRule="auto"/>
              <w:ind w:left="472"/>
              <w:rPr>
                <w:sz w:val="21"/>
                <w:szCs w:val="21"/>
              </w:rPr>
            </w:pPr>
            <w:r>
              <w:rPr>
                <w:spacing w:val="-1"/>
                <w:sz w:val="21"/>
                <w:szCs w:val="21"/>
              </w:rPr>
              <w:t>uCT588i</w:t>
            </w:r>
          </w:p>
        </w:tc>
        <w:tc>
          <w:tcPr>
            <w:tcW w:w="999" w:type="dxa"/>
            <w:vAlign w:val="top"/>
          </w:tcPr>
          <w:p>
            <w:pPr>
              <w:spacing w:line="296" w:lineRule="auto"/>
              <w:rPr>
                <w:rFonts w:ascii="Arial"/>
                <w:sz w:val="21"/>
              </w:rPr>
            </w:pPr>
          </w:p>
          <w:p>
            <w:pPr>
              <w:pStyle w:val="TableText"/>
              <w:spacing w:before="68" w:line="184" w:lineRule="auto"/>
              <w:ind w:left="434"/>
              <w:rPr>
                <w:sz w:val="21"/>
                <w:szCs w:val="21"/>
              </w:rPr>
            </w:pPr>
            <w:r>
              <w:rPr>
                <w:sz w:val="21"/>
                <w:szCs w:val="21"/>
              </w:rPr>
              <w:t>1</w:t>
            </w:r>
          </w:p>
        </w:tc>
        <w:tc>
          <w:tcPr>
            <w:tcW w:w="709" w:type="dxa"/>
            <w:vAlign w:val="top"/>
          </w:tcPr>
          <w:p>
            <w:pPr>
              <w:spacing w:line="243" w:lineRule="auto"/>
              <w:rPr>
                <w:rFonts w:ascii="Arial"/>
                <w:sz w:val="21"/>
              </w:rPr>
            </w:pPr>
          </w:p>
          <w:p>
            <w:pPr>
              <w:pStyle w:val="TableText"/>
              <w:spacing w:before="69" w:line="219" w:lineRule="auto"/>
              <w:ind w:left="135"/>
              <w:rPr>
                <w:sz w:val="21"/>
                <w:szCs w:val="21"/>
              </w:rPr>
            </w:pPr>
            <w:r>
              <w:rPr>
                <w:spacing w:val="-2"/>
                <w:sz w:val="21"/>
                <w:szCs w:val="21"/>
              </w:rPr>
              <w:t>Ⅲ类</w:t>
            </w:r>
          </w:p>
        </w:tc>
        <w:tc>
          <w:tcPr>
            <w:tcW w:w="1408" w:type="dxa"/>
            <w:vAlign w:val="top"/>
          </w:tcPr>
          <w:p>
            <w:pPr>
              <w:pStyle w:val="TableText"/>
              <w:spacing w:before="192" w:line="228" w:lineRule="auto"/>
              <w:ind w:left="275" w:right="178" w:hanging="99"/>
              <w:rPr>
                <w:sz w:val="21"/>
                <w:szCs w:val="21"/>
              </w:rPr>
            </w:pPr>
            <w:r>
              <w:rPr>
                <w:spacing w:val="-2"/>
                <w:sz w:val="21"/>
                <w:szCs w:val="21"/>
              </w:rPr>
              <w:t>住院大楼一</w:t>
            </w:r>
            <w:r>
              <w:rPr>
                <w:spacing w:val="1"/>
                <w:sz w:val="21"/>
                <w:szCs w:val="21"/>
              </w:rPr>
              <w:t xml:space="preserve"> </w:t>
            </w:r>
            <w:r>
              <w:rPr>
                <w:spacing w:val="4"/>
                <w:sz w:val="21"/>
                <w:szCs w:val="21"/>
              </w:rPr>
              <w:t>楼</w:t>
            </w:r>
            <w:r>
              <w:rPr>
                <w:sz w:val="21"/>
                <w:szCs w:val="21"/>
              </w:rPr>
              <w:t>DR</w:t>
            </w:r>
            <w:r>
              <w:rPr>
                <w:spacing w:val="4"/>
                <w:sz w:val="21"/>
                <w:szCs w:val="21"/>
              </w:rPr>
              <w:t>机房</w:t>
            </w:r>
          </w:p>
        </w:tc>
        <w:tc>
          <w:tcPr>
            <w:tcW w:w="2293" w:type="dxa"/>
            <w:vMerge/>
            <w:tcBorders>
              <w:top w:val="nil"/>
              <w:bottom w:val="nil"/>
            </w:tcBorders>
            <w:vAlign w:val="top"/>
          </w:tcPr>
          <w:p>
            <w:pPr>
              <w:rPr>
                <w:rFonts w:ascii="Arial"/>
                <w:sz w:val="21"/>
              </w:rPr>
            </w:pPr>
          </w:p>
        </w:tc>
      </w:tr>
      <w:tr>
        <w:tblPrEx>
          <w:tblW w:w="9169" w:type="dxa"/>
          <w:tblInd w:w="70" w:type="dxa"/>
          <w:tblLayout w:type="fixed"/>
        </w:tblPrEx>
        <w:trPr>
          <w:trHeight w:val="553"/>
        </w:trPr>
        <w:tc>
          <w:tcPr>
            <w:tcW w:w="464" w:type="dxa"/>
            <w:vAlign w:val="top"/>
          </w:tcPr>
          <w:p>
            <w:pPr>
              <w:pStyle w:val="TableText"/>
              <w:spacing w:before="230" w:line="183" w:lineRule="auto"/>
              <w:ind w:left="164"/>
              <w:rPr>
                <w:sz w:val="21"/>
                <w:szCs w:val="21"/>
              </w:rPr>
            </w:pPr>
            <w:r>
              <w:rPr>
                <w:sz w:val="21"/>
                <w:szCs w:val="21"/>
              </w:rPr>
              <w:t>3</w:t>
            </w:r>
          </w:p>
        </w:tc>
        <w:tc>
          <w:tcPr>
            <w:tcW w:w="1588" w:type="dxa"/>
            <w:vAlign w:val="top"/>
          </w:tcPr>
          <w:p>
            <w:pPr>
              <w:pStyle w:val="TableText"/>
              <w:spacing w:before="56" w:line="214" w:lineRule="auto"/>
              <w:ind w:left="409" w:right="202" w:hanging="209"/>
              <w:rPr>
                <w:sz w:val="21"/>
                <w:szCs w:val="21"/>
              </w:rPr>
            </w:pPr>
            <w:r>
              <w:rPr>
                <w:spacing w:val="3"/>
                <w:sz w:val="21"/>
                <w:szCs w:val="21"/>
              </w:rPr>
              <w:t>移动式C形臂</w:t>
            </w:r>
            <w:r>
              <w:rPr>
                <w:sz w:val="21"/>
                <w:szCs w:val="21"/>
              </w:rPr>
              <w:t xml:space="preserve"> </w:t>
            </w:r>
            <w:r>
              <w:rPr>
                <w:spacing w:val="-2"/>
                <w:sz w:val="21"/>
                <w:szCs w:val="21"/>
              </w:rPr>
              <w:t>X射线机</w:t>
            </w:r>
          </w:p>
        </w:tc>
        <w:tc>
          <w:tcPr>
            <w:tcW w:w="1708" w:type="dxa"/>
            <w:vAlign w:val="top"/>
          </w:tcPr>
          <w:p>
            <w:pPr>
              <w:pStyle w:val="TableText"/>
              <w:spacing w:before="197" w:line="238" w:lineRule="auto"/>
              <w:ind w:left="113"/>
              <w:rPr>
                <w:sz w:val="21"/>
                <w:szCs w:val="21"/>
              </w:rPr>
            </w:pPr>
            <w:r>
              <w:rPr>
                <w:spacing w:val="-1"/>
                <w:sz w:val="21"/>
                <w:szCs w:val="21"/>
              </w:rPr>
              <w:t>OEC Fluorostar</w:t>
            </w:r>
          </w:p>
        </w:tc>
        <w:tc>
          <w:tcPr>
            <w:tcW w:w="999" w:type="dxa"/>
            <w:vAlign w:val="top"/>
          </w:tcPr>
          <w:p>
            <w:pPr>
              <w:rPr>
                <w:rFonts w:ascii="Arial"/>
                <w:sz w:val="21"/>
              </w:rPr>
            </w:pPr>
          </w:p>
        </w:tc>
        <w:tc>
          <w:tcPr>
            <w:tcW w:w="709" w:type="dxa"/>
            <w:vAlign w:val="top"/>
          </w:tcPr>
          <w:p>
            <w:pPr>
              <w:pStyle w:val="TableText"/>
              <w:spacing w:before="176" w:line="219" w:lineRule="auto"/>
              <w:ind w:left="85"/>
              <w:rPr>
                <w:sz w:val="21"/>
                <w:szCs w:val="21"/>
              </w:rPr>
            </w:pPr>
            <w:r>
              <w:rPr>
                <w:spacing w:val="1"/>
                <w:sz w:val="21"/>
                <w:szCs w:val="21"/>
              </w:rPr>
              <w:t>IⅢ类</w:t>
            </w:r>
          </w:p>
        </w:tc>
        <w:tc>
          <w:tcPr>
            <w:tcW w:w="1408" w:type="dxa"/>
            <w:vAlign w:val="top"/>
          </w:tcPr>
          <w:p>
            <w:pPr>
              <w:pStyle w:val="TableText"/>
              <w:spacing w:before="56" w:line="214" w:lineRule="auto"/>
              <w:ind w:left="275" w:right="178" w:hanging="99"/>
              <w:rPr>
                <w:sz w:val="21"/>
                <w:szCs w:val="21"/>
              </w:rPr>
            </w:pPr>
            <w:r>
              <w:rPr>
                <w:spacing w:val="-2"/>
                <w:sz w:val="21"/>
                <w:szCs w:val="21"/>
              </w:rPr>
              <w:t>住院大楼七</w:t>
            </w:r>
            <w:r>
              <w:rPr>
                <w:spacing w:val="1"/>
                <w:sz w:val="21"/>
                <w:szCs w:val="21"/>
              </w:rPr>
              <w:t xml:space="preserve"> </w:t>
            </w:r>
            <w:r>
              <w:rPr>
                <w:spacing w:val="-2"/>
                <w:sz w:val="21"/>
                <w:szCs w:val="21"/>
              </w:rPr>
              <w:t>楼手术室</w:t>
            </w:r>
          </w:p>
        </w:tc>
        <w:tc>
          <w:tcPr>
            <w:tcW w:w="2293" w:type="dxa"/>
            <w:vMerge/>
            <w:tcBorders>
              <w:top w:val="nil"/>
            </w:tcBorders>
            <w:vAlign w:val="top"/>
          </w:tcPr>
          <w:p>
            <w:pPr>
              <w:rPr>
                <w:rFonts w:ascii="Arial"/>
                <w:sz w:val="21"/>
              </w:rPr>
            </w:pPr>
          </w:p>
        </w:tc>
      </w:tr>
    </w:tbl>
    <w:p>
      <w:pPr>
        <w:pStyle w:val="BodyText"/>
        <w:spacing w:line="374" w:lineRule="auto"/>
      </w:pPr>
    </w:p>
    <w:p>
      <w:pPr>
        <w:spacing w:before="79" w:line="219" w:lineRule="auto"/>
        <w:ind w:left="689"/>
        <w:rPr>
          <w:rFonts w:ascii="SimSun" w:eastAsia="SimSun" w:hAnsi="SimSun" w:cs="SimSun"/>
          <w:sz w:val="24"/>
          <w:szCs w:val="24"/>
        </w:rPr>
      </w:pPr>
      <w:r>
        <w:rPr>
          <w:rFonts w:ascii="SimSun" w:eastAsia="SimSun" w:hAnsi="SimSun" w:cs="SimSun"/>
          <w:spacing w:val="7"/>
          <w:sz w:val="24"/>
          <w:szCs w:val="24"/>
        </w:rPr>
        <w:t>(3)辐射防护管理制度</w:t>
      </w:r>
    </w:p>
    <w:p>
      <w:pPr>
        <w:spacing w:before="175" w:line="353" w:lineRule="auto"/>
        <w:ind w:left="79" w:right="169" w:firstLine="490"/>
        <w:rPr>
          <w:rFonts w:ascii="SimSun" w:eastAsia="SimSun" w:hAnsi="SimSun" w:cs="SimSun"/>
          <w:sz w:val="24"/>
          <w:szCs w:val="24"/>
        </w:rPr>
      </w:pPr>
      <w:r>
        <w:rPr>
          <w:rFonts w:ascii="SimSun" w:eastAsia="SimSun" w:hAnsi="SimSun" w:cs="SimSun"/>
          <w:spacing w:val="-1"/>
          <w:sz w:val="24"/>
          <w:szCs w:val="24"/>
        </w:rPr>
        <w:t>为保证辐射工作安全开展，漳州市长泰区医院成立了辐射安</w:t>
      </w:r>
      <w:r>
        <w:rPr>
          <w:rFonts w:ascii="SimSun" w:eastAsia="SimSun" w:hAnsi="SimSun" w:cs="SimSun"/>
          <w:spacing w:val="-2"/>
          <w:sz w:val="24"/>
          <w:szCs w:val="24"/>
        </w:rPr>
        <w:t>全领导小组，全面负责</w:t>
      </w:r>
      <w:r>
        <w:rPr>
          <w:rFonts w:ascii="SimSun" w:eastAsia="SimSun" w:hAnsi="SimSun" w:cs="SimSun"/>
          <w:sz w:val="24"/>
          <w:szCs w:val="24"/>
        </w:rPr>
        <w:t xml:space="preserve"> </w:t>
      </w:r>
      <w:r>
        <w:rPr>
          <w:rFonts w:ascii="SimSun" w:eastAsia="SimSun" w:hAnsi="SimSun" w:cs="SimSun"/>
          <w:spacing w:val="7"/>
          <w:sz w:val="24"/>
          <w:szCs w:val="24"/>
        </w:rPr>
        <w:t>该院的辐射防护管理工作。根据原国家环境保护总</w:t>
      </w:r>
      <w:r>
        <w:rPr>
          <w:rFonts w:ascii="SimSun" w:eastAsia="SimSun" w:hAnsi="SimSun" w:cs="SimSun"/>
          <w:spacing w:val="6"/>
          <w:sz w:val="24"/>
          <w:szCs w:val="24"/>
        </w:rPr>
        <w:t>局&lt;2006)145号通知《关于建立放</w:t>
      </w:r>
      <w:r>
        <w:rPr>
          <w:rFonts w:ascii="SimSun" w:eastAsia="SimSun" w:hAnsi="SimSun" w:cs="SimSun"/>
          <w:sz w:val="24"/>
          <w:szCs w:val="24"/>
        </w:rPr>
        <w:t xml:space="preserve"> </w:t>
      </w:r>
      <w:r>
        <w:rPr>
          <w:rFonts w:ascii="SimSun" w:eastAsia="SimSun" w:hAnsi="SimSun" w:cs="SimSun"/>
          <w:sz w:val="24"/>
          <w:szCs w:val="24"/>
        </w:rPr>
        <w:t>射性同位素与射线装置辐射事故分级处理和报告制度的通知》</w:t>
      </w:r>
      <w:r>
        <w:rPr>
          <w:rFonts w:ascii="SimSun" w:eastAsia="SimSun" w:hAnsi="SimSun" w:cs="SimSun"/>
          <w:spacing w:val="-1"/>
          <w:sz w:val="24"/>
          <w:szCs w:val="24"/>
        </w:rPr>
        <w:t>的规定，该院制定了《辐</w:t>
      </w:r>
    </w:p>
    <w:p>
      <w:pPr>
        <w:spacing w:line="216" w:lineRule="auto"/>
        <w:ind w:left="79"/>
        <w:rPr>
          <w:rFonts w:ascii="SimSun" w:eastAsia="SimSun" w:hAnsi="SimSun" w:cs="SimSun"/>
          <w:sz w:val="24"/>
          <w:szCs w:val="24"/>
        </w:rPr>
        <w:sectPr>
          <w:footerReference w:type="default" r:id="rId22"/>
          <w:pgSz w:w="11910" w:h="16840"/>
          <w:pgMar w:top="1408" w:right="1140" w:bottom="2069" w:left="1410" w:header="0" w:footer="646" w:gutter="0"/>
          <w:pgNumType w:start="11"/>
          <w:cols w:space="708"/>
        </w:sectPr>
      </w:pPr>
      <w:r>
        <w:rPr>
          <w:rFonts w:ascii="SimSun" w:eastAsia="SimSun" w:hAnsi="SimSun" w:cs="SimSun"/>
          <w:spacing w:val="-1"/>
          <w:sz w:val="24"/>
          <w:szCs w:val="24"/>
        </w:rPr>
        <w:t>射事故应急预案》,一旦发生辐射事故，立即启动应急预案，并采取必要</w:t>
      </w:r>
      <w:r>
        <w:rPr>
          <w:rFonts w:ascii="SimSun" w:eastAsia="SimSun" w:hAnsi="SimSun" w:cs="SimSun"/>
          <w:spacing w:val="-2"/>
          <w:sz w:val="24"/>
          <w:szCs w:val="24"/>
        </w:rPr>
        <w:t>的应急措施。</w:t>
      </w:r>
    </w:p>
    <w:p>
      <w:pPr>
        <w:spacing w:before="182" w:line="354" w:lineRule="auto"/>
        <w:ind w:left="79" w:right="176"/>
        <w:rPr>
          <w:rFonts w:ascii="SimSun" w:eastAsia="SimSun" w:hAnsi="SimSun" w:cs="SimSun"/>
          <w:sz w:val="24"/>
          <w:szCs w:val="24"/>
        </w:rPr>
      </w:pPr>
      <w:r>
        <w:rPr>
          <w:rFonts w:ascii="SimSun" w:eastAsia="SimSun" w:hAnsi="SimSun" w:cs="SimSun"/>
          <w:spacing w:val="-1"/>
          <w:sz w:val="24"/>
          <w:szCs w:val="24"/>
        </w:rPr>
        <w:t>同时该院依据《放射性同位素与射线装置安全许可管理办法》(环保部令第3号)、《突</w:t>
      </w:r>
      <w:r>
        <w:rPr>
          <w:rFonts w:ascii="SimSun" w:eastAsia="SimSun" w:hAnsi="SimSun" w:cs="SimSun"/>
          <w:spacing w:val="2"/>
          <w:sz w:val="24"/>
          <w:szCs w:val="24"/>
        </w:rPr>
        <w:t xml:space="preserve">  </w:t>
      </w:r>
      <w:r>
        <w:rPr>
          <w:rFonts w:ascii="SimSun" w:eastAsia="SimSun" w:hAnsi="SimSun" w:cs="SimSun"/>
          <w:spacing w:val="6"/>
          <w:sz w:val="24"/>
          <w:szCs w:val="24"/>
        </w:rPr>
        <w:t>发环境事件信息报告办法》(环保部令第17号)及《放射性</w:t>
      </w:r>
      <w:r>
        <w:rPr>
          <w:rFonts w:ascii="SimSun" w:eastAsia="SimSun" w:hAnsi="SimSun" w:cs="SimSun"/>
          <w:spacing w:val="5"/>
          <w:sz w:val="24"/>
          <w:szCs w:val="24"/>
        </w:rPr>
        <w:t>同位素与射线装置安全和防</w:t>
      </w:r>
      <w:r>
        <w:rPr>
          <w:rFonts w:ascii="SimSun" w:eastAsia="SimSun" w:hAnsi="SimSun" w:cs="SimSun"/>
          <w:sz w:val="24"/>
          <w:szCs w:val="24"/>
        </w:rPr>
        <w:t xml:space="preserve"> </w:t>
      </w:r>
      <w:r>
        <w:rPr>
          <w:rFonts w:ascii="SimSun" w:eastAsia="SimSun" w:hAnsi="SimSun" w:cs="SimSun"/>
          <w:spacing w:val="6"/>
          <w:sz w:val="24"/>
          <w:szCs w:val="24"/>
        </w:rPr>
        <w:t>护管理办法》(环保部令第18号)相关规定，并结合该院的</w:t>
      </w:r>
      <w:r>
        <w:rPr>
          <w:rFonts w:ascii="SimSun" w:eastAsia="SimSun" w:hAnsi="SimSun" w:cs="SimSun"/>
          <w:spacing w:val="5"/>
          <w:sz w:val="24"/>
          <w:szCs w:val="24"/>
        </w:rPr>
        <w:t>情况，已制定了较完善的管</w:t>
      </w:r>
    </w:p>
    <w:p>
      <w:pPr>
        <w:spacing w:line="219" w:lineRule="auto"/>
        <w:ind w:left="79"/>
        <w:rPr>
          <w:rFonts w:ascii="SimSun" w:eastAsia="SimSun" w:hAnsi="SimSun" w:cs="SimSun"/>
          <w:sz w:val="24"/>
          <w:szCs w:val="24"/>
        </w:rPr>
      </w:pPr>
      <w:r>
        <w:rPr>
          <w:rFonts w:ascii="SimSun" w:eastAsia="SimSun" w:hAnsi="SimSun" w:cs="SimSun"/>
          <w:spacing w:val="-7"/>
          <w:sz w:val="24"/>
          <w:szCs w:val="24"/>
        </w:rPr>
        <w:t>理制度和操作规程，其中包括《辐射安全和防</w:t>
      </w:r>
      <w:r>
        <w:rPr>
          <w:rFonts w:ascii="SimSun" w:eastAsia="SimSun" w:hAnsi="SimSun" w:cs="SimSun"/>
          <w:spacing w:val="-8"/>
          <w:sz w:val="24"/>
          <w:szCs w:val="24"/>
        </w:rPr>
        <w:t>护管理制度》、《辐射事故/事件应急预</w:t>
      </w:r>
    </w:p>
    <w:p>
      <w:pPr>
        <w:spacing w:before="175" w:line="459" w:lineRule="exact"/>
        <w:ind w:left="79"/>
        <w:rPr>
          <w:rFonts w:ascii="SimSun" w:eastAsia="SimSun" w:hAnsi="SimSun" w:cs="SimSun"/>
          <w:sz w:val="24"/>
          <w:szCs w:val="24"/>
        </w:rPr>
      </w:pPr>
      <w:r>
        <w:rPr>
          <w:rFonts w:ascii="SimSun" w:eastAsia="SimSun" w:hAnsi="SimSun" w:cs="SimSun"/>
          <w:spacing w:val="-23"/>
          <w:position w:val="16"/>
          <w:sz w:val="24"/>
          <w:szCs w:val="24"/>
        </w:rPr>
        <w:t>案》、《辐射工作人员岗位职责》、《辐射监测计划》、《辐射工作人员培训考核制度》、《个</w:t>
      </w:r>
    </w:p>
    <w:p>
      <w:pPr>
        <w:spacing w:before="1" w:line="218" w:lineRule="auto"/>
        <w:ind w:left="79"/>
        <w:rPr>
          <w:rFonts w:ascii="SimSun" w:eastAsia="SimSun" w:hAnsi="SimSun" w:cs="SimSun"/>
          <w:sz w:val="24"/>
          <w:szCs w:val="24"/>
        </w:rPr>
      </w:pPr>
      <w:r>
        <w:rPr>
          <w:rFonts w:ascii="SimSun" w:eastAsia="SimSun" w:hAnsi="SimSun" w:cs="SimSun"/>
          <w:spacing w:val="-8"/>
          <w:sz w:val="24"/>
          <w:szCs w:val="24"/>
        </w:rPr>
        <w:t>人剂量管理制度》、《职业健康检查制度》等</w:t>
      </w:r>
      <w:r>
        <w:rPr>
          <w:rFonts w:ascii="SimSun" w:eastAsia="SimSun" w:hAnsi="SimSun" w:cs="SimSun"/>
          <w:spacing w:val="-9"/>
          <w:sz w:val="24"/>
          <w:szCs w:val="24"/>
        </w:rPr>
        <w:t>，详见附件4。</w:t>
      </w:r>
    </w:p>
    <w:p>
      <w:pPr>
        <w:spacing w:before="256" w:line="219" w:lineRule="auto"/>
        <w:ind w:left="689"/>
        <w:rPr>
          <w:rFonts w:ascii="SimSun" w:eastAsia="SimSun" w:hAnsi="SimSun" w:cs="SimSun"/>
          <w:sz w:val="24"/>
          <w:szCs w:val="24"/>
        </w:rPr>
      </w:pPr>
      <w:r>
        <w:rPr>
          <w:rFonts w:ascii="SimSun" w:eastAsia="SimSun" w:hAnsi="SimSun" w:cs="SimSun"/>
          <w:spacing w:val="4"/>
          <w:sz w:val="24"/>
          <w:szCs w:val="24"/>
        </w:rPr>
        <w:t>(4)辐射工作人员培训、个人剂量监测和体检情况</w:t>
      </w:r>
    </w:p>
    <w:p>
      <w:pPr>
        <w:spacing w:line="219" w:lineRule="auto"/>
        <w:rPr>
          <w:rFonts w:ascii="SimSun" w:eastAsia="SimSun" w:hAnsi="SimSun" w:cs="SimSun"/>
          <w:sz w:val="24"/>
          <w:szCs w:val="24"/>
        </w:rPr>
        <w:sectPr>
          <w:footerReference w:type="default" r:id="rId23"/>
          <w:type w:val="nextPage"/>
          <w:pgSz w:w="11910" w:h="16840"/>
          <w:pgMar w:top="1408" w:right="1140" w:bottom="2069" w:left="1410" w:header="0" w:footer="646" w:gutter="0"/>
          <w:pgNumType w:start="12"/>
          <w:cols w:space="708"/>
          <w:titlePg w:val="0"/>
        </w:sectPr>
      </w:pPr>
    </w:p>
    <w:tbl>
      <w:tblPr>
        <w:tblStyle w:val="TableNormal6"/>
        <w:tblW w:w="9279"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79"/>
      </w:tblGrid>
      <w:tr>
        <w:tblPrEx>
          <w:tblW w:w="927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69"/>
        </w:trPr>
        <w:tc>
          <w:tcPr>
            <w:tcW w:w="9279" w:type="dxa"/>
            <w:vAlign w:val="top"/>
          </w:tcPr>
          <w:p>
            <w:pPr>
              <w:pStyle w:val="TableText"/>
              <w:spacing w:before="74" w:line="439" w:lineRule="exact"/>
              <w:ind w:left="565"/>
            </w:pPr>
            <w:bookmarkStart w:id="2" w:name="bookmark4"/>
            <w:bookmarkEnd w:id="2"/>
            <w:r>
              <w:rPr>
                <w:position w:val="14"/>
              </w:rPr>
              <w:t>该院现有辐射工作人员共计14名，其中1名取得了辐射安全与防护考核合格证</w:t>
            </w:r>
          </w:p>
          <w:p>
            <w:pPr>
              <w:pStyle w:val="TableText"/>
              <w:spacing w:line="218" w:lineRule="auto"/>
              <w:ind w:left="74"/>
            </w:pPr>
            <w:r>
              <w:t>书。</w:t>
            </w:r>
          </w:p>
          <w:p>
            <w:pPr>
              <w:pStyle w:val="TableText"/>
              <w:spacing w:before="207" w:line="353" w:lineRule="auto"/>
              <w:ind w:left="74" w:right="64" w:firstLine="490"/>
            </w:pPr>
            <w:r>
              <w:t>该院现有辐射工作人员均按照规范佩戴个人剂量计，由专人负责收集个人剂量</w:t>
            </w:r>
            <w:r>
              <w:rPr>
                <w:spacing w:val="-1"/>
              </w:rPr>
              <w:t>计，</w:t>
            </w:r>
            <w:r>
              <w:t xml:space="preserve"> </w:t>
            </w:r>
            <w:r>
              <w:t>并委托有资质单位承担个人剂量监测工作，监测频度为90天/次；每季度的个人剂量检</w:t>
            </w:r>
          </w:p>
          <w:p>
            <w:pPr>
              <w:pStyle w:val="TableText"/>
              <w:spacing w:before="1" w:line="217" w:lineRule="auto"/>
              <w:ind w:left="74"/>
            </w:pPr>
            <w:r>
              <w:t>测结果和每年度的个人体检报告均存档备案。</w:t>
            </w:r>
          </w:p>
          <w:p>
            <w:pPr>
              <w:pStyle w:val="TableText"/>
              <w:spacing w:before="196" w:line="461" w:lineRule="exact"/>
              <w:ind w:left="555"/>
            </w:pPr>
            <w:r>
              <w:rPr>
                <w:position w:val="16"/>
              </w:rPr>
              <w:t>根据医院提供的2020年辐射工作人员个人剂量监测报告及体</w:t>
            </w:r>
            <w:r>
              <w:rPr>
                <w:spacing w:val="-1"/>
                <w:position w:val="16"/>
              </w:rPr>
              <w:t>检报告，2020年的个</w:t>
            </w:r>
          </w:p>
          <w:p>
            <w:pPr>
              <w:pStyle w:val="TableText"/>
              <w:spacing w:before="1" w:line="218" w:lineRule="auto"/>
              <w:ind w:left="74"/>
            </w:pPr>
            <w:r>
              <w:rPr>
                <w:spacing w:val="-1"/>
              </w:rPr>
              <w:t>人剂量监测结果均正常，体检结果均无异常。</w:t>
            </w:r>
          </w:p>
          <w:p>
            <w:pPr>
              <w:pStyle w:val="TableText"/>
              <w:spacing w:before="214" w:line="218" w:lineRule="auto"/>
              <w:ind w:left="684"/>
            </w:pPr>
            <w:r>
              <w:t>(5)辐射环境监测及年度评估情况</w:t>
            </w:r>
          </w:p>
          <w:p>
            <w:pPr>
              <w:pStyle w:val="TableText"/>
              <w:spacing w:before="157" w:line="362" w:lineRule="auto"/>
              <w:ind w:left="74" w:right="303" w:firstLine="480"/>
              <w:jc w:val="both"/>
            </w:pPr>
            <w:r>
              <w:t>漳州市长泰区医院已委托有资质单位开展了辐射场所监测，并编制了2020年的年</w:t>
            </w:r>
            <w:r>
              <w:rPr>
                <w:spacing w:val="9"/>
              </w:rPr>
              <w:t xml:space="preserve"> </w:t>
            </w:r>
            <w:r>
              <w:t>度评估报告，在设备正常运行状态下，监测结果均满足相关标准要求；截止2021年3</w:t>
            </w:r>
          </w:p>
          <w:p>
            <w:pPr>
              <w:pStyle w:val="TableText"/>
              <w:spacing w:before="1" w:line="218" w:lineRule="auto"/>
              <w:ind w:left="74"/>
            </w:pPr>
            <w:r>
              <w:t>月，漳州市长泰区医院使用的射线装置正常运行，未发生辐射事</w:t>
            </w:r>
            <w:r>
              <w:rPr>
                <w:spacing w:val="-1"/>
              </w:rPr>
              <w:t>故。</w:t>
            </w:r>
          </w:p>
        </w:tc>
      </w:tr>
    </w:tbl>
    <w:p>
      <w:pPr>
        <w:pStyle w:val="BodyText"/>
      </w:pPr>
    </w:p>
    <w:p>
      <w:pPr>
        <w:sectPr>
          <w:footerReference w:type="default" r:id="rId24"/>
          <w:pgSz w:w="11910" w:h="16840"/>
          <w:pgMar w:top="1395" w:right="1185" w:bottom="795" w:left="1435" w:header="0" w:footer="646" w:gutter="0"/>
          <w:pgNumType w:start="13"/>
          <w:cols w:space="708"/>
        </w:sectPr>
      </w:pPr>
    </w:p>
    <w:p>
      <w:pPr>
        <w:pStyle w:val="BodyText"/>
        <w:spacing w:line="352" w:lineRule="auto"/>
      </w:pPr>
    </w:p>
    <w:p>
      <w:pPr>
        <w:spacing w:before="91" w:line="209" w:lineRule="auto"/>
        <w:ind w:left="9"/>
        <w:rPr>
          <w:rFonts w:ascii="SimSun" w:eastAsia="SimSun" w:hAnsi="SimSun" w:cs="SimSun"/>
          <w:sz w:val="28"/>
          <w:szCs w:val="28"/>
        </w:rPr>
      </w:pPr>
      <w:bookmarkStart w:id="3" w:name="bookmark5"/>
      <w:bookmarkEnd w:id="3"/>
      <w:r>
        <w:rPr>
          <w:rFonts w:ascii="SimSun" w:eastAsia="SimSun" w:hAnsi="SimSun" w:cs="SimSun"/>
          <w:b/>
          <w:bCs/>
          <w:spacing w:val="-7"/>
          <w:sz w:val="28"/>
          <w:szCs w:val="28"/>
        </w:rPr>
        <w:t>表2</w:t>
      </w:r>
      <w:r>
        <w:rPr>
          <w:rFonts w:ascii="SimSun" w:eastAsia="SimSun" w:hAnsi="SimSun" w:cs="SimSun"/>
          <w:spacing w:val="6"/>
          <w:sz w:val="28"/>
          <w:szCs w:val="28"/>
        </w:rPr>
        <w:t xml:space="preserve">  </w:t>
      </w:r>
      <w:r>
        <w:rPr>
          <w:rFonts w:ascii="SimSun" w:eastAsia="SimSun" w:hAnsi="SimSun" w:cs="SimSun"/>
          <w:b/>
          <w:bCs/>
          <w:spacing w:val="-7"/>
          <w:sz w:val="28"/>
          <w:szCs w:val="28"/>
        </w:rPr>
        <w:t>放射源</w:t>
      </w:r>
    </w:p>
    <w:tbl>
      <w:tblPr>
        <w:tblStyle w:val="TableNormal7"/>
        <w:tblW w:w="1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5"/>
        <w:gridCol w:w="1539"/>
        <w:gridCol w:w="2019"/>
        <w:gridCol w:w="719"/>
        <w:gridCol w:w="1109"/>
        <w:gridCol w:w="1139"/>
        <w:gridCol w:w="4537"/>
        <w:gridCol w:w="1569"/>
        <w:gridCol w:w="764"/>
      </w:tblGrid>
      <w:tr>
        <w:tblPrEx>
          <w:tblW w:w="1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3"/>
        </w:trPr>
        <w:tc>
          <w:tcPr>
            <w:tcW w:w="795" w:type="dxa"/>
            <w:vAlign w:val="top"/>
          </w:tcPr>
          <w:p>
            <w:pPr>
              <w:pStyle w:val="TableText"/>
              <w:spacing w:before="164" w:line="221" w:lineRule="auto"/>
              <w:ind w:left="175"/>
              <w:rPr>
                <w:sz w:val="21"/>
                <w:szCs w:val="21"/>
              </w:rPr>
            </w:pPr>
            <w:r>
              <w:rPr>
                <w:spacing w:val="6"/>
                <w:sz w:val="21"/>
                <w:szCs w:val="21"/>
              </w:rPr>
              <w:t>序号</w:t>
            </w:r>
          </w:p>
        </w:tc>
        <w:tc>
          <w:tcPr>
            <w:tcW w:w="1539" w:type="dxa"/>
            <w:vAlign w:val="top"/>
          </w:tcPr>
          <w:p>
            <w:pPr>
              <w:pStyle w:val="TableText"/>
              <w:spacing w:before="163" w:line="219" w:lineRule="auto"/>
              <w:ind w:left="340"/>
              <w:rPr>
                <w:sz w:val="21"/>
                <w:szCs w:val="21"/>
              </w:rPr>
            </w:pPr>
            <w:r>
              <w:rPr>
                <w:spacing w:val="2"/>
                <w:sz w:val="21"/>
                <w:szCs w:val="21"/>
              </w:rPr>
              <w:t>核素名称</w:t>
            </w:r>
          </w:p>
        </w:tc>
        <w:tc>
          <w:tcPr>
            <w:tcW w:w="2019" w:type="dxa"/>
            <w:vAlign w:val="top"/>
          </w:tcPr>
          <w:p>
            <w:pPr>
              <w:pStyle w:val="TableText"/>
              <w:spacing w:before="27" w:line="218" w:lineRule="auto"/>
              <w:ind w:left="261" w:right="268" w:firstLine="159"/>
              <w:rPr>
                <w:sz w:val="21"/>
                <w:szCs w:val="21"/>
              </w:rPr>
            </w:pPr>
            <w:r>
              <w:rPr>
                <w:spacing w:val="-3"/>
                <w:sz w:val="21"/>
                <w:szCs w:val="21"/>
              </w:rPr>
              <w:t xml:space="preserve">总活度(Bq)/  </w:t>
            </w:r>
            <w:r>
              <w:rPr>
                <w:spacing w:val="1"/>
                <w:sz w:val="21"/>
                <w:szCs w:val="21"/>
              </w:rPr>
              <w:t>活度(</w:t>
            </w:r>
            <w:r>
              <w:rPr>
                <w:sz w:val="21"/>
                <w:szCs w:val="21"/>
              </w:rPr>
              <w:t>Bq</w:t>
            </w:r>
            <w:r>
              <w:rPr>
                <w:spacing w:val="1"/>
                <w:sz w:val="21"/>
                <w:szCs w:val="21"/>
              </w:rPr>
              <w:t>)×枚数</w:t>
            </w:r>
          </w:p>
        </w:tc>
        <w:tc>
          <w:tcPr>
            <w:tcW w:w="719" w:type="dxa"/>
            <w:vAlign w:val="top"/>
          </w:tcPr>
          <w:p>
            <w:pPr>
              <w:pStyle w:val="TableText"/>
              <w:spacing w:before="163" w:line="219" w:lineRule="auto"/>
              <w:ind w:left="141"/>
              <w:rPr>
                <w:sz w:val="21"/>
                <w:szCs w:val="21"/>
              </w:rPr>
            </w:pPr>
            <w:r>
              <w:rPr>
                <w:spacing w:val="8"/>
                <w:sz w:val="21"/>
                <w:szCs w:val="21"/>
              </w:rPr>
              <w:t>类别</w:t>
            </w:r>
          </w:p>
        </w:tc>
        <w:tc>
          <w:tcPr>
            <w:tcW w:w="1109" w:type="dxa"/>
            <w:vAlign w:val="top"/>
          </w:tcPr>
          <w:p>
            <w:pPr>
              <w:pStyle w:val="TableText"/>
              <w:spacing w:before="163" w:line="219" w:lineRule="auto"/>
              <w:ind w:left="123"/>
              <w:rPr>
                <w:sz w:val="21"/>
                <w:szCs w:val="21"/>
              </w:rPr>
            </w:pPr>
            <w:r>
              <w:rPr>
                <w:spacing w:val="2"/>
                <w:sz w:val="21"/>
                <w:szCs w:val="21"/>
              </w:rPr>
              <w:t>活动种类</w:t>
            </w:r>
          </w:p>
        </w:tc>
        <w:tc>
          <w:tcPr>
            <w:tcW w:w="1139" w:type="dxa"/>
            <w:vAlign w:val="top"/>
          </w:tcPr>
          <w:p>
            <w:pPr>
              <w:pStyle w:val="TableText"/>
              <w:spacing w:before="164" w:line="221" w:lineRule="auto"/>
              <w:ind w:left="353"/>
              <w:rPr>
                <w:sz w:val="21"/>
                <w:szCs w:val="21"/>
              </w:rPr>
            </w:pPr>
            <w:r>
              <w:rPr>
                <w:spacing w:val="-3"/>
                <w:sz w:val="21"/>
                <w:szCs w:val="21"/>
              </w:rPr>
              <w:t>用途</w:t>
            </w:r>
          </w:p>
        </w:tc>
        <w:tc>
          <w:tcPr>
            <w:tcW w:w="4537" w:type="dxa"/>
            <w:vAlign w:val="top"/>
          </w:tcPr>
          <w:p>
            <w:pPr>
              <w:pStyle w:val="TableText"/>
              <w:spacing w:before="163" w:line="219" w:lineRule="auto"/>
              <w:ind w:left="1845"/>
              <w:rPr>
                <w:sz w:val="21"/>
                <w:szCs w:val="21"/>
              </w:rPr>
            </w:pPr>
            <w:r>
              <w:rPr>
                <w:spacing w:val="-2"/>
                <w:sz w:val="21"/>
                <w:szCs w:val="21"/>
              </w:rPr>
              <w:t>使用场所</w:t>
            </w:r>
          </w:p>
        </w:tc>
        <w:tc>
          <w:tcPr>
            <w:tcW w:w="1569" w:type="dxa"/>
            <w:vAlign w:val="top"/>
          </w:tcPr>
          <w:p>
            <w:pPr>
              <w:pStyle w:val="TableText"/>
              <w:spacing w:before="33" w:line="215" w:lineRule="auto"/>
              <w:ind w:left="677" w:right="159" w:hanging="529"/>
              <w:rPr>
                <w:sz w:val="21"/>
                <w:szCs w:val="21"/>
              </w:rPr>
            </w:pPr>
            <w:r>
              <w:rPr>
                <w:spacing w:val="-2"/>
                <w:sz w:val="21"/>
                <w:szCs w:val="21"/>
              </w:rPr>
              <w:t>贮存方式与地</w:t>
            </w:r>
            <w:r>
              <w:rPr>
                <w:spacing w:val="1"/>
                <w:sz w:val="21"/>
                <w:szCs w:val="21"/>
              </w:rPr>
              <w:t xml:space="preserve"> </w:t>
            </w:r>
            <w:r>
              <w:rPr>
                <w:sz w:val="21"/>
                <w:szCs w:val="21"/>
              </w:rPr>
              <w:t>点</w:t>
            </w:r>
          </w:p>
        </w:tc>
        <w:tc>
          <w:tcPr>
            <w:tcW w:w="764" w:type="dxa"/>
            <w:vAlign w:val="top"/>
          </w:tcPr>
          <w:p>
            <w:pPr>
              <w:pStyle w:val="TableText"/>
              <w:spacing w:before="164" w:line="221" w:lineRule="auto"/>
              <w:ind w:left="168"/>
              <w:rPr>
                <w:sz w:val="21"/>
                <w:szCs w:val="21"/>
              </w:rPr>
            </w:pPr>
            <w:r>
              <w:rPr>
                <w:spacing w:val="5"/>
                <w:sz w:val="21"/>
                <w:szCs w:val="21"/>
              </w:rPr>
              <w:t>备注</w:t>
            </w:r>
          </w:p>
        </w:tc>
      </w:tr>
      <w:tr>
        <w:tblPrEx>
          <w:tblW w:w="14190" w:type="dxa"/>
          <w:tblInd w:w="5" w:type="dxa"/>
          <w:tblLayout w:type="fixed"/>
        </w:tblPrEx>
        <w:trPr>
          <w:trHeight w:val="329"/>
        </w:trPr>
        <w:tc>
          <w:tcPr>
            <w:tcW w:w="795" w:type="dxa"/>
            <w:vAlign w:val="top"/>
          </w:tcPr>
          <w:p>
            <w:pPr>
              <w:pStyle w:val="TableText"/>
              <w:spacing w:before="66" w:line="222" w:lineRule="auto"/>
              <w:ind w:left="335"/>
              <w:rPr>
                <w:sz w:val="21"/>
                <w:szCs w:val="21"/>
              </w:rPr>
            </w:pPr>
            <w:r>
              <w:rPr>
                <w:sz w:val="21"/>
                <w:szCs w:val="21"/>
              </w:rPr>
              <w:t>/</w:t>
            </w:r>
          </w:p>
        </w:tc>
        <w:tc>
          <w:tcPr>
            <w:tcW w:w="1539" w:type="dxa"/>
            <w:vAlign w:val="top"/>
          </w:tcPr>
          <w:p>
            <w:pPr>
              <w:pStyle w:val="TableText"/>
              <w:spacing w:before="66" w:line="222" w:lineRule="auto"/>
              <w:ind w:left="700"/>
              <w:rPr>
                <w:sz w:val="21"/>
                <w:szCs w:val="21"/>
              </w:rPr>
            </w:pPr>
            <w:r>
              <w:rPr>
                <w:sz w:val="21"/>
                <w:szCs w:val="21"/>
              </w:rPr>
              <w:t>/</w:t>
            </w:r>
          </w:p>
        </w:tc>
        <w:tc>
          <w:tcPr>
            <w:tcW w:w="2019" w:type="dxa"/>
            <w:vAlign w:val="top"/>
          </w:tcPr>
          <w:p>
            <w:pPr>
              <w:pStyle w:val="TableText"/>
              <w:spacing w:before="66" w:line="222" w:lineRule="auto"/>
              <w:ind w:left="941"/>
              <w:rPr>
                <w:sz w:val="21"/>
                <w:szCs w:val="21"/>
              </w:rPr>
            </w:pPr>
            <w:r>
              <w:rPr>
                <w:sz w:val="21"/>
                <w:szCs w:val="21"/>
              </w:rPr>
              <w:t>/</w:t>
            </w:r>
          </w:p>
        </w:tc>
        <w:tc>
          <w:tcPr>
            <w:tcW w:w="719" w:type="dxa"/>
            <w:vAlign w:val="top"/>
          </w:tcPr>
          <w:p>
            <w:pPr>
              <w:pStyle w:val="TableText"/>
              <w:spacing w:before="66" w:line="222" w:lineRule="auto"/>
              <w:ind w:left="292"/>
              <w:rPr>
                <w:sz w:val="21"/>
                <w:szCs w:val="21"/>
              </w:rPr>
            </w:pPr>
            <w:r>
              <w:rPr>
                <w:sz w:val="21"/>
                <w:szCs w:val="21"/>
              </w:rPr>
              <w:t>/</w:t>
            </w:r>
          </w:p>
        </w:tc>
        <w:tc>
          <w:tcPr>
            <w:tcW w:w="1109" w:type="dxa"/>
            <w:vAlign w:val="top"/>
          </w:tcPr>
          <w:p>
            <w:pPr>
              <w:pStyle w:val="TableText"/>
              <w:spacing w:before="66" w:line="222" w:lineRule="auto"/>
              <w:ind w:left="492"/>
              <w:rPr>
                <w:sz w:val="21"/>
                <w:szCs w:val="21"/>
              </w:rPr>
            </w:pPr>
            <w:r>
              <w:rPr>
                <w:sz w:val="21"/>
                <w:szCs w:val="21"/>
              </w:rPr>
              <w:t>/</w:t>
            </w:r>
          </w:p>
        </w:tc>
        <w:tc>
          <w:tcPr>
            <w:tcW w:w="1139" w:type="dxa"/>
            <w:vAlign w:val="top"/>
          </w:tcPr>
          <w:p>
            <w:pPr>
              <w:pStyle w:val="TableText"/>
              <w:spacing w:before="66" w:line="222" w:lineRule="auto"/>
              <w:ind w:left="504"/>
              <w:rPr>
                <w:sz w:val="21"/>
                <w:szCs w:val="21"/>
              </w:rPr>
            </w:pPr>
            <w:r>
              <w:rPr>
                <w:sz w:val="21"/>
                <w:szCs w:val="21"/>
              </w:rPr>
              <w:t>/</w:t>
            </w:r>
          </w:p>
        </w:tc>
        <w:tc>
          <w:tcPr>
            <w:tcW w:w="4537" w:type="dxa"/>
            <w:vAlign w:val="top"/>
          </w:tcPr>
          <w:p>
            <w:pPr>
              <w:pStyle w:val="TableText"/>
              <w:spacing w:before="66" w:line="222" w:lineRule="auto"/>
              <w:ind w:left="2205"/>
              <w:rPr>
                <w:sz w:val="21"/>
                <w:szCs w:val="21"/>
              </w:rPr>
            </w:pPr>
            <w:r>
              <w:rPr>
                <w:sz w:val="21"/>
                <w:szCs w:val="21"/>
              </w:rPr>
              <w:t>/</w:t>
            </w:r>
          </w:p>
        </w:tc>
        <w:tc>
          <w:tcPr>
            <w:tcW w:w="1569" w:type="dxa"/>
            <w:vAlign w:val="top"/>
          </w:tcPr>
          <w:p>
            <w:pPr>
              <w:pStyle w:val="TableText"/>
              <w:spacing w:before="66" w:line="222" w:lineRule="auto"/>
              <w:ind w:left="728"/>
              <w:rPr>
                <w:sz w:val="21"/>
                <w:szCs w:val="21"/>
              </w:rPr>
            </w:pPr>
            <w:r>
              <w:rPr>
                <w:sz w:val="21"/>
                <w:szCs w:val="21"/>
              </w:rPr>
              <w:t>/</w:t>
            </w:r>
          </w:p>
        </w:tc>
        <w:tc>
          <w:tcPr>
            <w:tcW w:w="764" w:type="dxa"/>
            <w:vAlign w:val="top"/>
          </w:tcPr>
          <w:p>
            <w:pPr>
              <w:pStyle w:val="TableText"/>
              <w:spacing w:before="66" w:line="222" w:lineRule="auto"/>
              <w:ind w:left="319"/>
              <w:rPr>
                <w:sz w:val="21"/>
                <w:szCs w:val="21"/>
              </w:rPr>
            </w:pPr>
            <w:r>
              <w:rPr>
                <w:sz w:val="21"/>
                <w:szCs w:val="21"/>
              </w:rPr>
              <w:t>/</w:t>
            </w:r>
          </w:p>
        </w:tc>
      </w:tr>
      <w:tr>
        <w:tblPrEx>
          <w:tblW w:w="14190" w:type="dxa"/>
          <w:tblInd w:w="5" w:type="dxa"/>
          <w:tblLayout w:type="fixed"/>
        </w:tblPrEx>
        <w:trPr>
          <w:trHeight w:val="339"/>
        </w:trPr>
        <w:tc>
          <w:tcPr>
            <w:tcW w:w="795" w:type="dxa"/>
            <w:vAlign w:val="top"/>
          </w:tcPr>
          <w:p>
            <w:pPr>
              <w:pStyle w:val="TableText"/>
              <w:spacing w:before="77" w:line="221" w:lineRule="auto"/>
              <w:ind w:left="335"/>
              <w:rPr>
                <w:sz w:val="21"/>
                <w:szCs w:val="21"/>
              </w:rPr>
            </w:pPr>
            <w:r>
              <w:rPr>
                <w:sz w:val="21"/>
                <w:szCs w:val="21"/>
              </w:rPr>
              <w:t>/</w:t>
            </w:r>
          </w:p>
        </w:tc>
        <w:tc>
          <w:tcPr>
            <w:tcW w:w="1539" w:type="dxa"/>
            <w:vAlign w:val="top"/>
          </w:tcPr>
          <w:p>
            <w:pPr>
              <w:pStyle w:val="TableText"/>
              <w:spacing w:before="77" w:line="221" w:lineRule="auto"/>
              <w:ind w:left="700"/>
              <w:rPr>
                <w:sz w:val="21"/>
                <w:szCs w:val="21"/>
              </w:rPr>
            </w:pPr>
            <w:r>
              <w:rPr>
                <w:sz w:val="21"/>
                <w:szCs w:val="21"/>
              </w:rPr>
              <w:t>/</w:t>
            </w:r>
          </w:p>
        </w:tc>
        <w:tc>
          <w:tcPr>
            <w:tcW w:w="2019" w:type="dxa"/>
            <w:vAlign w:val="top"/>
          </w:tcPr>
          <w:p>
            <w:pPr>
              <w:pStyle w:val="TableText"/>
              <w:spacing w:before="77" w:line="221" w:lineRule="auto"/>
              <w:ind w:left="941"/>
              <w:rPr>
                <w:sz w:val="21"/>
                <w:szCs w:val="21"/>
              </w:rPr>
            </w:pPr>
            <w:r>
              <w:rPr>
                <w:sz w:val="21"/>
                <w:szCs w:val="21"/>
              </w:rPr>
              <w:t>/</w:t>
            </w:r>
          </w:p>
        </w:tc>
        <w:tc>
          <w:tcPr>
            <w:tcW w:w="719" w:type="dxa"/>
            <w:vAlign w:val="top"/>
          </w:tcPr>
          <w:p>
            <w:pPr>
              <w:pStyle w:val="TableText"/>
              <w:spacing w:before="77" w:line="221" w:lineRule="auto"/>
              <w:ind w:left="292"/>
              <w:rPr>
                <w:sz w:val="21"/>
                <w:szCs w:val="21"/>
              </w:rPr>
            </w:pPr>
            <w:r>
              <w:rPr>
                <w:sz w:val="21"/>
                <w:szCs w:val="21"/>
              </w:rPr>
              <w:t>/</w:t>
            </w:r>
          </w:p>
        </w:tc>
        <w:tc>
          <w:tcPr>
            <w:tcW w:w="1109" w:type="dxa"/>
            <w:vAlign w:val="top"/>
          </w:tcPr>
          <w:p>
            <w:pPr>
              <w:pStyle w:val="TableText"/>
              <w:spacing w:before="77" w:line="221" w:lineRule="auto"/>
              <w:ind w:left="492"/>
              <w:rPr>
                <w:sz w:val="21"/>
                <w:szCs w:val="21"/>
              </w:rPr>
            </w:pPr>
            <w:r>
              <w:rPr>
                <w:sz w:val="21"/>
                <w:szCs w:val="21"/>
              </w:rPr>
              <w:t>/</w:t>
            </w:r>
          </w:p>
        </w:tc>
        <w:tc>
          <w:tcPr>
            <w:tcW w:w="1139" w:type="dxa"/>
            <w:vAlign w:val="top"/>
          </w:tcPr>
          <w:p>
            <w:pPr>
              <w:pStyle w:val="TableText"/>
              <w:spacing w:before="77" w:line="221" w:lineRule="auto"/>
              <w:ind w:left="504"/>
              <w:rPr>
                <w:sz w:val="21"/>
                <w:szCs w:val="21"/>
              </w:rPr>
            </w:pPr>
            <w:r>
              <w:rPr>
                <w:sz w:val="21"/>
                <w:szCs w:val="21"/>
              </w:rPr>
              <w:t>/</w:t>
            </w:r>
          </w:p>
        </w:tc>
        <w:tc>
          <w:tcPr>
            <w:tcW w:w="4537" w:type="dxa"/>
            <w:vAlign w:val="top"/>
          </w:tcPr>
          <w:p>
            <w:pPr>
              <w:pStyle w:val="TableText"/>
              <w:spacing w:before="77" w:line="221" w:lineRule="auto"/>
              <w:ind w:left="2205"/>
              <w:rPr>
                <w:sz w:val="21"/>
                <w:szCs w:val="21"/>
              </w:rPr>
            </w:pPr>
            <w:r>
              <w:rPr>
                <w:sz w:val="21"/>
                <w:szCs w:val="21"/>
              </w:rPr>
              <w:t>/</w:t>
            </w:r>
          </w:p>
        </w:tc>
        <w:tc>
          <w:tcPr>
            <w:tcW w:w="1569" w:type="dxa"/>
            <w:vAlign w:val="top"/>
          </w:tcPr>
          <w:p>
            <w:pPr>
              <w:pStyle w:val="TableText"/>
              <w:spacing w:before="77" w:line="221" w:lineRule="auto"/>
              <w:ind w:left="728"/>
              <w:rPr>
                <w:sz w:val="21"/>
                <w:szCs w:val="21"/>
              </w:rPr>
            </w:pPr>
            <w:r>
              <w:rPr>
                <w:sz w:val="21"/>
                <w:szCs w:val="21"/>
              </w:rPr>
              <w:t>/</w:t>
            </w:r>
          </w:p>
        </w:tc>
        <w:tc>
          <w:tcPr>
            <w:tcW w:w="764" w:type="dxa"/>
            <w:vAlign w:val="top"/>
          </w:tcPr>
          <w:p>
            <w:pPr>
              <w:pStyle w:val="TableText"/>
              <w:spacing w:before="77" w:line="221" w:lineRule="auto"/>
              <w:ind w:left="319"/>
              <w:rPr>
                <w:sz w:val="21"/>
                <w:szCs w:val="21"/>
              </w:rPr>
            </w:pPr>
            <w:r>
              <w:rPr>
                <w:sz w:val="21"/>
                <w:szCs w:val="21"/>
              </w:rPr>
              <w:t>/</w:t>
            </w:r>
          </w:p>
        </w:tc>
      </w:tr>
      <w:tr>
        <w:tblPrEx>
          <w:tblW w:w="14190" w:type="dxa"/>
          <w:tblInd w:w="5" w:type="dxa"/>
          <w:tblLayout w:type="fixed"/>
        </w:tblPrEx>
        <w:trPr>
          <w:trHeight w:val="329"/>
        </w:trPr>
        <w:tc>
          <w:tcPr>
            <w:tcW w:w="795" w:type="dxa"/>
            <w:vAlign w:val="top"/>
          </w:tcPr>
          <w:p>
            <w:pPr>
              <w:pStyle w:val="TableText"/>
              <w:spacing w:before="68" w:line="220" w:lineRule="auto"/>
              <w:ind w:left="335"/>
              <w:rPr>
                <w:sz w:val="21"/>
                <w:szCs w:val="21"/>
              </w:rPr>
            </w:pPr>
            <w:r>
              <w:rPr>
                <w:sz w:val="21"/>
                <w:szCs w:val="21"/>
              </w:rPr>
              <w:t>/</w:t>
            </w:r>
          </w:p>
        </w:tc>
        <w:tc>
          <w:tcPr>
            <w:tcW w:w="1539" w:type="dxa"/>
            <w:vAlign w:val="top"/>
          </w:tcPr>
          <w:p>
            <w:pPr>
              <w:pStyle w:val="TableText"/>
              <w:spacing w:before="68" w:line="220" w:lineRule="auto"/>
              <w:ind w:left="700"/>
              <w:rPr>
                <w:sz w:val="21"/>
                <w:szCs w:val="21"/>
              </w:rPr>
            </w:pPr>
            <w:r>
              <w:rPr>
                <w:sz w:val="21"/>
                <w:szCs w:val="21"/>
              </w:rPr>
              <w:t>/</w:t>
            </w:r>
          </w:p>
        </w:tc>
        <w:tc>
          <w:tcPr>
            <w:tcW w:w="2019" w:type="dxa"/>
            <w:vAlign w:val="top"/>
          </w:tcPr>
          <w:p>
            <w:pPr>
              <w:pStyle w:val="TableText"/>
              <w:spacing w:before="68" w:line="220" w:lineRule="auto"/>
              <w:ind w:left="941"/>
              <w:rPr>
                <w:sz w:val="21"/>
                <w:szCs w:val="21"/>
              </w:rPr>
            </w:pPr>
            <w:r>
              <w:rPr>
                <w:sz w:val="21"/>
                <w:szCs w:val="21"/>
              </w:rPr>
              <w:t>/</w:t>
            </w:r>
          </w:p>
        </w:tc>
        <w:tc>
          <w:tcPr>
            <w:tcW w:w="719" w:type="dxa"/>
            <w:vAlign w:val="top"/>
          </w:tcPr>
          <w:p>
            <w:pPr>
              <w:pStyle w:val="TableText"/>
              <w:spacing w:before="68" w:line="220" w:lineRule="auto"/>
              <w:ind w:left="292"/>
              <w:rPr>
                <w:sz w:val="21"/>
                <w:szCs w:val="21"/>
              </w:rPr>
            </w:pPr>
            <w:r>
              <w:rPr>
                <w:sz w:val="21"/>
                <w:szCs w:val="21"/>
              </w:rPr>
              <w:t>/</w:t>
            </w:r>
          </w:p>
        </w:tc>
        <w:tc>
          <w:tcPr>
            <w:tcW w:w="1109" w:type="dxa"/>
            <w:vAlign w:val="top"/>
          </w:tcPr>
          <w:p>
            <w:pPr>
              <w:pStyle w:val="TableText"/>
              <w:spacing w:before="68" w:line="220" w:lineRule="auto"/>
              <w:ind w:left="492"/>
              <w:rPr>
                <w:sz w:val="21"/>
                <w:szCs w:val="21"/>
              </w:rPr>
            </w:pPr>
            <w:r>
              <w:rPr>
                <w:sz w:val="21"/>
                <w:szCs w:val="21"/>
              </w:rPr>
              <w:t>/</w:t>
            </w:r>
          </w:p>
        </w:tc>
        <w:tc>
          <w:tcPr>
            <w:tcW w:w="1139" w:type="dxa"/>
            <w:vAlign w:val="top"/>
          </w:tcPr>
          <w:p>
            <w:pPr>
              <w:pStyle w:val="TableText"/>
              <w:spacing w:before="68" w:line="220" w:lineRule="auto"/>
              <w:ind w:left="504"/>
              <w:rPr>
                <w:sz w:val="21"/>
                <w:szCs w:val="21"/>
              </w:rPr>
            </w:pPr>
            <w:r>
              <w:rPr>
                <w:sz w:val="21"/>
                <w:szCs w:val="21"/>
              </w:rPr>
              <w:t>/</w:t>
            </w:r>
          </w:p>
        </w:tc>
        <w:tc>
          <w:tcPr>
            <w:tcW w:w="4537" w:type="dxa"/>
            <w:vAlign w:val="top"/>
          </w:tcPr>
          <w:p>
            <w:pPr>
              <w:pStyle w:val="TableText"/>
              <w:spacing w:before="68" w:line="220" w:lineRule="auto"/>
              <w:ind w:left="2205"/>
              <w:rPr>
                <w:sz w:val="21"/>
                <w:szCs w:val="21"/>
              </w:rPr>
            </w:pPr>
            <w:r>
              <w:rPr>
                <w:sz w:val="21"/>
                <w:szCs w:val="21"/>
              </w:rPr>
              <w:t>/</w:t>
            </w:r>
          </w:p>
        </w:tc>
        <w:tc>
          <w:tcPr>
            <w:tcW w:w="1569" w:type="dxa"/>
            <w:vAlign w:val="top"/>
          </w:tcPr>
          <w:p>
            <w:pPr>
              <w:pStyle w:val="TableText"/>
              <w:spacing w:before="68" w:line="220" w:lineRule="auto"/>
              <w:ind w:left="728"/>
              <w:rPr>
                <w:sz w:val="21"/>
                <w:szCs w:val="21"/>
              </w:rPr>
            </w:pPr>
            <w:r>
              <w:rPr>
                <w:sz w:val="21"/>
                <w:szCs w:val="21"/>
              </w:rPr>
              <w:t>/</w:t>
            </w:r>
          </w:p>
        </w:tc>
        <w:tc>
          <w:tcPr>
            <w:tcW w:w="764" w:type="dxa"/>
            <w:vAlign w:val="top"/>
          </w:tcPr>
          <w:p>
            <w:pPr>
              <w:pStyle w:val="TableText"/>
              <w:spacing w:before="68" w:line="220" w:lineRule="auto"/>
              <w:ind w:left="319"/>
              <w:rPr>
                <w:sz w:val="21"/>
                <w:szCs w:val="21"/>
              </w:rPr>
            </w:pPr>
            <w:r>
              <w:rPr>
                <w:sz w:val="21"/>
                <w:szCs w:val="21"/>
              </w:rPr>
              <w:t>/</w:t>
            </w:r>
          </w:p>
        </w:tc>
      </w:tr>
      <w:tr>
        <w:tblPrEx>
          <w:tblW w:w="14190" w:type="dxa"/>
          <w:tblInd w:w="5" w:type="dxa"/>
          <w:tblLayout w:type="fixed"/>
        </w:tblPrEx>
        <w:trPr>
          <w:trHeight w:val="329"/>
        </w:trPr>
        <w:tc>
          <w:tcPr>
            <w:tcW w:w="795" w:type="dxa"/>
            <w:vAlign w:val="top"/>
          </w:tcPr>
          <w:p>
            <w:pPr>
              <w:pStyle w:val="TableText"/>
              <w:spacing w:before="69" w:line="219" w:lineRule="auto"/>
              <w:ind w:left="335"/>
              <w:rPr>
                <w:sz w:val="21"/>
                <w:szCs w:val="21"/>
              </w:rPr>
            </w:pPr>
            <w:r>
              <w:rPr>
                <w:sz w:val="21"/>
                <w:szCs w:val="21"/>
              </w:rPr>
              <w:t>/</w:t>
            </w:r>
          </w:p>
        </w:tc>
        <w:tc>
          <w:tcPr>
            <w:tcW w:w="1539" w:type="dxa"/>
            <w:vAlign w:val="top"/>
          </w:tcPr>
          <w:p>
            <w:pPr>
              <w:pStyle w:val="TableText"/>
              <w:spacing w:before="69" w:line="219" w:lineRule="auto"/>
              <w:ind w:left="700"/>
              <w:rPr>
                <w:sz w:val="21"/>
                <w:szCs w:val="21"/>
              </w:rPr>
            </w:pPr>
            <w:r>
              <w:rPr>
                <w:sz w:val="21"/>
                <w:szCs w:val="21"/>
              </w:rPr>
              <w:t>/</w:t>
            </w:r>
          </w:p>
        </w:tc>
        <w:tc>
          <w:tcPr>
            <w:tcW w:w="2019" w:type="dxa"/>
            <w:vAlign w:val="top"/>
          </w:tcPr>
          <w:p>
            <w:pPr>
              <w:pStyle w:val="TableText"/>
              <w:spacing w:before="69" w:line="219" w:lineRule="auto"/>
              <w:ind w:left="941"/>
              <w:rPr>
                <w:sz w:val="21"/>
                <w:szCs w:val="21"/>
              </w:rPr>
            </w:pPr>
            <w:r>
              <w:rPr>
                <w:sz w:val="21"/>
                <w:szCs w:val="21"/>
              </w:rPr>
              <w:t>/</w:t>
            </w:r>
          </w:p>
        </w:tc>
        <w:tc>
          <w:tcPr>
            <w:tcW w:w="719" w:type="dxa"/>
            <w:vAlign w:val="top"/>
          </w:tcPr>
          <w:p>
            <w:pPr>
              <w:pStyle w:val="TableText"/>
              <w:spacing w:before="69" w:line="219" w:lineRule="auto"/>
              <w:ind w:left="292"/>
              <w:rPr>
                <w:sz w:val="21"/>
                <w:szCs w:val="21"/>
              </w:rPr>
            </w:pPr>
            <w:r>
              <w:rPr>
                <w:sz w:val="21"/>
                <w:szCs w:val="21"/>
              </w:rPr>
              <w:t>/</w:t>
            </w:r>
          </w:p>
        </w:tc>
        <w:tc>
          <w:tcPr>
            <w:tcW w:w="1109" w:type="dxa"/>
            <w:vAlign w:val="top"/>
          </w:tcPr>
          <w:p>
            <w:pPr>
              <w:pStyle w:val="TableText"/>
              <w:spacing w:before="69" w:line="219" w:lineRule="auto"/>
              <w:ind w:left="492"/>
              <w:rPr>
                <w:sz w:val="21"/>
                <w:szCs w:val="21"/>
              </w:rPr>
            </w:pPr>
            <w:r>
              <w:rPr>
                <w:sz w:val="21"/>
                <w:szCs w:val="21"/>
              </w:rPr>
              <w:t>/</w:t>
            </w:r>
          </w:p>
        </w:tc>
        <w:tc>
          <w:tcPr>
            <w:tcW w:w="1139" w:type="dxa"/>
            <w:vAlign w:val="top"/>
          </w:tcPr>
          <w:p>
            <w:pPr>
              <w:pStyle w:val="TableText"/>
              <w:spacing w:before="69" w:line="219" w:lineRule="auto"/>
              <w:ind w:left="504"/>
              <w:rPr>
                <w:sz w:val="21"/>
                <w:szCs w:val="21"/>
              </w:rPr>
            </w:pPr>
            <w:r>
              <w:rPr>
                <w:sz w:val="21"/>
                <w:szCs w:val="21"/>
              </w:rPr>
              <w:t>/</w:t>
            </w:r>
          </w:p>
        </w:tc>
        <w:tc>
          <w:tcPr>
            <w:tcW w:w="4537" w:type="dxa"/>
            <w:vAlign w:val="top"/>
          </w:tcPr>
          <w:p>
            <w:pPr>
              <w:pStyle w:val="TableText"/>
              <w:spacing w:before="69" w:line="219" w:lineRule="auto"/>
              <w:ind w:left="2205"/>
              <w:rPr>
                <w:sz w:val="21"/>
                <w:szCs w:val="21"/>
              </w:rPr>
            </w:pPr>
            <w:r>
              <w:rPr>
                <w:sz w:val="21"/>
                <w:szCs w:val="21"/>
              </w:rPr>
              <w:t>/</w:t>
            </w:r>
          </w:p>
        </w:tc>
        <w:tc>
          <w:tcPr>
            <w:tcW w:w="1569" w:type="dxa"/>
            <w:vAlign w:val="top"/>
          </w:tcPr>
          <w:p>
            <w:pPr>
              <w:pStyle w:val="TableText"/>
              <w:spacing w:before="69" w:line="219" w:lineRule="auto"/>
              <w:ind w:left="728"/>
              <w:rPr>
                <w:sz w:val="21"/>
                <w:szCs w:val="21"/>
              </w:rPr>
            </w:pPr>
            <w:r>
              <w:rPr>
                <w:sz w:val="21"/>
                <w:szCs w:val="21"/>
              </w:rPr>
              <w:t>/</w:t>
            </w:r>
          </w:p>
        </w:tc>
        <w:tc>
          <w:tcPr>
            <w:tcW w:w="764" w:type="dxa"/>
            <w:vAlign w:val="top"/>
          </w:tcPr>
          <w:p>
            <w:pPr>
              <w:pStyle w:val="TableText"/>
              <w:spacing w:before="69" w:line="219" w:lineRule="auto"/>
              <w:ind w:left="319"/>
              <w:rPr>
                <w:sz w:val="21"/>
                <w:szCs w:val="21"/>
              </w:rPr>
            </w:pPr>
            <w:r>
              <w:rPr>
                <w:sz w:val="21"/>
                <w:szCs w:val="21"/>
              </w:rPr>
              <w:t>/</w:t>
            </w:r>
          </w:p>
        </w:tc>
      </w:tr>
      <w:tr>
        <w:tblPrEx>
          <w:tblW w:w="14190" w:type="dxa"/>
          <w:tblInd w:w="5" w:type="dxa"/>
          <w:tblLayout w:type="fixed"/>
        </w:tblPrEx>
        <w:trPr>
          <w:trHeight w:val="319"/>
        </w:trPr>
        <w:tc>
          <w:tcPr>
            <w:tcW w:w="795" w:type="dxa"/>
            <w:vAlign w:val="top"/>
          </w:tcPr>
          <w:p>
            <w:pPr>
              <w:pStyle w:val="TableText"/>
              <w:spacing w:before="70" w:line="210" w:lineRule="auto"/>
              <w:ind w:left="335"/>
              <w:rPr>
                <w:sz w:val="21"/>
                <w:szCs w:val="21"/>
              </w:rPr>
            </w:pPr>
            <w:r>
              <w:rPr>
                <w:sz w:val="21"/>
                <w:szCs w:val="21"/>
              </w:rPr>
              <w:t>/</w:t>
            </w:r>
          </w:p>
        </w:tc>
        <w:tc>
          <w:tcPr>
            <w:tcW w:w="1539" w:type="dxa"/>
            <w:vAlign w:val="top"/>
          </w:tcPr>
          <w:p>
            <w:pPr>
              <w:pStyle w:val="TableText"/>
              <w:spacing w:before="70" w:line="210" w:lineRule="auto"/>
              <w:ind w:left="700"/>
              <w:rPr>
                <w:sz w:val="21"/>
                <w:szCs w:val="21"/>
              </w:rPr>
            </w:pPr>
            <w:r>
              <w:rPr>
                <w:sz w:val="21"/>
                <w:szCs w:val="21"/>
              </w:rPr>
              <w:t>/</w:t>
            </w:r>
          </w:p>
        </w:tc>
        <w:tc>
          <w:tcPr>
            <w:tcW w:w="2019" w:type="dxa"/>
            <w:vAlign w:val="top"/>
          </w:tcPr>
          <w:p>
            <w:pPr>
              <w:pStyle w:val="TableText"/>
              <w:spacing w:before="70" w:line="210" w:lineRule="auto"/>
              <w:ind w:left="941"/>
              <w:rPr>
                <w:sz w:val="21"/>
                <w:szCs w:val="21"/>
              </w:rPr>
            </w:pPr>
            <w:r>
              <w:rPr>
                <w:sz w:val="21"/>
                <w:szCs w:val="21"/>
              </w:rPr>
              <w:t>/</w:t>
            </w:r>
          </w:p>
        </w:tc>
        <w:tc>
          <w:tcPr>
            <w:tcW w:w="719" w:type="dxa"/>
            <w:vAlign w:val="top"/>
          </w:tcPr>
          <w:p>
            <w:pPr>
              <w:pStyle w:val="TableText"/>
              <w:spacing w:before="70" w:line="210" w:lineRule="auto"/>
              <w:ind w:left="292"/>
              <w:rPr>
                <w:sz w:val="21"/>
                <w:szCs w:val="21"/>
              </w:rPr>
            </w:pPr>
            <w:r>
              <w:rPr>
                <w:sz w:val="21"/>
                <w:szCs w:val="21"/>
              </w:rPr>
              <w:t>/</w:t>
            </w:r>
          </w:p>
        </w:tc>
        <w:tc>
          <w:tcPr>
            <w:tcW w:w="1109" w:type="dxa"/>
            <w:vAlign w:val="top"/>
          </w:tcPr>
          <w:p>
            <w:pPr>
              <w:pStyle w:val="TableText"/>
              <w:spacing w:before="70" w:line="210" w:lineRule="auto"/>
              <w:ind w:left="492"/>
              <w:rPr>
                <w:sz w:val="21"/>
                <w:szCs w:val="21"/>
              </w:rPr>
            </w:pPr>
            <w:r>
              <w:rPr>
                <w:sz w:val="21"/>
                <w:szCs w:val="21"/>
              </w:rPr>
              <w:t>/</w:t>
            </w:r>
          </w:p>
        </w:tc>
        <w:tc>
          <w:tcPr>
            <w:tcW w:w="1139" w:type="dxa"/>
            <w:vAlign w:val="top"/>
          </w:tcPr>
          <w:p>
            <w:pPr>
              <w:pStyle w:val="TableText"/>
              <w:spacing w:before="70" w:line="210" w:lineRule="auto"/>
              <w:ind w:left="504"/>
              <w:rPr>
                <w:sz w:val="21"/>
                <w:szCs w:val="21"/>
              </w:rPr>
            </w:pPr>
            <w:r>
              <w:rPr>
                <w:sz w:val="21"/>
                <w:szCs w:val="21"/>
              </w:rPr>
              <w:t>/</w:t>
            </w:r>
          </w:p>
        </w:tc>
        <w:tc>
          <w:tcPr>
            <w:tcW w:w="4537" w:type="dxa"/>
            <w:vAlign w:val="top"/>
          </w:tcPr>
          <w:p>
            <w:pPr>
              <w:pStyle w:val="TableText"/>
              <w:spacing w:before="70" w:line="210" w:lineRule="auto"/>
              <w:ind w:left="2205"/>
              <w:rPr>
                <w:sz w:val="21"/>
                <w:szCs w:val="21"/>
              </w:rPr>
            </w:pPr>
            <w:r>
              <w:rPr>
                <w:sz w:val="21"/>
                <w:szCs w:val="21"/>
              </w:rPr>
              <w:t>/</w:t>
            </w:r>
          </w:p>
        </w:tc>
        <w:tc>
          <w:tcPr>
            <w:tcW w:w="1569" w:type="dxa"/>
            <w:vAlign w:val="top"/>
          </w:tcPr>
          <w:p>
            <w:pPr>
              <w:pStyle w:val="TableText"/>
              <w:spacing w:before="70" w:line="210" w:lineRule="auto"/>
              <w:ind w:left="728"/>
              <w:rPr>
                <w:sz w:val="21"/>
                <w:szCs w:val="21"/>
              </w:rPr>
            </w:pPr>
            <w:r>
              <w:rPr>
                <w:sz w:val="21"/>
                <w:szCs w:val="21"/>
              </w:rPr>
              <w:t>/</w:t>
            </w:r>
          </w:p>
        </w:tc>
        <w:tc>
          <w:tcPr>
            <w:tcW w:w="764" w:type="dxa"/>
            <w:vAlign w:val="top"/>
          </w:tcPr>
          <w:p>
            <w:pPr>
              <w:pStyle w:val="TableText"/>
              <w:spacing w:before="70" w:line="210" w:lineRule="auto"/>
              <w:ind w:left="319"/>
              <w:rPr>
                <w:sz w:val="21"/>
                <w:szCs w:val="21"/>
              </w:rPr>
            </w:pPr>
            <w:r>
              <w:rPr>
                <w:sz w:val="21"/>
                <w:szCs w:val="21"/>
              </w:rPr>
              <w:t>/</w:t>
            </w:r>
          </w:p>
        </w:tc>
      </w:tr>
      <w:tr>
        <w:tblPrEx>
          <w:tblW w:w="14190" w:type="dxa"/>
          <w:tblInd w:w="5" w:type="dxa"/>
          <w:tblLayout w:type="fixed"/>
        </w:tblPrEx>
        <w:trPr>
          <w:trHeight w:val="319"/>
        </w:trPr>
        <w:tc>
          <w:tcPr>
            <w:tcW w:w="795" w:type="dxa"/>
            <w:vAlign w:val="top"/>
          </w:tcPr>
          <w:p>
            <w:pPr>
              <w:pStyle w:val="TableText"/>
              <w:spacing w:before="71" w:line="209" w:lineRule="auto"/>
              <w:ind w:left="335"/>
              <w:rPr>
                <w:sz w:val="21"/>
                <w:szCs w:val="21"/>
              </w:rPr>
            </w:pPr>
            <w:r>
              <w:rPr>
                <w:sz w:val="21"/>
                <w:szCs w:val="21"/>
              </w:rPr>
              <w:t>/</w:t>
            </w:r>
          </w:p>
        </w:tc>
        <w:tc>
          <w:tcPr>
            <w:tcW w:w="1539" w:type="dxa"/>
            <w:vAlign w:val="top"/>
          </w:tcPr>
          <w:p>
            <w:pPr>
              <w:pStyle w:val="TableText"/>
              <w:spacing w:before="71" w:line="209" w:lineRule="auto"/>
              <w:ind w:left="700"/>
              <w:rPr>
                <w:sz w:val="21"/>
                <w:szCs w:val="21"/>
              </w:rPr>
            </w:pPr>
            <w:r>
              <w:rPr>
                <w:sz w:val="21"/>
                <w:szCs w:val="21"/>
              </w:rPr>
              <w:t>/</w:t>
            </w:r>
          </w:p>
        </w:tc>
        <w:tc>
          <w:tcPr>
            <w:tcW w:w="2019" w:type="dxa"/>
            <w:vAlign w:val="top"/>
          </w:tcPr>
          <w:p>
            <w:pPr>
              <w:pStyle w:val="TableText"/>
              <w:spacing w:before="71" w:line="209" w:lineRule="auto"/>
              <w:ind w:left="941"/>
              <w:rPr>
                <w:sz w:val="21"/>
                <w:szCs w:val="21"/>
              </w:rPr>
            </w:pPr>
            <w:r>
              <w:rPr>
                <w:sz w:val="21"/>
                <w:szCs w:val="21"/>
              </w:rPr>
              <w:t>/</w:t>
            </w:r>
          </w:p>
        </w:tc>
        <w:tc>
          <w:tcPr>
            <w:tcW w:w="719" w:type="dxa"/>
            <w:vAlign w:val="top"/>
          </w:tcPr>
          <w:p>
            <w:pPr>
              <w:pStyle w:val="TableText"/>
              <w:spacing w:before="71" w:line="209" w:lineRule="auto"/>
              <w:ind w:left="292"/>
              <w:rPr>
                <w:sz w:val="21"/>
                <w:szCs w:val="21"/>
              </w:rPr>
            </w:pPr>
            <w:r>
              <w:rPr>
                <w:sz w:val="21"/>
                <w:szCs w:val="21"/>
              </w:rPr>
              <w:t>/</w:t>
            </w:r>
          </w:p>
        </w:tc>
        <w:tc>
          <w:tcPr>
            <w:tcW w:w="1109" w:type="dxa"/>
            <w:vAlign w:val="top"/>
          </w:tcPr>
          <w:p>
            <w:pPr>
              <w:pStyle w:val="TableText"/>
              <w:spacing w:before="71" w:line="209" w:lineRule="auto"/>
              <w:ind w:left="492"/>
              <w:rPr>
                <w:sz w:val="21"/>
                <w:szCs w:val="21"/>
              </w:rPr>
            </w:pPr>
            <w:r>
              <w:rPr>
                <w:sz w:val="21"/>
                <w:szCs w:val="21"/>
              </w:rPr>
              <w:t>/</w:t>
            </w:r>
          </w:p>
        </w:tc>
        <w:tc>
          <w:tcPr>
            <w:tcW w:w="1139" w:type="dxa"/>
            <w:vAlign w:val="top"/>
          </w:tcPr>
          <w:p>
            <w:pPr>
              <w:pStyle w:val="TableText"/>
              <w:spacing w:before="71" w:line="209" w:lineRule="auto"/>
              <w:ind w:left="504"/>
              <w:rPr>
                <w:sz w:val="21"/>
                <w:szCs w:val="21"/>
              </w:rPr>
            </w:pPr>
            <w:r>
              <w:rPr>
                <w:sz w:val="21"/>
                <w:szCs w:val="21"/>
              </w:rPr>
              <w:t>/</w:t>
            </w:r>
          </w:p>
        </w:tc>
        <w:tc>
          <w:tcPr>
            <w:tcW w:w="4537" w:type="dxa"/>
            <w:vAlign w:val="top"/>
          </w:tcPr>
          <w:p>
            <w:pPr>
              <w:pStyle w:val="TableText"/>
              <w:spacing w:before="71" w:line="209" w:lineRule="auto"/>
              <w:ind w:left="2205"/>
              <w:rPr>
                <w:sz w:val="21"/>
                <w:szCs w:val="21"/>
              </w:rPr>
            </w:pPr>
            <w:r>
              <w:rPr>
                <w:sz w:val="21"/>
                <w:szCs w:val="21"/>
              </w:rPr>
              <w:t>/</w:t>
            </w:r>
          </w:p>
        </w:tc>
        <w:tc>
          <w:tcPr>
            <w:tcW w:w="1569" w:type="dxa"/>
            <w:vAlign w:val="top"/>
          </w:tcPr>
          <w:p>
            <w:pPr>
              <w:pStyle w:val="TableText"/>
              <w:spacing w:before="71" w:line="209" w:lineRule="auto"/>
              <w:ind w:left="728"/>
              <w:rPr>
                <w:sz w:val="21"/>
                <w:szCs w:val="21"/>
              </w:rPr>
            </w:pPr>
            <w:r>
              <w:rPr>
                <w:sz w:val="21"/>
                <w:szCs w:val="21"/>
              </w:rPr>
              <w:t>/</w:t>
            </w:r>
          </w:p>
        </w:tc>
        <w:tc>
          <w:tcPr>
            <w:tcW w:w="764" w:type="dxa"/>
            <w:vAlign w:val="top"/>
          </w:tcPr>
          <w:p>
            <w:pPr>
              <w:pStyle w:val="TableText"/>
              <w:spacing w:before="71" w:line="209" w:lineRule="auto"/>
              <w:ind w:left="319"/>
              <w:rPr>
                <w:sz w:val="21"/>
                <w:szCs w:val="21"/>
              </w:rPr>
            </w:pPr>
            <w:r>
              <w:rPr>
                <w:sz w:val="21"/>
                <w:szCs w:val="21"/>
              </w:rPr>
              <w:t>/</w:t>
            </w:r>
          </w:p>
        </w:tc>
      </w:tr>
      <w:tr>
        <w:tblPrEx>
          <w:tblW w:w="14190" w:type="dxa"/>
          <w:tblInd w:w="5" w:type="dxa"/>
          <w:tblLayout w:type="fixed"/>
        </w:tblPrEx>
        <w:trPr>
          <w:trHeight w:val="329"/>
        </w:trPr>
        <w:tc>
          <w:tcPr>
            <w:tcW w:w="795" w:type="dxa"/>
            <w:vAlign w:val="top"/>
          </w:tcPr>
          <w:p>
            <w:pPr>
              <w:pStyle w:val="TableText"/>
              <w:spacing w:before="72" w:line="217" w:lineRule="auto"/>
              <w:ind w:left="335"/>
              <w:rPr>
                <w:sz w:val="21"/>
                <w:szCs w:val="21"/>
              </w:rPr>
            </w:pPr>
            <w:r>
              <w:rPr>
                <w:sz w:val="21"/>
                <w:szCs w:val="21"/>
              </w:rPr>
              <w:t>/</w:t>
            </w:r>
          </w:p>
        </w:tc>
        <w:tc>
          <w:tcPr>
            <w:tcW w:w="1539" w:type="dxa"/>
            <w:vAlign w:val="top"/>
          </w:tcPr>
          <w:p>
            <w:pPr>
              <w:pStyle w:val="TableText"/>
              <w:spacing w:before="72" w:line="217" w:lineRule="auto"/>
              <w:ind w:left="700"/>
              <w:rPr>
                <w:sz w:val="21"/>
                <w:szCs w:val="21"/>
              </w:rPr>
            </w:pPr>
            <w:r>
              <w:rPr>
                <w:sz w:val="21"/>
                <w:szCs w:val="21"/>
              </w:rPr>
              <w:t>/</w:t>
            </w:r>
          </w:p>
        </w:tc>
        <w:tc>
          <w:tcPr>
            <w:tcW w:w="2019" w:type="dxa"/>
            <w:vAlign w:val="top"/>
          </w:tcPr>
          <w:p>
            <w:pPr>
              <w:pStyle w:val="TableText"/>
              <w:spacing w:before="72" w:line="217" w:lineRule="auto"/>
              <w:ind w:left="941"/>
              <w:rPr>
                <w:sz w:val="21"/>
                <w:szCs w:val="21"/>
              </w:rPr>
            </w:pPr>
            <w:r>
              <w:rPr>
                <w:sz w:val="21"/>
                <w:szCs w:val="21"/>
              </w:rPr>
              <w:t>/</w:t>
            </w:r>
          </w:p>
        </w:tc>
        <w:tc>
          <w:tcPr>
            <w:tcW w:w="719" w:type="dxa"/>
            <w:vAlign w:val="top"/>
          </w:tcPr>
          <w:p>
            <w:pPr>
              <w:pStyle w:val="TableText"/>
              <w:spacing w:before="72" w:line="217" w:lineRule="auto"/>
              <w:ind w:left="292"/>
              <w:rPr>
                <w:sz w:val="21"/>
                <w:szCs w:val="21"/>
              </w:rPr>
            </w:pPr>
            <w:r>
              <w:rPr>
                <w:sz w:val="21"/>
                <w:szCs w:val="21"/>
              </w:rPr>
              <w:t>/</w:t>
            </w:r>
          </w:p>
        </w:tc>
        <w:tc>
          <w:tcPr>
            <w:tcW w:w="1109" w:type="dxa"/>
            <w:vAlign w:val="top"/>
          </w:tcPr>
          <w:p>
            <w:pPr>
              <w:pStyle w:val="TableText"/>
              <w:spacing w:before="72" w:line="217" w:lineRule="auto"/>
              <w:ind w:left="492"/>
              <w:rPr>
                <w:sz w:val="21"/>
                <w:szCs w:val="21"/>
              </w:rPr>
            </w:pPr>
            <w:r>
              <w:rPr>
                <w:sz w:val="21"/>
                <w:szCs w:val="21"/>
              </w:rPr>
              <w:t>/</w:t>
            </w:r>
          </w:p>
        </w:tc>
        <w:tc>
          <w:tcPr>
            <w:tcW w:w="1139" w:type="dxa"/>
            <w:vAlign w:val="top"/>
          </w:tcPr>
          <w:p>
            <w:pPr>
              <w:pStyle w:val="TableText"/>
              <w:spacing w:before="72" w:line="217" w:lineRule="auto"/>
              <w:ind w:left="504"/>
              <w:rPr>
                <w:sz w:val="21"/>
                <w:szCs w:val="21"/>
              </w:rPr>
            </w:pPr>
            <w:r>
              <w:rPr>
                <w:sz w:val="21"/>
                <w:szCs w:val="21"/>
              </w:rPr>
              <w:t>/</w:t>
            </w:r>
          </w:p>
        </w:tc>
        <w:tc>
          <w:tcPr>
            <w:tcW w:w="4537" w:type="dxa"/>
            <w:vAlign w:val="top"/>
          </w:tcPr>
          <w:p>
            <w:pPr>
              <w:pStyle w:val="TableText"/>
              <w:spacing w:before="72" w:line="217" w:lineRule="auto"/>
              <w:ind w:left="2205"/>
              <w:rPr>
                <w:sz w:val="21"/>
                <w:szCs w:val="21"/>
              </w:rPr>
            </w:pPr>
            <w:r>
              <w:rPr>
                <w:sz w:val="21"/>
                <w:szCs w:val="21"/>
              </w:rPr>
              <w:t>/</w:t>
            </w:r>
          </w:p>
        </w:tc>
        <w:tc>
          <w:tcPr>
            <w:tcW w:w="1569" w:type="dxa"/>
            <w:vAlign w:val="top"/>
          </w:tcPr>
          <w:p>
            <w:pPr>
              <w:pStyle w:val="TableText"/>
              <w:spacing w:before="72" w:line="217" w:lineRule="auto"/>
              <w:ind w:left="728"/>
              <w:rPr>
                <w:sz w:val="21"/>
                <w:szCs w:val="21"/>
              </w:rPr>
            </w:pPr>
            <w:r>
              <w:rPr>
                <w:sz w:val="21"/>
                <w:szCs w:val="21"/>
              </w:rPr>
              <w:t>/</w:t>
            </w:r>
          </w:p>
        </w:tc>
        <w:tc>
          <w:tcPr>
            <w:tcW w:w="764" w:type="dxa"/>
            <w:vAlign w:val="top"/>
          </w:tcPr>
          <w:p>
            <w:pPr>
              <w:pStyle w:val="TableText"/>
              <w:spacing w:before="72" w:line="217" w:lineRule="auto"/>
              <w:ind w:left="319"/>
              <w:rPr>
                <w:sz w:val="21"/>
                <w:szCs w:val="21"/>
              </w:rPr>
            </w:pPr>
            <w:r>
              <w:rPr>
                <w:sz w:val="21"/>
                <w:szCs w:val="21"/>
              </w:rPr>
              <w:t>/</w:t>
            </w:r>
          </w:p>
        </w:tc>
      </w:tr>
      <w:tr>
        <w:tblPrEx>
          <w:tblW w:w="14190" w:type="dxa"/>
          <w:tblInd w:w="5" w:type="dxa"/>
          <w:tblLayout w:type="fixed"/>
        </w:tblPrEx>
        <w:trPr>
          <w:trHeight w:val="334"/>
        </w:trPr>
        <w:tc>
          <w:tcPr>
            <w:tcW w:w="795" w:type="dxa"/>
            <w:vAlign w:val="top"/>
          </w:tcPr>
          <w:p>
            <w:pPr>
              <w:pStyle w:val="TableText"/>
              <w:spacing w:before="73" w:line="220" w:lineRule="auto"/>
              <w:ind w:left="335"/>
              <w:rPr>
                <w:sz w:val="21"/>
                <w:szCs w:val="21"/>
              </w:rPr>
            </w:pPr>
            <w:r>
              <w:rPr>
                <w:sz w:val="21"/>
                <w:szCs w:val="21"/>
              </w:rPr>
              <w:t>/</w:t>
            </w:r>
          </w:p>
        </w:tc>
        <w:tc>
          <w:tcPr>
            <w:tcW w:w="1539" w:type="dxa"/>
            <w:vAlign w:val="top"/>
          </w:tcPr>
          <w:p>
            <w:pPr>
              <w:pStyle w:val="TableText"/>
              <w:spacing w:before="73" w:line="220" w:lineRule="auto"/>
              <w:ind w:left="700"/>
              <w:rPr>
                <w:sz w:val="21"/>
                <w:szCs w:val="21"/>
              </w:rPr>
            </w:pPr>
            <w:r>
              <w:rPr>
                <w:sz w:val="21"/>
                <w:szCs w:val="21"/>
              </w:rPr>
              <w:t>/</w:t>
            </w:r>
          </w:p>
        </w:tc>
        <w:tc>
          <w:tcPr>
            <w:tcW w:w="2019" w:type="dxa"/>
            <w:vAlign w:val="top"/>
          </w:tcPr>
          <w:p>
            <w:pPr>
              <w:pStyle w:val="TableText"/>
              <w:spacing w:before="73" w:line="220" w:lineRule="auto"/>
              <w:ind w:left="941"/>
              <w:rPr>
                <w:sz w:val="21"/>
                <w:szCs w:val="21"/>
              </w:rPr>
            </w:pPr>
            <w:r>
              <w:rPr>
                <w:sz w:val="21"/>
                <w:szCs w:val="21"/>
              </w:rPr>
              <w:t>/</w:t>
            </w:r>
          </w:p>
        </w:tc>
        <w:tc>
          <w:tcPr>
            <w:tcW w:w="719" w:type="dxa"/>
            <w:vAlign w:val="top"/>
          </w:tcPr>
          <w:p>
            <w:pPr>
              <w:rPr>
                <w:rFonts w:ascii="Arial"/>
                <w:sz w:val="21"/>
              </w:rPr>
            </w:pPr>
          </w:p>
        </w:tc>
        <w:tc>
          <w:tcPr>
            <w:tcW w:w="1109" w:type="dxa"/>
            <w:vAlign w:val="top"/>
          </w:tcPr>
          <w:p>
            <w:pPr>
              <w:pStyle w:val="TableText"/>
              <w:spacing w:before="73" w:line="220" w:lineRule="auto"/>
              <w:ind w:left="492"/>
              <w:rPr>
                <w:sz w:val="21"/>
                <w:szCs w:val="21"/>
              </w:rPr>
            </w:pPr>
            <w:r>
              <w:rPr>
                <w:sz w:val="21"/>
                <w:szCs w:val="21"/>
              </w:rPr>
              <w:t>/</w:t>
            </w:r>
          </w:p>
        </w:tc>
        <w:tc>
          <w:tcPr>
            <w:tcW w:w="1139" w:type="dxa"/>
            <w:vAlign w:val="top"/>
          </w:tcPr>
          <w:p>
            <w:pPr>
              <w:pStyle w:val="TableText"/>
              <w:spacing w:before="73" w:line="220" w:lineRule="auto"/>
              <w:ind w:left="504"/>
              <w:rPr>
                <w:sz w:val="21"/>
                <w:szCs w:val="21"/>
              </w:rPr>
            </w:pPr>
            <w:r>
              <w:rPr>
                <w:sz w:val="21"/>
                <w:szCs w:val="21"/>
              </w:rPr>
              <w:t>/</w:t>
            </w:r>
          </w:p>
        </w:tc>
        <w:tc>
          <w:tcPr>
            <w:tcW w:w="4537" w:type="dxa"/>
            <w:vAlign w:val="top"/>
          </w:tcPr>
          <w:p>
            <w:pPr>
              <w:pStyle w:val="TableText"/>
              <w:spacing w:before="73" w:line="220" w:lineRule="auto"/>
              <w:ind w:left="2205"/>
              <w:rPr>
                <w:sz w:val="21"/>
                <w:szCs w:val="21"/>
              </w:rPr>
            </w:pPr>
            <w:r>
              <w:rPr>
                <w:sz w:val="21"/>
                <w:szCs w:val="21"/>
              </w:rPr>
              <w:t>/</w:t>
            </w:r>
          </w:p>
        </w:tc>
        <w:tc>
          <w:tcPr>
            <w:tcW w:w="1569" w:type="dxa"/>
            <w:vAlign w:val="top"/>
          </w:tcPr>
          <w:p>
            <w:pPr>
              <w:pStyle w:val="TableText"/>
              <w:spacing w:before="73" w:line="220" w:lineRule="auto"/>
              <w:ind w:left="728"/>
              <w:rPr>
                <w:sz w:val="21"/>
                <w:szCs w:val="21"/>
              </w:rPr>
            </w:pPr>
            <w:r>
              <w:rPr>
                <w:sz w:val="21"/>
                <w:szCs w:val="21"/>
              </w:rPr>
              <w:t>/</w:t>
            </w:r>
          </w:p>
        </w:tc>
        <w:tc>
          <w:tcPr>
            <w:tcW w:w="764" w:type="dxa"/>
            <w:vAlign w:val="top"/>
          </w:tcPr>
          <w:p>
            <w:pPr>
              <w:pStyle w:val="TableText"/>
              <w:spacing w:before="73" w:line="220" w:lineRule="auto"/>
              <w:ind w:left="319"/>
              <w:rPr>
                <w:sz w:val="21"/>
                <w:szCs w:val="21"/>
              </w:rPr>
            </w:pPr>
            <w:r>
              <w:rPr>
                <w:sz w:val="21"/>
                <w:szCs w:val="21"/>
              </w:rPr>
              <w:t>/</w:t>
            </w:r>
          </w:p>
        </w:tc>
      </w:tr>
    </w:tbl>
    <w:p>
      <w:pPr>
        <w:spacing w:before="20" w:line="219" w:lineRule="auto"/>
        <w:ind w:left="357"/>
        <w:rPr>
          <w:rFonts w:ascii="SimSun" w:eastAsia="SimSun" w:hAnsi="SimSun" w:cs="SimSun"/>
          <w:sz w:val="20"/>
          <w:szCs w:val="20"/>
        </w:rPr>
      </w:pPr>
      <w:r>
        <w:rPr>
          <w:rFonts w:ascii="SimSun" w:eastAsia="SimSun" w:hAnsi="SimSun" w:cs="SimSun"/>
          <w:b/>
          <w:bCs/>
          <w:spacing w:val="-2"/>
          <w:sz w:val="20"/>
          <w:szCs w:val="20"/>
        </w:rPr>
        <w:t>注：放射源包括放射性中子源，对其要说明是何种核素以及产生的</w:t>
      </w:r>
      <w:r>
        <w:rPr>
          <w:rFonts w:ascii="SimSun" w:eastAsia="SimSun" w:hAnsi="SimSun" w:cs="SimSun"/>
          <w:b/>
          <w:bCs/>
          <w:spacing w:val="-3"/>
          <w:sz w:val="20"/>
          <w:szCs w:val="20"/>
        </w:rPr>
        <w:t>中子流强度(n/s)。</w:t>
      </w:r>
    </w:p>
    <w:p>
      <w:pPr>
        <w:pStyle w:val="BodyText"/>
        <w:spacing w:line="360" w:lineRule="auto"/>
      </w:pPr>
    </w:p>
    <w:p>
      <w:pPr>
        <w:spacing w:before="94" w:line="201" w:lineRule="auto"/>
        <w:ind w:left="9"/>
        <w:rPr>
          <w:rFonts w:ascii="SimSun" w:eastAsia="SimSun" w:hAnsi="SimSun" w:cs="SimSun"/>
          <w:sz w:val="29"/>
          <w:szCs w:val="29"/>
        </w:rPr>
      </w:pPr>
      <w:r>
        <w:rPr>
          <w:rFonts w:ascii="SimSun" w:eastAsia="SimSun" w:hAnsi="SimSun" w:cs="SimSun"/>
          <w:b/>
          <w:bCs/>
          <w:spacing w:val="-1"/>
          <w:sz w:val="29"/>
          <w:szCs w:val="29"/>
        </w:rPr>
        <w:t>表3</w:t>
      </w:r>
      <w:r>
        <w:rPr>
          <w:rFonts w:ascii="SimSun" w:eastAsia="SimSun" w:hAnsi="SimSun" w:cs="SimSun"/>
          <w:spacing w:val="-1"/>
          <w:sz w:val="29"/>
          <w:szCs w:val="29"/>
        </w:rPr>
        <w:t xml:space="preserve">  </w:t>
      </w:r>
      <w:r>
        <w:rPr>
          <w:rFonts w:ascii="SimSun" w:eastAsia="SimSun" w:hAnsi="SimSun" w:cs="SimSun"/>
          <w:b/>
          <w:bCs/>
          <w:spacing w:val="-1"/>
          <w:sz w:val="29"/>
          <w:szCs w:val="29"/>
        </w:rPr>
        <w:t>非密封放射性物质</w:t>
      </w:r>
    </w:p>
    <w:tbl>
      <w:tblPr>
        <w:tblStyle w:val="TableNormal7"/>
        <w:tblW w:w="1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5"/>
        <w:gridCol w:w="710"/>
        <w:gridCol w:w="719"/>
        <w:gridCol w:w="709"/>
        <w:gridCol w:w="1999"/>
        <w:gridCol w:w="1968"/>
        <w:gridCol w:w="1709"/>
        <w:gridCol w:w="1409"/>
        <w:gridCol w:w="1269"/>
        <w:gridCol w:w="1279"/>
        <w:gridCol w:w="1914"/>
      </w:tblGrid>
      <w:tr>
        <w:tblPrEx>
          <w:tblW w:w="1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3"/>
        </w:trPr>
        <w:tc>
          <w:tcPr>
            <w:tcW w:w="505" w:type="dxa"/>
            <w:textDirection w:val="tbRlV"/>
            <w:vAlign w:val="top"/>
          </w:tcPr>
          <w:p>
            <w:pPr>
              <w:pStyle w:val="TableText"/>
              <w:spacing w:before="150" w:line="217" w:lineRule="auto"/>
              <w:ind w:left="4"/>
              <w:rPr>
                <w:sz w:val="20"/>
                <w:szCs w:val="20"/>
              </w:rPr>
            </w:pPr>
            <w:r>
              <w:rPr>
                <w:sz w:val="20"/>
                <w:szCs w:val="20"/>
              </w:rPr>
              <w:t>序</w:t>
            </w:r>
            <w:r>
              <w:rPr>
                <w:spacing w:val="35"/>
                <w:sz w:val="20"/>
                <w:szCs w:val="20"/>
              </w:rPr>
              <w:t xml:space="preserve"> </w:t>
            </w:r>
            <w:r>
              <w:rPr>
                <w:sz w:val="20"/>
                <w:szCs w:val="20"/>
              </w:rPr>
              <w:t>号</w:t>
            </w:r>
          </w:p>
        </w:tc>
        <w:tc>
          <w:tcPr>
            <w:tcW w:w="710" w:type="dxa"/>
            <w:vAlign w:val="top"/>
          </w:tcPr>
          <w:p>
            <w:pPr>
              <w:pStyle w:val="TableText"/>
              <w:spacing w:before="52" w:line="233" w:lineRule="auto"/>
              <w:ind w:left="140"/>
              <w:rPr>
                <w:sz w:val="20"/>
                <w:szCs w:val="20"/>
              </w:rPr>
            </w:pPr>
            <w:r>
              <w:rPr>
                <w:spacing w:val="-3"/>
                <w:sz w:val="20"/>
                <w:szCs w:val="20"/>
              </w:rPr>
              <w:t>核素</w:t>
            </w:r>
          </w:p>
          <w:p>
            <w:pPr>
              <w:pStyle w:val="TableText"/>
              <w:spacing w:line="221" w:lineRule="auto"/>
              <w:ind w:left="140"/>
              <w:rPr>
                <w:sz w:val="20"/>
                <w:szCs w:val="20"/>
              </w:rPr>
            </w:pPr>
            <w:r>
              <w:rPr>
                <w:spacing w:val="5"/>
                <w:sz w:val="20"/>
                <w:szCs w:val="20"/>
              </w:rPr>
              <w:t>名称</w:t>
            </w:r>
          </w:p>
        </w:tc>
        <w:tc>
          <w:tcPr>
            <w:tcW w:w="719" w:type="dxa"/>
            <w:vAlign w:val="top"/>
          </w:tcPr>
          <w:p>
            <w:pPr>
              <w:pStyle w:val="TableText"/>
              <w:spacing w:before="54" w:line="225" w:lineRule="auto"/>
              <w:ind w:left="150" w:right="136"/>
              <w:rPr>
                <w:sz w:val="20"/>
                <w:szCs w:val="20"/>
              </w:rPr>
            </w:pPr>
            <w:r>
              <w:rPr>
                <w:spacing w:val="-6"/>
                <w:sz w:val="20"/>
                <w:szCs w:val="20"/>
              </w:rPr>
              <w:t>理化</w:t>
            </w:r>
            <w:r>
              <w:rPr>
                <w:sz w:val="20"/>
                <w:szCs w:val="20"/>
              </w:rPr>
              <w:t xml:space="preserve"> </w:t>
            </w:r>
            <w:r>
              <w:rPr>
                <w:spacing w:val="11"/>
                <w:sz w:val="20"/>
                <w:szCs w:val="20"/>
              </w:rPr>
              <w:t>性质</w:t>
            </w:r>
          </w:p>
        </w:tc>
        <w:tc>
          <w:tcPr>
            <w:tcW w:w="709" w:type="dxa"/>
            <w:vAlign w:val="top"/>
          </w:tcPr>
          <w:p>
            <w:pPr>
              <w:pStyle w:val="TableText"/>
              <w:spacing w:before="53" w:line="230" w:lineRule="auto"/>
              <w:ind w:left="141"/>
              <w:rPr>
                <w:sz w:val="20"/>
                <w:szCs w:val="20"/>
              </w:rPr>
            </w:pPr>
            <w:r>
              <w:rPr>
                <w:spacing w:val="6"/>
                <w:sz w:val="20"/>
                <w:szCs w:val="20"/>
              </w:rPr>
              <w:t>活动</w:t>
            </w:r>
          </w:p>
          <w:p>
            <w:pPr>
              <w:pStyle w:val="TableText"/>
              <w:spacing w:line="219" w:lineRule="auto"/>
              <w:ind w:left="141"/>
              <w:rPr>
                <w:sz w:val="20"/>
                <w:szCs w:val="20"/>
              </w:rPr>
            </w:pPr>
            <w:r>
              <w:rPr>
                <w:spacing w:val="-2"/>
                <w:sz w:val="20"/>
                <w:szCs w:val="20"/>
              </w:rPr>
              <w:t>种类</w:t>
            </w:r>
          </w:p>
        </w:tc>
        <w:tc>
          <w:tcPr>
            <w:tcW w:w="1999" w:type="dxa"/>
            <w:vAlign w:val="top"/>
          </w:tcPr>
          <w:p>
            <w:pPr>
              <w:pStyle w:val="TableText"/>
              <w:spacing w:before="53" w:line="219" w:lineRule="auto"/>
              <w:ind w:left="192"/>
              <w:rPr>
                <w:sz w:val="20"/>
                <w:szCs w:val="20"/>
              </w:rPr>
            </w:pPr>
            <w:r>
              <w:rPr>
                <w:sz w:val="20"/>
                <w:szCs w:val="20"/>
              </w:rPr>
              <w:t>实际日最大操作量</w:t>
            </w:r>
          </w:p>
          <w:p>
            <w:pPr>
              <w:pStyle w:val="TableText"/>
              <w:spacing w:before="27" w:line="214" w:lineRule="auto"/>
              <w:ind w:left="792"/>
              <w:rPr>
                <w:sz w:val="20"/>
                <w:szCs w:val="20"/>
              </w:rPr>
            </w:pPr>
            <w:r>
              <w:rPr>
                <w:spacing w:val="-9"/>
                <w:sz w:val="20"/>
                <w:szCs w:val="20"/>
              </w:rPr>
              <w:t>(Bq)</w:t>
            </w:r>
          </w:p>
        </w:tc>
        <w:tc>
          <w:tcPr>
            <w:tcW w:w="1968" w:type="dxa"/>
            <w:vAlign w:val="top"/>
          </w:tcPr>
          <w:p>
            <w:pPr>
              <w:pStyle w:val="TableText"/>
              <w:spacing w:before="53" w:line="219" w:lineRule="auto"/>
              <w:ind w:left="173"/>
              <w:rPr>
                <w:sz w:val="20"/>
                <w:szCs w:val="20"/>
              </w:rPr>
            </w:pPr>
            <w:r>
              <w:rPr>
                <w:sz w:val="20"/>
                <w:szCs w:val="20"/>
              </w:rPr>
              <w:t>日等效最大操作量</w:t>
            </w:r>
          </w:p>
          <w:p>
            <w:pPr>
              <w:pStyle w:val="TableText"/>
              <w:spacing w:before="27" w:line="214" w:lineRule="auto"/>
              <w:ind w:left="773"/>
              <w:rPr>
                <w:sz w:val="20"/>
                <w:szCs w:val="20"/>
              </w:rPr>
            </w:pPr>
            <w:r>
              <w:rPr>
                <w:spacing w:val="-9"/>
                <w:sz w:val="20"/>
                <w:szCs w:val="20"/>
              </w:rPr>
              <w:t>(Bq)</w:t>
            </w:r>
          </w:p>
        </w:tc>
        <w:tc>
          <w:tcPr>
            <w:tcW w:w="1709" w:type="dxa"/>
            <w:vAlign w:val="top"/>
          </w:tcPr>
          <w:p>
            <w:pPr>
              <w:pStyle w:val="TableText"/>
              <w:spacing w:before="40" w:line="219" w:lineRule="auto"/>
              <w:ind w:left="347"/>
              <w:rPr>
                <w:sz w:val="20"/>
                <w:szCs w:val="20"/>
              </w:rPr>
            </w:pPr>
            <w:r>
              <w:rPr>
                <w:b/>
                <w:bCs/>
                <w:spacing w:val="-4"/>
                <w:sz w:val="20"/>
                <w:szCs w:val="20"/>
              </w:rPr>
              <w:t>年最大用量</w:t>
            </w:r>
          </w:p>
          <w:p>
            <w:pPr>
              <w:pStyle w:val="TableText"/>
              <w:spacing w:before="59" w:line="199" w:lineRule="auto"/>
              <w:ind w:left="645"/>
              <w:rPr>
                <w:sz w:val="20"/>
                <w:szCs w:val="20"/>
              </w:rPr>
            </w:pPr>
            <w:r>
              <w:rPr>
                <w:spacing w:val="-9"/>
                <w:sz w:val="20"/>
                <w:szCs w:val="20"/>
              </w:rPr>
              <w:t>(Bq)</w:t>
            </w:r>
          </w:p>
        </w:tc>
        <w:tc>
          <w:tcPr>
            <w:tcW w:w="1409" w:type="dxa"/>
            <w:vAlign w:val="top"/>
          </w:tcPr>
          <w:p>
            <w:pPr>
              <w:pStyle w:val="TableText"/>
              <w:spacing w:before="181" w:line="221" w:lineRule="auto"/>
              <w:ind w:left="498"/>
              <w:rPr>
                <w:sz w:val="20"/>
                <w:szCs w:val="20"/>
              </w:rPr>
            </w:pPr>
            <w:r>
              <w:rPr>
                <w:b/>
                <w:bCs/>
                <w:spacing w:val="-5"/>
                <w:sz w:val="20"/>
                <w:szCs w:val="20"/>
              </w:rPr>
              <w:t>用途</w:t>
            </w:r>
          </w:p>
        </w:tc>
        <w:tc>
          <w:tcPr>
            <w:tcW w:w="1269" w:type="dxa"/>
            <w:vAlign w:val="top"/>
          </w:tcPr>
          <w:p>
            <w:pPr>
              <w:pStyle w:val="TableText"/>
              <w:spacing w:before="183" w:line="219" w:lineRule="auto"/>
              <w:ind w:left="227"/>
              <w:rPr>
                <w:sz w:val="20"/>
                <w:szCs w:val="20"/>
              </w:rPr>
            </w:pPr>
            <w:r>
              <w:rPr>
                <w:spacing w:val="-2"/>
                <w:sz w:val="20"/>
                <w:szCs w:val="20"/>
              </w:rPr>
              <w:t>操作方式</w:t>
            </w:r>
          </w:p>
        </w:tc>
        <w:tc>
          <w:tcPr>
            <w:tcW w:w="1279" w:type="dxa"/>
            <w:vAlign w:val="top"/>
          </w:tcPr>
          <w:p>
            <w:pPr>
              <w:pStyle w:val="TableText"/>
              <w:spacing w:before="183" w:line="219" w:lineRule="auto"/>
              <w:ind w:left="238"/>
              <w:rPr>
                <w:sz w:val="20"/>
                <w:szCs w:val="20"/>
              </w:rPr>
            </w:pPr>
            <w:r>
              <w:rPr>
                <w:spacing w:val="-2"/>
                <w:sz w:val="20"/>
                <w:szCs w:val="20"/>
              </w:rPr>
              <w:t>使用场所</w:t>
            </w:r>
          </w:p>
        </w:tc>
        <w:tc>
          <w:tcPr>
            <w:tcW w:w="1914" w:type="dxa"/>
            <w:vAlign w:val="top"/>
          </w:tcPr>
          <w:p>
            <w:pPr>
              <w:pStyle w:val="TableText"/>
              <w:spacing w:before="183" w:line="219" w:lineRule="auto"/>
              <w:ind w:left="248"/>
              <w:rPr>
                <w:sz w:val="20"/>
                <w:szCs w:val="20"/>
              </w:rPr>
            </w:pPr>
            <w:r>
              <w:rPr>
                <w:spacing w:val="2"/>
                <w:sz w:val="20"/>
                <w:szCs w:val="20"/>
              </w:rPr>
              <w:t>贮存方式与地点</w:t>
            </w:r>
          </w:p>
        </w:tc>
      </w:tr>
      <w:tr>
        <w:tblPrEx>
          <w:tblW w:w="14190" w:type="dxa"/>
          <w:tblInd w:w="5" w:type="dxa"/>
          <w:tblLayout w:type="fixed"/>
        </w:tblPrEx>
        <w:trPr>
          <w:trHeight w:val="329"/>
        </w:trPr>
        <w:tc>
          <w:tcPr>
            <w:tcW w:w="505" w:type="dxa"/>
            <w:vAlign w:val="top"/>
          </w:tcPr>
          <w:p>
            <w:pPr>
              <w:pStyle w:val="TableText"/>
              <w:spacing w:before="75" w:line="224" w:lineRule="auto"/>
              <w:ind w:left="195"/>
              <w:rPr>
                <w:sz w:val="20"/>
                <w:szCs w:val="20"/>
              </w:rPr>
            </w:pPr>
            <w:r>
              <w:rPr>
                <w:sz w:val="20"/>
                <w:szCs w:val="20"/>
              </w:rPr>
              <w:t>/</w:t>
            </w:r>
          </w:p>
        </w:tc>
        <w:tc>
          <w:tcPr>
            <w:tcW w:w="710" w:type="dxa"/>
            <w:vAlign w:val="top"/>
          </w:tcPr>
          <w:p>
            <w:pPr>
              <w:pStyle w:val="TableText"/>
              <w:spacing w:before="75" w:line="224" w:lineRule="auto"/>
              <w:ind w:left="290"/>
              <w:rPr>
                <w:sz w:val="20"/>
                <w:szCs w:val="20"/>
              </w:rPr>
            </w:pPr>
            <w:r>
              <w:rPr>
                <w:sz w:val="20"/>
                <w:szCs w:val="20"/>
              </w:rPr>
              <w:t>/</w:t>
            </w:r>
          </w:p>
        </w:tc>
        <w:tc>
          <w:tcPr>
            <w:tcW w:w="719" w:type="dxa"/>
            <w:vAlign w:val="top"/>
          </w:tcPr>
          <w:p>
            <w:pPr>
              <w:pStyle w:val="TableText"/>
              <w:spacing w:before="75" w:line="224" w:lineRule="auto"/>
              <w:ind w:left="299"/>
              <w:rPr>
                <w:sz w:val="20"/>
                <w:szCs w:val="20"/>
              </w:rPr>
            </w:pPr>
            <w:r>
              <w:rPr>
                <w:sz w:val="20"/>
                <w:szCs w:val="20"/>
              </w:rPr>
              <w:t>/</w:t>
            </w:r>
          </w:p>
        </w:tc>
        <w:tc>
          <w:tcPr>
            <w:tcW w:w="709" w:type="dxa"/>
            <w:vAlign w:val="top"/>
          </w:tcPr>
          <w:p>
            <w:pPr>
              <w:pStyle w:val="TableText"/>
              <w:spacing w:before="75" w:line="224" w:lineRule="auto"/>
              <w:ind w:left="291"/>
              <w:rPr>
                <w:sz w:val="20"/>
                <w:szCs w:val="20"/>
              </w:rPr>
            </w:pPr>
            <w:r>
              <w:rPr>
                <w:sz w:val="20"/>
                <w:szCs w:val="20"/>
              </w:rPr>
              <w:t>/</w:t>
            </w:r>
          </w:p>
        </w:tc>
        <w:tc>
          <w:tcPr>
            <w:tcW w:w="1999" w:type="dxa"/>
            <w:vAlign w:val="top"/>
          </w:tcPr>
          <w:p>
            <w:pPr>
              <w:pStyle w:val="TableText"/>
              <w:spacing w:before="75" w:line="224" w:lineRule="auto"/>
              <w:ind w:left="942"/>
              <w:rPr>
                <w:sz w:val="20"/>
                <w:szCs w:val="20"/>
              </w:rPr>
            </w:pPr>
            <w:r>
              <w:rPr>
                <w:sz w:val="20"/>
                <w:szCs w:val="20"/>
              </w:rPr>
              <w:t>/</w:t>
            </w:r>
          </w:p>
        </w:tc>
        <w:tc>
          <w:tcPr>
            <w:tcW w:w="1968" w:type="dxa"/>
            <w:vAlign w:val="top"/>
          </w:tcPr>
          <w:p>
            <w:pPr>
              <w:pStyle w:val="TableText"/>
              <w:spacing w:before="75" w:line="224" w:lineRule="auto"/>
              <w:ind w:left="922"/>
              <w:rPr>
                <w:sz w:val="20"/>
                <w:szCs w:val="20"/>
              </w:rPr>
            </w:pPr>
            <w:r>
              <w:rPr>
                <w:sz w:val="20"/>
                <w:szCs w:val="20"/>
              </w:rPr>
              <w:t>/</w:t>
            </w:r>
          </w:p>
        </w:tc>
        <w:tc>
          <w:tcPr>
            <w:tcW w:w="1709" w:type="dxa"/>
            <w:vAlign w:val="top"/>
          </w:tcPr>
          <w:p>
            <w:pPr>
              <w:pStyle w:val="TableText"/>
              <w:spacing w:before="75" w:line="224" w:lineRule="auto"/>
              <w:ind w:left="795"/>
              <w:rPr>
                <w:sz w:val="20"/>
                <w:szCs w:val="20"/>
              </w:rPr>
            </w:pPr>
            <w:r>
              <w:rPr>
                <w:sz w:val="20"/>
                <w:szCs w:val="20"/>
              </w:rPr>
              <w:t>/</w:t>
            </w:r>
          </w:p>
        </w:tc>
        <w:tc>
          <w:tcPr>
            <w:tcW w:w="1409" w:type="dxa"/>
            <w:vAlign w:val="top"/>
          </w:tcPr>
          <w:p>
            <w:pPr>
              <w:pStyle w:val="TableText"/>
              <w:spacing w:before="75" w:line="224" w:lineRule="auto"/>
              <w:ind w:left="645"/>
              <w:rPr>
                <w:sz w:val="20"/>
                <w:szCs w:val="20"/>
              </w:rPr>
            </w:pPr>
            <w:r>
              <w:rPr>
                <w:sz w:val="20"/>
                <w:szCs w:val="20"/>
              </w:rPr>
              <w:t>/</w:t>
            </w:r>
          </w:p>
        </w:tc>
        <w:tc>
          <w:tcPr>
            <w:tcW w:w="1269" w:type="dxa"/>
            <w:vAlign w:val="top"/>
          </w:tcPr>
          <w:p>
            <w:pPr>
              <w:pStyle w:val="TableText"/>
              <w:spacing w:before="75" w:line="224" w:lineRule="auto"/>
              <w:ind w:left="577"/>
              <w:rPr>
                <w:sz w:val="20"/>
                <w:szCs w:val="20"/>
              </w:rPr>
            </w:pPr>
            <w:r>
              <w:rPr>
                <w:sz w:val="20"/>
                <w:szCs w:val="20"/>
              </w:rPr>
              <w:t>/</w:t>
            </w:r>
          </w:p>
        </w:tc>
        <w:tc>
          <w:tcPr>
            <w:tcW w:w="1279" w:type="dxa"/>
            <w:vAlign w:val="top"/>
          </w:tcPr>
          <w:p>
            <w:pPr>
              <w:pStyle w:val="TableText"/>
              <w:spacing w:before="75" w:line="224" w:lineRule="auto"/>
              <w:ind w:left="588"/>
              <w:rPr>
                <w:sz w:val="20"/>
                <w:szCs w:val="20"/>
              </w:rPr>
            </w:pPr>
            <w:r>
              <w:rPr>
                <w:sz w:val="20"/>
                <w:szCs w:val="20"/>
              </w:rPr>
              <w:t>/</w:t>
            </w:r>
          </w:p>
        </w:tc>
        <w:tc>
          <w:tcPr>
            <w:tcW w:w="1914" w:type="dxa"/>
            <w:vAlign w:val="top"/>
          </w:tcPr>
          <w:p>
            <w:pPr>
              <w:pStyle w:val="TableText"/>
              <w:spacing w:before="75" w:line="224" w:lineRule="auto"/>
              <w:ind w:left="898"/>
              <w:rPr>
                <w:sz w:val="20"/>
                <w:szCs w:val="20"/>
              </w:rPr>
            </w:pPr>
            <w:r>
              <w:rPr>
                <w:sz w:val="20"/>
                <w:szCs w:val="20"/>
              </w:rPr>
              <w:t>/</w:t>
            </w:r>
          </w:p>
        </w:tc>
      </w:tr>
      <w:tr>
        <w:tblPrEx>
          <w:tblW w:w="14190" w:type="dxa"/>
          <w:tblInd w:w="5" w:type="dxa"/>
          <w:tblLayout w:type="fixed"/>
        </w:tblPrEx>
        <w:trPr>
          <w:trHeight w:val="309"/>
        </w:trPr>
        <w:tc>
          <w:tcPr>
            <w:tcW w:w="505" w:type="dxa"/>
            <w:vAlign w:val="top"/>
          </w:tcPr>
          <w:p>
            <w:pPr>
              <w:pStyle w:val="TableText"/>
              <w:spacing w:before="66" w:line="215" w:lineRule="auto"/>
              <w:ind w:left="195"/>
              <w:rPr>
                <w:sz w:val="20"/>
                <w:szCs w:val="20"/>
              </w:rPr>
            </w:pPr>
            <w:r>
              <w:rPr>
                <w:sz w:val="20"/>
                <w:szCs w:val="20"/>
              </w:rPr>
              <w:t>/</w:t>
            </w:r>
          </w:p>
        </w:tc>
        <w:tc>
          <w:tcPr>
            <w:tcW w:w="710" w:type="dxa"/>
            <w:vAlign w:val="top"/>
          </w:tcPr>
          <w:p>
            <w:pPr>
              <w:pStyle w:val="TableText"/>
              <w:spacing w:before="66" w:line="215" w:lineRule="auto"/>
              <w:ind w:left="290"/>
              <w:rPr>
                <w:sz w:val="20"/>
                <w:szCs w:val="20"/>
              </w:rPr>
            </w:pPr>
            <w:r>
              <w:rPr>
                <w:sz w:val="20"/>
                <w:szCs w:val="20"/>
              </w:rPr>
              <w:t>/</w:t>
            </w:r>
          </w:p>
        </w:tc>
        <w:tc>
          <w:tcPr>
            <w:tcW w:w="719" w:type="dxa"/>
            <w:vAlign w:val="top"/>
          </w:tcPr>
          <w:p>
            <w:pPr>
              <w:pStyle w:val="TableText"/>
              <w:spacing w:before="66" w:line="215" w:lineRule="auto"/>
              <w:ind w:left="299"/>
              <w:rPr>
                <w:sz w:val="20"/>
                <w:szCs w:val="20"/>
              </w:rPr>
            </w:pPr>
            <w:r>
              <w:rPr>
                <w:sz w:val="20"/>
                <w:szCs w:val="20"/>
              </w:rPr>
              <w:t>/</w:t>
            </w:r>
          </w:p>
        </w:tc>
        <w:tc>
          <w:tcPr>
            <w:tcW w:w="709" w:type="dxa"/>
            <w:vAlign w:val="top"/>
          </w:tcPr>
          <w:p>
            <w:pPr>
              <w:pStyle w:val="TableText"/>
              <w:spacing w:before="66" w:line="215" w:lineRule="auto"/>
              <w:ind w:left="291"/>
              <w:rPr>
                <w:sz w:val="20"/>
                <w:szCs w:val="20"/>
              </w:rPr>
            </w:pPr>
            <w:r>
              <w:rPr>
                <w:sz w:val="20"/>
                <w:szCs w:val="20"/>
              </w:rPr>
              <w:t>/</w:t>
            </w:r>
          </w:p>
        </w:tc>
        <w:tc>
          <w:tcPr>
            <w:tcW w:w="1999" w:type="dxa"/>
            <w:vAlign w:val="top"/>
          </w:tcPr>
          <w:p>
            <w:pPr>
              <w:pStyle w:val="TableText"/>
              <w:spacing w:before="66" w:line="215" w:lineRule="auto"/>
              <w:ind w:left="942"/>
              <w:rPr>
                <w:sz w:val="20"/>
                <w:szCs w:val="20"/>
              </w:rPr>
            </w:pPr>
            <w:r>
              <w:rPr>
                <w:sz w:val="20"/>
                <w:szCs w:val="20"/>
              </w:rPr>
              <w:t>/</w:t>
            </w:r>
          </w:p>
        </w:tc>
        <w:tc>
          <w:tcPr>
            <w:tcW w:w="1968" w:type="dxa"/>
            <w:vAlign w:val="top"/>
          </w:tcPr>
          <w:p>
            <w:pPr>
              <w:pStyle w:val="TableText"/>
              <w:spacing w:before="66" w:line="215" w:lineRule="auto"/>
              <w:ind w:left="922"/>
              <w:rPr>
                <w:sz w:val="20"/>
                <w:szCs w:val="20"/>
              </w:rPr>
            </w:pPr>
            <w:r>
              <w:rPr>
                <w:sz w:val="20"/>
                <w:szCs w:val="20"/>
              </w:rPr>
              <w:t>/</w:t>
            </w:r>
          </w:p>
        </w:tc>
        <w:tc>
          <w:tcPr>
            <w:tcW w:w="1709" w:type="dxa"/>
            <w:vAlign w:val="top"/>
          </w:tcPr>
          <w:p>
            <w:pPr>
              <w:pStyle w:val="TableText"/>
              <w:spacing w:before="66" w:line="215" w:lineRule="auto"/>
              <w:ind w:left="795"/>
              <w:rPr>
                <w:sz w:val="20"/>
                <w:szCs w:val="20"/>
              </w:rPr>
            </w:pPr>
            <w:r>
              <w:rPr>
                <w:sz w:val="20"/>
                <w:szCs w:val="20"/>
              </w:rPr>
              <w:t>/</w:t>
            </w:r>
          </w:p>
        </w:tc>
        <w:tc>
          <w:tcPr>
            <w:tcW w:w="1409" w:type="dxa"/>
            <w:vAlign w:val="top"/>
          </w:tcPr>
          <w:p>
            <w:pPr>
              <w:pStyle w:val="TableText"/>
              <w:spacing w:before="66" w:line="215" w:lineRule="auto"/>
              <w:ind w:left="645"/>
              <w:rPr>
                <w:sz w:val="20"/>
                <w:szCs w:val="20"/>
              </w:rPr>
            </w:pPr>
            <w:r>
              <w:rPr>
                <w:sz w:val="20"/>
                <w:szCs w:val="20"/>
              </w:rPr>
              <w:t>/</w:t>
            </w:r>
          </w:p>
        </w:tc>
        <w:tc>
          <w:tcPr>
            <w:tcW w:w="1269" w:type="dxa"/>
            <w:vAlign w:val="top"/>
          </w:tcPr>
          <w:p>
            <w:pPr>
              <w:pStyle w:val="TableText"/>
              <w:spacing w:before="66" w:line="215" w:lineRule="auto"/>
              <w:ind w:left="577"/>
              <w:rPr>
                <w:sz w:val="20"/>
                <w:szCs w:val="20"/>
              </w:rPr>
            </w:pPr>
            <w:r>
              <w:rPr>
                <w:sz w:val="20"/>
                <w:szCs w:val="20"/>
              </w:rPr>
              <w:t>/</w:t>
            </w:r>
          </w:p>
        </w:tc>
        <w:tc>
          <w:tcPr>
            <w:tcW w:w="1279" w:type="dxa"/>
            <w:vAlign w:val="top"/>
          </w:tcPr>
          <w:p>
            <w:pPr>
              <w:pStyle w:val="TableText"/>
              <w:spacing w:before="66" w:line="215" w:lineRule="auto"/>
              <w:ind w:left="588"/>
              <w:rPr>
                <w:sz w:val="20"/>
                <w:szCs w:val="20"/>
              </w:rPr>
            </w:pPr>
            <w:r>
              <w:rPr>
                <w:sz w:val="20"/>
                <w:szCs w:val="20"/>
              </w:rPr>
              <w:t>/</w:t>
            </w:r>
          </w:p>
        </w:tc>
        <w:tc>
          <w:tcPr>
            <w:tcW w:w="1914" w:type="dxa"/>
            <w:vAlign w:val="top"/>
          </w:tcPr>
          <w:p>
            <w:pPr>
              <w:pStyle w:val="TableText"/>
              <w:spacing w:before="66" w:line="215" w:lineRule="auto"/>
              <w:ind w:left="898"/>
              <w:rPr>
                <w:sz w:val="20"/>
                <w:szCs w:val="20"/>
              </w:rPr>
            </w:pPr>
            <w:r>
              <w:rPr>
                <w:sz w:val="20"/>
                <w:szCs w:val="20"/>
              </w:rPr>
              <w:t>/</w:t>
            </w:r>
          </w:p>
        </w:tc>
      </w:tr>
      <w:tr>
        <w:tblPrEx>
          <w:tblW w:w="14190" w:type="dxa"/>
          <w:tblInd w:w="5" w:type="dxa"/>
          <w:tblLayout w:type="fixed"/>
        </w:tblPrEx>
        <w:trPr>
          <w:trHeight w:val="329"/>
        </w:trPr>
        <w:tc>
          <w:tcPr>
            <w:tcW w:w="505" w:type="dxa"/>
            <w:vAlign w:val="top"/>
          </w:tcPr>
          <w:p>
            <w:pPr>
              <w:pStyle w:val="TableText"/>
              <w:spacing w:before="77" w:line="223" w:lineRule="auto"/>
              <w:ind w:left="195"/>
              <w:rPr>
                <w:sz w:val="20"/>
                <w:szCs w:val="20"/>
              </w:rPr>
            </w:pPr>
            <w:r>
              <w:rPr>
                <w:sz w:val="20"/>
                <w:szCs w:val="20"/>
              </w:rPr>
              <w:t>/</w:t>
            </w:r>
          </w:p>
        </w:tc>
        <w:tc>
          <w:tcPr>
            <w:tcW w:w="710" w:type="dxa"/>
            <w:vAlign w:val="top"/>
          </w:tcPr>
          <w:p>
            <w:pPr>
              <w:pStyle w:val="TableText"/>
              <w:spacing w:before="77" w:line="223" w:lineRule="auto"/>
              <w:ind w:left="290"/>
              <w:rPr>
                <w:sz w:val="20"/>
                <w:szCs w:val="20"/>
              </w:rPr>
            </w:pPr>
            <w:r>
              <w:rPr>
                <w:sz w:val="20"/>
                <w:szCs w:val="20"/>
              </w:rPr>
              <w:t>/</w:t>
            </w:r>
          </w:p>
        </w:tc>
        <w:tc>
          <w:tcPr>
            <w:tcW w:w="719" w:type="dxa"/>
            <w:vAlign w:val="top"/>
          </w:tcPr>
          <w:p>
            <w:pPr>
              <w:pStyle w:val="TableText"/>
              <w:spacing w:before="77" w:line="223" w:lineRule="auto"/>
              <w:ind w:left="299"/>
              <w:rPr>
                <w:sz w:val="20"/>
                <w:szCs w:val="20"/>
              </w:rPr>
            </w:pPr>
            <w:r>
              <w:rPr>
                <w:sz w:val="20"/>
                <w:szCs w:val="20"/>
              </w:rPr>
              <w:t>/</w:t>
            </w:r>
          </w:p>
        </w:tc>
        <w:tc>
          <w:tcPr>
            <w:tcW w:w="709" w:type="dxa"/>
            <w:vAlign w:val="top"/>
          </w:tcPr>
          <w:p>
            <w:pPr>
              <w:pStyle w:val="TableText"/>
              <w:spacing w:before="77" w:line="223" w:lineRule="auto"/>
              <w:ind w:left="291"/>
              <w:rPr>
                <w:sz w:val="20"/>
                <w:szCs w:val="20"/>
              </w:rPr>
            </w:pPr>
            <w:r>
              <w:rPr>
                <w:sz w:val="20"/>
                <w:szCs w:val="20"/>
              </w:rPr>
              <w:t>/</w:t>
            </w:r>
          </w:p>
        </w:tc>
        <w:tc>
          <w:tcPr>
            <w:tcW w:w="1999" w:type="dxa"/>
            <w:vAlign w:val="top"/>
          </w:tcPr>
          <w:p>
            <w:pPr>
              <w:pStyle w:val="TableText"/>
              <w:spacing w:before="77" w:line="223" w:lineRule="auto"/>
              <w:ind w:left="942"/>
              <w:rPr>
                <w:sz w:val="20"/>
                <w:szCs w:val="20"/>
              </w:rPr>
            </w:pPr>
            <w:r>
              <w:rPr>
                <w:sz w:val="20"/>
                <w:szCs w:val="20"/>
              </w:rPr>
              <w:t>/</w:t>
            </w:r>
          </w:p>
        </w:tc>
        <w:tc>
          <w:tcPr>
            <w:tcW w:w="1968" w:type="dxa"/>
            <w:vAlign w:val="top"/>
          </w:tcPr>
          <w:p>
            <w:pPr>
              <w:pStyle w:val="TableText"/>
              <w:spacing w:before="77" w:line="223" w:lineRule="auto"/>
              <w:ind w:left="922"/>
              <w:rPr>
                <w:sz w:val="20"/>
                <w:szCs w:val="20"/>
              </w:rPr>
            </w:pPr>
            <w:r>
              <w:rPr>
                <w:sz w:val="20"/>
                <w:szCs w:val="20"/>
              </w:rPr>
              <w:t>/</w:t>
            </w:r>
          </w:p>
        </w:tc>
        <w:tc>
          <w:tcPr>
            <w:tcW w:w="1709" w:type="dxa"/>
            <w:vAlign w:val="top"/>
          </w:tcPr>
          <w:p>
            <w:pPr>
              <w:pStyle w:val="TableText"/>
              <w:spacing w:before="77" w:line="223" w:lineRule="auto"/>
              <w:ind w:left="795"/>
              <w:rPr>
                <w:sz w:val="20"/>
                <w:szCs w:val="20"/>
              </w:rPr>
            </w:pPr>
            <w:r>
              <w:rPr>
                <w:sz w:val="20"/>
                <w:szCs w:val="20"/>
              </w:rPr>
              <w:t>/</w:t>
            </w:r>
          </w:p>
        </w:tc>
        <w:tc>
          <w:tcPr>
            <w:tcW w:w="1409" w:type="dxa"/>
            <w:vAlign w:val="top"/>
          </w:tcPr>
          <w:p>
            <w:pPr>
              <w:pStyle w:val="TableText"/>
              <w:spacing w:before="77" w:line="223" w:lineRule="auto"/>
              <w:ind w:left="645"/>
              <w:rPr>
                <w:sz w:val="20"/>
                <w:szCs w:val="20"/>
              </w:rPr>
            </w:pPr>
            <w:r>
              <w:rPr>
                <w:sz w:val="20"/>
                <w:szCs w:val="20"/>
              </w:rPr>
              <w:t>/</w:t>
            </w:r>
          </w:p>
        </w:tc>
        <w:tc>
          <w:tcPr>
            <w:tcW w:w="1269" w:type="dxa"/>
            <w:vAlign w:val="top"/>
          </w:tcPr>
          <w:p>
            <w:pPr>
              <w:pStyle w:val="TableText"/>
              <w:spacing w:before="77" w:line="223" w:lineRule="auto"/>
              <w:ind w:left="577"/>
              <w:rPr>
                <w:sz w:val="20"/>
                <w:szCs w:val="20"/>
              </w:rPr>
            </w:pPr>
            <w:r>
              <w:rPr>
                <w:sz w:val="20"/>
                <w:szCs w:val="20"/>
              </w:rPr>
              <w:t>/</w:t>
            </w:r>
          </w:p>
        </w:tc>
        <w:tc>
          <w:tcPr>
            <w:tcW w:w="1279" w:type="dxa"/>
            <w:vAlign w:val="top"/>
          </w:tcPr>
          <w:p>
            <w:pPr>
              <w:pStyle w:val="TableText"/>
              <w:spacing w:before="77" w:line="223" w:lineRule="auto"/>
              <w:ind w:left="588"/>
              <w:rPr>
                <w:sz w:val="20"/>
                <w:szCs w:val="20"/>
              </w:rPr>
            </w:pPr>
            <w:r>
              <w:rPr>
                <w:sz w:val="20"/>
                <w:szCs w:val="20"/>
              </w:rPr>
              <w:t>/</w:t>
            </w:r>
          </w:p>
        </w:tc>
        <w:tc>
          <w:tcPr>
            <w:tcW w:w="1914" w:type="dxa"/>
            <w:vAlign w:val="top"/>
          </w:tcPr>
          <w:p>
            <w:pPr>
              <w:pStyle w:val="TableText"/>
              <w:spacing w:before="77" w:line="223" w:lineRule="auto"/>
              <w:ind w:left="898"/>
              <w:rPr>
                <w:sz w:val="20"/>
                <w:szCs w:val="20"/>
              </w:rPr>
            </w:pPr>
            <w:r>
              <w:rPr>
                <w:sz w:val="20"/>
                <w:szCs w:val="20"/>
              </w:rPr>
              <w:t>/</w:t>
            </w:r>
          </w:p>
        </w:tc>
      </w:tr>
    </w:tbl>
    <w:p>
      <w:pPr>
        <w:sectPr>
          <w:footerReference w:type="default" r:id="rId25"/>
          <w:pgSz w:w="16840" w:h="11910"/>
          <w:pgMar w:top="1012" w:right="1224" w:bottom="987" w:left="1414" w:header="0" w:footer="849" w:gutter="0"/>
          <w:pgNumType w:start="14"/>
          <w:cols w:space="708"/>
        </w:sectPr>
      </w:pPr>
    </w:p>
    <w:tbl>
      <w:tblPr>
        <w:tblStyle w:val="TableNormal8"/>
        <w:tblW w:w="1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5"/>
        <w:gridCol w:w="710"/>
        <w:gridCol w:w="719"/>
        <w:gridCol w:w="709"/>
        <w:gridCol w:w="1999"/>
        <w:gridCol w:w="1968"/>
        <w:gridCol w:w="1709"/>
        <w:gridCol w:w="1409"/>
        <w:gridCol w:w="1269"/>
        <w:gridCol w:w="1279"/>
        <w:gridCol w:w="1914"/>
      </w:tblGrid>
      <w:tr>
        <w:tblPrEx>
          <w:tblW w:w="141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8"/>
        </w:trPr>
        <w:tc>
          <w:tcPr>
            <w:tcW w:w="505" w:type="dxa"/>
            <w:vAlign w:val="top"/>
          </w:tcPr>
          <w:p>
            <w:pPr>
              <w:pStyle w:val="TableText"/>
              <w:spacing w:before="78" w:line="224" w:lineRule="auto"/>
              <w:ind w:left="195"/>
              <w:rPr>
                <w:sz w:val="20"/>
                <w:szCs w:val="20"/>
              </w:rPr>
            </w:pPr>
            <w:r>
              <w:rPr>
                <w:sz w:val="20"/>
                <w:szCs w:val="20"/>
              </w:rPr>
              <w:t>/</w:t>
            </w:r>
          </w:p>
        </w:tc>
        <w:tc>
          <w:tcPr>
            <w:tcW w:w="710" w:type="dxa"/>
            <w:vAlign w:val="top"/>
          </w:tcPr>
          <w:p>
            <w:pPr>
              <w:pStyle w:val="TableText"/>
              <w:spacing w:before="78" w:line="224" w:lineRule="auto"/>
              <w:ind w:left="290"/>
              <w:rPr>
                <w:sz w:val="20"/>
                <w:szCs w:val="20"/>
              </w:rPr>
            </w:pPr>
            <w:r>
              <w:rPr>
                <w:sz w:val="20"/>
                <w:szCs w:val="20"/>
              </w:rPr>
              <w:t>/</w:t>
            </w:r>
          </w:p>
        </w:tc>
        <w:tc>
          <w:tcPr>
            <w:tcW w:w="719" w:type="dxa"/>
            <w:vAlign w:val="top"/>
          </w:tcPr>
          <w:p>
            <w:pPr>
              <w:pStyle w:val="TableText"/>
              <w:spacing w:before="78" w:line="224" w:lineRule="auto"/>
              <w:ind w:left="299"/>
              <w:rPr>
                <w:sz w:val="20"/>
                <w:szCs w:val="20"/>
              </w:rPr>
            </w:pPr>
            <w:r>
              <w:rPr>
                <w:sz w:val="20"/>
                <w:szCs w:val="20"/>
              </w:rPr>
              <w:t>/</w:t>
            </w:r>
          </w:p>
        </w:tc>
        <w:tc>
          <w:tcPr>
            <w:tcW w:w="709" w:type="dxa"/>
            <w:vAlign w:val="top"/>
          </w:tcPr>
          <w:p>
            <w:pPr>
              <w:pStyle w:val="TableText"/>
              <w:spacing w:before="78" w:line="224" w:lineRule="auto"/>
              <w:ind w:left="291"/>
              <w:rPr>
                <w:sz w:val="20"/>
                <w:szCs w:val="20"/>
              </w:rPr>
            </w:pPr>
            <w:r>
              <w:rPr>
                <w:sz w:val="20"/>
                <w:szCs w:val="20"/>
              </w:rPr>
              <w:t>/</w:t>
            </w:r>
          </w:p>
        </w:tc>
        <w:tc>
          <w:tcPr>
            <w:tcW w:w="1999" w:type="dxa"/>
            <w:vAlign w:val="top"/>
          </w:tcPr>
          <w:p>
            <w:pPr>
              <w:pStyle w:val="TableText"/>
              <w:spacing w:before="78" w:line="224" w:lineRule="auto"/>
              <w:ind w:left="942"/>
              <w:rPr>
                <w:sz w:val="20"/>
                <w:szCs w:val="20"/>
              </w:rPr>
            </w:pPr>
            <w:r>
              <w:rPr>
                <w:sz w:val="20"/>
                <w:szCs w:val="20"/>
              </w:rPr>
              <w:t>/</w:t>
            </w:r>
          </w:p>
        </w:tc>
        <w:tc>
          <w:tcPr>
            <w:tcW w:w="1968" w:type="dxa"/>
            <w:vAlign w:val="top"/>
          </w:tcPr>
          <w:p>
            <w:pPr>
              <w:pStyle w:val="TableText"/>
              <w:spacing w:before="78" w:line="224" w:lineRule="auto"/>
              <w:ind w:left="922"/>
              <w:rPr>
                <w:sz w:val="20"/>
                <w:szCs w:val="20"/>
              </w:rPr>
            </w:pPr>
            <w:r>
              <w:rPr>
                <w:sz w:val="20"/>
                <w:szCs w:val="20"/>
              </w:rPr>
              <w:t>/</w:t>
            </w:r>
          </w:p>
        </w:tc>
        <w:tc>
          <w:tcPr>
            <w:tcW w:w="1709" w:type="dxa"/>
            <w:vAlign w:val="top"/>
          </w:tcPr>
          <w:p>
            <w:pPr>
              <w:pStyle w:val="TableText"/>
              <w:spacing w:before="78" w:line="224" w:lineRule="auto"/>
              <w:ind w:left="795"/>
              <w:rPr>
                <w:sz w:val="20"/>
                <w:szCs w:val="20"/>
              </w:rPr>
            </w:pPr>
            <w:r>
              <w:rPr>
                <w:sz w:val="20"/>
                <w:szCs w:val="20"/>
              </w:rPr>
              <w:t>/</w:t>
            </w:r>
          </w:p>
        </w:tc>
        <w:tc>
          <w:tcPr>
            <w:tcW w:w="1409" w:type="dxa"/>
            <w:vAlign w:val="top"/>
          </w:tcPr>
          <w:p>
            <w:pPr>
              <w:pStyle w:val="TableText"/>
              <w:spacing w:before="78" w:line="224" w:lineRule="auto"/>
              <w:ind w:left="645"/>
              <w:rPr>
                <w:sz w:val="20"/>
                <w:szCs w:val="20"/>
              </w:rPr>
            </w:pPr>
            <w:r>
              <w:rPr>
                <w:sz w:val="20"/>
                <w:szCs w:val="20"/>
              </w:rPr>
              <w:t>/</w:t>
            </w:r>
          </w:p>
        </w:tc>
        <w:tc>
          <w:tcPr>
            <w:tcW w:w="1269" w:type="dxa"/>
            <w:vAlign w:val="top"/>
          </w:tcPr>
          <w:p>
            <w:pPr>
              <w:pStyle w:val="TableText"/>
              <w:spacing w:before="78" w:line="224" w:lineRule="auto"/>
              <w:ind w:left="577"/>
              <w:rPr>
                <w:sz w:val="20"/>
                <w:szCs w:val="20"/>
              </w:rPr>
            </w:pPr>
            <w:r>
              <w:rPr>
                <w:sz w:val="20"/>
                <w:szCs w:val="20"/>
              </w:rPr>
              <w:t>/</w:t>
            </w:r>
          </w:p>
        </w:tc>
        <w:tc>
          <w:tcPr>
            <w:tcW w:w="1279" w:type="dxa"/>
            <w:vAlign w:val="top"/>
          </w:tcPr>
          <w:p>
            <w:pPr>
              <w:pStyle w:val="TableText"/>
              <w:spacing w:before="78" w:line="224" w:lineRule="auto"/>
              <w:ind w:left="588"/>
              <w:rPr>
                <w:sz w:val="20"/>
                <w:szCs w:val="20"/>
              </w:rPr>
            </w:pPr>
            <w:r>
              <w:rPr>
                <w:sz w:val="20"/>
                <w:szCs w:val="20"/>
              </w:rPr>
              <w:t>/</w:t>
            </w:r>
          </w:p>
        </w:tc>
        <w:tc>
          <w:tcPr>
            <w:tcW w:w="1914" w:type="dxa"/>
            <w:vAlign w:val="top"/>
          </w:tcPr>
          <w:p>
            <w:pPr>
              <w:pStyle w:val="TableText"/>
              <w:spacing w:before="78" w:line="224" w:lineRule="auto"/>
              <w:ind w:left="898"/>
              <w:rPr>
                <w:sz w:val="20"/>
                <w:szCs w:val="20"/>
              </w:rPr>
            </w:pPr>
            <w:r>
              <w:rPr>
                <w:sz w:val="20"/>
                <w:szCs w:val="20"/>
              </w:rPr>
              <w:t>/</w:t>
            </w:r>
          </w:p>
        </w:tc>
      </w:tr>
      <w:tr>
        <w:tblPrEx>
          <w:tblW w:w="14190" w:type="dxa"/>
          <w:tblInd w:w="5" w:type="dxa"/>
          <w:tblLayout w:type="fixed"/>
        </w:tblPrEx>
        <w:trPr>
          <w:trHeight w:val="329"/>
        </w:trPr>
        <w:tc>
          <w:tcPr>
            <w:tcW w:w="505" w:type="dxa"/>
            <w:vAlign w:val="top"/>
          </w:tcPr>
          <w:p>
            <w:pPr>
              <w:pStyle w:val="TableText"/>
              <w:spacing w:before="80" w:line="220" w:lineRule="auto"/>
              <w:ind w:left="195"/>
              <w:rPr>
                <w:sz w:val="20"/>
                <w:szCs w:val="20"/>
              </w:rPr>
            </w:pPr>
            <w:r>
              <w:rPr>
                <w:sz w:val="20"/>
                <w:szCs w:val="20"/>
              </w:rPr>
              <w:t>/</w:t>
            </w:r>
          </w:p>
        </w:tc>
        <w:tc>
          <w:tcPr>
            <w:tcW w:w="710" w:type="dxa"/>
            <w:vAlign w:val="top"/>
          </w:tcPr>
          <w:p>
            <w:pPr>
              <w:pStyle w:val="TableText"/>
              <w:spacing w:before="80" w:line="220" w:lineRule="auto"/>
              <w:ind w:left="290"/>
              <w:rPr>
                <w:sz w:val="20"/>
                <w:szCs w:val="20"/>
              </w:rPr>
            </w:pPr>
            <w:r>
              <w:rPr>
                <w:sz w:val="20"/>
                <w:szCs w:val="20"/>
              </w:rPr>
              <w:t>/</w:t>
            </w:r>
          </w:p>
        </w:tc>
        <w:tc>
          <w:tcPr>
            <w:tcW w:w="719" w:type="dxa"/>
            <w:vAlign w:val="top"/>
          </w:tcPr>
          <w:p>
            <w:pPr>
              <w:pStyle w:val="TableText"/>
              <w:spacing w:before="80" w:line="220" w:lineRule="auto"/>
              <w:ind w:left="299"/>
              <w:rPr>
                <w:sz w:val="20"/>
                <w:szCs w:val="20"/>
              </w:rPr>
            </w:pPr>
            <w:r>
              <w:rPr>
                <w:sz w:val="20"/>
                <w:szCs w:val="20"/>
              </w:rPr>
              <w:t>/</w:t>
            </w:r>
          </w:p>
        </w:tc>
        <w:tc>
          <w:tcPr>
            <w:tcW w:w="709" w:type="dxa"/>
            <w:vAlign w:val="top"/>
          </w:tcPr>
          <w:p>
            <w:pPr>
              <w:pStyle w:val="TableText"/>
              <w:spacing w:before="80" w:line="220" w:lineRule="auto"/>
              <w:ind w:left="291"/>
              <w:rPr>
                <w:sz w:val="20"/>
                <w:szCs w:val="20"/>
              </w:rPr>
            </w:pPr>
            <w:r>
              <w:rPr>
                <w:sz w:val="20"/>
                <w:szCs w:val="20"/>
              </w:rPr>
              <w:t>/</w:t>
            </w:r>
          </w:p>
        </w:tc>
        <w:tc>
          <w:tcPr>
            <w:tcW w:w="1999" w:type="dxa"/>
            <w:vAlign w:val="top"/>
          </w:tcPr>
          <w:p>
            <w:pPr>
              <w:pStyle w:val="TableText"/>
              <w:spacing w:before="80" w:line="220" w:lineRule="auto"/>
              <w:ind w:left="942"/>
              <w:rPr>
                <w:sz w:val="20"/>
                <w:szCs w:val="20"/>
              </w:rPr>
            </w:pPr>
            <w:r>
              <w:rPr>
                <w:sz w:val="20"/>
                <w:szCs w:val="20"/>
              </w:rPr>
              <w:t>/</w:t>
            </w:r>
          </w:p>
        </w:tc>
        <w:tc>
          <w:tcPr>
            <w:tcW w:w="1968" w:type="dxa"/>
            <w:vAlign w:val="top"/>
          </w:tcPr>
          <w:p>
            <w:pPr>
              <w:pStyle w:val="TableText"/>
              <w:spacing w:before="80" w:line="220" w:lineRule="auto"/>
              <w:ind w:left="922"/>
              <w:rPr>
                <w:sz w:val="20"/>
                <w:szCs w:val="20"/>
              </w:rPr>
            </w:pPr>
            <w:r>
              <w:rPr>
                <w:sz w:val="20"/>
                <w:szCs w:val="20"/>
              </w:rPr>
              <w:t>/</w:t>
            </w:r>
          </w:p>
        </w:tc>
        <w:tc>
          <w:tcPr>
            <w:tcW w:w="1709" w:type="dxa"/>
            <w:vAlign w:val="top"/>
          </w:tcPr>
          <w:p>
            <w:pPr>
              <w:pStyle w:val="TableText"/>
              <w:spacing w:before="80" w:line="220" w:lineRule="auto"/>
              <w:ind w:left="795"/>
              <w:rPr>
                <w:sz w:val="20"/>
                <w:szCs w:val="20"/>
              </w:rPr>
            </w:pPr>
            <w:r>
              <w:rPr>
                <w:sz w:val="20"/>
                <w:szCs w:val="20"/>
              </w:rPr>
              <w:t>/</w:t>
            </w:r>
          </w:p>
        </w:tc>
        <w:tc>
          <w:tcPr>
            <w:tcW w:w="1409" w:type="dxa"/>
            <w:vAlign w:val="top"/>
          </w:tcPr>
          <w:p>
            <w:pPr>
              <w:pStyle w:val="TableText"/>
              <w:spacing w:before="80" w:line="220" w:lineRule="auto"/>
              <w:ind w:left="645"/>
              <w:rPr>
                <w:sz w:val="20"/>
                <w:szCs w:val="20"/>
              </w:rPr>
            </w:pPr>
            <w:r>
              <w:rPr>
                <w:sz w:val="20"/>
                <w:szCs w:val="20"/>
              </w:rPr>
              <w:t>/</w:t>
            </w:r>
          </w:p>
        </w:tc>
        <w:tc>
          <w:tcPr>
            <w:tcW w:w="1269" w:type="dxa"/>
            <w:vAlign w:val="top"/>
          </w:tcPr>
          <w:p>
            <w:pPr>
              <w:pStyle w:val="TableText"/>
              <w:spacing w:before="80" w:line="220" w:lineRule="auto"/>
              <w:ind w:left="577"/>
              <w:rPr>
                <w:sz w:val="20"/>
                <w:szCs w:val="20"/>
              </w:rPr>
            </w:pPr>
            <w:r>
              <w:rPr>
                <w:sz w:val="20"/>
                <w:szCs w:val="20"/>
              </w:rPr>
              <w:t>/</w:t>
            </w:r>
          </w:p>
        </w:tc>
        <w:tc>
          <w:tcPr>
            <w:tcW w:w="1279" w:type="dxa"/>
            <w:vAlign w:val="top"/>
          </w:tcPr>
          <w:p>
            <w:pPr>
              <w:pStyle w:val="TableText"/>
              <w:spacing w:before="80" w:line="220" w:lineRule="auto"/>
              <w:ind w:left="588"/>
              <w:rPr>
                <w:sz w:val="20"/>
                <w:szCs w:val="20"/>
              </w:rPr>
            </w:pPr>
            <w:r>
              <w:rPr>
                <w:sz w:val="20"/>
                <w:szCs w:val="20"/>
              </w:rPr>
              <w:t>/</w:t>
            </w:r>
          </w:p>
        </w:tc>
        <w:tc>
          <w:tcPr>
            <w:tcW w:w="1914" w:type="dxa"/>
            <w:vAlign w:val="top"/>
          </w:tcPr>
          <w:p>
            <w:pPr>
              <w:pStyle w:val="TableText"/>
              <w:spacing w:before="80" w:line="220" w:lineRule="auto"/>
              <w:ind w:left="898"/>
              <w:rPr>
                <w:sz w:val="20"/>
                <w:szCs w:val="20"/>
              </w:rPr>
            </w:pPr>
            <w:r>
              <w:rPr>
                <w:sz w:val="20"/>
                <w:szCs w:val="20"/>
              </w:rPr>
              <w:t>/</w:t>
            </w:r>
          </w:p>
        </w:tc>
      </w:tr>
      <w:tr>
        <w:tblPrEx>
          <w:tblW w:w="14190" w:type="dxa"/>
          <w:tblInd w:w="5" w:type="dxa"/>
          <w:tblLayout w:type="fixed"/>
        </w:tblPrEx>
        <w:trPr>
          <w:trHeight w:val="339"/>
        </w:trPr>
        <w:tc>
          <w:tcPr>
            <w:tcW w:w="505" w:type="dxa"/>
            <w:vAlign w:val="top"/>
          </w:tcPr>
          <w:p>
            <w:pPr>
              <w:pStyle w:val="TableText"/>
              <w:spacing w:before="81" w:line="224" w:lineRule="auto"/>
              <w:ind w:left="195"/>
              <w:rPr>
                <w:sz w:val="20"/>
                <w:szCs w:val="20"/>
              </w:rPr>
            </w:pPr>
            <w:r>
              <w:rPr>
                <w:sz w:val="20"/>
                <w:szCs w:val="20"/>
              </w:rPr>
              <w:t>/</w:t>
            </w:r>
          </w:p>
        </w:tc>
        <w:tc>
          <w:tcPr>
            <w:tcW w:w="710" w:type="dxa"/>
            <w:vAlign w:val="top"/>
          </w:tcPr>
          <w:p>
            <w:pPr>
              <w:pStyle w:val="TableText"/>
              <w:spacing w:before="81" w:line="224" w:lineRule="auto"/>
              <w:ind w:left="290"/>
              <w:rPr>
                <w:sz w:val="20"/>
                <w:szCs w:val="20"/>
              </w:rPr>
            </w:pPr>
            <w:r>
              <w:rPr>
                <w:sz w:val="20"/>
                <w:szCs w:val="20"/>
              </w:rPr>
              <w:t>/</w:t>
            </w:r>
          </w:p>
        </w:tc>
        <w:tc>
          <w:tcPr>
            <w:tcW w:w="719" w:type="dxa"/>
            <w:vAlign w:val="top"/>
          </w:tcPr>
          <w:p>
            <w:pPr>
              <w:pStyle w:val="TableText"/>
              <w:spacing w:before="81" w:line="224" w:lineRule="auto"/>
              <w:ind w:left="299"/>
              <w:rPr>
                <w:sz w:val="20"/>
                <w:szCs w:val="20"/>
              </w:rPr>
            </w:pPr>
            <w:r>
              <w:rPr>
                <w:sz w:val="20"/>
                <w:szCs w:val="20"/>
              </w:rPr>
              <w:t>/</w:t>
            </w:r>
          </w:p>
        </w:tc>
        <w:tc>
          <w:tcPr>
            <w:tcW w:w="709" w:type="dxa"/>
            <w:vAlign w:val="top"/>
          </w:tcPr>
          <w:p>
            <w:pPr>
              <w:rPr>
                <w:rFonts w:ascii="Arial"/>
                <w:sz w:val="21"/>
              </w:rPr>
            </w:pPr>
          </w:p>
        </w:tc>
        <w:tc>
          <w:tcPr>
            <w:tcW w:w="1999" w:type="dxa"/>
            <w:vAlign w:val="top"/>
          </w:tcPr>
          <w:p>
            <w:pPr>
              <w:pStyle w:val="TableText"/>
              <w:spacing w:before="81" w:line="224" w:lineRule="auto"/>
              <w:ind w:left="942"/>
              <w:rPr>
                <w:sz w:val="20"/>
                <w:szCs w:val="20"/>
              </w:rPr>
            </w:pPr>
            <w:r>
              <w:rPr>
                <w:sz w:val="20"/>
                <w:szCs w:val="20"/>
              </w:rPr>
              <w:t>/</w:t>
            </w:r>
          </w:p>
        </w:tc>
        <w:tc>
          <w:tcPr>
            <w:tcW w:w="1968" w:type="dxa"/>
            <w:vAlign w:val="top"/>
          </w:tcPr>
          <w:p>
            <w:pPr>
              <w:pStyle w:val="TableText"/>
              <w:spacing w:before="81" w:line="224" w:lineRule="auto"/>
              <w:ind w:left="922"/>
              <w:rPr>
                <w:sz w:val="20"/>
                <w:szCs w:val="20"/>
              </w:rPr>
            </w:pPr>
            <w:r>
              <w:rPr>
                <w:sz w:val="20"/>
                <w:szCs w:val="20"/>
              </w:rPr>
              <w:t>/</w:t>
            </w:r>
          </w:p>
        </w:tc>
        <w:tc>
          <w:tcPr>
            <w:tcW w:w="1709" w:type="dxa"/>
            <w:vAlign w:val="top"/>
          </w:tcPr>
          <w:p>
            <w:pPr>
              <w:pStyle w:val="TableText"/>
              <w:spacing w:before="81" w:line="224" w:lineRule="auto"/>
              <w:ind w:left="795"/>
              <w:rPr>
                <w:sz w:val="20"/>
                <w:szCs w:val="20"/>
              </w:rPr>
            </w:pPr>
            <w:r>
              <w:rPr>
                <w:sz w:val="20"/>
                <w:szCs w:val="20"/>
              </w:rPr>
              <w:t>/</w:t>
            </w:r>
          </w:p>
        </w:tc>
        <w:tc>
          <w:tcPr>
            <w:tcW w:w="1409" w:type="dxa"/>
            <w:vAlign w:val="top"/>
          </w:tcPr>
          <w:p>
            <w:pPr>
              <w:pStyle w:val="TableText"/>
              <w:spacing w:before="81" w:line="224" w:lineRule="auto"/>
              <w:ind w:left="645"/>
              <w:rPr>
                <w:sz w:val="20"/>
                <w:szCs w:val="20"/>
              </w:rPr>
            </w:pPr>
            <w:r>
              <w:rPr>
                <w:sz w:val="20"/>
                <w:szCs w:val="20"/>
              </w:rPr>
              <w:t>/</w:t>
            </w:r>
          </w:p>
        </w:tc>
        <w:tc>
          <w:tcPr>
            <w:tcW w:w="1269" w:type="dxa"/>
            <w:vAlign w:val="top"/>
          </w:tcPr>
          <w:p>
            <w:pPr>
              <w:pStyle w:val="TableText"/>
              <w:spacing w:before="81" w:line="224" w:lineRule="auto"/>
              <w:ind w:left="577"/>
              <w:rPr>
                <w:sz w:val="20"/>
                <w:szCs w:val="20"/>
              </w:rPr>
            </w:pPr>
            <w:r>
              <w:rPr>
                <w:sz w:val="20"/>
                <w:szCs w:val="20"/>
              </w:rPr>
              <w:t>/</w:t>
            </w:r>
          </w:p>
        </w:tc>
        <w:tc>
          <w:tcPr>
            <w:tcW w:w="1279" w:type="dxa"/>
            <w:vAlign w:val="top"/>
          </w:tcPr>
          <w:p>
            <w:pPr>
              <w:pStyle w:val="TableText"/>
              <w:spacing w:before="81" w:line="224" w:lineRule="auto"/>
              <w:ind w:left="588"/>
              <w:rPr>
                <w:sz w:val="20"/>
                <w:szCs w:val="20"/>
              </w:rPr>
            </w:pPr>
            <w:r>
              <w:rPr>
                <w:sz w:val="20"/>
                <w:szCs w:val="20"/>
              </w:rPr>
              <w:t>/</w:t>
            </w:r>
          </w:p>
        </w:tc>
        <w:tc>
          <w:tcPr>
            <w:tcW w:w="1914" w:type="dxa"/>
            <w:vAlign w:val="top"/>
          </w:tcPr>
          <w:p>
            <w:pPr>
              <w:pStyle w:val="TableText"/>
              <w:spacing w:before="81" w:line="224" w:lineRule="auto"/>
              <w:ind w:left="898"/>
              <w:rPr>
                <w:sz w:val="20"/>
                <w:szCs w:val="20"/>
              </w:rPr>
            </w:pPr>
            <w:r>
              <w:rPr>
                <w:sz w:val="20"/>
                <w:szCs w:val="20"/>
              </w:rPr>
              <w:t>/</w:t>
            </w:r>
          </w:p>
        </w:tc>
      </w:tr>
      <w:tr>
        <w:tblPrEx>
          <w:tblW w:w="14190" w:type="dxa"/>
          <w:tblInd w:w="5" w:type="dxa"/>
          <w:tblLayout w:type="fixed"/>
        </w:tblPrEx>
        <w:trPr>
          <w:trHeight w:val="329"/>
        </w:trPr>
        <w:tc>
          <w:tcPr>
            <w:tcW w:w="505" w:type="dxa"/>
            <w:vAlign w:val="top"/>
          </w:tcPr>
          <w:p>
            <w:pPr>
              <w:pStyle w:val="TableText"/>
              <w:spacing w:before="82" w:line="218" w:lineRule="auto"/>
              <w:ind w:left="195"/>
              <w:rPr>
                <w:sz w:val="20"/>
                <w:szCs w:val="20"/>
              </w:rPr>
            </w:pPr>
            <w:r>
              <w:rPr>
                <w:sz w:val="20"/>
                <w:szCs w:val="20"/>
              </w:rPr>
              <w:t>/</w:t>
            </w:r>
          </w:p>
        </w:tc>
        <w:tc>
          <w:tcPr>
            <w:tcW w:w="710" w:type="dxa"/>
            <w:vAlign w:val="top"/>
          </w:tcPr>
          <w:p>
            <w:pPr>
              <w:pStyle w:val="TableText"/>
              <w:spacing w:before="82" w:line="218" w:lineRule="auto"/>
              <w:ind w:left="290"/>
              <w:rPr>
                <w:sz w:val="20"/>
                <w:szCs w:val="20"/>
              </w:rPr>
            </w:pPr>
            <w:r>
              <w:rPr>
                <w:sz w:val="20"/>
                <w:szCs w:val="20"/>
              </w:rPr>
              <w:t>/</w:t>
            </w:r>
          </w:p>
        </w:tc>
        <w:tc>
          <w:tcPr>
            <w:tcW w:w="719" w:type="dxa"/>
            <w:vAlign w:val="top"/>
          </w:tcPr>
          <w:p>
            <w:pPr>
              <w:pStyle w:val="TableText"/>
              <w:spacing w:before="82" w:line="218" w:lineRule="auto"/>
              <w:ind w:left="299"/>
              <w:rPr>
                <w:sz w:val="20"/>
                <w:szCs w:val="20"/>
              </w:rPr>
            </w:pPr>
            <w:r>
              <w:rPr>
                <w:sz w:val="20"/>
                <w:szCs w:val="20"/>
              </w:rPr>
              <w:t>/</w:t>
            </w:r>
          </w:p>
        </w:tc>
        <w:tc>
          <w:tcPr>
            <w:tcW w:w="709" w:type="dxa"/>
            <w:vAlign w:val="top"/>
          </w:tcPr>
          <w:p>
            <w:pPr>
              <w:rPr>
                <w:rFonts w:ascii="Arial"/>
                <w:sz w:val="21"/>
              </w:rPr>
            </w:pPr>
          </w:p>
        </w:tc>
        <w:tc>
          <w:tcPr>
            <w:tcW w:w="1999" w:type="dxa"/>
            <w:vAlign w:val="top"/>
          </w:tcPr>
          <w:p>
            <w:pPr>
              <w:pStyle w:val="TableText"/>
              <w:spacing w:before="82" w:line="218" w:lineRule="auto"/>
              <w:ind w:left="942"/>
              <w:rPr>
                <w:sz w:val="20"/>
                <w:szCs w:val="20"/>
              </w:rPr>
            </w:pPr>
            <w:r>
              <w:rPr>
                <w:sz w:val="20"/>
                <w:szCs w:val="20"/>
              </w:rPr>
              <w:t>/</w:t>
            </w:r>
          </w:p>
        </w:tc>
        <w:tc>
          <w:tcPr>
            <w:tcW w:w="1968" w:type="dxa"/>
            <w:vAlign w:val="top"/>
          </w:tcPr>
          <w:p>
            <w:pPr>
              <w:pStyle w:val="TableText"/>
              <w:spacing w:before="82" w:line="218" w:lineRule="auto"/>
              <w:ind w:left="922"/>
              <w:rPr>
                <w:sz w:val="20"/>
                <w:szCs w:val="20"/>
              </w:rPr>
            </w:pPr>
            <w:r>
              <w:rPr>
                <w:sz w:val="20"/>
                <w:szCs w:val="20"/>
              </w:rPr>
              <w:t>/</w:t>
            </w:r>
          </w:p>
        </w:tc>
        <w:tc>
          <w:tcPr>
            <w:tcW w:w="1709" w:type="dxa"/>
            <w:vAlign w:val="top"/>
          </w:tcPr>
          <w:p>
            <w:pPr>
              <w:pStyle w:val="TableText"/>
              <w:spacing w:before="82" w:line="218" w:lineRule="auto"/>
              <w:ind w:left="795"/>
              <w:rPr>
                <w:sz w:val="20"/>
                <w:szCs w:val="20"/>
              </w:rPr>
            </w:pPr>
            <w:r>
              <w:rPr>
                <w:sz w:val="20"/>
                <w:szCs w:val="20"/>
              </w:rPr>
              <w:t>/</w:t>
            </w:r>
          </w:p>
        </w:tc>
        <w:tc>
          <w:tcPr>
            <w:tcW w:w="1409" w:type="dxa"/>
            <w:vAlign w:val="top"/>
          </w:tcPr>
          <w:p>
            <w:pPr>
              <w:pStyle w:val="TableText"/>
              <w:spacing w:before="82" w:line="218" w:lineRule="auto"/>
              <w:ind w:left="645"/>
              <w:rPr>
                <w:sz w:val="20"/>
                <w:szCs w:val="20"/>
              </w:rPr>
            </w:pPr>
            <w:r>
              <w:rPr>
                <w:sz w:val="20"/>
                <w:szCs w:val="20"/>
              </w:rPr>
              <w:t>/</w:t>
            </w:r>
          </w:p>
        </w:tc>
        <w:tc>
          <w:tcPr>
            <w:tcW w:w="1269" w:type="dxa"/>
            <w:vAlign w:val="top"/>
          </w:tcPr>
          <w:p>
            <w:pPr>
              <w:pStyle w:val="TableText"/>
              <w:spacing w:before="82" w:line="218" w:lineRule="auto"/>
              <w:ind w:left="577"/>
              <w:rPr>
                <w:sz w:val="20"/>
                <w:szCs w:val="20"/>
              </w:rPr>
            </w:pPr>
            <w:r>
              <w:rPr>
                <w:sz w:val="20"/>
                <w:szCs w:val="20"/>
              </w:rPr>
              <w:t>/</w:t>
            </w:r>
          </w:p>
        </w:tc>
        <w:tc>
          <w:tcPr>
            <w:tcW w:w="1279" w:type="dxa"/>
            <w:vAlign w:val="top"/>
          </w:tcPr>
          <w:p>
            <w:pPr>
              <w:pStyle w:val="TableText"/>
              <w:spacing w:before="82" w:line="218" w:lineRule="auto"/>
              <w:ind w:left="588"/>
              <w:rPr>
                <w:sz w:val="20"/>
                <w:szCs w:val="20"/>
              </w:rPr>
            </w:pPr>
            <w:r>
              <w:rPr>
                <w:sz w:val="20"/>
                <w:szCs w:val="20"/>
              </w:rPr>
              <w:t>/</w:t>
            </w:r>
          </w:p>
        </w:tc>
        <w:tc>
          <w:tcPr>
            <w:tcW w:w="1914" w:type="dxa"/>
            <w:vAlign w:val="top"/>
          </w:tcPr>
          <w:p>
            <w:pPr>
              <w:pStyle w:val="TableText"/>
              <w:spacing w:before="82" w:line="218" w:lineRule="auto"/>
              <w:ind w:left="898"/>
              <w:rPr>
                <w:sz w:val="20"/>
                <w:szCs w:val="20"/>
              </w:rPr>
            </w:pPr>
            <w:r>
              <w:rPr>
                <w:sz w:val="20"/>
                <w:szCs w:val="20"/>
              </w:rPr>
              <w:t>/</w:t>
            </w:r>
          </w:p>
        </w:tc>
      </w:tr>
      <w:tr>
        <w:tblPrEx>
          <w:tblW w:w="14190" w:type="dxa"/>
          <w:tblInd w:w="5" w:type="dxa"/>
          <w:tblLayout w:type="fixed"/>
        </w:tblPrEx>
        <w:trPr>
          <w:trHeight w:val="324"/>
        </w:trPr>
        <w:tc>
          <w:tcPr>
            <w:tcW w:w="505" w:type="dxa"/>
            <w:vAlign w:val="top"/>
          </w:tcPr>
          <w:p>
            <w:pPr>
              <w:pStyle w:val="TableText"/>
              <w:spacing w:before="73" w:line="222" w:lineRule="auto"/>
              <w:ind w:left="195"/>
              <w:rPr>
                <w:sz w:val="20"/>
                <w:szCs w:val="20"/>
              </w:rPr>
            </w:pPr>
            <w:r>
              <w:rPr>
                <w:sz w:val="20"/>
                <w:szCs w:val="20"/>
              </w:rPr>
              <w:t>/</w:t>
            </w:r>
          </w:p>
        </w:tc>
        <w:tc>
          <w:tcPr>
            <w:tcW w:w="710" w:type="dxa"/>
            <w:vAlign w:val="top"/>
          </w:tcPr>
          <w:p>
            <w:pPr>
              <w:pStyle w:val="TableText"/>
              <w:spacing w:before="73" w:line="222" w:lineRule="auto"/>
              <w:ind w:left="290"/>
              <w:rPr>
                <w:sz w:val="20"/>
                <w:szCs w:val="20"/>
              </w:rPr>
            </w:pPr>
            <w:r>
              <w:rPr>
                <w:sz w:val="20"/>
                <w:szCs w:val="20"/>
              </w:rPr>
              <w:t>/</w:t>
            </w:r>
          </w:p>
        </w:tc>
        <w:tc>
          <w:tcPr>
            <w:tcW w:w="719" w:type="dxa"/>
            <w:vAlign w:val="top"/>
          </w:tcPr>
          <w:p>
            <w:pPr>
              <w:pStyle w:val="TableText"/>
              <w:spacing w:before="73" w:line="222" w:lineRule="auto"/>
              <w:ind w:left="299"/>
              <w:rPr>
                <w:sz w:val="20"/>
                <w:szCs w:val="20"/>
              </w:rPr>
            </w:pPr>
            <w:r>
              <w:rPr>
                <w:sz w:val="20"/>
                <w:szCs w:val="20"/>
              </w:rPr>
              <w:t>/</w:t>
            </w:r>
          </w:p>
        </w:tc>
        <w:tc>
          <w:tcPr>
            <w:tcW w:w="709" w:type="dxa"/>
            <w:vAlign w:val="top"/>
          </w:tcPr>
          <w:p>
            <w:pPr>
              <w:pStyle w:val="TableText"/>
              <w:spacing w:before="73" w:line="222" w:lineRule="auto"/>
              <w:ind w:left="291"/>
              <w:rPr>
                <w:sz w:val="20"/>
                <w:szCs w:val="20"/>
              </w:rPr>
            </w:pPr>
            <w:r>
              <w:rPr>
                <w:sz w:val="20"/>
                <w:szCs w:val="20"/>
              </w:rPr>
              <w:t>/</w:t>
            </w:r>
          </w:p>
        </w:tc>
        <w:tc>
          <w:tcPr>
            <w:tcW w:w="1999" w:type="dxa"/>
            <w:vAlign w:val="top"/>
          </w:tcPr>
          <w:p>
            <w:pPr>
              <w:pStyle w:val="TableText"/>
              <w:spacing w:before="73" w:line="222" w:lineRule="auto"/>
              <w:ind w:left="942"/>
              <w:rPr>
                <w:sz w:val="20"/>
                <w:szCs w:val="20"/>
              </w:rPr>
            </w:pPr>
            <w:r>
              <w:rPr>
                <w:sz w:val="20"/>
                <w:szCs w:val="20"/>
              </w:rPr>
              <w:t>/</w:t>
            </w:r>
          </w:p>
        </w:tc>
        <w:tc>
          <w:tcPr>
            <w:tcW w:w="1968" w:type="dxa"/>
            <w:vAlign w:val="top"/>
          </w:tcPr>
          <w:p>
            <w:pPr>
              <w:pStyle w:val="TableText"/>
              <w:spacing w:before="73" w:line="222" w:lineRule="auto"/>
              <w:ind w:left="922"/>
              <w:rPr>
                <w:sz w:val="20"/>
                <w:szCs w:val="20"/>
              </w:rPr>
            </w:pPr>
            <w:r>
              <w:rPr>
                <w:sz w:val="20"/>
                <w:szCs w:val="20"/>
              </w:rPr>
              <w:t>/</w:t>
            </w:r>
          </w:p>
        </w:tc>
        <w:tc>
          <w:tcPr>
            <w:tcW w:w="1709" w:type="dxa"/>
            <w:vAlign w:val="top"/>
          </w:tcPr>
          <w:p>
            <w:pPr>
              <w:pStyle w:val="TableText"/>
              <w:spacing w:before="73" w:line="222" w:lineRule="auto"/>
              <w:ind w:left="795"/>
              <w:rPr>
                <w:sz w:val="20"/>
                <w:szCs w:val="20"/>
              </w:rPr>
            </w:pPr>
            <w:r>
              <w:rPr>
                <w:sz w:val="20"/>
                <w:szCs w:val="20"/>
              </w:rPr>
              <w:t>/</w:t>
            </w:r>
          </w:p>
        </w:tc>
        <w:tc>
          <w:tcPr>
            <w:tcW w:w="1409" w:type="dxa"/>
            <w:vAlign w:val="top"/>
          </w:tcPr>
          <w:p>
            <w:pPr>
              <w:pStyle w:val="TableText"/>
              <w:spacing w:before="73" w:line="222" w:lineRule="auto"/>
              <w:ind w:left="645"/>
              <w:rPr>
                <w:sz w:val="20"/>
                <w:szCs w:val="20"/>
              </w:rPr>
            </w:pPr>
            <w:r>
              <w:rPr>
                <w:sz w:val="20"/>
                <w:szCs w:val="20"/>
              </w:rPr>
              <w:t>/</w:t>
            </w:r>
          </w:p>
        </w:tc>
        <w:tc>
          <w:tcPr>
            <w:tcW w:w="1269" w:type="dxa"/>
            <w:vAlign w:val="top"/>
          </w:tcPr>
          <w:p>
            <w:pPr>
              <w:pStyle w:val="TableText"/>
              <w:spacing w:before="73" w:line="222" w:lineRule="auto"/>
              <w:ind w:left="577"/>
              <w:rPr>
                <w:sz w:val="20"/>
                <w:szCs w:val="20"/>
              </w:rPr>
            </w:pPr>
            <w:r>
              <w:rPr>
                <w:sz w:val="20"/>
                <w:szCs w:val="20"/>
              </w:rPr>
              <w:t>/</w:t>
            </w:r>
          </w:p>
        </w:tc>
        <w:tc>
          <w:tcPr>
            <w:tcW w:w="1279" w:type="dxa"/>
            <w:vAlign w:val="top"/>
          </w:tcPr>
          <w:p>
            <w:pPr>
              <w:pStyle w:val="TableText"/>
              <w:spacing w:before="73" w:line="222" w:lineRule="auto"/>
              <w:ind w:left="588"/>
              <w:rPr>
                <w:sz w:val="20"/>
                <w:szCs w:val="20"/>
              </w:rPr>
            </w:pPr>
            <w:r>
              <w:rPr>
                <w:sz w:val="20"/>
                <w:szCs w:val="20"/>
              </w:rPr>
              <w:t>/</w:t>
            </w:r>
          </w:p>
        </w:tc>
        <w:tc>
          <w:tcPr>
            <w:tcW w:w="1914" w:type="dxa"/>
            <w:vAlign w:val="top"/>
          </w:tcPr>
          <w:p>
            <w:pPr>
              <w:pStyle w:val="TableText"/>
              <w:spacing w:before="73" w:line="222" w:lineRule="auto"/>
              <w:ind w:left="898"/>
              <w:rPr>
                <w:sz w:val="20"/>
                <w:szCs w:val="20"/>
              </w:rPr>
            </w:pPr>
            <w:r>
              <w:rPr>
                <w:sz w:val="20"/>
                <w:szCs w:val="20"/>
              </w:rPr>
              <w:t>/</w:t>
            </w:r>
          </w:p>
        </w:tc>
      </w:tr>
    </w:tbl>
    <w:p>
      <w:pPr>
        <w:spacing w:before="29" w:line="219" w:lineRule="auto"/>
        <w:ind w:left="357"/>
        <w:rPr>
          <w:rFonts w:ascii="SimSun" w:eastAsia="SimSun" w:hAnsi="SimSun" w:cs="SimSun"/>
          <w:sz w:val="19"/>
          <w:szCs w:val="19"/>
        </w:rPr>
      </w:pPr>
      <w:r>
        <w:rPr>
          <w:rFonts w:ascii="SimSun" w:eastAsia="SimSun" w:hAnsi="SimSun" w:cs="SimSun"/>
          <w:b/>
          <w:bCs/>
          <w:spacing w:val="-2"/>
          <w:sz w:val="19"/>
          <w:szCs w:val="19"/>
        </w:rPr>
        <w:t>注：日等效最大操作量和操作方式见《电离辐射防护与辐射源安全基本标准》(GB</w:t>
      </w:r>
      <w:r>
        <w:rPr>
          <w:rFonts w:ascii="SimSun" w:eastAsia="SimSun" w:hAnsi="SimSun" w:cs="SimSun"/>
          <w:spacing w:val="-2"/>
          <w:sz w:val="19"/>
          <w:szCs w:val="19"/>
        </w:rPr>
        <w:t xml:space="preserve"> </w:t>
      </w:r>
      <w:r>
        <w:rPr>
          <w:rFonts w:ascii="SimSun" w:eastAsia="SimSun" w:hAnsi="SimSun" w:cs="SimSun"/>
          <w:b/>
          <w:bCs/>
          <w:spacing w:val="-2"/>
          <w:sz w:val="19"/>
          <w:szCs w:val="19"/>
        </w:rPr>
        <w:t>18871-2002)。</w:t>
      </w:r>
    </w:p>
    <w:p>
      <w:pPr>
        <w:spacing w:line="219" w:lineRule="auto"/>
        <w:rPr>
          <w:rFonts w:ascii="SimSun" w:eastAsia="SimSun" w:hAnsi="SimSun" w:cs="SimSun"/>
          <w:sz w:val="19"/>
          <w:szCs w:val="19"/>
        </w:rPr>
        <w:sectPr>
          <w:footerReference w:type="default" r:id="rId26"/>
          <w:type w:val="nextPage"/>
          <w:pgSz w:w="16840" w:h="11910"/>
          <w:pgMar w:top="1012" w:right="1224" w:bottom="987" w:left="1414" w:header="0" w:footer="849" w:gutter="0"/>
          <w:pgNumType w:start="15"/>
          <w:cols w:space="708"/>
          <w:titlePg w:val="0"/>
        </w:sectPr>
      </w:pPr>
    </w:p>
    <w:p>
      <w:pPr>
        <w:pStyle w:val="BodyText"/>
        <w:spacing w:line="352" w:lineRule="auto"/>
      </w:pPr>
    </w:p>
    <w:p>
      <w:pPr>
        <w:spacing w:before="91" w:line="220" w:lineRule="auto"/>
        <w:ind w:left="139"/>
        <w:rPr>
          <w:rFonts w:ascii="SimSun" w:eastAsia="SimSun" w:hAnsi="SimSun" w:cs="SimSun"/>
          <w:sz w:val="28"/>
          <w:szCs w:val="28"/>
        </w:rPr>
      </w:pPr>
      <w:bookmarkStart w:id="4" w:name="bookmark6"/>
      <w:bookmarkEnd w:id="4"/>
      <w:r>
        <w:rPr>
          <w:rFonts w:ascii="SimSun" w:eastAsia="SimSun" w:hAnsi="SimSun" w:cs="SimSun"/>
          <w:b/>
          <w:bCs/>
          <w:spacing w:val="-3"/>
          <w:sz w:val="28"/>
          <w:szCs w:val="28"/>
        </w:rPr>
        <w:t>表4</w:t>
      </w:r>
      <w:r>
        <w:rPr>
          <w:rFonts w:ascii="SimSun" w:eastAsia="SimSun" w:hAnsi="SimSun" w:cs="SimSun"/>
          <w:spacing w:val="55"/>
          <w:sz w:val="28"/>
          <w:szCs w:val="28"/>
        </w:rPr>
        <w:t xml:space="preserve">  </w:t>
      </w:r>
      <w:r>
        <w:rPr>
          <w:rFonts w:ascii="SimSun" w:eastAsia="SimSun" w:hAnsi="SimSun" w:cs="SimSun"/>
          <w:b/>
          <w:bCs/>
          <w:spacing w:val="-3"/>
          <w:sz w:val="28"/>
          <w:szCs w:val="28"/>
        </w:rPr>
        <w:t>射线装置</w:t>
      </w:r>
    </w:p>
    <w:p>
      <w:pPr>
        <w:spacing w:before="12" w:line="219" w:lineRule="auto"/>
        <w:ind w:left="248"/>
        <w:rPr>
          <w:rFonts w:ascii="SimSun" w:eastAsia="SimSun" w:hAnsi="SimSun" w:cs="SimSun"/>
          <w:sz w:val="25"/>
          <w:szCs w:val="25"/>
        </w:rPr>
      </w:pPr>
      <w:r>
        <w:rPr>
          <w:rFonts w:ascii="SimSun" w:eastAsia="SimSun" w:hAnsi="SimSun" w:cs="SimSun"/>
          <w:b/>
          <w:bCs/>
          <w:spacing w:val="-8"/>
          <w:sz w:val="25"/>
          <w:szCs w:val="25"/>
        </w:rPr>
        <w:t>(一)加速器：包括医用、工农业、科研、教</w:t>
      </w:r>
      <w:r>
        <w:rPr>
          <w:rFonts w:ascii="SimSun" w:eastAsia="SimSun" w:hAnsi="SimSun" w:cs="SimSun"/>
          <w:b/>
          <w:bCs/>
          <w:spacing w:val="-9"/>
          <w:sz w:val="25"/>
          <w:szCs w:val="25"/>
        </w:rPr>
        <w:t>学等用途的各种类型加速器</w:t>
      </w:r>
    </w:p>
    <w:p>
      <w:pPr>
        <w:spacing w:line="123" w:lineRule="exact"/>
      </w:pPr>
    </w:p>
    <w:tbl>
      <w:tblPr>
        <w:tblStyle w:val="TableNormal9"/>
        <w:tblW w:w="1419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5"/>
        <w:gridCol w:w="2538"/>
        <w:gridCol w:w="650"/>
        <w:gridCol w:w="689"/>
        <w:gridCol w:w="1019"/>
        <w:gridCol w:w="1259"/>
        <w:gridCol w:w="1389"/>
        <w:gridCol w:w="1659"/>
        <w:gridCol w:w="750"/>
        <w:gridCol w:w="2268"/>
        <w:gridCol w:w="1344"/>
      </w:tblGrid>
      <w:tr>
        <w:tblPrEx>
          <w:tblW w:w="1419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11"/>
        </w:trPr>
        <w:tc>
          <w:tcPr>
            <w:tcW w:w="625" w:type="dxa"/>
            <w:vAlign w:val="top"/>
          </w:tcPr>
          <w:p>
            <w:pPr>
              <w:pStyle w:val="TableText"/>
              <w:spacing w:before="301" w:line="221" w:lineRule="auto"/>
              <w:ind w:left="98"/>
              <w:rPr>
                <w:sz w:val="21"/>
                <w:szCs w:val="21"/>
              </w:rPr>
            </w:pPr>
            <w:r>
              <w:rPr>
                <w:b/>
                <w:bCs/>
                <w:spacing w:val="-5"/>
                <w:sz w:val="21"/>
                <w:szCs w:val="21"/>
              </w:rPr>
              <w:t>序号</w:t>
            </w:r>
          </w:p>
        </w:tc>
        <w:tc>
          <w:tcPr>
            <w:tcW w:w="2538" w:type="dxa"/>
            <w:vAlign w:val="top"/>
          </w:tcPr>
          <w:p>
            <w:pPr>
              <w:pStyle w:val="TableText"/>
              <w:spacing w:before="306" w:line="221" w:lineRule="auto"/>
              <w:ind w:left="1049"/>
              <w:rPr>
                <w:sz w:val="21"/>
                <w:szCs w:val="21"/>
              </w:rPr>
            </w:pPr>
            <w:r>
              <w:rPr>
                <w:spacing w:val="5"/>
                <w:sz w:val="21"/>
                <w:szCs w:val="21"/>
              </w:rPr>
              <w:t>名称</w:t>
            </w:r>
          </w:p>
        </w:tc>
        <w:tc>
          <w:tcPr>
            <w:tcW w:w="650" w:type="dxa"/>
            <w:vAlign w:val="top"/>
          </w:tcPr>
          <w:p>
            <w:pPr>
              <w:pStyle w:val="TableText"/>
              <w:spacing w:before="303" w:line="219" w:lineRule="auto"/>
              <w:ind w:left="101"/>
              <w:rPr>
                <w:sz w:val="21"/>
                <w:szCs w:val="21"/>
              </w:rPr>
            </w:pPr>
            <w:r>
              <w:rPr>
                <w:spacing w:val="8"/>
                <w:sz w:val="21"/>
                <w:szCs w:val="21"/>
              </w:rPr>
              <w:t>类别</w:t>
            </w:r>
          </w:p>
        </w:tc>
        <w:tc>
          <w:tcPr>
            <w:tcW w:w="689" w:type="dxa"/>
            <w:vAlign w:val="top"/>
          </w:tcPr>
          <w:p>
            <w:pPr>
              <w:pStyle w:val="TableText"/>
              <w:spacing w:before="303" w:line="219" w:lineRule="auto"/>
              <w:ind w:left="122"/>
              <w:rPr>
                <w:sz w:val="21"/>
                <w:szCs w:val="21"/>
              </w:rPr>
            </w:pPr>
            <w:r>
              <w:rPr>
                <w:spacing w:val="-3"/>
                <w:sz w:val="21"/>
                <w:szCs w:val="21"/>
              </w:rPr>
              <w:t>数量</w:t>
            </w:r>
          </w:p>
        </w:tc>
        <w:tc>
          <w:tcPr>
            <w:tcW w:w="1019" w:type="dxa"/>
            <w:vAlign w:val="top"/>
          </w:tcPr>
          <w:p>
            <w:pPr>
              <w:pStyle w:val="TableText"/>
              <w:spacing w:before="304" w:line="221" w:lineRule="auto"/>
              <w:ind w:left="293"/>
              <w:rPr>
                <w:sz w:val="21"/>
                <w:szCs w:val="21"/>
              </w:rPr>
            </w:pPr>
            <w:r>
              <w:rPr>
                <w:spacing w:val="6"/>
                <w:sz w:val="21"/>
                <w:szCs w:val="21"/>
              </w:rPr>
              <w:t>型号</w:t>
            </w:r>
          </w:p>
        </w:tc>
        <w:tc>
          <w:tcPr>
            <w:tcW w:w="1259" w:type="dxa"/>
            <w:vAlign w:val="top"/>
          </w:tcPr>
          <w:p>
            <w:pPr>
              <w:pStyle w:val="TableText"/>
              <w:spacing w:before="304" w:line="220" w:lineRule="auto"/>
              <w:ind w:left="203"/>
              <w:rPr>
                <w:sz w:val="21"/>
                <w:szCs w:val="21"/>
              </w:rPr>
            </w:pPr>
            <w:r>
              <w:rPr>
                <w:spacing w:val="-2"/>
                <w:sz w:val="21"/>
                <w:szCs w:val="21"/>
              </w:rPr>
              <w:t>加速粒子</w:t>
            </w:r>
          </w:p>
        </w:tc>
        <w:tc>
          <w:tcPr>
            <w:tcW w:w="1389" w:type="dxa"/>
            <w:vAlign w:val="top"/>
          </w:tcPr>
          <w:p>
            <w:pPr>
              <w:pStyle w:val="TableText"/>
              <w:spacing w:before="203"/>
              <w:ind w:left="265"/>
              <w:rPr>
                <w:sz w:val="21"/>
                <w:szCs w:val="21"/>
              </w:rPr>
            </w:pPr>
            <w:r>
              <w:rPr>
                <w:spacing w:val="-3"/>
                <w:sz w:val="21"/>
                <w:szCs w:val="21"/>
              </w:rPr>
              <w:t>最大能量</w:t>
            </w:r>
          </w:p>
          <w:p>
            <w:pPr>
              <w:pStyle w:val="TableText"/>
              <w:spacing w:line="222" w:lineRule="auto"/>
              <w:ind w:left="425"/>
              <w:rPr>
                <w:sz w:val="21"/>
                <w:szCs w:val="21"/>
              </w:rPr>
            </w:pPr>
            <w:r>
              <w:rPr>
                <w:spacing w:val="-8"/>
                <w:sz w:val="21"/>
                <w:szCs w:val="21"/>
              </w:rPr>
              <w:t>(MeV)</w:t>
            </w:r>
          </w:p>
        </w:tc>
        <w:tc>
          <w:tcPr>
            <w:tcW w:w="1659" w:type="dxa"/>
            <w:vAlign w:val="top"/>
          </w:tcPr>
          <w:p>
            <w:pPr>
              <w:pStyle w:val="TableText"/>
              <w:spacing w:before="43" w:line="219" w:lineRule="auto"/>
              <w:ind w:left="405"/>
              <w:rPr>
                <w:sz w:val="21"/>
                <w:szCs w:val="21"/>
              </w:rPr>
            </w:pPr>
            <w:r>
              <w:rPr>
                <w:spacing w:val="-2"/>
                <w:sz w:val="21"/>
                <w:szCs w:val="21"/>
              </w:rPr>
              <w:t>额定电流</w:t>
            </w:r>
          </w:p>
          <w:p>
            <w:pPr>
              <w:pStyle w:val="TableText"/>
              <w:spacing w:before="40" w:line="207" w:lineRule="auto"/>
              <w:ind w:left="245"/>
              <w:rPr>
                <w:sz w:val="21"/>
                <w:szCs w:val="21"/>
              </w:rPr>
            </w:pPr>
            <w:r>
              <w:rPr>
                <w:sz w:val="21"/>
                <w:szCs w:val="21"/>
              </w:rPr>
              <w:t>(mA)/剂量率</w:t>
            </w:r>
          </w:p>
          <w:p>
            <w:pPr>
              <w:pStyle w:val="TableText"/>
              <w:spacing w:line="204" w:lineRule="auto"/>
              <w:ind w:left="506"/>
              <w:rPr>
                <w:sz w:val="21"/>
                <w:szCs w:val="21"/>
              </w:rPr>
            </w:pPr>
            <w:r>
              <w:rPr>
                <w:spacing w:val="-7"/>
                <w:sz w:val="21"/>
                <w:szCs w:val="21"/>
              </w:rPr>
              <w:t>(Gy/h)</w:t>
            </w:r>
          </w:p>
        </w:tc>
        <w:tc>
          <w:tcPr>
            <w:tcW w:w="750" w:type="dxa"/>
            <w:vAlign w:val="top"/>
          </w:tcPr>
          <w:p>
            <w:pPr>
              <w:pStyle w:val="TableText"/>
              <w:spacing w:before="304" w:line="221" w:lineRule="auto"/>
              <w:ind w:left="156"/>
              <w:rPr>
                <w:sz w:val="21"/>
                <w:szCs w:val="21"/>
              </w:rPr>
            </w:pPr>
            <w:r>
              <w:rPr>
                <w:spacing w:val="-3"/>
                <w:sz w:val="21"/>
                <w:szCs w:val="21"/>
              </w:rPr>
              <w:t>用途</w:t>
            </w:r>
          </w:p>
        </w:tc>
        <w:tc>
          <w:tcPr>
            <w:tcW w:w="2268" w:type="dxa"/>
            <w:vAlign w:val="top"/>
          </w:tcPr>
          <w:p>
            <w:pPr>
              <w:pStyle w:val="TableText"/>
              <w:spacing w:before="304" w:line="220" w:lineRule="auto"/>
              <w:ind w:left="707"/>
              <w:rPr>
                <w:sz w:val="21"/>
                <w:szCs w:val="21"/>
              </w:rPr>
            </w:pPr>
            <w:r>
              <w:rPr>
                <w:spacing w:val="-3"/>
                <w:sz w:val="21"/>
                <w:szCs w:val="21"/>
              </w:rPr>
              <w:t>工作场所</w:t>
            </w:r>
          </w:p>
        </w:tc>
        <w:tc>
          <w:tcPr>
            <w:tcW w:w="1344" w:type="dxa"/>
            <w:vAlign w:val="top"/>
          </w:tcPr>
          <w:p>
            <w:pPr>
              <w:pStyle w:val="TableText"/>
              <w:spacing w:before="304" w:line="221" w:lineRule="auto"/>
              <w:ind w:left="458"/>
              <w:rPr>
                <w:sz w:val="21"/>
                <w:szCs w:val="21"/>
              </w:rPr>
            </w:pPr>
            <w:r>
              <w:rPr>
                <w:spacing w:val="5"/>
                <w:sz w:val="21"/>
                <w:szCs w:val="21"/>
              </w:rPr>
              <w:t>备注</w:t>
            </w:r>
          </w:p>
        </w:tc>
      </w:tr>
      <w:tr>
        <w:tblPrEx>
          <w:tblW w:w="14190" w:type="dxa"/>
          <w:tblInd w:w="14" w:type="dxa"/>
          <w:tblLayout w:type="fixed"/>
        </w:tblPrEx>
        <w:trPr>
          <w:trHeight w:val="418"/>
        </w:trPr>
        <w:tc>
          <w:tcPr>
            <w:tcW w:w="625" w:type="dxa"/>
            <w:vAlign w:val="top"/>
          </w:tcPr>
          <w:p>
            <w:pPr>
              <w:pStyle w:val="TableText"/>
              <w:spacing w:before="118" w:line="224" w:lineRule="auto"/>
              <w:ind w:left="245"/>
              <w:rPr>
                <w:sz w:val="21"/>
                <w:szCs w:val="21"/>
              </w:rPr>
            </w:pPr>
            <w:r>
              <w:rPr>
                <w:sz w:val="21"/>
                <w:szCs w:val="21"/>
              </w:rPr>
              <w:t>/</w:t>
            </w:r>
          </w:p>
        </w:tc>
        <w:tc>
          <w:tcPr>
            <w:tcW w:w="2538" w:type="dxa"/>
            <w:vAlign w:val="top"/>
          </w:tcPr>
          <w:p>
            <w:pPr>
              <w:pStyle w:val="TableText"/>
              <w:spacing w:before="118" w:line="224" w:lineRule="auto"/>
              <w:ind w:left="1200"/>
              <w:rPr>
                <w:sz w:val="21"/>
                <w:szCs w:val="21"/>
              </w:rPr>
            </w:pPr>
            <w:r>
              <w:rPr>
                <w:sz w:val="21"/>
                <w:szCs w:val="21"/>
              </w:rPr>
              <w:t>/</w:t>
            </w:r>
          </w:p>
        </w:tc>
        <w:tc>
          <w:tcPr>
            <w:tcW w:w="650" w:type="dxa"/>
            <w:vAlign w:val="top"/>
          </w:tcPr>
          <w:p>
            <w:pPr>
              <w:pStyle w:val="TableText"/>
              <w:spacing w:before="118" w:line="224" w:lineRule="auto"/>
              <w:ind w:left="261"/>
              <w:rPr>
                <w:sz w:val="21"/>
                <w:szCs w:val="21"/>
              </w:rPr>
            </w:pPr>
            <w:r>
              <w:rPr>
                <w:sz w:val="21"/>
                <w:szCs w:val="21"/>
              </w:rPr>
              <w:t>/</w:t>
            </w:r>
          </w:p>
        </w:tc>
        <w:tc>
          <w:tcPr>
            <w:tcW w:w="689" w:type="dxa"/>
            <w:vAlign w:val="top"/>
          </w:tcPr>
          <w:p>
            <w:pPr>
              <w:pStyle w:val="TableText"/>
              <w:spacing w:before="118" w:line="224" w:lineRule="auto"/>
              <w:ind w:left="282"/>
              <w:rPr>
                <w:sz w:val="21"/>
                <w:szCs w:val="21"/>
              </w:rPr>
            </w:pPr>
            <w:r>
              <w:rPr>
                <w:sz w:val="21"/>
                <w:szCs w:val="21"/>
              </w:rPr>
              <w:t>/</w:t>
            </w:r>
          </w:p>
        </w:tc>
        <w:tc>
          <w:tcPr>
            <w:tcW w:w="1019" w:type="dxa"/>
            <w:vAlign w:val="top"/>
          </w:tcPr>
          <w:p>
            <w:pPr>
              <w:pStyle w:val="TableText"/>
              <w:spacing w:before="118" w:line="224" w:lineRule="auto"/>
              <w:ind w:left="442"/>
              <w:rPr>
                <w:sz w:val="21"/>
                <w:szCs w:val="21"/>
              </w:rPr>
            </w:pPr>
            <w:r>
              <w:rPr>
                <w:sz w:val="21"/>
                <w:szCs w:val="21"/>
              </w:rPr>
              <w:t>/</w:t>
            </w:r>
          </w:p>
        </w:tc>
        <w:tc>
          <w:tcPr>
            <w:tcW w:w="1259" w:type="dxa"/>
            <w:vAlign w:val="top"/>
          </w:tcPr>
          <w:p>
            <w:pPr>
              <w:pStyle w:val="TableText"/>
              <w:spacing w:before="118" w:line="224" w:lineRule="auto"/>
              <w:ind w:left="564"/>
              <w:rPr>
                <w:sz w:val="21"/>
                <w:szCs w:val="21"/>
              </w:rPr>
            </w:pPr>
            <w:r>
              <w:rPr>
                <w:sz w:val="21"/>
                <w:szCs w:val="21"/>
              </w:rPr>
              <w:t>/</w:t>
            </w:r>
          </w:p>
        </w:tc>
        <w:tc>
          <w:tcPr>
            <w:tcW w:w="1389" w:type="dxa"/>
            <w:vAlign w:val="top"/>
          </w:tcPr>
          <w:p>
            <w:pPr>
              <w:pStyle w:val="TableText"/>
              <w:spacing w:before="118" w:line="224" w:lineRule="auto"/>
              <w:ind w:left="635"/>
              <w:rPr>
                <w:sz w:val="21"/>
                <w:szCs w:val="21"/>
              </w:rPr>
            </w:pPr>
            <w:r>
              <w:rPr>
                <w:sz w:val="21"/>
                <w:szCs w:val="21"/>
              </w:rPr>
              <w:t>/</w:t>
            </w:r>
          </w:p>
        </w:tc>
        <w:tc>
          <w:tcPr>
            <w:tcW w:w="1659" w:type="dxa"/>
            <w:vAlign w:val="top"/>
          </w:tcPr>
          <w:p>
            <w:pPr>
              <w:pStyle w:val="TableText"/>
              <w:spacing w:before="118" w:line="224" w:lineRule="auto"/>
              <w:ind w:left="766"/>
              <w:rPr>
                <w:sz w:val="21"/>
                <w:szCs w:val="21"/>
              </w:rPr>
            </w:pPr>
            <w:r>
              <w:rPr>
                <w:sz w:val="21"/>
                <w:szCs w:val="21"/>
              </w:rPr>
              <w:t>/</w:t>
            </w:r>
          </w:p>
        </w:tc>
        <w:tc>
          <w:tcPr>
            <w:tcW w:w="750" w:type="dxa"/>
            <w:vAlign w:val="top"/>
          </w:tcPr>
          <w:p>
            <w:pPr>
              <w:pStyle w:val="TableText"/>
              <w:spacing w:before="118" w:line="224" w:lineRule="auto"/>
              <w:ind w:left="316"/>
              <w:rPr>
                <w:sz w:val="21"/>
                <w:szCs w:val="21"/>
              </w:rPr>
            </w:pPr>
            <w:r>
              <w:rPr>
                <w:sz w:val="21"/>
                <w:szCs w:val="21"/>
              </w:rPr>
              <w:t>/</w:t>
            </w:r>
          </w:p>
        </w:tc>
        <w:tc>
          <w:tcPr>
            <w:tcW w:w="2268" w:type="dxa"/>
            <w:vAlign w:val="top"/>
          </w:tcPr>
          <w:p>
            <w:pPr>
              <w:pStyle w:val="TableText"/>
              <w:spacing w:before="118" w:line="224" w:lineRule="auto"/>
              <w:ind w:left="1077"/>
              <w:rPr>
                <w:sz w:val="21"/>
                <w:szCs w:val="21"/>
              </w:rPr>
            </w:pPr>
            <w:r>
              <w:rPr>
                <w:sz w:val="21"/>
                <w:szCs w:val="21"/>
              </w:rPr>
              <w:t>/</w:t>
            </w:r>
          </w:p>
        </w:tc>
        <w:tc>
          <w:tcPr>
            <w:tcW w:w="1344" w:type="dxa"/>
            <w:vAlign w:val="top"/>
          </w:tcPr>
          <w:p>
            <w:pPr>
              <w:pStyle w:val="TableText"/>
              <w:spacing w:before="118" w:line="224" w:lineRule="auto"/>
              <w:ind w:left="609"/>
              <w:rPr>
                <w:sz w:val="21"/>
                <w:szCs w:val="21"/>
              </w:rPr>
            </w:pPr>
            <w:r>
              <w:rPr>
                <w:sz w:val="21"/>
                <w:szCs w:val="21"/>
              </w:rPr>
              <w:t>/</w:t>
            </w:r>
          </w:p>
        </w:tc>
      </w:tr>
      <w:tr>
        <w:tblPrEx>
          <w:tblW w:w="14190" w:type="dxa"/>
          <w:tblInd w:w="14" w:type="dxa"/>
          <w:tblLayout w:type="fixed"/>
        </w:tblPrEx>
        <w:trPr>
          <w:trHeight w:val="328"/>
        </w:trPr>
        <w:tc>
          <w:tcPr>
            <w:tcW w:w="625" w:type="dxa"/>
            <w:vAlign w:val="top"/>
          </w:tcPr>
          <w:p>
            <w:pPr>
              <w:pStyle w:val="TableText"/>
              <w:spacing w:before="70" w:line="218" w:lineRule="auto"/>
              <w:ind w:left="245"/>
              <w:rPr>
                <w:sz w:val="21"/>
                <w:szCs w:val="21"/>
              </w:rPr>
            </w:pPr>
            <w:r>
              <w:rPr>
                <w:sz w:val="21"/>
                <w:szCs w:val="21"/>
              </w:rPr>
              <w:t>/</w:t>
            </w:r>
          </w:p>
        </w:tc>
        <w:tc>
          <w:tcPr>
            <w:tcW w:w="2538" w:type="dxa"/>
            <w:vAlign w:val="top"/>
          </w:tcPr>
          <w:p>
            <w:pPr>
              <w:pStyle w:val="TableText"/>
              <w:spacing w:before="70" w:line="218" w:lineRule="auto"/>
              <w:ind w:left="1200"/>
              <w:rPr>
                <w:sz w:val="21"/>
                <w:szCs w:val="21"/>
              </w:rPr>
            </w:pPr>
            <w:r>
              <w:rPr>
                <w:sz w:val="21"/>
                <w:szCs w:val="21"/>
              </w:rPr>
              <w:t>/</w:t>
            </w:r>
          </w:p>
        </w:tc>
        <w:tc>
          <w:tcPr>
            <w:tcW w:w="650" w:type="dxa"/>
            <w:vAlign w:val="top"/>
          </w:tcPr>
          <w:p>
            <w:pPr>
              <w:pStyle w:val="TableText"/>
              <w:spacing w:before="70" w:line="218" w:lineRule="auto"/>
              <w:ind w:left="261"/>
              <w:rPr>
                <w:sz w:val="21"/>
                <w:szCs w:val="21"/>
              </w:rPr>
            </w:pPr>
            <w:r>
              <w:rPr>
                <w:sz w:val="21"/>
                <w:szCs w:val="21"/>
              </w:rPr>
              <w:t>/</w:t>
            </w:r>
          </w:p>
        </w:tc>
        <w:tc>
          <w:tcPr>
            <w:tcW w:w="689" w:type="dxa"/>
            <w:vAlign w:val="top"/>
          </w:tcPr>
          <w:p>
            <w:pPr>
              <w:pStyle w:val="TableText"/>
              <w:spacing w:before="70" w:line="218" w:lineRule="auto"/>
              <w:ind w:left="282"/>
              <w:rPr>
                <w:sz w:val="21"/>
                <w:szCs w:val="21"/>
              </w:rPr>
            </w:pPr>
            <w:r>
              <w:rPr>
                <w:sz w:val="21"/>
                <w:szCs w:val="21"/>
              </w:rPr>
              <w:t>/</w:t>
            </w:r>
          </w:p>
        </w:tc>
        <w:tc>
          <w:tcPr>
            <w:tcW w:w="1019" w:type="dxa"/>
            <w:vAlign w:val="top"/>
          </w:tcPr>
          <w:p>
            <w:pPr>
              <w:pStyle w:val="TableText"/>
              <w:spacing w:before="70" w:line="218" w:lineRule="auto"/>
              <w:ind w:left="442"/>
              <w:rPr>
                <w:sz w:val="21"/>
                <w:szCs w:val="21"/>
              </w:rPr>
            </w:pPr>
            <w:r>
              <w:rPr>
                <w:sz w:val="21"/>
                <w:szCs w:val="21"/>
              </w:rPr>
              <w:t>/</w:t>
            </w:r>
          </w:p>
        </w:tc>
        <w:tc>
          <w:tcPr>
            <w:tcW w:w="1259" w:type="dxa"/>
            <w:vAlign w:val="top"/>
          </w:tcPr>
          <w:p>
            <w:pPr>
              <w:pStyle w:val="TableText"/>
              <w:spacing w:before="70" w:line="218" w:lineRule="auto"/>
              <w:ind w:left="564"/>
              <w:rPr>
                <w:sz w:val="21"/>
                <w:szCs w:val="21"/>
              </w:rPr>
            </w:pPr>
            <w:r>
              <w:rPr>
                <w:sz w:val="21"/>
                <w:szCs w:val="21"/>
              </w:rPr>
              <w:t>/</w:t>
            </w:r>
          </w:p>
        </w:tc>
        <w:tc>
          <w:tcPr>
            <w:tcW w:w="1389" w:type="dxa"/>
            <w:vAlign w:val="top"/>
          </w:tcPr>
          <w:p>
            <w:pPr>
              <w:pStyle w:val="TableText"/>
              <w:spacing w:before="70" w:line="218" w:lineRule="auto"/>
              <w:ind w:left="635"/>
              <w:rPr>
                <w:sz w:val="21"/>
                <w:szCs w:val="21"/>
              </w:rPr>
            </w:pPr>
            <w:r>
              <w:rPr>
                <w:sz w:val="21"/>
                <w:szCs w:val="21"/>
              </w:rPr>
              <w:t>/</w:t>
            </w:r>
          </w:p>
        </w:tc>
        <w:tc>
          <w:tcPr>
            <w:tcW w:w="1659" w:type="dxa"/>
            <w:vAlign w:val="top"/>
          </w:tcPr>
          <w:p>
            <w:pPr>
              <w:pStyle w:val="TableText"/>
              <w:spacing w:before="70" w:line="218" w:lineRule="auto"/>
              <w:ind w:left="766"/>
              <w:rPr>
                <w:sz w:val="21"/>
                <w:szCs w:val="21"/>
              </w:rPr>
            </w:pPr>
            <w:r>
              <w:rPr>
                <w:sz w:val="21"/>
                <w:szCs w:val="21"/>
              </w:rPr>
              <w:t>/</w:t>
            </w:r>
          </w:p>
        </w:tc>
        <w:tc>
          <w:tcPr>
            <w:tcW w:w="750" w:type="dxa"/>
            <w:vAlign w:val="top"/>
          </w:tcPr>
          <w:p>
            <w:pPr>
              <w:pStyle w:val="TableText"/>
              <w:spacing w:before="70" w:line="218" w:lineRule="auto"/>
              <w:ind w:left="316"/>
              <w:rPr>
                <w:sz w:val="21"/>
                <w:szCs w:val="21"/>
              </w:rPr>
            </w:pPr>
            <w:r>
              <w:rPr>
                <w:sz w:val="21"/>
                <w:szCs w:val="21"/>
              </w:rPr>
              <w:t>/</w:t>
            </w:r>
          </w:p>
        </w:tc>
        <w:tc>
          <w:tcPr>
            <w:tcW w:w="2268" w:type="dxa"/>
            <w:vAlign w:val="top"/>
          </w:tcPr>
          <w:p>
            <w:pPr>
              <w:pStyle w:val="TableText"/>
              <w:spacing w:before="70" w:line="218" w:lineRule="auto"/>
              <w:ind w:left="1077"/>
              <w:rPr>
                <w:sz w:val="21"/>
                <w:szCs w:val="21"/>
              </w:rPr>
            </w:pPr>
            <w:r>
              <w:rPr>
                <w:sz w:val="21"/>
                <w:szCs w:val="21"/>
              </w:rPr>
              <w:t>/</w:t>
            </w:r>
          </w:p>
        </w:tc>
        <w:tc>
          <w:tcPr>
            <w:tcW w:w="1344" w:type="dxa"/>
            <w:vAlign w:val="top"/>
          </w:tcPr>
          <w:p>
            <w:pPr>
              <w:pStyle w:val="TableText"/>
              <w:spacing w:before="70" w:line="218" w:lineRule="auto"/>
              <w:ind w:left="609"/>
              <w:rPr>
                <w:sz w:val="21"/>
                <w:szCs w:val="21"/>
              </w:rPr>
            </w:pPr>
            <w:r>
              <w:rPr>
                <w:sz w:val="21"/>
                <w:szCs w:val="21"/>
              </w:rPr>
              <w:t>/</w:t>
            </w:r>
          </w:p>
        </w:tc>
      </w:tr>
      <w:tr>
        <w:tblPrEx>
          <w:tblW w:w="14190" w:type="dxa"/>
          <w:tblInd w:w="14" w:type="dxa"/>
          <w:tblLayout w:type="fixed"/>
        </w:tblPrEx>
        <w:trPr>
          <w:trHeight w:val="333"/>
        </w:trPr>
        <w:tc>
          <w:tcPr>
            <w:tcW w:w="625" w:type="dxa"/>
            <w:vAlign w:val="top"/>
          </w:tcPr>
          <w:p>
            <w:pPr>
              <w:pStyle w:val="TableText"/>
              <w:spacing w:before="72" w:line="220" w:lineRule="auto"/>
              <w:ind w:left="245"/>
              <w:rPr>
                <w:sz w:val="21"/>
                <w:szCs w:val="21"/>
              </w:rPr>
            </w:pPr>
            <w:r>
              <w:rPr>
                <w:sz w:val="21"/>
                <w:szCs w:val="21"/>
              </w:rPr>
              <w:t>/</w:t>
            </w:r>
          </w:p>
        </w:tc>
        <w:tc>
          <w:tcPr>
            <w:tcW w:w="2538" w:type="dxa"/>
            <w:vAlign w:val="top"/>
          </w:tcPr>
          <w:p>
            <w:pPr>
              <w:pStyle w:val="TableText"/>
              <w:spacing w:before="72" w:line="220" w:lineRule="auto"/>
              <w:ind w:left="1200"/>
              <w:rPr>
                <w:sz w:val="21"/>
                <w:szCs w:val="21"/>
              </w:rPr>
            </w:pPr>
            <w:r>
              <w:rPr>
                <w:sz w:val="21"/>
                <w:szCs w:val="21"/>
              </w:rPr>
              <w:t>/</w:t>
            </w:r>
          </w:p>
        </w:tc>
        <w:tc>
          <w:tcPr>
            <w:tcW w:w="650" w:type="dxa"/>
            <w:vAlign w:val="top"/>
          </w:tcPr>
          <w:p>
            <w:pPr>
              <w:pStyle w:val="TableText"/>
              <w:spacing w:before="72" w:line="220" w:lineRule="auto"/>
              <w:ind w:left="261"/>
              <w:rPr>
                <w:sz w:val="21"/>
                <w:szCs w:val="21"/>
              </w:rPr>
            </w:pPr>
            <w:r>
              <w:rPr>
                <w:sz w:val="21"/>
                <w:szCs w:val="21"/>
              </w:rPr>
              <w:t>/</w:t>
            </w:r>
          </w:p>
        </w:tc>
        <w:tc>
          <w:tcPr>
            <w:tcW w:w="689" w:type="dxa"/>
            <w:vAlign w:val="top"/>
          </w:tcPr>
          <w:p>
            <w:pPr>
              <w:pStyle w:val="TableText"/>
              <w:spacing w:before="72" w:line="220" w:lineRule="auto"/>
              <w:ind w:left="282"/>
              <w:rPr>
                <w:sz w:val="21"/>
                <w:szCs w:val="21"/>
              </w:rPr>
            </w:pPr>
            <w:r>
              <w:rPr>
                <w:sz w:val="21"/>
                <w:szCs w:val="21"/>
              </w:rPr>
              <w:t>/</w:t>
            </w:r>
          </w:p>
        </w:tc>
        <w:tc>
          <w:tcPr>
            <w:tcW w:w="1019" w:type="dxa"/>
            <w:vAlign w:val="top"/>
          </w:tcPr>
          <w:p>
            <w:pPr>
              <w:pStyle w:val="TableText"/>
              <w:spacing w:before="72" w:line="220" w:lineRule="auto"/>
              <w:ind w:left="442"/>
              <w:rPr>
                <w:sz w:val="21"/>
                <w:szCs w:val="21"/>
              </w:rPr>
            </w:pPr>
            <w:r>
              <w:rPr>
                <w:sz w:val="21"/>
                <w:szCs w:val="21"/>
              </w:rPr>
              <w:t>/</w:t>
            </w:r>
          </w:p>
        </w:tc>
        <w:tc>
          <w:tcPr>
            <w:tcW w:w="1259" w:type="dxa"/>
            <w:vAlign w:val="top"/>
          </w:tcPr>
          <w:p>
            <w:pPr>
              <w:pStyle w:val="TableText"/>
              <w:spacing w:before="72" w:line="220" w:lineRule="auto"/>
              <w:ind w:left="564"/>
              <w:rPr>
                <w:sz w:val="21"/>
                <w:szCs w:val="21"/>
              </w:rPr>
            </w:pPr>
            <w:r>
              <w:rPr>
                <w:sz w:val="21"/>
                <w:szCs w:val="21"/>
              </w:rPr>
              <w:t>/</w:t>
            </w:r>
          </w:p>
        </w:tc>
        <w:tc>
          <w:tcPr>
            <w:tcW w:w="1389" w:type="dxa"/>
            <w:vAlign w:val="top"/>
          </w:tcPr>
          <w:p>
            <w:pPr>
              <w:pStyle w:val="TableText"/>
              <w:spacing w:before="72" w:line="220" w:lineRule="auto"/>
              <w:ind w:left="635"/>
              <w:rPr>
                <w:sz w:val="21"/>
                <w:szCs w:val="21"/>
              </w:rPr>
            </w:pPr>
            <w:r>
              <w:rPr>
                <w:sz w:val="21"/>
                <w:szCs w:val="21"/>
              </w:rPr>
              <w:t>/</w:t>
            </w:r>
          </w:p>
        </w:tc>
        <w:tc>
          <w:tcPr>
            <w:tcW w:w="1659" w:type="dxa"/>
            <w:vAlign w:val="top"/>
          </w:tcPr>
          <w:p>
            <w:pPr>
              <w:pStyle w:val="TableText"/>
              <w:spacing w:before="72" w:line="220" w:lineRule="auto"/>
              <w:ind w:left="766"/>
              <w:rPr>
                <w:sz w:val="21"/>
                <w:szCs w:val="21"/>
              </w:rPr>
            </w:pPr>
            <w:r>
              <w:rPr>
                <w:sz w:val="21"/>
                <w:szCs w:val="21"/>
              </w:rPr>
              <w:t>/</w:t>
            </w:r>
          </w:p>
        </w:tc>
        <w:tc>
          <w:tcPr>
            <w:tcW w:w="750" w:type="dxa"/>
            <w:vAlign w:val="top"/>
          </w:tcPr>
          <w:p>
            <w:pPr>
              <w:pStyle w:val="TableText"/>
              <w:spacing w:before="72" w:line="220" w:lineRule="auto"/>
              <w:ind w:left="316"/>
              <w:rPr>
                <w:sz w:val="21"/>
                <w:szCs w:val="21"/>
              </w:rPr>
            </w:pPr>
            <w:r>
              <w:rPr>
                <w:sz w:val="21"/>
                <w:szCs w:val="21"/>
              </w:rPr>
              <w:t>/</w:t>
            </w:r>
          </w:p>
        </w:tc>
        <w:tc>
          <w:tcPr>
            <w:tcW w:w="2268" w:type="dxa"/>
            <w:vAlign w:val="top"/>
          </w:tcPr>
          <w:p>
            <w:pPr>
              <w:pStyle w:val="TableText"/>
              <w:spacing w:before="72" w:line="220" w:lineRule="auto"/>
              <w:ind w:left="1077"/>
              <w:rPr>
                <w:sz w:val="21"/>
                <w:szCs w:val="21"/>
              </w:rPr>
            </w:pPr>
            <w:r>
              <w:rPr>
                <w:sz w:val="21"/>
                <w:szCs w:val="21"/>
              </w:rPr>
              <w:t>/</w:t>
            </w:r>
          </w:p>
        </w:tc>
        <w:tc>
          <w:tcPr>
            <w:tcW w:w="1344" w:type="dxa"/>
            <w:vAlign w:val="top"/>
          </w:tcPr>
          <w:p>
            <w:pPr>
              <w:pStyle w:val="TableText"/>
              <w:spacing w:before="72" w:line="220" w:lineRule="auto"/>
              <w:ind w:left="609"/>
              <w:rPr>
                <w:sz w:val="21"/>
                <w:szCs w:val="21"/>
              </w:rPr>
            </w:pPr>
            <w:r>
              <w:rPr>
                <w:sz w:val="21"/>
                <w:szCs w:val="21"/>
              </w:rPr>
              <w:t>/</w:t>
            </w:r>
          </w:p>
        </w:tc>
      </w:tr>
    </w:tbl>
    <w:p>
      <w:pPr>
        <w:spacing w:before="70" w:line="219" w:lineRule="auto"/>
        <w:ind w:left="258"/>
        <w:rPr>
          <w:rFonts w:ascii="SimSun" w:eastAsia="SimSun" w:hAnsi="SimSun" w:cs="SimSun"/>
          <w:sz w:val="24"/>
          <w:szCs w:val="24"/>
        </w:rPr>
      </w:pPr>
      <w:r>
        <w:rPr>
          <w:rFonts w:ascii="SimSun" w:eastAsia="SimSun" w:hAnsi="SimSun" w:cs="SimSun"/>
          <w:b/>
          <w:bCs/>
          <w:spacing w:val="-3"/>
          <w:sz w:val="24"/>
          <w:szCs w:val="24"/>
        </w:rPr>
        <w:t>(二)X射线机，包括工业探伤、医用诊断和治疗、分析等用途</w:t>
      </w:r>
    </w:p>
    <w:p>
      <w:pPr>
        <w:spacing w:line="125" w:lineRule="exact"/>
      </w:pPr>
    </w:p>
    <w:tbl>
      <w:tblPr>
        <w:tblStyle w:val="TableNormal9"/>
        <w:tblW w:w="14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44"/>
        <w:gridCol w:w="1289"/>
        <w:gridCol w:w="1139"/>
        <w:gridCol w:w="709"/>
        <w:gridCol w:w="1569"/>
        <w:gridCol w:w="1829"/>
        <w:gridCol w:w="1989"/>
        <w:gridCol w:w="1139"/>
        <w:gridCol w:w="2678"/>
        <w:gridCol w:w="1224"/>
      </w:tblGrid>
      <w:tr>
        <w:tblPrEx>
          <w:tblW w:w="142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3"/>
        </w:trPr>
        <w:tc>
          <w:tcPr>
            <w:tcW w:w="644" w:type="dxa"/>
            <w:vAlign w:val="top"/>
          </w:tcPr>
          <w:p>
            <w:pPr>
              <w:pStyle w:val="TableText"/>
              <w:spacing w:before="171" w:line="221" w:lineRule="auto"/>
              <w:ind w:left="107"/>
              <w:rPr>
                <w:sz w:val="21"/>
                <w:szCs w:val="21"/>
              </w:rPr>
            </w:pPr>
            <w:r>
              <w:rPr>
                <w:b/>
                <w:bCs/>
                <w:spacing w:val="-5"/>
                <w:sz w:val="21"/>
                <w:szCs w:val="21"/>
              </w:rPr>
              <w:t>序号</w:t>
            </w:r>
          </w:p>
        </w:tc>
        <w:tc>
          <w:tcPr>
            <w:tcW w:w="1289" w:type="dxa"/>
            <w:vAlign w:val="top"/>
          </w:tcPr>
          <w:p>
            <w:pPr>
              <w:pStyle w:val="TableText"/>
              <w:spacing w:before="176" w:line="221" w:lineRule="auto"/>
              <w:ind w:left="421"/>
              <w:rPr>
                <w:sz w:val="21"/>
                <w:szCs w:val="21"/>
              </w:rPr>
            </w:pPr>
            <w:r>
              <w:rPr>
                <w:spacing w:val="5"/>
                <w:sz w:val="21"/>
                <w:szCs w:val="21"/>
              </w:rPr>
              <w:t>名称</w:t>
            </w:r>
          </w:p>
        </w:tc>
        <w:tc>
          <w:tcPr>
            <w:tcW w:w="1139" w:type="dxa"/>
            <w:vAlign w:val="top"/>
          </w:tcPr>
          <w:p>
            <w:pPr>
              <w:pStyle w:val="TableText"/>
              <w:spacing w:before="170" w:line="219" w:lineRule="auto"/>
              <w:ind w:left="354"/>
              <w:rPr>
                <w:sz w:val="21"/>
                <w:szCs w:val="21"/>
              </w:rPr>
            </w:pPr>
            <w:r>
              <w:rPr>
                <w:b/>
                <w:bCs/>
                <w:spacing w:val="-5"/>
                <w:sz w:val="21"/>
                <w:szCs w:val="21"/>
              </w:rPr>
              <w:t>类别</w:t>
            </w:r>
          </w:p>
        </w:tc>
        <w:tc>
          <w:tcPr>
            <w:tcW w:w="709" w:type="dxa"/>
            <w:vAlign w:val="top"/>
          </w:tcPr>
          <w:p>
            <w:pPr>
              <w:pStyle w:val="TableText"/>
              <w:spacing w:before="170" w:line="219" w:lineRule="auto"/>
              <w:ind w:left="135"/>
              <w:rPr>
                <w:sz w:val="21"/>
                <w:szCs w:val="21"/>
              </w:rPr>
            </w:pPr>
            <w:r>
              <w:rPr>
                <w:b/>
                <w:bCs/>
                <w:spacing w:val="-5"/>
                <w:sz w:val="21"/>
                <w:szCs w:val="21"/>
              </w:rPr>
              <w:t>数量</w:t>
            </w:r>
          </w:p>
        </w:tc>
        <w:tc>
          <w:tcPr>
            <w:tcW w:w="1569" w:type="dxa"/>
            <w:vAlign w:val="top"/>
          </w:tcPr>
          <w:p>
            <w:pPr>
              <w:pStyle w:val="TableText"/>
              <w:spacing w:before="174" w:line="221" w:lineRule="auto"/>
              <w:ind w:left="563"/>
              <w:rPr>
                <w:sz w:val="21"/>
                <w:szCs w:val="21"/>
              </w:rPr>
            </w:pPr>
            <w:r>
              <w:rPr>
                <w:spacing w:val="6"/>
                <w:sz w:val="21"/>
                <w:szCs w:val="21"/>
              </w:rPr>
              <w:t>型号</w:t>
            </w:r>
          </w:p>
        </w:tc>
        <w:tc>
          <w:tcPr>
            <w:tcW w:w="1829" w:type="dxa"/>
            <w:vAlign w:val="top"/>
          </w:tcPr>
          <w:p>
            <w:pPr>
              <w:pStyle w:val="TableText"/>
              <w:spacing w:before="43" w:line="219" w:lineRule="auto"/>
              <w:ind w:left="384"/>
              <w:rPr>
                <w:sz w:val="21"/>
                <w:szCs w:val="21"/>
              </w:rPr>
            </w:pPr>
            <w:r>
              <w:rPr>
                <w:spacing w:val="1"/>
                <w:sz w:val="21"/>
                <w:szCs w:val="21"/>
              </w:rPr>
              <w:t>最大管电压</w:t>
            </w:r>
          </w:p>
          <w:p>
            <w:pPr>
              <w:pStyle w:val="TableText"/>
              <w:spacing w:before="33" w:line="190" w:lineRule="auto"/>
              <w:ind w:left="694"/>
              <w:rPr>
                <w:sz w:val="21"/>
                <w:szCs w:val="21"/>
              </w:rPr>
            </w:pPr>
            <w:r>
              <w:rPr>
                <w:spacing w:val="-9"/>
                <w:sz w:val="21"/>
                <w:szCs w:val="21"/>
              </w:rPr>
              <w:t>(kV)</w:t>
            </w:r>
          </w:p>
        </w:tc>
        <w:tc>
          <w:tcPr>
            <w:tcW w:w="1989" w:type="dxa"/>
            <w:vAlign w:val="top"/>
          </w:tcPr>
          <w:p>
            <w:pPr>
              <w:pStyle w:val="TableText"/>
              <w:spacing w:before="43" w:line="219" w:lineRule="auto"/>
              <w:ind w:left="465"/>
              <w:rPr>
                <w:sz w:val="21"/>
                <w:szCs w:val="21"/>
              </w:rPr>
            </w:pPr>
            <w:r>
              <w:rPr>
                <w:spacing w:val="-2"/>
                <w:sz w:val="21"/>
                <w:szCs w:val="21"/>
              </w:rPr>
              <w:t>最大管电流</w:t>
            </w:r>
          </w:p>
          <w:p>
            <w:pPr>
              <w:pStyle w:val="TableText"/>
              <w:spacing w:before="33" w:line="190" w:lineRule="auto"/>
              <w:ind w:left="775"/>
              <w:rPr>
                <w:sz w:val="21"/>
                <w:szCs w:val="21"/>
              </w:rPr>
            </w:pPr>
            <w:r>
              <w:rPr>
                <w:spacing w:val="-9"/>
                <w:sz w:val="21"/>
                <w:szCs w:val="21"/>
              </w:rPr>
              <w:t>(mA)</w:t>
            </w:r>
          </w:p>
        </w:tc>
        <w:tc>
          <w:tcPr>
            <w:tcW w:w="1139" w:type="dxa"/>
            <w:vAlign w:val="top"/>
          </w:tcPr>
          <w:p>
            <w:pPr>
              <w:pStyle w:val="TableText"/>
              <w:spacing w:before="174" w:line="221" w:lineRule="auto"/>
              <w:ind w:left="356"/>
              <w:rPr>
                <w:sz w:val="21"/>
                <w:szCs w:val="21"/>
              </w:rPr>
            </w:pPr>
            <w:r>
              <w:rPr>
                <w:spacing w:val="-3"/>
                <w:sz w:val="21"/>
                <w:szCs w:val="21"/>
              </w:rPr>
              <w:t>用途</w:t>
            </w:r>
          </w:p>
        </w:tc>
        <w:tc>
          <w:tcPr>
            <w:tcW w:w="2678" w:type="dxa"/>
            <w:vAlign w:val="top"/>
          </w:tcPr>
          <w:p>
            <w:pPr>
              <w:pStyle w:val="TableText"/>
              <w:spacing w:before="174" w:line="220" w:lineRule="auto"/>
              <w:ind w:left="917"/>
              <w:rPr>
                <w:sz w:val="21"/>
                <w:szCs w:val="21"/>
              </w:rPr>
            </w:pPr>
            <w:r>
              <w:rPr>
                <w:spacing w:val="-3"/>
                <w:sz w:val="21"/>
                <w:szCs w:val="21"/>
              </w:rPr>
              <w:t>工作场所</w:t>
            </w:r>
          </w:p>
        </w:tc>
        <w:tc>
          <w:tcPr>
            <w:tcW w:w="1224" w:type="dxa"/>
            <w:vAlign w:val="top"/>
          </w:tcPr>
          <w:p>
            <w:pPr>
              <w:pStyle w:val="TableText"/>
              <w:spacing w:before="174" w:line="221" w:lineRule="auto"/>
              <w:ind w:left="399"/>
              <w:rPr>
                <w:sz w:val="21"/>
                <w:szCs w:val="21"/>
              </w:rPr>
            </w:pPr>
            <w:r>
              <w:rPr>
                <w:spacing w:val="5"/>
                <w:sz w:val="21"/>
                <w:szCs w:val="21"/>
              </w:rPr>
              <w:t>备注</w:t>
            </w:r>
          </w:p>
        </w:tc>
      </w:tr>
      <w:tr>
        <w:tblPrEx>
          <w:tblW w:w="14209" w:type="dxa"/>
          <w:tblInd w:w="5" w:type="dxa"/>
          <w:tblLayout w:type="fixed"/>
        </w:tblPrEx>
        <w:trPr>
          <w:trHeight w:val="648"/>
        </w:trPr>
        <w:tc>
          <w:tcPr>
            <w:tcW w:w="644" w:type="dxa"/>
            <w:vAlign w:val="top"/>
          </w:tcPr>
          <w:p>
            <w:pPr>
              <w:pStyle w:val="TableText"/>
              <w:spacing w:before="273" w:line="184" w:lineRule="auto"/>
              <w:ind w:left="255"/>
              <w:rPr>
                <w:sz w:val="21"/>
                <w:szCs w:val="21"/>
              </w:rPr>
            </w:pPr>
            <w:r>
              <w:rPr>
                <w:sz w:val="21"/>
                <w:szCs w:val="21"/>
              </w:rPr>
              <w:t>1</w:t>
            </w:r>
          </w:p>
        </w:tc>
        <w:tc>
          <w:tcPr>
            <w:tcW w:w="1289" w:type="dxa"/>
            <w:vAlign w:val="top"/>
          </w:tcPr>
          <w:p>
            <w:pPr>
              <w:pStyle w:val="TableText"/>
              <w:spacing w:before="272" w:line="185" w:lineRule="auto"/>
              <w:ind w:left="471"/>
              <w:rPr>
                <w:sz w:val="21"/>
                <w:szCs w:val="21"/>
              </w:rPr>
            </w:pPr>
            <w:r>
              <w:rPr>
                <w:spacing w:val="-2"/>
                <w:sz w:val="21"/>
                <w:szCs w:val="21"/>
              </w:rPr>
              <w:t>DSA</w:t>
            </w:r>
          </w:p>
        </w:tc>
        <w:tc>
          <w:tcPr>
            <w:tcW w:w="1139" w:type="dxa"/>
            <w:vAlign w:val="top"/>
          </w:tcPr>
          <w:p>
            <w:pPr>
              <w:pStyle w:val="TableText"/>
              <w:spacing w:before="220" w:line="219" w:lineRule="auto"/>
              <w:ind w:left="351"/>
              <w:rPr>
                <w:sz w:val="21"/>
                <w:szCs w:val="21"/>
              </w:rPr>
            </w:pPr>
            <w:r>
              <w:rPr>
                <w:spacing w:val="-23"/>
                <w:sz w:val="21"/>
                <w:szCs w:val="21"/>
              </w:rPr>
              <w:t>Ⅱ</w:t>
            </w:r>
            <w:r>
              <w:rPr>
                <w:spacing w:val="-43"/>
                <w:sz w:val="21"/>
                <w:szCs w:val="21"/>
              </w:rPr>
              <w:t xml:space="preserve"> </w:t>
            </w:r>
            <w:r>
              <w:rPr>
                <w:spacing w:val="-23"/>
                <w:sz w:val="21"/>
                <w:szCs w:val="21"/>
              </w:rPr>
              <w:t>类</w:t>
            </w:r>
          </w:p>
        </w:tc>
        <w:tc>
          <w:tcPr>
            <w:tcW w:w="709" w:type="dxa"/>
            <w:vAlign w:val="top"/>
          </w:tcPr>
          <w:p>
            <w:pPr>
              <w:pStyle w:val="TableText"/>
              <w:spacing w:before="223" w:line="221" w:lineRule="auto"/>
              <w:ind w:left="182"/>
              <w:rPr>
                <w:sz w:val="21"/>
                <w:szCs w:val="21"/>
              </w:rPr>
            </w:pPr>
            <w:r>
              <w:rPr>
                <w:spacing w:val="-12"/>
                <w:sz w:val="21"/>
                <w:szCs w:val="21"/>
              </w:rPr>
              <w:t>1</w:t>
            </w:r>
            <w:r>
              <w:rPr>
                <w:spacing w:val="-29"/>
                <w:sz w:val="21"/>
                <w:szCs w:val="21"/>
              </w:rPr>
              <w:t xml:space="preserve"> </w:t>
            </w:r>
            <w:r>
              <w:rPr>
                <w:spacing w:val="-12"/>
                <w:sz w:val="21"/>
                <w:szCs w:val="21"/>
              </w:rPr>
              <w:t>台</w:t>
            </w:r>
          </w:p>
        </w:tc>
        <w:tc>
          <w:tcPr>
            <w:tcW w:w="1569" w:type="dxa"/>
            <w:vAlign w:val="top"/>
          </w:tcPr>
          <w:p>
            <w:pPr>
              <w:pStyle w:val="TableText"/>
              <w:spacing w:before="220" w:line="219" w:lineRule="auto"/>
              <w:ind w:left="563"/>
              <w:rPr>
                <w:sz w:val="21"/>
                <w:szCs w:val="21"/>
              </w:rPr>
            </w:pPr>
            <w:r>
              <w:rPr>
                <w:spacing w:val="6"/>
                <w:sz w:val="21"/>
                <w:szCs w:val="21"/>
              </w:rPr>
              <w:t>待定</w:t>
            </w:r>
          </w:p>
        </w:tc>
        <w:tc>
          <w:tcPr>
            <w:tcW w:w="1829" w:type="dxa"/>
            <w:vAlign w:val="top"/>
          </w:tcPr>
          <w:p>
            <w:pPr>
              <w:pStyle w:val="TableText"/>
              <w:spacing w:before="273" w:line="184" w:lineRule="auto"/>
              <w:ind w:left="744"/>
              <w:rPr>
                <w:sz w:val="21"/>
                <w:szCs w:val="21"/>
              </w:rPr>
            </w:pPr>
            <w:r>
              <w:rPr>
                <w:spacing w:val="-6"/>
                <w:sz w:val="21"/>
                <w:szCs w:val="21"/>
              </w:rPr>
              <w:t>125</w:t>
            </w:r>
          </w:p>
        </w:tc>
        <w:tc>
          <w:tcPr>
            <w:tcW w:w="1989" w:type="dxa"/>
            <w:vAlign w:val="top"/>
          </w:tcPr>
          <w:p>
            <w:pPr>
              <w:pStyle w:val="TableText"/>
              <w:spacing w:before="273" w:line="184" w:lineRule="auto"/>
              <w:ind w:left="775"/>
              <w:rPr>
                <w:sz w:val="21"/>
                <w:szCs w:val="21"/>
              </w:rPr>
            </w:pPr>
            <w:r>
              <w:rPr>
                <w:spacing w:val="-5"/>
                <w:sz w:val="21"/>
                <w:szCs w:val="21"/>
              </w:rPr>
              <w:t>1000</w:t>
            </w:r>
          </w:p>
        </w:tc>
        <w:tc>
          <w:tcPr>
            <w:tcW w:w="1139" w:type="dxa"/>
            <w:vAlign w:val="top"/>
          </w:tcPr>
          <w:p>
            <w:pPr>
              <w:pStyle w:val="TableText"/>
              <w:spacing w:before="221" w:line="220" w:lineRule="auto"/>
              <w:ind w:left="146"/>
              <w:rPr>
                <w:sz w:val="21"/>
                <w:szCs w:val="21"/>
              </w:rPr>
            </w:pPr>
            <w:r>
              <w:rPr>
                <w:spacing w:val="4"/>
                <w:sz w:val="21"/>
                <w:szCs w:val="21"/>
              </w:rPr>
              <w:t>医疗诊治</w:t>
            </w:r>
          </w:p>
        </w:tc>
        <w:tc>
          <w:tcPr>
            <w:tcW w:w="2678" w:type="dxa"/>
            <w:vAlign w:val="top"/>
          </w:tcPr>
          <w:p>
            <w:pPr>
              <w:pStyle w:val="TableText"/>
              <w:spacing w:before="219" w:line="219" w:lineRule="auto"/>
              <w:ind w:left="437"/>
              <w:rPr>
                <w:sz w:val="21"/>
                <w:szCs w:val="21"/>
              </w:rPr>
            </w:pPr>
            <w:r>
              <w:rPr>
                <w:spacing w:val="2"/>
                <w:sz w:val="21"/>
                <w:szCs w:val="21"/>
              </w:rPr>
              <w:t>住院楼一楼</w:t>
            </w:r>
            <w:r>
              <w:rPr>
                <w:sz w:val="21"/>
                <w:szCs w:val="21"/>
              </w:rPr>
              <w:t>DSA</w:t>
            </w:r>
            <w:r>
              <w:rPr>
                <w:spacing w:val="2"/>
                <w:sz w:val="21"/>
                <w:szCs w:val="21"/>
              </w:rPr>
              <w:t>机房</w:t>
            </w:r>
          </w:p>
        </w:tc>
        <w:tc>
          <w:tcPr>
            <w:tcW w:w="1224" w:type="dxa"/>
            <w:vAlign w:val="top"/>
          </w:tcPr>
          <w:p>
            <w:pPr>
              <w:pStyle w:val="TableText"/>
              <w:spacing w:before="219" w:line="219" w:lineRule="auto"/>
              <w:ind w:left="399"/>
              <w:rPr>
                <w:sz w:val="21"/>
                <w:szCs w:val="21"/>
              </w:rPr>
            </w:pPr>
            <w:r>
              <w:rPr>
                <w:spacing w:val="-3"/>
                <w:sz w:val="21"/>
                <w:szCs w:val="21"/>
              </w:rPr>
              <w:t>拟购</w:t>
            </w:r>
          </w:p>
        </w:tc>
      </w:tr>
      <w:tr>
        <w:tblPrEx>
          <w:tblW w:w="14209" w:type="dxa"/>
          <w:tblInd w:w="5" w:type="dxa"/>
          <w:tblLayout w:type="fixed"/>
        </w:tblPrEx>
        <w:trPr>
          <w:trHeight w:val="698"/>
        </w:trPr>
        <w:tc>
          <w:tcPr>
            <w:tcW w:w="644" w:type="dxa"/>
            <w:vAlign w:val="top"/>
          </w:tcPr>
          <w:p>
            <w:pPr>
              <w:pStyle w:val="TableText"/>
              <w:spacing w:before="258" w:line="224" w:lineRule="auto"/>
              <w:ind w:left="255"/>
              <w:rPr>
                <w:sz w:val="21"/>
                <w:szCs w:val="21"/>
              </w:rPr>
            </w:pPr>
            <w:r>
              <w:rPr>
                <w:sz w:val="21"/>
                <w:szCs w:val="21"/>
              </w:rPr>
              <w:t>/</w:t>
            </w:r>
          </w:p>
        </w:tc>
        <w:tc>
          <w:tcPr>
            <w:tcW w:w="1289" w:type="dxa"/>
            <w:vAlign w:val="top"/>
          </w:tcPr>
          <w:p>
            <w:pPr>
              <w:pStyle w:val="TableText"/>
              <w:spacing w:before="258" w:line="224" w:lineRule="auto"/>
              <w:ind w:left="580"/>
              <w:rPr>
                <w:sz w:val="21"/>
                <w:szCs w:val="21"/>
              </w:rPr>
            </w:pPr>
            <w:r>
              <w:rPr>
                <w:sz w:val="21"/>
                <w:szCs w:val="21"/>
              </w:rPr>
              <w:t>/</w:t>
            </w:r>
          </w:p>
        </w:tc>
        <w:tc>
          <w:tcPr>
            <w:tcW w:w="1139" w:type="dxa"/>
            <w:vAlign w:val="top"/>
          </w:tcPr>
          <w:p>
            <w:pPr>
              <w:pStyle w:val="TableText"/>
              <w:spacing w:before="258" w:line="224" w:lineRule="auto"/>
              <w:ind w:left="501"/>
              <w:rPr>
                <w:sz w:val="21"/>
                <w:szCs w:val="21"/>
              </w:rPr>
            </w:pPr>
            <w:r>
              <w:rPr>
                <w:sz w:val="21"/>
                <w:szCs w:val="21"/>
              </w:rPr>
              <w:t>/</w:t>
            </w:r>
          </w:p>
        </w:tc>
        <w:tc>
          <w:tcPr>
            <w:tcW w:w="709" w:type="dxa"/>
            <w:vAlign w:val="top"/>
          </w:tcPr>
          <w:p>
            <w:pPr>
              <w:pStyle w:val="TableText"/>
              <w:spacing w:before="258" w:line="224" w:lineRule="auto"/>
              <w:ind w:left="293"/>
              <w:rPr>
                <w:sz w:val="21"/>
                <w:szCs w:val="21"/>
              </w:rPr>
            </w:pPr>
            <w:r>
              <w:rPr>
                <w:sz w:val="21"/>
                <w:szCs w:val="21"/>
              </w:rPr>
              <w:t>/</w:t>
            </w:r>
          </w:p>
        </w:tc>
        <w:tc>
          <w:tcPr>
            <w:tcW w:w="1569" w:type="dxa"/>
            <w:vAlign w:val="top"/>
          </w:tcPr>
          <w:p>
            <w:pPr>
              <w:pStyle w:val="TableText"/>
              <w:spacing w:before="258" w:line="224" w:lineRule="auto"/>
              <w:ind w:left="723"/>
              <w:rPr>
                <w:sz w:val="21"/>
                <w:szCs w:val="21"/>
              </w:rPr>
            </w:pPr>
            <w:r>
              <w:rPr>
                <w:sz w:val="21"/>
                <w:szCs w:val="21"/>
              </w:rPr>
              <w:t>/</w:t>
            </w:r>
          </w:p>
        </w:tc>
        <w:tc>
          <w:tcPr>
            <w:tcW w:w="1829" w:type="dxa"/>
            <w:vAlign w:val="top"/>
          </w:tcPr>
          <w:p>
            <w:pPr>
              <w:pStyle w:val="TableText"/>
              <w:spacing w:before="258" w:line="224" w:lineRule="auto"/>
              <w:ind w:left="854"/>
              <w:rPr>
                <w:sz w:val="21"/>
                <w:szCs w:val="21"/>
              </w:rPr>
            </w:pPr>
            <w:r>
              <w:rPr>
                <w:sz w:val="21"/>
                <w:szCs w:val="21"/>
              </w:rPr>
              <w:t>/</w:t>
            </w:r>
          </w:p>
        </w:tc>
        <w:tc>
          <w:tcPr>
            <w:tcW w:w="1989" w:type="dxa"/>
            <w:vAlign w:val="top"/>
          </w:tcPr>
          <w:p>
            <w:pPr>
              <w:pStyle w:val="TableText"/>
              <w:spacing w:before="258" w:line="224" w:lineRule="auto"/>
              <w:ind w:left="935"/>
              <w:rPr>
                <w:sz w:val="21"/>
                <w:szCs w:val="21"/>
              </w:rPr>
            </w:pPr>
            <w:r>
              <w:rPr>
                <w:sz w:val="21"/>
                <w:szCs w:val="21"/>
              </w:rPr>
              <w:t>/</w:t>
            </w:r>
          </w:p>
        </w:tc>
        <w:tc>
          <w:tcPr>
            <w:tcW w:w="1139" w:type="dxa"/>
            <w:vAlign w:val="top"/>
          </w:tcPr>
          <w:p>
            <w:pPr>
              <w:pStyle w:val="TableText"/>
              <w:spacing w:before="258" w:line="224" w:lineRule="auto"/>
              <w:ind w:left="506"/>
              <w:rPr>
                <w:sz w:val="21"/>
                <w:szCs w:val="21"/>
              </w:rPr>
            </w:pPr>
            <w:r>
              <w:rPr>
                <w:sz w:val="21"/>
                <w:szCs w:val="21"/>
              </w:rPr>
              <w:t>/</w:t>
            </w:r>
          </w:p>
        </w:tc>
        <w:tc>
          <w:tcPr>
            <w:tcW w:w="2678" w:type="dxa"/>
            <w:vAlign w:val="top"/>
          </w:tcPr>
          <w:p>
            <w:pPr>
              <w:pStyle w:val="TableText"/>
              <w:spacing w:before="258" w:line="224" w:lineRule="auto"/>
              <w:ind w:left="1277"/>
              <w:rPr>
                <w:sz w:val="21"/>
                <w:szCs w:val="21"/>
              </w:rPr>
            </w:pPr>
            <w:r>
              <w:rPr>
                <w:sz w:val="21"/>
                <w:szCs w:val="21"/>
              </w:rPr>
              <w:t>/</w:t>
            </w:r>
          </w:p>
        </w:tc>
        <w:tc>
          <w:tcPr>
            <w:tcW w:w="1224" w:type="dxa"/>
            <w:vAlign w:val="top"/>
          </w:tcPr>
          <w:p>
            <w:pPr>
              <w:pStyle w:val="TableText"/>
              <w:spacing w:before="258" w:line="224" w:lineRule="auto"/>
              <w:ind w:left="550"/>
              <w:rPr>
                <w:sz w:val="21"/>
                <w:szCs w:val="21"/>
              </w:rPr>
            </w:pPr>
            <w:r>
              <w:rPr>
                <w:sz w:val="21"/>
                <w:szCs w:val="21"/>
              </w:rPr>
              <w:t>/</w:t>
            </w:r>
          </w:p>
        </w:tc>
      </w:tr>
      <w:tr>
        <w:tblPrEx>
          <w:tblW w:w="14209" w:type="dxa"/>
          <w:tblInd w:w="5" w:type="dxa"/>
          <w:tblLayout w:type="fixed"/>
        </w:tblPrEx>
        <w:trPr>
          <w:trHeight w:val="558"/>
        </w:trPr>
        <w:tc>
          <w:tcPr>
            <w:tcW w:w="644" w:type="dxa"/>
            <w:vAlign w:val="top"/>
          </w:tcPr>
          <w:p>
            <w:pPr>
              <w:pStyle w:val="TableText"/>
              <w:spacing w:before="190" w:line="224" w:lineRule="auto"/>
              <w:ind w:left="255"/>
              <w:rPr>
                <w:sz w:val="21"/>
                <w:szCs w:val="21"/>
              </w:rPr>
            </w:pPr>
            <w:r>
              <w:rPr>
                <w:sz w:val="21"/>
                <w:szCs w:val="21"/>
              </w:rPr>
              <w:t>/</w:t>
            </w:r>
          </w:p>
        </w:tc>
        <w:tc>
          <w:tcPr>
            <w:tcW w:w="1289" w:type="dxa"/>
            <w:vAlign w:val="top"/>
          </w:tcPr>
          <w:p>
            <w:pPr>
              <w:pStyle w:val="TableText"/>
              <w:spacing w:before="190" w:line="224" w:lineRule="auto"/>
              <w:ind w:left="580"/>
              <w:rPr>
                <w:sz w:val="21"/>
                <w:szCs w:val="21"/>
              </w:rPr>
            </w:pPr>
            <w:r>
              <w:rPr>
                <w:sz w:val="21"/>
                <w:szCs w:val="21"/>
              </w:rPr>
              <w:t>/</w:t>
            </w:r>
          </w:p>
        </w:tc>
        <w:tc>
          <w:tcPr>
            <w:tcW w:w="1139" w:type="dxa"/>
            <w:vAlign w:val="top"/>
          </w:tcPr>
          <w:p>
            <w:pPr>
              <w:pStyle w:val="TableText"/>
              <w:spacing w:before="190" w:line="224" w:lineRule="auto"/>
              <w:ind w:left="501"/>
              <w:rPr>
                <w:sz w:val="21"/>
                <w:szCs w:val="21"/>
              </w:rPr>
            </w:pPr>
            <w:r>
              <w:rPr>
                <w:sz w:val="21"/>
                <w:szCs w:val="21"/>
              </w:rPr>
              <w:t>/</w:t>
            </w:r>
          </w:p>
        </w:tc>
        <w:tc>
          <w:tcPr>
            <w:tcW w:w="709" w:type="dxa"/>
            <w:vAlign w:val="top"/>
          </w:tcPr>
          <w:p>
            <w:pPr>
              <w:pStyle w:val="TableText"/>
              <w:spacing w:before="190" w:line="224" w:lineRule="auto"/>
              <w:ind w:left="293"/>
              <w:rPr>
                <w:sz w:val="21"/>
                <w:szCs w:val="21"/>
              </w:rPr>
            </w:pPr>
            <w:r>
              <w:rPr>
                <w:sz w:val="21"/>
                <w:szCs w:val="21"/>
              </w:rPr>
              <w:t>/</w:t>
            </w:r>
          </w:p>
        </w:tc>
        <w:tc>
          <w:tcPr>
            <w:tcW w:w="1569" w:type="dxa"/>
            <w:vAlign w:val="top"/>
          </w:tcPr>
          <w:p>
            <w:pPr>
              <w:pStyle w:val="TableText"/>
              <w:spacing w:before="190" w:line="224" w:lineRule="auto"/>
              <w:ind w:left="723"/>
              <w:rPr>
                <w:sz w:val="21"/>
                <w:szCs w:val="21"/>
              </w:rPr>
            </w:pPr>
            <w:r>
              <w:rPr>
                <w:sz w:val="21"/>
                <w:szCs w:val="21"/>
              </w:rPr>
              <w:t>/</w:t>
            </w:r>
          </w:p>
        </w:tc>
        <w:tc>
          <w:tcPr>
            <w:tcW w:w="1829" w:type="dxa"/>
            <w:vAlign w:val="top"/>
          </w:tcPr>
          <w:p>
            <w:pPr>
              <w:pStyle w:val="TableText"/>
              <w:spacing w:before="190" w:line="224" w:lineRule="auto"/>
              <w:ind w:left="854"/>
              <w:rPr>
                <w:sz w:val="21"/>
                <w:szCs w:val="21"/>
              </w:rPr>
            </w:pPr>
            <w:r>
              <w:rPr>
                <w:sz w:val="21"/>
                <w:szCs w:val="21"/>
              </w:rPr>
              <w:t>/</w:t>
            </w:r>
          </w:p>
        </w:tc>
        <w:tc>
          <w:tcPr>
            <w:tcW w:w="1989" w:type="dxa"/>
            <w:vAlign w:val="top"/>
          </w:tcPr>
          <w:p>
            <w:pPr>
              <w:pStyle w:val="TableText"/>
              <w:spacing w:before="190" w:line="224" w:lineRule="auto"/>
              <w:ind w:left="935"/>
              <w:rPr>
                <w:sz w:val="21"/>
                <w:szCs w:val="21"/>
              </w:rPr>
            </w:pPr>
            <w:r>
              <w:rPr>
                <w:sz w:val="21"/>
                <w:szCs w:val="21"/>
              </w:rPr>
              <w:t>/</w:t>
            </w:r>
          </w:p>
        </w:tc>
        <w:tc>
          <w:tcPr>
            <w:tcW w:w="1139" w:type="dxa"/>
            <w:vAlign w:val="top"/>
          </w:tcPr>
          <w:p>
            <w:pPr>
              <w:pStyle w:val="TableText"/>
              <w:spacing w:before="190" w:line="224" w:lineRule="auto"/>
              <w:ind w:left="506"/>
              <w:rPr>
                <w:sz w:val="21"/>
                <w:szCs w:val="21"/>
              </w:rPr>
            </w:pPr>
            <w:r>
              <w:rPr>
                <w:sz w:val="21"/>
                <w:szCs w:val="21"/>
              </w:rPr>
              <w:t>/</w:t>
            </w:r>
          </w:p>
        </w:tc>
        <w:tc>
          <w:tcPr>
            <w:tcW w:w="2678" w:type="dxa"/>
            <w:vAlign w:val="top"/>
          </w:tcPr>
          <w:p>
            <w:pPr>
              <w:pStyle w:val="TableText"/>
              <w:spacing w:before="190" w:line="224" w:lineRule="auto"/>
              <w:ind w:left="1277"/>
              <w:rPr>
                <w:sz w:val="21"/>
                <w:szCs w:val="21"/>
              </w:rPr>
            </w:pPr>
            <w:r>
              <w:rPr>
                <w:sz w:val="21"/>
                <w:szCs w:val="21"/>
              </w:rPr>
              <w:t>/</w:t>
            </w:r>
          </w:p>
        </w:tc>
        <w:tc>
          <w:tcPr>
            <w:tcW w:w="1224" w:type="dxa"/>
            <w:vAlign w:val="top"/>
          </w:tcPr>
          <w:p>
            <w:pPr>
              <w:pStyle w:val="TableText"/>
              <w:spacing w:before="190" w:line="224" w:lineRule="auto"/>
              <w:ind w:left="550"/>
              <w:rPr>
                <w:sz w:val="21"/>
                <w:szCs w:val="21"/>
              </w:rPr>
            </w:pPr>
            <w:r>
              <w:rPr>
                <w:sz w:val="21"/>
                <w:szCs w:val="21"/>
              </w:rPr>
              <w:t>/</w:t>
            </w:r>
          </w:p>
        </w:tc>
      </w:tr>
      <w:tr>
        <w:tblPrEx>
          <w:tblW w:w="14209" w:type="dxa"/>
          <w:tblInd w:w="5" w:type="dxa"/>
          <w:tblLayout w:type="fixed"/>
        </w:tblPrEx>
        <w:trPr>
          <w:trHeight w:val="338"/>
        </w:trPr>
        <w:tc>
          <w:tcPr>
            <w:tcW w:w="644" w:type="dxa"/>
            <w:vAlign w:val="top"/>
          </w:tcPr>
          <w:p>
            <w:pPr>
              <w:pStyle w:val="TableText"/>
              <w:spacing w:before="130" w:line="174" w:lineRule="auto"/>
              <w:ind w:left="255"/>
              <w:rPr>
                <w:sz w:val="21"/>
                <w:szCs w:val="21"/>
              </w:rPr>
            </w:pPr>
            <w:r>
              <w:rPr>
                <w:sz w:val="21"/>
                <w:szCs w:val="21"/>
              </w:rPr>
              <w:t>1</w:t>
            </w:r>
          </w:p>
        </w:tc>
        <w:tc>
          <w:tcPr>
            <w:tcW w:w="1289" w:type="dxa"/>
            <w:vAlign w:val="top"/>
          </w:tcPr>
          <w:p>
            <w:pPr>
              <w:pStyle w:val="TableText"/>
              <w:spacing w:before="82" w:line="216" w:lineRule="auto"/>
              <w:ind w:left="580"/>
              <w:rPr>
                <w:sz w:val="21"/>
                <w:szCs w:val="21"/>
              </w:rPr>
            </w:pPr>
            <w:r>
              <w:rPr>
                <w:sz w:val="21"/>
                <w:szCs w:val="21"/>
              </w:rPr>
              <w:t>/</w:t>
            </w:r>
          </w:p>
        </w:tc>
        <w:tc>
          <w:tcPr>
            <w:tcW w:w="1139" w:type="dxa"/>
            <w:vAlign w:val="top"/>
          </w:tcPr>
          <w:p>
            <w:pPr>
              <w:pStyle w:val="TableText"/>
              <w:spacing w:before="82" w:line="216" w:lineRule="auto"/>
              <w:ind w:left="501"/>
              <w:rPr>
                <w:sz w:val="21"/>
                <w:szCs w:val="21"/>
              </w:rPr>
            </w:pPr>
            <w:r>
              <w:rPr>
                <w:sz w:val="21"/>
                <w:szCs w:val="21"/>
              </w:rPr>
              <w:t>/</w:t>
            </w:r>
          </w:p>
        </w:tc>
        <w:tc>
          <w:tcPr>
            <w:tcW w:w="709" w:type="dxa"/>
            <w:vAlign w:val="top"/>
          </w:tcPr>
          <w:p>
            <w:pPr>
              <w:pStyle w:val="TableText"/>
              <w:spacing w:before="82" w:line="216" w:lineRule="auto"/>
              <w:ind w:left="293"/>
              <w:rPr>
                <w:sz w:val="21"/>
                <w:szCs w:val="21"/>
              </w:rPr>
            </w:pPr>
            <w:r>
              <w:rPr>
                <w:sz w:val="21"/>
                <w:szCs w:val="21"/>
              </w:rPr>
              <w:t>/</w:t>
            </w:r>
          </w:p>
        </w:tc>
        <w:tc>
          <w:tcPr>
            <w:tcW w:w="1569" w:type="dxa"/>
            <w:vAlign w:val="top"/>
          </w:tcPr>
          <w:p>
            <w:pPr>
              <w:pStyle w:val="TableText"/>
              <w:spacing w:before="82" w:line="216" w:lineRule="auto"/>
              <w:ind w:left="723"/>
              <w:rPr>
                <w:sz w:val="21"/>
                <w:szCs w:val="21"/>
              </w:rPr>
            </w:pPr>
            <w:r>
              <w:rPr>
                <w:sz w:val="21"/>
                <w:szCs w:val="21"/>
              </w:rPr>
              <w:t>/</w:t>
            </w:r>
          </w:p>
        </w:tc>
        <w:tc>
          <w:tcPr>
            <w:tcW w:w="1829" w:type="dxa"/>
            <w:vAlign w:val="top"/>
          </w:tcPr>
          <w:p>
            <w:pPr>
              <w:pStyle w:val="TableText"/>
              <w:spacing w:before="82" w:line="216" w:lineRule="auto"/>
              <w:ind w:left="854"/>
              <w:rPr>
                <w:sz w:val="21"/>
                <w:szCs w:val="21"/>
              </w:rPr>
            </w:pPr>
            <w:r>
              <w:rPr>
                <w:sz w:val="21"/>
                <w:szCs w:val="21"/>
              </w:rPr>
              <w:t>/</w:t>
            </w:r>
          </w:p>
        </w:tc>
        <w:tc>
          <w:tcPr>
            <w:tcW w:w="1989" w:type="dxa"/>
            <w:vAlign w:val="top"/>
          </w:tcPr>
          <w:p>
            <w:pPr>
              <w:pStyle w:val="TableText"/>
              <w:spacing w:before="82" w:line="216" w:lineRule="auto"/>
              <w:ind w:left="935"/>
              <w:rPr>
                <w:sz w:val="21"/>
                <w:szCs w:val="21"/>
              </w:rPr>
            </w:pPr>
            <w:r>
              <w:rPr>
                <w:sz w:val="21"/>
                <w:szCs w:val="21"/>
              </w:rPr>
              <w:t>/</w:t>
            </w:r>
          </w:p>
        </w:tc>
        <w:tc>
          <w:tcPr>
            <w:tcW w:w="1139" w:type="dxa"/>
            <w:vAlign w:val="top"/>
          </w:tcPr>
          <w:p>
            <w:pPr>
              <w:pStyle w:val="TableText"/>
              <w:spacing w:before="82" w:line="216" w:lineRule="auto"/>
              <w:ind w:left="506"/>
              <w:rPr>
                <w:sz w:val="21"/>
                <w:szCs w:val="21"/>
              </w:rPr>
            </w:pPr>
            <w:r>
              <w:rPr>
                <w:sz w:val="21"/>
                <w:szCs w:val="21"/>
              </w:rPr>
              <w:t>/</w:t>
            </w:r>
          </w:p>
        </w:tc>
        <w:tc>
          <w:tcPr>
            <w:tcW w:w="2678" w:type="dxa"/>
            <w:vAlign w:val="top"/>
          </w:tcPr>
          <w:p>
            <w:pPr>
              <w:pStyle w:val="TableText"/>
              <w:spacing w:before="82" w:line="216" w:lineRule="auto"/>
              <w:ind w:left="1277"/>
              <w:rPr>
                <w:sz w:val="21"/>
                <w:szCs w:val="21"/>
              </w:rPr>
            </w:pPr>
            <w:r>
              <w:rPr>
                <w:sz w:val="21"/>
                <w:szCs w:val="21"/>
              </w:rPr>
              <w:t>/</w:t>
            </w:r>
          </w:p>
        </w:tc>
        <w:tc>
          <w:tcPr>
            <w:tcW w:w="1224" w:type="dxa"/>
            <w:vAlign w:val="top"/>
          </w:tcPr>
          <w:p>
            <w:pPr>
              <w:pStyle w:val="TableText"/>
              <w:spacing w:before="82" w:line="216" w:lineRule="auto"/>
              <w:ind w:left="550"/>
              <w:rPr>
                <w:sz w:val="21"/>
                <w:szCs w:val="21"/>
              </w:rPr>
            </w:pPr>
            <w:r>
              <w:rPr>
                <w:sz w:val="21"/>
                <w:szCs w:val="21"/>
              </w:rPr>
              <w:t>/</w:t>
            </w:r>
          </w:p>
        </w:tc>
      </w:tr>
      <w:tr>
        <w:tblPrEx>
          <w:tblW w:w="14209" w:type="dxa"/>
          <w:tblInd w:w="5" w:type="dxa"/>
          <w:tblLayout w:type="fixed"/>
        </w:tblPrEx>
        <w:trPr>
          <w:trHeight w:val="324"/>
        </w:trPr>
        <w:tc>
          <w:tcPr>
            <w:tcW w:w="644" w:type="dxa"/>
            <w:vAlign w:val="top"/>
          </w:tcPr>
          <w:p>
            <w:pPr>
              <w:pStyle w:val="TableText"/>
              <w:spacing w:before="73" w:line="211" w:lineRule="auto"/>
              <w:ind w:left="255"/>
              <w:rPr>
                <w:sz w:val="21"/>
                <w:szCs w:val="21"/>
              </w:rPr>
            </w:pPr>
            <w:r>
              <w:rPr>
                <w:sz w:val="21"/>
                <w:szCs w:val="21"/>
              </w:rPr>
              <w:t>/</w:t>
            </w:r>
          </w:p>
        </w:tc>
        <w:tc>
          <w:tcPr>
            <w:tcW w:w="1289" w:type="dxa"/>
            <w:vAlign w:val="top"/>
          </w:tcPr>
          <w:p>
            <w:pPr>
              <w:pStyle w:val="TableText"/>
              <w:spacing w:before="73" w:line="211" w:lineRule="auto"/>
              <w:ind w:left="580"/>
              <w:rPr>
                <w:sz w:val="21"/>
                <w:szCs w:val="21"/>
              </w:rPr>
            </w:pPr>
            <w:r>
              <w:rPr>
                <w:sz w:val="21"/>
                <w:szCs w:val="21"/>
              </w:rPr>
              <w:t>/</w:t>
            </w:r>
          </w:p>
        </w:tc>
        <w:tc>
          <w:tcPr>
            <w:tcW w:w="1139" w:type="dxa"/>
            <w:vAlign w:val="top"/>
          </w:tcPr>
          <w:p>
            <w:pPr>
              <w:pStyle w:val="TableText"/>
              <w:spacing w:before="73" w:line="211" w:lineRule="auto"/>
              <w:ind w:left="501"/>
              <w:rPr>
                <w:sz w:val="21"/>
                <w:szCs w:val="21"/>
              </w:rPr>
            </w:pPr>
            <w:r>
              <w:rPr>
                <w:sz w:val="21"/>
                <w:szCs w:val="21"/>
              </w:rPr>
              <w:t>/</w:t>
            </w:r>
          </w:p>
        </w:tc>
        <w:tc>
          <w:tcPr>
            <w:tcW w:w="709" w:type="dxa"/>
            <w:vAlign w:val="top"/>
          </w:tcPr>
          <w:p>
            <w:pPr>
              <w:pStyle w:val="TableText"/>
              <w:spacing w:before="73" w:line="211" w:lineRule="auto"/>
              <w:ind w:left="293"/>
              <w:rPr>
                <w:sz w:val="21"/>
                <w:szCs w:val="21"/>
              </w:rPr>
            </w:pPr>
            <w:r>
              <w:rPr>
                <w:sz w:val="21"/>
                <w:szCs w:val="21"/>
              </w:rPr>
              <w:t>/</w:t>
            </w:r>
          </w:p>
        </w:tc>
        <w:tc>
          <w:tcPr>
            <w:tcW w:w="1569" w:type="dxa"/>
            <w:vAlign w:val="top"/>
          </w:tcPr>
          <w:p>
            <w:pPr>
              <w:pStyle w:val="TableText"/>
              <w:spacing w:before="73" w:line="211" w:lineRule="auto"/>
              <w:ind w:left="723"/>
              <w:rPr>
                <w:sz w:val="21"/>
                <w:szCs w:val="21"/>
              </w:rPr>
            </w:pPr>
            <w:r>
              <w:rPr>
                <w:sz w:val="21"/>
                <w:szCs w:val="21"/>
              </w:rPr>
              <w:t>/</w:t>
            </w:r>
          </w:p>
        </w:tc>
        <w:tc>
          <w:tcPr>
            <w:tcW w:w="1829" w:type="dxa"/>
            <w:vAlign w:val="top"/>
          </w:tcPr>
          <w:p>
            <w:pPr>
              <w:pStyle w:val="TableText"/>
              <w:spacing w:before="73" w:line="211" w:lineRule="auto"/>
              <w:ind w:left="854"/>
              <w:rPr>
                <w:sz w:val="21"/>
                <w:szCs w:val="21"/>
              </w:rPr>
            </w:pPr>
            <w:r>
              <w:rPr>
                <w:sz w:val="21"/>
                <w:szCs w:val="21"/>
              </w:rPr>
              <w:t>/</w:t>
            </w:r>
          </w:p>
        </w:tc>
        <w:tc>
          <w:tcPr>
            <w:tcW w:w="1989" w:type="dxa"/>
            <w:vAlign w:val="top"/>
          </w:tcPr>
          <w:p>
            <w:pPr>
              <w:pStyle w:val="TableText"/>
              <w:spacing w:before="73" w:line="211" w:lineRule="auto"/>
              <w:ind w:left="935"/>
              <w:rPr>
                <w:sz w:val="21"/>
                <w:szCs w:val="21"/>
              </w:rPr>
            </w:pPr>
            <w:r>
              <w:rPr>
                <w:sz w:val="21"/>
                <w:szCs w:val="21"/>
              </w:rPr>
              <w:t>/</w:t>
            </w:r>
          </w:p>
        </w:tc>
        <w:tc>
          <w:tcPr>
            <w:tcW w:w="1139" w:type="dxa"/>
            <w:vAlign w:val="top"/>
          </w:tcPr>
          <w:p>
            <w:pPr>
              <w:pStyle w:val="TableText"/>
              <w:spacing w:before="73" w:line="211" w:lineRule="auto"/>
              <w:ind w:left="506"/>
              <w:rPr>
                <w:sz w:val="21"/>
                <w:szCs w:val="21"/>
              </w:rPr>
            </w:pPr>
            <w:r>
              <w:rPr>
                <w:sz w:val="21"/>
                <w:szCs w:val="21"/>
              </w:rPr>
              <w:t>/</w:t>
            </w:r>
          </w:p>
        </w:tc>
        <w:tc>
          <w:tcPr>
            <w:tcW w:w="2678" w:type="dxa"/>
            <w:vAlign w:val="top"/>
          </w:tcPr>
          <w:p>
            <w:pPr>
              <w:pStyle w:val="TableText"/>
              <w:spacing w:before="73" w:line="211" w:lineRule="auto"/>
              <w:ind w:left="1277"/>
              <w:rPr>
                <w:sz w:val="21"/>
                <w:szCs w:val="21"/>
              </w:rPr>
            </w:pPr>
            <w:r>
              <w:rPr>
                <w:sz w:val="21"/>
                <w:szCs w:val="21"/>
              </w:rPr>
              <w:t>/</w:t>
            </w:r>
          </w:p>
        </w:tc>
        <w:tc>
          <w:tcPr>
            <w:tcW w:w="1224" w:type="dxa"/>
            <w:vAlign w:val="top"/>
          </w:tcPr>
          <w:p>
            <w:pPr>
              <w:pStyle w:val="TableText"/>
              <w:spacing w:before="73" w:line="211" w:lineRule="auto"/>
              <w:ind w:left="550"/>
              <w:rPr>
                <w:sz w:val="21"/>
                <w:szCs w:val="21"/>
              </w:rPr>
            </w:pPr>
            <w:r>
              <w:rPr>
                <w:sz w:val="21"/>
                <w:szCs w:val="21"/>
              </w:rPr>
              <w:t>/</w:t>
            </w:r>
          </w:p>
        </w:tc>
      </w:tr>
    </w:tbl>
    <w:p>
      <w:pPr>
        <w:spacing w:before="52" w:line="219" w:lineRule="auto"/>
        <w:ind w:left="268"/>
        <w:rPr>
          <w:rFonts w:ascii="SimSun" w:eastAsia="SimSun" w:hAnsi="SimSun" w:cs="SimSun"/>
          <w:sz w:val="24"/>
          <w:szCs w:val="24"/>
        </w:rPr>
        <w:sectPr>
          <w:footerReference w:type="default" r:id="rId27"/>
          <w:pgSz w:w="16840" w:h="11910"/>
          <w:pgMar w:top="1012" w:right="1314" w:bottom="988" w:left="1295" w:header="0" w:footer="849" w:gutter="0"/>
          <w:pgNumType w:start="16"/>
          <w:cols w:space="708"/>
        </w:sectPr>
      </w:pPr>
      <w:r>
        <w:rPr>
          <w:rFonts w:ascii="SimSun" w:eastAsia="SimSun" w:hAnsi="SimSun" w:cs="SimSun"/>
          <w:b/>
          <w:bCs/>
          <w:spacing w:val="-3"/>
          <w:sz w:val="24"/>
          <w:szCs w:val="24"/>
        </w:rPr>
        <w:t>(三)中子发生器，包括中子管，但不包括放射性中子源</w:t>
      </w:r>
    </w:p>
    <w:p>
      <w:pPr>
        <w:spacing w:line="153" w:lineRule="exact"/>
      </w:pPr>
    </w:p>
    <w:tbl>
      <w:tblPr>
        <w:tblStyle w:val="TableNormal10"/>
        <w:tblW w:w="1421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45"/>
        <w:gridCol w:w="1089"/>
        <w:gridCol w:w="570"/>
        <w:gridCol w:w="560"/>
        <w:gridCol w:w="1559"/>
        <w:gridCol w:w="1139"/>
        <w:gridCol w:w="1129"/>
        <w:gridCol w:w="1139"/>
        <w:gridCol w:w="710"/>
        <w:gridCol w:w="1419"/>
        <w:gridCol w:w="1269"/>
        <w:gridCol w:w="1139"/>
        <w:gridCol w:w="989"/>
        <w:gridCol w:w="1054"/>
      </w:tblGrid>
      <w:tr>
        <w:tblPrEx>
          <w:tblW w:w="14210" w:type="dxa"/>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3"/>
        </w:trPr>
        <w:tc>
          <w:tcPr>
            <w:tcW w:w="445" w:type="dxa"/>
            <w:vMerge w:val="restart"/>
            <w:tcBorders>
              <w:bottom w:val="nil"/>
            </w:tcBorders>
            <w:textDirection w:val="tbRlV"/>
            <w:vAlign w:val="top"/>
          </w:tcPr>
          <w:p>
            <w:pPr>
              <w:pStyle w:val="TableText"/>
              <w:spacing w:before="120" w:line="217" w:lineRule="auto"/>
              <w:ind w:left="194"/>
              <w:rPr>
                <w:sz w:val="21"/>
                <w:szCs w:val="21"/>
              </w:rPr>
            </w:pPr>
            <w:r>
              <w:rPr>
                <w:sz w:val="21"/>
                <w:szCs w:val="21"/>
              </w:rPr>
              <w:t>序号</w:t>
            </w:r>
          </w:p>
        </w:tc>
        <w:tc>
          <w:tcPr>
            <w:tcW w:w="1089" w:type="dxa"/>
            <w:vMerge w:val="restart"/>
            <w:tcBorders>
              <w:bottom w:val="nil"/>
            </w:tcBorders>
            <w:vAlign w:val="top"/>
          </w:tcPr>
          <w:p>
            <w:pPr>
              <w:spacing w:line="246" w:lineRule="auto"/>
              <w:rPr>
                <w:rFonts w:ascii="Arial"/>
                <w:sz w:val="21"/>
              </w:rPr>
            </w:pPr>
          </w:p>
          <w:p>
            <w:pPr>
              <w:pStyle w:val="TableText"/>
              <w:spacing w:before="68" w:line="221" w:lineRule="auto"/>
              <w:ind w:left="320"/>
              <w:rPr>
                <w:sz w:val="21"/>
                <w:szCs w:val="21"/>
              </w:rPr>
            </w:pPr>
            <w:r>
              <w:rPr>
                <w:spacing w:val="5"/>
                <w:sz w:val="21"/>
                <w:szCs w:val="21"/>
              </w:rPr>
              <w:t>名称</w:t>
            </w:r>
          </w:p>
        </w:tc>
        <w:tc>
          <w:tcPr>
            <w:tcW w:w="570" w:type="dxa"/>
            <w:vMerge w:val="restart"/>
            <w:tcBorders>
              <w:bottom w:val="nil"/>
            </w:tcBorders>
            <w:textDirection w:val="tbRlV"/>
            <w:vAlign w:val="top"/>
          </w:tcPr>
          <w:p>
            <w:pPr>
              <w:pStyle w:val="TableText"/>
              <w:spacing w:before="179" w:line="216" w:lineRule="auto"/>
              <w:ind w:left="194"/>
              <w:rPr>
                <w:sz w:val="21"/>
                <w:szCs w:val="21"/>
              </w:rPr>
            </w:pPr>
            <w:r>
              <w:rPr>
                <w:sz w:val="21"/>
                <w:szCs w:val="21"/>
              </w:rPr>
              <w:t>类别</w:t>
            </w:r>
          </w:p>
        </w:tc>
        <w:tc>
          <w:tcPr>
            <w:tcW w:w="560" w:type="dxa"/>
            <w:vMerge w:val="restart"/>
            <w:tcBorders>
              <w:bottom w:val="nil"/>
            </w:tcBorders>
            <w:textDirection w:val="tbRlV"/>
            <w:vAlign w:val="top"/>
          </w:tcPr>
          <w:p>
            <w:pPr>
              <w:pStyle w:val="TableText"/>
              <w:spacing w:before="179" w:line="216" w:lineRule="auto"/>
              <w:ind w:left="194"/>
              <w:rPr>
                <w:sz w:val="21"/>
                <w:szCs w:val="21"/>
              </w:rPr>
            </w:pPr>
            <w:r>
              <w:rPr>
                <w:spacing w:val="10"/>
                <w:sz w:val="21"/>
                <w:szCs w:val="21"/>
              </w:rPr>
              <w:t>数量</w:t>
            </w:r>
          </w:p>
        </w:tc>
        <w:tc>
          <w:tcPr>
            <w:tcW w:w="1559" w:type="dxa"/>
            <w:vMerge w:val="restart"/>
            <w:tcBorders>
              <w:bottom w:val="nil"/>
            </w:tcBorders>
            <w:vAlign w:val="top"/>
          </w:tcPr>
          <w:p>
            <w:pPr>
              <w:spacing w:line="242" w:lineRule="auto"/>
              <w:rPr>
                <w:rFonts w:ascii="Arial"/>
                <w:sz w:val="21"/>
              </w:rPr>
            </w:pPr>
          </w:p>
          <w:p>
            <w:pPr>
              <w:pStyle w:val="TableText"/>
              <w:spacing w:before="68" w:line="221" w:lineRule="auto"/>
              <w:ind w:left="564"/>
              <w:rPr>
                <w:sz w:val="21"/>
                <w:szCs w:val="21"/>
              </w:rPr>
            </w:pPr>
            <w:r>
              <w:rPr>
                <w:b/>
                <w:bCs/>
                <w:spacing w:val="1"/>
                <w:sz w:val="21"/>
                <w:szCs w:val="21"/>
              </w:rPr>
              <w:t>型号</w:t>
            </w:r>
          </w:p>
        </w:tc>
        <w:tc>
          <w:tcPr>
            <w:tcW w:w="1139" w:type="dxa"/>
            <w:vMerge w:val="restart"/>
            <w:tcBorders>
              <w:bottom w:val="nil"/>
            </w:tcBorders>
            <w:vAlign w:val="top"/>
          </w:tcPr>
          <w:p>
            <w:pPr>
              <w:pStyle w:val="TableText"/>
              <w:spacing w:before="163"/>
              <w:ind w:left="241" w:right="134" w:hanging="100"/>
              <w:rPr>
                <w:sz w:val="21"/>
                <w:szCs w:val="21"/>
              </w:rPr>
            </w:pPr>
            <w:r>
              <w:rPr>
                <w:spacing w:val="3"/>
                <w:sz w:val="21"/>
                <w:szCs w:val="21"/>
              </w:rPr>
              <w:t>最大管电</w:t>
            </w:r>
            <w:r>
              <w:rPr>
                <w:sz w:val="21"/>
                <w:szCs w:val="21"/>
              </w:rPr>
              <w:t xml:space="preserve"> </w:t>
            </w:r>
            <w:r>
              <w:rPr>
                <w:spacing w:val="15"/>
                <w:sz w:val="21"/>
                <w:szCs w:val="21"/>
              </w:rPr>
              <w:t>压(</w:t>
            </w:r>
            <w:r>
              <w:rPr>
                <w:sz w:val="21"/>
                <w:szCs w:val="21"/>
              </w:rPr>
              <w:t>kV</w:t>
            </w:r>
            <w:r>
              <w:rPr>
                <w:spacing w:val="15"/>
                <w:sz w:val="21"/>
                <w:szCs w:val="21"/>
              </w:rPr>
              <w:t>)</w:t>
            </w:r>
          </w:p>
        </w:tc>
        <w:tc>
          <w:tcPr>
            <w:tcW w:w="1129" w:type="dxa"/>
            <w:vMerge w:val="restart"/>
            <w:tcBorders>
              <w:bottom w:val="nil"/>
            </w:tcBorders>
            <w:vAlign w:val="top"/>
          </w:tcPr>
          <w:p>
            <w:pPr>
              <w:pStyle w:val="TableText"/>
              <w:spacing w:before="182" w:line="223" w:lineRule="auto"/>
              <w:ind w:left="83" w:right="133" w:firstLine="49"/>
              <w:rPr>
                <w:sz w:val="21"/>
                <w:szCs w:val="21"/>
              </w:rPr>
            </w:pPr>
            <w:r>
              <w:rPr>
                <w:spacing w:val="3"/>
                <w:sz w:val="21"/>
                <w:szCs w:val="21"/>
              </w:rPr>
              <w:t>最大靶电</w:t>
            </w:r>
            <w:r>
              <w:rPr>
                <w:sz w:val="21"/>
                <w:szCs w:val="21"/>
              </w:rPr>
              <w:t xml:space="preserve"> </w:t>
            </w:r>
            <w:r>
              <w:rPr>
                <w:spacing w:val="8"/>
                <w:sz w:val="21"/>
                <w:szCs w:val="21"/>
              </w:rPr>
              <w:t>流(μA)</w:t>
            </w:r>
          </w:p>
        </w:tc>
        <w:tc>
          <w:tcPr>
            <w:tcW w:w="1139" w:type="dxa"/>
            <w:vMerge w:val="restart"/>
            <w:tcBorders>
              <w:bottom w:val="nil"/>
            </w:tcBorders>
            <w:vAlign w:val="top"/>
          </w:tcPr>
          <w:p>
            <w:pPr>
              <w:pStyle w:val="TableText"/>
              <w:spacing w:before="184" w:line="231" w:lineRule="auto"/>
              <w:ind w:left="294" w:right="132" w:hanging="150"/>
              <w:rPr>
                <w:sz w:val="21"/>
                <w:szCs w:val="21"/>
              </w:rPr>
            </w:pPr>
            <w:r>
              <w:rPr>
                <w:spacing w:val="3"/>
                <w:sz w:val="21"/>
                <w:szCs w:val="21"/>
              </w:rPr>
              <w:t>中子强度</w:t>
            </w:r>
            <w:r>
              <w:rPr>
                <w:sz w:val="21"/>
                <w:szCs w:val="21"/>
              </w:rPr>
              <w:t xml:space="preserve"> </w:t>
            </w:r>
            <w:r>
              <w:rPr>
                <w:spacing w:val="-8"/>
                <w:sz w:val="21"/>
                <w:szCs w:val="21"/>
              </w:rPr>
              <w:t>(n/s)</w:t>
            </w:r>
          </w:p>
        </w:tc>
        <w:tc>
          <w:tcPr>
            <w:tcW w:w="710" w:type="dxa"/>
            <w:vMerge w:val="restart"/>
            <w:tcBorders>
              <w:bottom w:val="nil"/>
            </w:tcBorders>
            <w:vAlign w:val="top"/>
          </w:tcPr>
          <w:p>
            <w:pPr>
              <w:spacing w:line="245" w:lineRule="auto"/>
              <w:rPr>
                <w:rFonts w:ascii="Arial"/>
                <w:sz w:val="21"/>
              </w:rPr>
            </w:pPr>
          </w:p>
          <w:p>
            <w:pPr>
              <w:pStyle w:val="TableText"/>
              <w:spacing w:before="68" w:line="221" w:lineRule="auto"/>
              <w:ind w:left="134"/>
              <w:rPr>
                <w:sz w:val="21"/>
                <w:szCs w:val="21"/>
              </w:rPr>
            </w:pPr>
            <w:r>
              <w:rPr>
                <w:spacing w:val="-3"/>
                <w:sz w:val="21"/>
                <w:szCs w:val="21"/>
              </w:rPr>
              <w:t>用途</w:t>
            </w:r>
          </w:p>
        </w:tc>
        <w:tc>
          <w:tcPr>
            <w:tcW w:w="1419" w:type="dxa"/>
            <w:vMerge w:val="restart"/>
            <w:tcBorders>
              <w:bottom w:val="nil"/>
            </w:tcBorders>
            <w:vAlign w:val="top"/>
          </w:tcPr>
          <w:p>
            <w:pPr>
              <w:spacing w:line="244" w:lineRule="auto"/>
              <w:rPr>
                <w:rFonts w:ascii="Arial"/>
                <w:sz w:val="21"/>
              </w:rPr>
            </w:pPr>
          </w:p>
          <w:p>
            <w:pPr>
              <w:pStyle w:val="TableText"/>
              <w:spacing w:before="68" w:line="220" w:lineRule="auto"/>
              <w:ind w:left="284"/>
              <w:rPr>
                <w:sz w:val="21"/>
                <w:szCs w:val="21"/>
              </w:rPr>
            </w:pPr>
            <w:r>
              <w:rPr>
                <w:spacing w:val="-3"/>
                <w:sz w:val="21"/>
                <w:szCs w:val="21"/>
              </w:rPr>
              <w:t>工作场所</w:t>
            </w:r>
          </w:p>
        </w:tc>
        <w:tc>
          <w:tcPr>
            <w:tcW w:w="3397" w:type="dxa"/>
            <w:gridSpan w:val="3"/>
            <w:vAlign w:val="top"/>
          </w:tcPr>
          <w:p>
            <w:pPr>
              <w:pStyle w:val="TableText"/>
              <w:spacing w:before="43" w:line="202" w:lineRule="auto"/>
              <w:ind w:left="1275"/>
              <w:rPr>
                <w:sz w:val="21"/>
                <w:szCs w:val="21"/>
              </w:rPr>
            </w:pPr>
            <w:r>
              <w:rPr>
                <w:spacing w:val="-2"/>
                <w:sz w:val="21"/>
                <w:szCs w:val="21"/>
              </w:rPr>
              <w:t>氚靶情况</w:t>
            </w:r>
          </w:p>
        </w:tc>
        <w:tc>
          <w:tcPr>
            <w:tcW w:w="1054" w:type="dxa"/>
            <w:vMerge w:val="restart"/>
            <w:tcBorders>
              <w:bottom w:val="nil"/>
            </w:tcBorders>
            <w:vAlign w:val="top"/>
          </w:tcPr>
          <w:p>
            <w:pPr>
              <w:spacing w:line="245" w:lineRule="auto"/>
              <w:rPr>
                <w:rFonts w:ascii="Arial"/>
                <w:sz w:val="21"/>
              </w:rPr>
            </w:pPr>
          </w:p>
          <w:p>
            <w:pPr>
              <w:pStyle w:val="TableText"/>
              <w:spacing w:before="68" w:line="221" w:lineRule="auto"/>
              <w:ind w:left="308"/>
              <w:rPr>
                <w:sz w:val="21"/>
                <w:szCs w:val="21"/>
              </w:rPr>
            </w:pPr>
            <w:r>
              <w:rPr>
                <w:spacing w:val="5"/>
                <w:sz w:val="21"/>
                <w:szCs w:val="21"/>
              </w:rPr>
              <w:t>备注</w:t>
            </w:r>
          </w:p>
        </w:tc>
      </w:tr>
      <w:tr>
        <w:tblPrEx>
          <w:tblW w:w="14210" w:type="dxa"/>
          <w:tblInd w:w="14" w:type="dxa"/>
          <w:tblLayout w:type="fixed"/>
        </w:tblPrEx>
        <w:trPr>
          <w:trHeight w:val="537"/>
        </w:trPr>
        <w:tc>
          <w:tcPr>
            <w:tcW w:w="445" w:type="dxa"/>
            <w:vMerge/>
            <w:tcBorders>
              <w:top w:val="nil"/>
            </w:tcBorders>
            <w:textDirection w:val="tbRlV"/>
            <w:vAlign w:val="top"/>
          </w:tcPr>
          <w:p>
            <w:pPr>
              <w:rPr>
                <w:rFonts w:ascii="Arial"/>
                <w:sz w:val="21"/>
              </w:rPr>
            </w:pPr>
          </w:p>
        </w:tc>
        <w:tc>
          <w:tcPr>
            <w:tcW w:w="1089" w:type="dxa"/>
            <w:vMerge/>
            <w:tcBorders>
              <w:top w:val="nil"/>
            </w:tcBorders>
            <w:vAlign w:val="top"/>
          </w:tcPr>
          <w:p>
            <w:pPr>
              <w:rPr>
                <w:rFonts w:ascii="Arial"/>
                <w:sz w:val="21"/>
              </w:rPr>
            </w:pPr>
          </w:p>
        </w:tc>
        <w:tc>
          <w:tcPr>
            <w:tcW w:w="570" w:type="dxa"/>
            <w:vMerge/>
            <w:tcBorders>
              <w:top w:val="nil"/>
            </w:tcBorders>
            <w:textDirection w:val="tbRlV"/>
            <w:vAlign w:val="top"/>
          </w:tcPr>
          <w:p>
            <w:pPr>
              <w:rPr>
                <w:rFonts w:ascii="Arial"/>
                <w:sz w:val="21"/>
              </w:rPr>
            </w:pPr>
          </w:p>
        </w:tc>
        <w:tc>
          <w:tcPr>
            <w:tcW w:w="560" w:type="dxa"/>
            <w:vMerge/>
            <w:tcBorders>
              <w:top w:val="nil"/>
            </w:tcBorders>
            <w:textDirection w:val="tbRlV"/>
            <w:vAlign w:val="top"/>
          </w:tcPr>
          <w:p>
            <w:pPr>
              <w:rPr>
                <w:rFonts w:ascii="Arial"/>
                <w:sz w:val="21"/>
              </w:rPr>
            </w:pPr>
          </w:p>
        </w:tc>
        <w:tc>
          <w:tcPr>
            <w:tcW w:w="1559" w:type="dxa"/>
            <w:vMerge/>
            <w:tcBorders>
              <w:top w:val="nil"/>
            </w:tcBorders>
            <w:vAlign w:val="top"/>
          </w:tcPr>
          <w:p>
            <w:pPr>
              <w:rPr>
                <w:rFonts w:ascii="Arial"/>
                <w:sz w:val="21"/>
              </w:rPr>
            </w:pPr>
          </w:p>
        </w:tc>
        <w:tc>
          <w:tcPr>
            <w:tcW w:w="1139" w:type="dxa"/>
            <w:vMerge/>
            <w:tcBorders>
              <w:top w:val="nil"/>
            </w:tcBorders>
            <w:vAlign w:val="top"/>
          </w:tcPr>
          <w:p>
            <w:pPr>
              <w:rPr>
                <w:rFonts w:ascii="Arial"/>
                <w:sz w:val="21"/>
              </w:rPr>
            </w:pPr>
          </w:p>
        </w:tc>
        <w:tc>
          <w:tcPr>
            <w:tcW w:w="1129" w:type="dxa"/>
            <w:vMerge/>
            <w:tcBorders>
              <w:top w:val="nil"/>
            </w:tcBorders>
            <w:vAlign w:val="top"/>
          </w:tcPr>
          <w:p>
            <w:pPr>
              <w:rPr>
                <w:rFonts w:ascii="Arial"/>
                <w:sz w:val="21"/>
              </w:rPr>
            </w:pPr>
          </w:p>
        </w:tc>
        <w:tc>
          <w:tcPr>
            <w:tcW w:w="1139" w:type="dxa"/>
            <w:vMerge/>
            <w:tcBorders>
              <w:top w:val="nil"/>
            </w:tcBorders>
            <w:vAlign w:val="top"/>
          </w:tcPr>
          <w:p>
            <w:pPr>
              <w:rPr>
                <w:rFonts w:ascii="Arial"/>
                <w:sz w:val="21"/>
              </w:rPr>
            </w:pPr>
          </w:p>
        </w:tc>
        <w:tc>
          <w:tcPr>
            <w:tcW w:w="710" w:type="dxa"/>
            <w:vMerge/>
            <w:tcBorders>
              <w:top w:val="nil"/>
            </w:tcBorders>
            <w:vAlign w:val="top"/>
          </w:tcPr>
          <w:p>
            <w:pPr>
              <w:rPr>
                <w:rFonts w:ascii="Arial"/>
                <w:sz w:val="21"/>
              </w:rPr>
            </w:pPr>
          </w:p>
        </w:tc>
        <w:tc>
          <w:tcPr>
            <w:tcW w:w="1419" w:type="dxa"/>
            <w:vMerge/>
            <w:tcBorders>
              <w:top w:val="nil"/>
            </w:tcBorders>
            <w:vAlign w:val="top"/>
          </w:tcPr>
          <w:p>
            <w:pPr>
              <w:rPr>
                <w:rFonts w:ascii="Arial"/>
                <w:sz w:val="21"/>
              </w:rPr>
            </w:pPr>
          </w:p>
        </w:tc>
        <w:tc>
          <w:tcPr>
            <w:tcW w:w="1269" w:type="dxa"/>
            <w:vAlign w:val="top"/>
          </w:tcPr>
          <w:p>
            <w:pPr>
              <w:pStyle w:val="TableText"/>
              <w:spacing w:before="20" w:line="232" w:lineRule="auto"/>
              <w:ind w:left="415"/>
              <w:rPr>
                <w:sz w:val="21"/>
                <w:szCs w:val="21"/>
              </w:rPr>
            </w:pPr>
            <w:r>
              <w:rPr>
                <w:spacing w:val="6"/>
                <w:sz w:val="21"/>
                <w:szCs w:val="21"/>
              </w:rPr>
              <w:t>活度</w:t>
            </w:r>
          </w:p>
          <w:p>
            <w:pPr>
              <w:pStyle w:val="TableText"/>
              <w:spacing w:before="1" w:line="212" w:lineRule="auto"/>
              <w:ind w:left="415"/>
              <w:rPr>
                <w:sz w:val="21"/>
                <w:szCs w:val="21"/>
              </w:rPr>
            </w:pPr>
            <w:r>
              <w:rPr>
                <w:spacing w:val="-9"/>
                <w:sz w:val="21"/>
                <w:szCs w:val="21"/>
              </w:rPr>
              <w:t>(Bq)</w:t>
            </w:r>
          </w:p>
        </w:tc>
        <w:tc>
          <w:tcPr>
            <w:tcW w:w="1139" w:type="dxa"/>
            <w:vAlign w:val="top"/>
          </w:tcPr>
          <w:p>
            <w:pPr>
              <w:pStyle w:val="TableText"/>
              <w:spacing w:before="170" w:line="219" w:lineRule="auto"/>
              <w:ind w:left="147"/>
              <w:rPr>
                <w:sz w:val="21"/>
                <w:szCs w:val="21"/>
              </w:rPr>
            </w:pPr>
            <w:r>
              <w:rPr>
                <w:spacing w:val="-2"/>
                <w:sz w:val="21"/>
                <w:szCs w:val="21"/>
              </w:rPr>
              <w:t>贮存方式</w:t>
            </w:r>
          </w:p>
        </w:tc>
        <w:tc>
          <w:tcPr>
            <w:tcW w:w="989" w:type="dxa"/>
            <w:vAlign w:val="top"/>
          </w:tcPr>
          <w:p>
            <w:pPr>
              <w:pStyle w:val="TableText"/>
              <w:spacing w:before="170" w:line="219" w:lineRule="auto"/>
              <w:ind w:left="277"/>
              <w:rPr>
                <w:sz w:val="21"/>
                <w:szCs w:val="21"/>
              </w:rPr>
            </w:pPr>
            <w:r>
              <w:rPr>
                <w:spacing w:val="-3"/>
                <w:sz w:val="21"/>
                <w:szCs w:val="21"/>
              </w:rPr>
              <w:t>数量</w:t>
            </w:r>
          </w:p>
        </w:tc>
        <w:tc>
          <w:tcPr>
            <w:tcW w:w="1054" w:type="dxa"/>
            <w:vMerge/>
            <w:tcBorders>
              <w:top w:val="nil"/>
            </w:tcBorders>
            <w:vAlign w:val="top"/>
          </w:tcPr>
          <w:p>
            <w:pPr>
              <w:rPr>
                <w:rFonts w:ascii="Arial"/>
                <w:sz w:val="21"/>
              </w:rPr>
            </w:pPr>
          </w:p>
        </w:tc>
      </w:tr>
      <w:tr>
        <w:tblPrEx>
          <w:tblW w:w="14210" w:type="dxa"/>
          <w:tblInd w:w="14" w:type="dxa"/>
          <w:tblLayout w:type="fixed"/>
        </w:tblPrEx>
        <w:trPr>
          <w:trHeight w:val="328"/>
        </w:trPr>
        <w:tc>
          <w:tcPr>
            <w:tcW w:w="445" w:type="dxa"/>
            <w:vAlign w:val="top"/>
          </w:tcPr>
          <w:p>
            <w:pPr>
              <w:pStyle w:val="TableText"/>
              <w:spacing w:before="68" w:line="219" w:lineRule="auto"/>
              <w:ind w:left="154"/>
              <w:rPr>
                <w:sz w:val="21"/>
                <w:szCs w:val="21"/>
              </w:rPr>
            </w:pPr>
            <w:r>
              <w:rPr>
                <w:sz w:val="21"/>
                <w:szCs w:val="21"/>
              </w:rPr>
              <w:t>/</w:t>
            </w:r>
          </w:p>
        </w:tc>
        <w:tc>
          <w:tcPr>
            <w:tcW w:w="1089" w:type="dxa"/>
            <w:vAlign w:val="top"/>
          </w:tcPr>
          <w:p>
            <w:pPr>
              <w:pStyle w:val="TableText"/>
              <w:spacing w:before="68" w:line="219" w:lineRule="auto"/>
              <w:ind w:left="480"/>
              <w:rPr>
                <w:sz w:val="21"/>
                <w:szCs w:val="21"/>
              </w:rPr>
            </w:pPr>
            <w:r>
              <w:rPr>
                <w:sz w:val="21"/>
                <w:szCs w:val="21"/>
              </w:rPr>
              <w:t>/</w:t>
            </w:r>
          </w:p>
        </w:tc>
        <w:tc>
          <w:tcPr>
            <w:tcW w:w="570" w:type="dxa"/>
            <w:vAlign w:val="top"/>
          </w:tcPr>
          <w:p>
            <w:pPr>
              <w:pStyle w:val="TableText"/>
              <w:spacing w:before="68" w:line="219" w:lineRule="auto"/>
              <w:ind w:left="220"/>
              <w:rPr>
                <w:sz w:val="21"/>
                <w:szCs w:val="21"/>
              </w:rPr>
            </w:pPr>
            <w:r>
              <w:rPr>
                <w:sz w:val="21"/>
                <w:szCs w:val="21"/>
              </w:rPr>
              <w:t>/</w:t>
            </w:r>
          </w:p>
        </w:tc>
        <w:tc>
          <w:tcPr>
            <w:tcW w:w="560" w:type="dxa"/>
            <w:vAlign w:val="top"/>
          </w:tcPr>
          <w:p>
            <w:pPr>
              <w:pStyle w:val="TableText"/>
              <w:spacing w:before="68" w:line="219" w:lineRule="auto"/>
              <w:ind w:left="211"/>
              <w:rPr>
                <w:sz w:val="21"/>
                <w:szCs w:val="21"/>
              </w:rPr>
            </w:pPr>
            <w:r>
              <w:rPr>
                <w:sz w:val="21"/>
                <w:szCs w:val="21"/>
              </w:rPr>
              <w:t>/</w:t>
            </w:r>
          </w:p>
        </w:tc>
        <w:tc>
          <w:tcPr>
            <w:tcW w:w="1559" w:type="dxa"/>
            <w:vAlign w:val="top"/>
          </w:tcPr>
          <w:p>
            <w:pPr>
              <w:pStyle w:val="TableText"/>
              <w:spacing w:before="68" w:line="219" w:lineRule="auto"/>
              <w:ind w:left="710"/>
              <w:rPr>
                <w:sz w:val="21"/>
                <w:szCs w:val="21"/>
              </w:rPr>
            </w:pPr>
            <w:r>
              <w:rPr>
                <w:sz w:val="21"/>
                <w:szCs w:val="21"/>
              </w:rPr>
              <w:t>/</w:t>
            </w:r>
          </w:p>
        </w:tc>
        <w:tc>
          <w:tcPr>
            <w:tcW w:w="1139" w:type="dxa"/>
            <w:vAlign w:val="top"/>
          </w:tcPr>
          <w:p>
            <w:pPr>
              <w:pStyle w:val="TableText"/>
              <w:spacing w:before="68" w:line="219" w:lineRule="auto"/>
              <w:ind w:left="502"/>
              <w:rPr>
                <w:sz w:val="21"/>
                <w:szCs w:val="21"/>
              </w:rPr>
            </w:pPr>
            <w:r>
              <w:rPr>
                <w:sz w:val="21"/>
                <w:szCs w:val="21"/>
              </w:rPr>
              <w:t>/</w:t>
            </w:r>
          </w:p>
        </w:tc>
        <w:tc>
          <w:tcPr>
            <w:tcW w:w="1129" w:type="dxa"/>
            <w:vAlign w:val="top"/>
          </w:tcPr>
          <w:p>
            <w:pPr>
              <w:pStyle w:val="TableText"/>
              <w:spacing w:before="68" w:line="219" w:lineRule="auto"/>
              <w:ind w:left="503"/>
              <w:rPr>
                <w:sz w:val="21"/>
                <w:szCs w:val="21"/>
              </w:rPr>
            </w:pPr>
            <w:r>
              <w:rPr>
                <w:sz w:val="21"/>
                <w:szCs w:val="21"/>
              </w:rPr>
              <w:t>/</w:t>
            </w:r>
          </w:p>
        </w:tc>
        <w:tc>
          <w:tcPr>
            <w:tcW w:w="1139" w:type="dxa"/>
            <w:vAlign w:val="top"/>
          </w:tcPr>
          <w:p>
            <w:pPr>
              <w:pStyle w:val="TableText"/>
              <w:spacing w:before="68" w:line="219" w:lineRule="auto"/>
              <w:ind w:left="504"/>
              <w:rPr>
                <w:sz w:val="21"/>
                <w:szCs w:val="21"/>
              </w:rPr>
            </w:pPr>
            <w:r>
              <w:rPr>
                <w:sz w:val="21"/>
                <w:szCs w:val="21"/>
              </w:rPr>
              <w:t>/</w:t>
            </w:r>
          </w:p>
        </w:tc>
        <w:tc>
          <w:tcPr>
            <w:tcW w:w="710" w:type="dxa"/>
            <w:vAlign w:val="top"/>
          </w:tcPr>
          <w:p>
            <w:pPr>
              <w:pStyle w:val="TableText"/>
              <w:spacing w:before="68" w:line="219" w:lineRule="auto"/>
              <w:ind w:left="294"/>
              <w:rPr>
                <w:sz w:val="21"/>
                <w:szCs w:val="21"/>
              </w:rPr>
            </w:pPr>
            <w:r>
              <w:rPr>
                <w:sz w:val="21"/>
                <w:szCs w:val="21"/>
              </w:rPr>
              <w:t>/</w:t>
            </w:r>
          </w:p>
        </w:tc>
        <w:tc>
          <w:tcPr>
            <w:tcW w:w="1419" w:type="dxa"/>
            <w:vAlign w:val="top"/>
          </w:tcPr>
          <w:p>
            <w:pPr>
              <w:pStyle w:val="TableText"/>
              <w:spacing w:before="68" w:line="219" w:lineRule="auto"/>
              <w:ind w:left="645"/>
              <w:rPr>
                <w:sz w:val="21"/>
                <w:szCs w:val="21"/>
              </w:rPr>
            </w:pPr>
            <w:r>
              <w:rPr>
                <w:sz w:val="21"/>
                <w:szCs w:val="21"/>
              </w:rPr>
              <w:t>/</w:t>
            </w:r>
          </w:p>
        </w:tc>
        <w:tc>
          <w:tcPr>
            <w:tcW w:w="1269" w:type="dxa"/>
            <w:vAlign w:val="top"/>
          </w:tcPr>
          <w:p>
            <w:pPr>
              <w:pStyle w:val="TableText"/>
              <w:spacing w:before="68" w:line="219" w:lineRule="auto"/>
              <w:ind w:left="576"/>
              <w:rPr>
                <w:sz w:val="21"/>
                <w:szCs w:val="21"/>
              </w:rPr>
            </w:pPr>
            <w:r>
              <w:rPr>
                <w:sz w:val="21"/>
                <w:szCs w:val="21"/>
              </w:rPr>
              <w:t>/</w:t>
            </w:r>
          </w:p>
        </w:tc>
        <w:tc>
          <w:tcPr>
            <w:tcW w:w="1139" w:type="dxa"/>
            <w:vAlign w:val="top"/>
          </w:tcPr>
          <w:p>
            <w:pPr>
              <w:pStyle w:val="TableText"/>
              <w:spacing w:before="68" w:line="219" w:lineRule="auto"/>
              <w:ind w:left="506"/>
              <w:rPr>
                <w:sz w:val="21"/>
                <w:szCs w:val="21"/>
              </w:rPr>
            </w:pPr>
            <w:r>
              <w:rPr>
                <w:sz w:val="21"/>
                <w:szCs w:val="21"/>
              </w:rPr>
              <w:t>/</w:t>
            </w:r>
          </w:p>
        </w:tc>
        <w:tc>
          <w:tcPr>
            <w:tcW w:w="989" w:type="dxa"/>
            <w:vAlign w:val="top"/>
          </w:tcPr>
          <w:p>
            <w:pPr>
              <w:pStyle w:val="TableText"/>
              <w:spacing w:before="68" w:line="219" w:lineRule="auto"/>
              <w:ind w:left="437"/>
              <w:rPr>
                <w:sz w:val="21"/>
                <w:szCs w:val="21"/>
              </w:rPr>
            </w:pPr>
            <w:r>
              <w:rPr>
                <w:sz w:val="21"/>
                <w:szCs w:val="21"/>
              </w:rPr>
              <w:t>/</w:t>
            </w:r>
          </w:p>
        </w:tc>
        <w:tc>
          <w:tcPr>
            <w:tcW w:w="1054" w:type="dxa"/>
            <w:vAlign w:val="top"/>
          </w:tcPr>
          <w:p>
            <w:pPr>
              <w:pStyle w:val="TableText"/>
              <w:spacing w:before="68" w:line="219" w:lineRule="auto"/>
              <w:ind w:left="468"/>
              <w:rPr>
                <w:sz w:val="21"/>
                <w:szCs w:val="21"/>
              </w:rPr>
            </w:pPr>
            <w:r>
              <w:rPr>
                <w:sz w:val="21"/>
                <w:szCs w:val="21"/>
              </w:rPr>
              <w:t>/</w:t>
            </w:r>
          </w:p>
        </w:tc>
      </w:tr>
      <w:tr>
        <w:tblPrEx>
          <w:tblW w:w="14210" w:type="dxa"/>
          <w:tblInd w:w="14" w:type="dxa"/>
          <w:tblLayout w:type="fixed"/>
        </w:tblPrEx>
        <w:trPr>
          <w:trHeight w:val="318"/>
        </w:trPr>
        <w:tc>
          <w:tcPr>
            <w:tcW w:w="445" w:type="dxa"/>
            <w:vAlign w:val="top"/>
          </w:tcPr>
          <w:p>
            <w:pPr>
              <w:pStyle w:val="TableText"/>
              <w:spacing w:before="71" w:line="208" w:lineRule="auto"/>
              <w:ind w:left="154"/>
              <w:rPr>
                <w:sz w:val="21"/>
                <w:szCs w:val="21"/>
              </w:rPr>
            </w:pPr>
            <w:r>
              <w:rPr>
                <w:sz w:val="21"/>
                <w:szCs w:val="21"/>
              </w:rPr>
              <w:t>/</w:t>
            </w:r>
          </w:p>
        </w:tc>
        <w:tc>
          <w:tcPr>
            <w:tcW w:w="1089" w:type="dxa"/>
            <w:vAlign w:val="top"/>
          </w:tcPr>
          <w:p>
            <w:pPr>
              <w:pStyle w:val="TableText"/>
              <w:spacing w:before="71" w:line="208" w:lineRule="auto"/>
              <w:ind w:left="480"/>
              <w:rPr>
                <w:sz w:val="21"/>
                <w:szCs w:val="21"/>
              </w:rPr>
            </w:pPr>
            <w:r>
              <w:rPr>
                <w:sz w:val="21"/>
                <w:szCs w:val="21"/>
              </w:rPr>
              <w:t>/</w:t>
            </w:r>
          </w:p>
        </w:tc>
        <w:tc>
          <w:tcPr>
            <w:tcW w:w="570" w:type="dxa"/>
            <w:vAlign w:val="top"/>
          </w:tcPr>
          <w:p>
            <w:pPr>
              <w:pStyle w:val="TableText"/>
              <w:spacing w:before="71" w:line="208" w:lineRule="auto"/>
              <w:ind w:left="220"/>
              <w:rPr>
                <w:sz w:val="21"/>
                <w:szCs w:val="21"/>
              </w:rPr>
            </w:pPr>
            <w:r>
              <w:rPr>
                <w:sz w:val="21"/>
                <w:szCs w:val="21"/>
              </w:rPr>
              <w:t>/</w:t>
            </w:r>
          </w:p>
        </w:tc>
        <w:tc>
          <w:tcPr>
            <w:tcW w:w="560" w:type="dxa"/>
            <w:vAlign w:val="top"/>
          </w:tcPr>
          <w:p>
            <w:pPr>
              <w:rPr>
                <w:rFonts w:ascii="Arial"/>
                <w:sz w:val="21"/>
              </w:rPr>
            </w:pPr>
          </w:p>
        </w:tc>
        <w:tc>
          <w:tcPr>
            <w:tcW w:w="1559" w:type="dxa"/>
            <w:vAlign w:val="top"/>
          </w:tcPr>
          <w:p>
            <w:pPr>
              <w:pStyle w:val="TableText"/>
              <w:spacing w:before="71" w:line="208" w:lineRule="auto"/>
              <w:ind w:left="710"/>
              <w:rPr>
                <w:sz w:val="21"/>
                <w:szCs w:val="21"/>
              </w:rPr>
            </w:pPr>
            <w:r>
              <w:rPr>
                <w:sz w:val="21"/>
                <w:szCs w:val="21"/>
              </w:rPr>
              <w:t>/</w:t>
            </w:r>
          </w:p>
        </w:tc>
        <w:tc>
          <w:tcPr>
            <w:tcW w:w="1139" w:type="dxa"/>
            <w:vAlign w:val="top"/>
          </w:tcPr>
          <w:p>
            <w:pPr>
              <w:pStyle w:val="TableText"/>
              <w:spacing w:before="71" w:line="208" w:lineRule="auto"/>
              <w:ind w:left="502"/>
              <w:rPr>
                <w:sz w:val="21"/>
                <w:szCs w:val="21"/>
              </w:rPr>
            </w:pPr>
            <w:r>
              <w:rPr>
                <w:sz w:val="21"/>
                <w:szCs w:val="21"/>
              </w:rPr>
              <w:t>/</w:t>
            </w:r>
          </w:p>
        </w:tc>
        <w:tc>
          <w:tcPr>
            <w:tcW w:w="1129" w:type="dxa"/>
            <w:vAlign w:val="top"/>
          </w:tcPr>
          <w:p>
            <w:pPr>
              <w:pStyle w:val="TableText"/>
              <w:spacing w:before="71" w:line="208" w:lineRule="auto"/>
              <w:ind w:left="503"/>
              <w:rPr>
                <w:sz w:val="21"/>
                <w:szCs w:val="21"/>
              </w:rPr>
            </w:pPr>
            <w:r>
              <w:rPr>
                <w:sz w:val="21"/>
                <w:szCs w:val="21"/>
              </w:rPr>
              <w:t>/</w:t>
            </w:r>
          </w:p>
        </w:tc>
        <w:tc>
          <w:tcPr>
            <w:tcW w:w="1139" w:type="dxa"/>
            <w:vAlign w:val="top"/>
          </w:tcPr>
          <w:p>
            <w:pPr>
              <w:pStyle w:val="TableText"/>
              <w:spacing w:before="71" w:line="208" w:lineRule="auto"/>
              <w:ind w:left="504"/>
              <w:rPr>
                <w:sz w:val="21"/>
                <w:szCs w:val="21"/>
              </w:rPr>
            </w:pPr>
            <w:r>
              <w:rPr>
                <w:sz w:val="21"/>
                <w:szCs w:val="21"/>
              </w:rPr>
              <w:t>/</w:t>
            </w:r>
          </w:p>
        </w:tc>
        <w:tc>
          <w:tcPr>
            <w:tcW w:w="710" w:type="dxa"/>
            <w:vAlign w:val="top"/>
          </w:tcPr>
          <w:p>
            <w:pPr>
              <w:pStyle w:val="TableText"/>
              <w:spacing w:before="71" w:line="208" w:lineRule="auto"/>
              <w:ind w:left="294"/>
              <w:rPr>
                <w:sz w:val="21"/>
                <w:szCs w:val="21"/>
              </w:rPr>
            </w:pPr>
            <w:r>
              <w:rPr>
                <w:sz w:val="21"/>
                <w:szCs w:val="21"/>
              </w:rPr>
              <w:t>/</w:t>
            </w:r>
          </w:p>
        </w:tc>
        <w:tc>
          <w:tcPr>
            <w:tcW w:w="1419" w:type="dxa"/>
            <w:vAlign w:val="top"/>
          </w:tcPr>
          <w:p>
            <w:pPr>
              <w:pStyle w:val="TableText"/>
              <w:spacing w:before="71" w:line="208" w:lineRule="auto"/>
              <w:ind w:left="645"/>
              <w:rPr>
                <w:sz w:val="21"/>
                <w:szCs w:val="21"/>
              </w:rPr>
            </w:pPr>
            <w:r>
              <w:rPr>
                <w:sz w:val="21"/>
                <w:szCs w:val="21"/>
              </w:rPr>
              <w:t>/</w:t>
            </w:r>
          </w:p>
        </w:tc>
        <w:tc>
          <w:tcPr>
            <w:tcW w:w="1269" w:type="dxa"/>
            <w:vAlign w:val="top"/>
          </w:tcPr>
          <w:p>
            <w:pPr>
              <w:pStyle w:val="TableText"/>
              <w:spacing w:before="71" w:line="208" w:lineRule="auto"/>
              <w:ind w:left="576"/>
              <w:rPr>
                <w:sz w:val="21"/>
                <w:szCs w:val="21"/>
              </w:rPr>
            </w:pPr>
            <w:r>
              <w:rPr>
                <w:sz w:val="21"/>
                <w:szCs w:val="21"/>
              </w:rPr>
              <w:t>/</w:t>
            </w:r>
          </w:p>
        </w:tc>
        <w:tc>
          <w:tcPr>
            <w:tcW w:w="1139" w:type="dxa"/>
            <w:vAlign w:val="top"/>
          </w:tcPr>
          <w:p>
            <w:pPr>
              <w:pStyle w:val="TableText"/>
              <w:spacing w:before="71" w:line="208" w:lineRule="auto"/>
              <w:ind w:left="506"/>
              <w:rPr>
                <w:sz w:val="21"/>
                <w:szCs w:val="21"/>
              </w:rPr>
            </w:pPr>
            <w:r>
              <w:rPr>
                <w:sz w:val="21"/>
                <w:szCs w:val="21"/>
              </w:rPr>
              <w:t>/</w:t>
            </w:r>
          </w:p>
        </w:tc>
        <w:tc>
          <w:tcPr>
            <w:tcW w:w="989" w:type="dxa"/>
            <w:vAlign w:val="top"/>
          </w:tcPr>
          <w:p>
            <w:pPr>
              <w:pStyle w:val="TableText"/>
              <w:spacing w:before="71" w:line="208" w:lineRule="auto"/>
              <w:ind w:left="437"/>
              <w:rPr>
                <w:sz w:val="21"/>
                <w:szCs w:val="21"/>
              </w:rPr>
            </w:pPr>
            <w:r>
              <w:rPr>
                <w:sz w:val="21"/>
                <w:szCs w:val="21"/>
              </w:rPr>
              <w:t>/</w:t>
            </w:r>
          </w:p>
        </w:tc>
        <w:tc>
          <w:tcPr>
            <w:tcW w:w="1054" w:type="dxa"/>
            <w:vAlign w:val="top"/>
          </w:tcPr>
          <w:p>
            <w:pPr>
              <w:pStyle w:val="TableText"/>
              <w:spacing w:before="71" w:line="208" w:lineRule="auto"/>
              <w:ind w:left="468"/>
              <w:rPr>
                <w:sz w:val="21"/>
                <w:szCs w:val="21"/>
              </w:rPr>
            </w:pPr>
            <w:r>
              <w:rPr>
                <w:sz w:val="21"/>
                <w:szCs w:val="21"/>
              </w:rPr>
              <w:t>/</w:t>
            </w:r>
          </w:p>
        </w:tc>
      </w:tr>
      <w:tr>
        <w:tblPrEx>
          <w:tblW w:w="14210" w:type="dxa"/>
          <w:tblInd w:w="14" w:type="dxa"/>
          <w:tblLayout w:type="fixed"/>
        </w:tblPrEx>
        <w:trPr>
          <w:trHeight w:val="333"/>
        </w:trPr>
        <w:tc>
          <w:tcPr>
            <w:tcW w:w="445" w:type="dxa"/>
            <w:vAlign w:val="top"/>
          </w:tcPr>
          <w:p>
            <w:pPr>
              <w:pStyle w:val="TableText"/>
              <w:spacing w:before="73" w:line="219" w:lineRule="auto"/>
              <w:ind w:left="154"/>
              <w:rPr>
                <w:sz w:val="21"/>
                <w:szCs w:val="21"/>
              </w:rPr>
            </w:pPr>
            <w:r>
              <w:rPr>
                <w:sz w:val="21"/>
                <w:szCs w:val="21"/>
              </w:rPr>
              <w:t>/</w:t>
            </w:r>
          </w:p>
        </w:tc>
        <w:tc>
          <w:tcPr>
            <w:tcW w:w="1089" w:type="dxa"/>
            <w:vAlign w:val="top"/>
          </w:tcPr>
          <w:p>
            <w:pPr>
              <w:pStyle w:val="TableText"/>
              <w:spacing w:before="73" w:line="219" w:lineRule="auto"/>
              <w:ind w:left="480"/>
              <w:rPr>
                <w:sz w:val="21"/>
                <w:szCs w:val="21"/>
              </w:rPr>
            </w:pPr>
            <w:r>
              <w:rPr>
                <w:sz w:val="21"/>
                <w:szCs w:val="21"/>
              </w:rPr>
              <w:t>/</w:t>
            </w:r>
          </w:p>
        </w:tc>
        <w:tc>
          <w:tcPr>
            <w:tcW w:w="570" w:type="dxa"/>
            <w:vAlign w:val="top"/>
          </w:tcPr>
          <w:p>
            <w:pPr>
              <w:pStyle w:val="TableText"/>
              <w:spacing w:before="73" w:line="219" w:lineRule="auto"/>
              <w:ind w:left="220"/>
              <w:rPr>
                <w:sz w:val="21"/>
                <w:szCs w:val="21"/>
              </w:rPr>
            </w:pPr>
            <w:r>
              <w:rPr>
                <w:sz w:val="21"/>
                <w:szCs w:val="21"/>
              </w:rPr>
              <w:t>/</w:t>
            </w:r>
          </w:p>
        </w:tc>
        <w:tc>
          <w:tcPr>
            <w:tcW w:w="560" w:type="dxa"/>
            <w:vAlign w:val="top"/>
          </w:tcPr>
          <w:p>
            <w:pPr>
              <w:pStyle w:val="TableText"/>
              <w:spacing w:before="73" w:line="219" w:lineRule="auto"/>
              <w:ind w:left="211"/>
              <w:rPr>
                <w:sz w:val="21"/>
                <w:szCs w:val="21"/>
              </w:rPr>
            </w:pPr>
            <w:r>
              <w:rPr>
                <w:sz w:val="21"/>
                <w:szCs w:val="21"/>
              </w:rPr>
              <w:t>/</w:t>
            </w:r>
          </w:p>
        </w:tc>
        <w:tc>
          <w:tcPr>
            <w:tcW w:w="1559" w:type="dxa"/>
            <w:vAlign w:val="top"/>
          </w:tcPr>
          <w:p>
            <w:pPr>
              <w:pStyle w:val="TableText"/>
              <w:spacing w:before="73" w:line="219" w:lineRule="auto"/>
              <w:ind w:left="710"/>
              <w:rPr>
                <w:sz w:val="21"/>
                <w:szCs w:val="21"/>
              </w:rPr>
            </w:pPr>
            <w:r>
              <w:rPr>
                <w:sz w:val="21"/>
                <w:szCs w:val="21"/>
              </w:rPr>
              <w:t>/</w:t>
            </w:r>
          </w:p>
        </w:tc>
        <w:tc>
          <w:tcPr>
            <w:tcW w:w="1139" w:type="dxa"/>
            <w:vAlign w:val="top"/>
          </w:tcPr>
          <w:p>
            <w:pPr>
              <w:pStyle w:val="TableText"/>
              <w:spacing w:before="73" w:line="219" w:lineRule="auto"/>
              <w:ind w:left="502"/>
              <w:rPr>
                <w:sz w:val="21"/>
                <w:szCs w:val="21"/>
              </w:rPr>
            </w:pPr>
            <w:r>
              <w:rPr>
                <w:sz w:val="21"/>
                <w:szCs w:val="21"/>
              </w:rPr>
              <w:t>/</w:t>
            </w:r>
          </w:p>
        </w:tc>
        <w:tc>
          <w:tcPr>
            <w:tcW w:w="1129" w:type="dxa"/>
            <w:vAlign w:val="top"/>
          </w:tcPr>
          <w:p>
            <w:pPr>
              <w:pStyle w:val="TableText"/>
              <w:spacing w:before="73" w:line="219" w:lineRule="auto"/>
              <w:ind w:left="503"/>
              <w:rPr>
                <w:sz w:val="21"/>
                <w:szCs w:val="21"/>
              </w:rPr>
            </w:pPr>
            <w:r>
              <w:rPr>
                <w:sz w:val="21"/>
                <w:szCs w:val="21"/>
              </w:rPr>
              <w:t>/</w:t>
            </w:r>
          </w:p>
        </w:tc>
        <w:tc>
          <w:tcPr>
            <w:tcW w:w="1139" w:type="dxa"/>
            <w:vAlign w:val="top"/>
          </w:tcPr>
          <w:p>
            <w:pPr>
              <w:pStyle w:val="TableText"/>
              <w:spacing w:before="73" w:line="219" w:lineRule="auto"/>
              <w:ind w:left="504"/>
              <w:rPr>
                <w:sz w:val="21"/>
                <w:szCs w:val="21"/>
              </w:rPr>
            </w:pPr>
            <w:r>
              <w:rPr>
                <w:sz w:val="21"/>
                <w:szCs w:val="21"/>
              </w:rPr>
              <w:t>/</w:t>
            </w:r>
          </w:p>
        </w:tc>
        <w:tc>
          <w:tcPr>
            <w:tcW w:w="710" w:type="dxa"/>
            <w:vAlign w:val="top"/>
          </w:tcPr>
          <w:p>
            <w:pPr>
              <w:pStyle w:val="TableText"/>
              <w:spacing w:before="73" w:line="219" w:lineRule="auto"/>
              <w:ind w:left="294"/>
              <w:rPr>
                <w:sz w:val="21"/>
                <w:szCs w:val="21"/>
              </w:rPr>
            </w:pPr>
            <w:r>
              <w:rPr>
                <w:sz w:val="21"/>
                <w:szCs w:val="21"/>
              </w:rPr>
              <w:t>/</w:t>
            </w:r>
          </w:p>
        </w:tc>
        <w:tc>
          <w:tcPr>
            <w:tcW w:w="1419" w:type="dxa"/>
            <w:vAlign w:val="top"/>
          </w:tcPr>
          <w:p>
            <w:pPr>
              <w:pStyle w:val="TableText"/>
              <w:spacing w:before="73" w:line="219" w:lineRule="auto"/>
              <w:ind w:left="645"/>
              <w:rPr>
                <w:sz w:val="21"/>
                <w:szCs w:val="21"/>
              </w:rPr>
            </w:pPr>
            <w:r>
              <w:rPr>
                <w:sz w:val="21"/>
                <w:szCs w:val="21"/>
              </w:rPr>
              <w:t>/</w:t>
            </w:r>
          </w:p>
        </w:tc>
        <w:tc>
          <w:tcPr>
            <w:tcW w:w="1269" w:type="dxa"/>
            <w:vAlign w:val="top"/>
          </w:tcPr>
          <w:p>
            <w:pPr>
              <w:pStyle w:val="TableText"/>
              <w:spacing w:before="73" w:line="219" w:lineRule="auto"/>
              <w:ind w:left="576"/>
              <w:rPr>
                <w:sz w:val="21"/>
                <w:szCs w:val="21"/>
              </w:rPr>
            </w:pPr>
            <w:r>
              <w:rPr>
                <w:sz w:val="21"/>
                <w:szCs w:val="21"/>
              </w:rPr>
              <w:t>/</w:t>
            </w:r>
          </w:p>
        </w:tc>
        <w:tc>
          <w:tcPr>
            <w:tcW w:w="1139" w:type="dxa"/>
            <w:vAlign w:val="top"/>
          </w:tcPr>
          <w:p>
            <w:pPr>
              <w:pStyle w:val="TableText"/>
              <w:spacing w:before="73" w:line="219" w:lineRule="auto"/>
              <w:ind w:left="506"/>
              <w:rPr>
                <w:sz w:val="21"/>
                <w:szCs w:val="21"/>
              </w:rPr>
            </w:pPr>
            <w:r>
              <w:rPr>
                <w:sz w:val="21"/>
                <w:szCs w:val="21"/>
              </w:rPr>
              <w:t>/</w:t>
            </w:r>
          </w:p>
        </w:tc>
        <w:tc>
          <w:tcPr>
            <w:tcW w:w="989" w:type="dxa"/>
            <w:vAlign w:val="top"/>
          </w:tcPr>
          <w:p>
            <w:pPr>
              <w:pStyle w:val="TableText"/>
              <w:spacing w:before="73" w:line="219" w:lineRule="auto"/>
              <w:ind w:left="437"/>
              <w:rPr>
                <w:sz w:val="21"/>
                <w:szCs w:val="21"/>
              </w:rPr>
            </w:pPr>
            <w:r>
              <w:rPr>
                <w:sz w:val="21"/>
                <w:szCs w:val="21"/>
              </w:rPr>
              <w:t>/</w:t>
            </w:r>
          </w:p>
        </w:tc>
        <w:tc>
          <w:tcPr>
            <w:tcW w:w="1054" w:type="dxa"/>
            <w:vAlign w:val="top"/>
          </w:tcPr>
          <w:p>
            <w:pPr>
              <w:pStyle w:val="TableText"/>
              <w:spacing w:before="73" w:line="219" w:lineRule="auto"/>
              <w:ind w:left="468"/>
              <w:rPr>
                <w:sz w:val="21"/>
                <w:szCs w:val="21"/>
              </w:rPr>
            </w:pPr>
            <w:r>
              <w:rPr>
                <w:sz w:val="21"/>
                <w:szCs w:val="21"/>
              </w:rPr>
              <w:t>/</w:t>
            </w:r>
          </w:p>
        </w:tc>
      </w:tr>
    </w:tbl>
    <w:p>
      <w:pPr>
        <w:pStyle w:val="BodyText"/>
      </w:pPr>
    </w:p>
    <w:p>
      <w:pPr>
        <w:sectPr>
          <w:footerReference w:type="default" r:id="rId28"/>
          <w:type w:val="nextPage"/>
          <w:pgSz w:w="16840" w:h="11910"/>
          <w:pgMar w:top="1012" w:right="1314" w:bottom="988" w:left="1295" w:header="0" w:footer="849" w:gutter="0"/>
          <w:pgNumType w:start="17"/>
          <w:cols w:space="708"/>
          <w:titlePg w:val="0"/>
        </w:sectPr>
      </w:pPr>
    </w:p>
    <w:p>
      <w:pPr>
        <w:spacing w:before="58" w:line="202" w:lineRule="auto"/>
        <w:ind w:left="119"/>
        <w:rPr>
          <w:rFonts w:ascii="SimSun" w:eastAsia="SimSun" w:hAnsi="SimSun" w:cs="SimSun"/>
          <w:sz w:val="29"/>
          <w:szCs w:val="29"/>
        </w:rPr>
      </w:pPr>
      <w:r>
        <w:rPr>
          <w:rFonts w:ascii="SimSun" w:eastAsia="SimSun" w:hAnsi="SimSun" w:cs="SimSun"/>
          <w:b/>
          <w:bCs/>
          <w:sz w:val="29"/>
          <w:szCs w:val="29"/>
        </w:rPr>
        <w:t>表5</w:t>
      </w:r>
      <w:r>
        <w:rPr>
          <w:rFonts w:ascii="SimSun" w:eastAsia="SimSun" w:hAnsi="SimSun" w:cs="SimSun"/>
          <w:sz w:val="29"/>
          <w:szCs w:val="29"/>
        </w:rPr>
        <w:t xml:space="preserve">  </w:t>
      </w:r>
      <w:r>
        <w:rPr>
          <w:rFonts w:ascii="SimSun" w:eastAsia="SimSun" w:hAnsi="SimSun" w:cs="SimSun"/>
          <w:b/>
          <w:bCs/>
          <w:sz w:val="29"/>
          <w:szCs w:val="29"/>
        </w:rPr>
        <w:t>废弃物(重点是放射性废弃物)</w:t>
      </w:r>
    </w:p>
    <w:tbl>
      <w:tblPr>
        <w:tblStyle w:val="TableNormal11"/>
        <w:tblW w:w="92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4"/>
        <w:gridCol w:w="929"/>
        <w:gridCol w:w="789"/>
        <w:gridCol w:w="979"/>
        <w:gridCol w:w="1149"/>
        <w:gridCol w:w="1298"/>
        <w:gridCol w:w="1029"/>
        <w:gridCol w:w="1009"/>
        <w:gridCol w:w="1004"/>
      </w:tblGrid>
      <w:tr>
        <w:tblPrEx>
          <w:tblW w:w="92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75"/>
        </w:trPr>
        <w:tc>
          <w:tcPr>
            <w:tcW w:w="1074" w:type="dxa"/>
            <w:vAlign w:val="top"/>
          </w:tcPr>
          <w:p>
            <w:pPr>
              <w:pStyle w:val="TableText"/>
              <w:spacing w:before="286" w:line="221" w:lineRule="auto"/>
              <w:ind w:left="315"/>
              <w:rPr>
                <w:sz w:val="21"/>
                <w:szCs w:val="21"/>
              </w:rPr>
            </w:pPr>
            <w:r>
              <w:rPr>
                <w:spacing w:val="5"/>
                <w:sz w:val="21"/>
                <w:szCs w:val="21"/>
              </w:rPr>
              <w:t>名称</w:t>
            </w:r>
          </w:p>
        </w:tc>
        <w:tc>
          <w:tcPr>
            <w:tcW w:w="929" w:type="dxa"/>
            <w:vAlign w:val="top"/>
          </w:tcPr>
          <w:p>
            <w:pPr>
              <w:pStyle w:val="TableText"/>
              <w:spacing w:before="283" w:line="219" w:lineRule="auto"/>
              <w:ind w:left="240"/>
              <w:rPr>
                <w:sz w:val="21"/>
                <w:szCs w:val="21"/>
              </w:rPr>
            </w:pPr>
            <w:r>
              <w:rPr>
                <w:spacing w:val="-3"/>
                <w:sz w:val="21"/>
                <w:szCs w:val="21"/>
              </w:rPr>
              <w:t>状态</w:t>
            </w:r>
          </w:p>
        </w:tc>
        <w:tc>
          <w:tcPr>
            <w:tcW w:w="789" w:type="dxa"/>
            <w:vAlign w:val="top"/>
          </w:tcPr>
          <w:p>
            <w:pPr>
              <w:pStyle w:val="TableText"/>
              <w:spacing w:before="23" w:line="412" w:lineRule="exact"/>
              <w:ind w:left="172"/>
              <w:rPr>
                <w:sz w:val="21"/>
                <w:szCs w:val="21"/>
              </w:rPr>
            </w:pPr>
            <w:r>
              <w:rPr>
                <w:spacing w:val="4"/>
                <w:position w:val="15"/>
                <w:sz w:val="21"/>
                <w:szCs w:val="21"/>
              </w:rPr>
              <w:t>核素</w:t>
            </w:r>
          </w:p>
          <w:p>
            <w:pPr>
              <w:pStyle w:val="TableText"/>
              <w:spacing w:line="221" w:lineRule="auto"/>
              <w:ind w:left="172"/>
              <w:rPr>
                <w:sz w:val="21"/>
                <w:szCs w:val="21"/>
              </w:rPr>
            </w:pPr>
            <w:r>
              <w:rPr>
                <w:spacing w:val="5"/>
                <w:sz w:val="21"/>
                <w:szCs w:val="21"/>
              </w:rPr>
              <w:t>名称</w:t>
            </w:r>
          </w:p>
        </w:tc>
        <w:tc>
          <w:tcPr>
            <w:tcW w:w="979" w:type="dxa"/>
            <w:vAlign w:val="top"/>
          </w:tcPr>
          <w:p>
            <w:pPr>
              <w:pStyle w:val="TableText"/>
              <w:spacing w:before="284" w:line="220" w:lineRule="auto"/>
              <w:ind w:left="273"/>
              <w:rPr>
                <w:sz w:val="21"/>
                <w:szCs w:val="21"/>
              </w:rPr>
            </w:pPr>
            <w:r>
              <w:rPr>
                <w:spacing w:val="6"/>
                <w:sz w:val="21"/>
                <w:szCs w:val="21"/>
              </w:rPr>
              <w:t>活度</w:t>
            </w:r>
          </w:p>
        </w:tc>
        <w:tc>
          <w:tcPr>
            <w:tcW w:w="1149" w:type="dxa"/>
            <w:vAlign w:val="top"/>
          </w:tcPr>
          <w:p>
            <w:pPr>
              <w:pStyle w:val="TableText"/>
              <w:spacing w:before="223" w:line="219" w:lineRule="auto"/>
              <w:ind w:left="144"/>
              <w:rPr>
                <w:sz w:val="21"/>
                <w:szCs w:val="21"/>
              </w:rPr>
            </w:pPr>
            <w:r>
              <w:rPr>
                <w:spacing w:val="2"/>
                <w:sz w:val="21"/>
                <w:szCs w:val="21"/>
              </w:rPr>
              <w:t>月排放量</w:t>
            </w:r>
          </w:p>
        </w:tc>
        <w:tc>
          <w:tcPr>
            <w:tcW w:w="1298" w:type="dxa"/>
            <w:vAlign w:val="top"/>
          </w:tcPr>
          <w:p>
            <w:pPr>
              <w:pStyle w:val="TableText"/>
              <w:spacing w:before="283" w:line="219" w:lineRule="auto"/>
              <w:ind w:left="225"/>
              <w:rPr>
                <w:sz w:val="21"/>
                <w:szCs w:val="21"/>
              </w:rPr>
            </w:pPr>
            <w:r>
              <w:rPr>
                <w:spacing w:val="-2"/>
                <w:sz w:val="21"/>
                <w:szCs w:val="21"/>
              </w:rPr>
              <w:t>年排放量</w:t>
            </w:r>
          </w:p>
        </w:tc>
        <w:tc>
          <w:tcPr>
            <w:tcW w:w="1029" w:type="dxa"/>
            <w:vAlign w:val="top"/>
          </w:tcPr>
          <w:p>
            <w:pPr>
              <w:pStyle w:val="TableText"/>
              <w:spacing w:before="44" w:line="390" w:lineRule="exact"/>
              <w:ind w:left="196"/>
              <w:rPr>
                <w:sz w:val="21"/>
                <w:szCs w:val="21"/>
              </w:rPr>
            </w:pPr>
            <w:r>
              <w:rPr>
                <w:spacing w:val="10"/>
                <w:position w:val="13"/>
                <w:sz w:val="21"/>
                <w:szCs w:val="21"/>
              </w:rPr>
              <w:t>排放口</w:t>
            </w:r>
          </w:p>
          <w:p>
            <w:pPr>
              <w:pStyle w:val="TableText"/>
              <w:spacing w:line="220" w:lineRule="auto"/>
              <w:ind w:left="297"/>
              <w:rPr>
                <w:sz w:val="21"/>
                <w:szCs w:val="21"/>
              </w:rPr>
            </w:pPr>
            <w:r>
              <w:rPr>
                <w:spacing w:val="6"/>
                <w:sz w:val="21"/>
                <w:szCs w:val="21"/>
              </w:rPr>
              <w:t>浓度</w:t>
            </w:r>
          </w:p>
        </w:tc>
        <w:tc>
          <w:tcPr>
            <w:tcW w:w="1009" w:type="dxa"/>
            <w:vAlign w:val="top"/>
          </w:tcPr>
          <w:p>
            <w:pPr>
              <w:pStyle w:val="TableText"/>
              <w:spacing w:before="23" w:line="421" w:lineRule="exact"/>
              <w:ind w:left="188"/>
              <w:rPr>
                <w:sz w:val="21"/>
                <w:szCs w:val="21"/>
              </w:rPr>
            </w:pPr>
            <w:r>
              <w:rPr>
                <w:spacing w:val="3"/>
                <w:position w:val="16"/>
                <w:sz w:val="21"/>
                <w:szCs w:val="21"/>
              </w:rPr>
              <w:t>暂存情</w:t>
            </w:r>
          </w:p>
          <w:p>
            <w:pPr>
              <w:pStyle w:val="TableText"/>
              <w:spacing w:line="220" w:lineRule="auto"/>
              <w:ind w:left="398"/>
              <w:rPr>
                <w:sz w:val="21"/>
                <w:szCs w:val="21"/>
              </w:rPr>
            </w:pPr>
            <w:r>
              <w:rPr>
                <w:sz w:val="21"/>
                <w:szCs w:val="21"/>
              </w:rPr>
              <w:t>况</w:t>
            </w:r>
          </w:p>
        </w:tc>
        <w:tc>
          <w:tcPr>
            <w:tcW w:w="1004" w:type="dxa"/>
            <w:vAlign w:val="top"/>
          </w:tcPr>
          <w:p>
            <w:pPr>
              <w:pStyle w:val="TableText"/>
              <w:spacing w:before="33" w:line="402" w:lineRule="exact"/>
              <w:ind w:left="179"/>
              <w:rPr>
                <w:sz w:val="21"/>
                <w:szCs w:val="21"/>
              </w:rPr>
            </w:pPr>
            <w:r>
              <w:rPr>
                <w:spacing w:val="4"/>
                <w:position w:val="14"/>
                <w:sz w:val="21"/>
                <w:szCs w:val="21"/>
              </w:rPr>
              <w:t>最终去</w:t>
            </w:r>
          </w:p>
          <w:p>
            <w:pPr>
              <w:pStyle w:val="TableText"/>
              <w:spacing w:line="220" w:lineRule="auto"/>
              <w:ind w:left="388"/>
              <w:rPr>
                <w:sz w:val="21"/>
                <w:szCs w:val="21"/>
              </w:rPr>
            </w:pPr>
            <w:r>
              <w:rPr>
                <w:sz w:val="21"/>
                <w:szCs w:val="21"/>
              </w:rPr>
              <w:t>向</w:t>
            </w:r>
          </w:p>
        </w:tc>
      </w:tr>
      <w:tr>
        <w:tblPrEx>
          <w:tblW w:w="9260" w:type="dxa"/>
          <w:tblInd w:w="5" w:type="dxa"/>
          <w:tblLayout w:type="fixed"/>
        </w:tblPrEx>
        <w:trPr>
          <w:trHeight w:val="1978"/>
        </w:trPr>
        <w:tc>
          <w:tcPr>
            <w:tcW w:w="1074"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474"/>
              <w:rPr>
                <w:sz w:val="21"/>
                <w:szCs w:val="21"/>
              </w:rPr>
            </w:pPr>
            <w:r>
              <w:rPr>
                <w:sz w:val="21"/>
                <w:szCs w:val="21"/>
              </w:rPr>
              <w:t>/</w:t>
            </w:r>
          </w:p>
        </w:tc>
        <w:tc>
          <w:tcPr>
            <w:tcW w:w="92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401"/>
              <w:rPr>
                <w:sz w:val="21"/>
                <w:szCs w:val="21"/>
              </w:rPr>
            </w:pPr>
            <w:r>
              <w:rPr>
                <w:sz w:val="21"/>
                <w:szCs w:val="21"/>
              </w:rPr>
              <w:t>/</w:t>
            </w:r>
          </w:p>
        </w:tc>
        <w:tc>
          <w:tcPr>
            <w:tcW w:w="78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332"/>
              <w:rPr>
                <w:sz w:val="21"/>
                <w:szCs w:val="21"/>
              </w:rPr>
            </w:pPr>
            <w:r>
              <w:rPr>
                <w:sz w:val="21"/>
                <w:szCs w:val="21"/>
              </w:rPr>
              <w:t>/</w:t>
            </w:r>
          </w:p>
        </w:tc>
        <w:tc>
          <w:tcPr>
            <w:tcW w:w="97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422"/>
              <w:rPr>
                <w:sz w:val="21"/>
                <w:szCs w:val="21"/>
              </w:rPr>
            </w:pPr>
            <w:r>
              <w:rPr>
                <w:sz w:val="21"/>
                <w:szCs w:val="21"/>
              </w:rPr>
              <w:t>/</w:t>
            </w:r>
          </w:p>
        </w:tc>
        <w:tc>
          <w:tcPr>
            <w:tcW w:w="114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513"/>
              <w:rPr>
                <w:sz w:val="21"/>
                <w:szCs w:val="21"/>
              </w:rPr>
            </w:pPr>
            <w:r>
              <w:rPr>
                <w:sz w:val="21"/>
                <w:szCs w:val="21"/>
              </w:rPr>
              <w:t>/</w:t>
            </w:r>
          </w:p>
        </w:tc>
        <w:tc>
          <w:tcPr>
            <w:tcW w:w="1298"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585"/>
              <w:rPr>
                <w:sz w:val="21"/>
                <w:szCs w:val="21"/>
              </w:rPr>
            </w:pPr>
            <w:r>
              <w:rPr>
                <w:sz w:val="21"/>
                <w:szCs w:val="21"/>
              </w:rPr>
              <w:t>/</w:t>
            </w:r>
          </w:p>
        </w:tc>
        <w:tc>
          <w:tcPr>
            <w:tcW w:w="102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456"/>
              <w:rPr>
                <w:sz w:val="21"/>
                <w:szCs w:val="21"/>
              </w:rPr>
            </w:pPr>
            <w:r>
              <w:rPr>
                <w:sz w:val="21"/>
                <w:szCs w:val="21"/>
              </w:rPr>
              <w:t>/</w:t>
            </w:r>
          </w:p>
        </w:tc>
        <w:tc>
          <w:tcPr>
            <w:tcW w:w="100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448"/>
              <w:rPr>
                <w:sz w:val="21"/>
                <w:szCs w:val="21"/>
              </w:rPr>
            </w:pPr>
            <w:r>
              <w:rPr>
                <w:sz w:val="21"/>
                <w:szCs w:val="21"/>
              </w:rPr>
              <w:t>/</w:t>
            </w:r>
          </w:p>
        </w:tc>
        <w:tc>
          <w:tcPr>
            <w:tcW w:w="1004"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8" w:line="224" w:lineRule="auto"/>
              <w:ind w:left="439"/>
              <w:rPr>
                <w:sz w:val="21"/>
                <w:szCs w:val="21"/>
              </w:rPr>
            </w:pPr>
            <w:r>
              <w:rPr>
                <w:sz w:val="21"/>
                <w:szCs w:val="21"/>
              </w:rPr>
              <w:t>/</w:t>
            </w:r>
          </w:p>
        </w:tc>
      </w:tr>
      <w:tr>
        <w:tblPrEx>
          <w:tblW w:w="9260" w:type="dxa"/>
          <w:tblInd w:w="5" w:type="dxa"/>
          <w:tblLayout w:type="fixed"/>
        </w:tblPrEx>
        <w:trPr>
          <w:trHeight w:val="1918"/>
        </w:trPr>
        <w:tc>
          <w:tcPr>
            <w:tcW w:w="1074"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474"/>
              <w:rPr>
                <w:sz w:val="21"/>
                <w:szCs w:val="21"/>
              </w:rPr>
            </w:pPr>
            <w:r>
              <w:rPr>
                <w:sz w:val="21"/>
                <w:szCs w:val="21"/>
              </w:rPr>
              <w:t>/</w:t>
            </w:r>
          </w:p>
        </w:tc>
        <w:tc>
          <w:tcPr>
            <w:tcW w:w="929"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401"/>
              <w:rPr>
                <w:sz w:val="21"/>
                <w:szCs w:val="21"/>
              </w:rPr>
            </w:pPr>
            <w:r>
              <w:rPr>
                <w:sz w:val="21"/>
                <w:szCs w:val="21"/>
              </w:rPr>
              <w:t>/</w:t>
            </w:r>
          </w:p>
        </w:tc>
        <w:tc>
          <w:tcPr>
            <w:tcW w:w="789"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332"/>
              <w:rPr>
                <w:sz w:val="21"/>
                <w:szCs w:val="21"/>
              </w:rPr>
            </w:pPr>
            <w:r>
              <w:rPr>
                <w:sz w:val="21"/>
                <w:szCs w:val="21"/>
              </w:rPr>
              <w:t>/</w:t>
            </w:r>
          </w:p>
        </w:tc>
        <w:tc>
          <w:tcPr>
            <w:tcW w:w="979"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422"/>
              <w:rPr>
                <w:sz w:val="21"/>
                <w:szCs w:val="21"/>
              </w:rPr>
            </w:pPr>
            <w:r>
              <w:rPr>
                <w:sz w:val="21"/>
                <w:szCs w:val="21"/>
              </w:rPr>
              <w:t>/</w:t>
            </w:r>
          </w:p>
        </w:tc>
        <w:tc>
          <w:tcPr>
            <w:tcW w:w="1149"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513"/>
              <w:rPr>
                <w:sz w:val="21"/>
                <w:szCs w:val="21"/>
              </w:rPr>
            </w:pPr>
            <w:r>
              <w:rPr>
                <w:sz w:val="21"/>
                <w:szCs w:val="21"/>
              </w:rPr>
              <w:t>/</w:t>
            </w:r>
          </w:p>
        </w:tc>
        <w:tc>
          <w:tcPr>
            <w:tcW w:w="1298"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585"/>
              <w:rPr>
                <w:sz w:val="21"/>
                <w:szCs w:val="21"/>
              </w:rPr>
            </w:pPr>
            <w:r>
              <w:rPr>
                <w:sz w:val="21"/>
                <w:szCs w:val="21"/>
              </w:rPr>
              <w:t>/</w:t>
            </w:r>
          </w:p>
        </w:tc>
        <w:tc>
          <w:tcPr>
            <w:tcW w:w="1029"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456"/>
              <w:rPr>
                <w:sz w:val="21"/>
                <w:szCs w:val="21"/>
              </w:rPr>
            </w:pPr>
            <w:r>
              <w:rPr>
                <w:sz w:val="21"/>
                <w:szCs w:val="21"/>
              </w:rPr>
              <w:t>/</w:t>
            </w:r>
          </w:p>
        </w:tc>
        <w:tc>
          <w:tcPr>
            <w:tcW w:w="1009"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448"/>
              <w:rPr>
                <w:sz w:val="21"/>
                <w:szCs w:val="21"/>
              </w:rPr>
            </w:pPr>
            <w:r>
              <w:rPr>
                <w:sz w:val="21"/>
                <w:szCs w:val="21"/>
              </w:rPr>
              <w:t>/</w:t>
            </w:r>
          </w:p>
        </w:tc>
        <w:tc>
          <w:tcPr>
            <w:tcW w:w="1004"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68" w:line="224" w:lineRule="auto"/>
              <w:ind w:left="439"/>
              <w:rPr>
                <w:sz w:val="21"/>
                <w:szCs w:val="21"/>
              </w:rPr>
            </w:pPr>
            <w:r>
              <w:rPr>
                <w:sz w:val="21"/>
                <w:szCs w:val="21"/>
              </w:rPr>
              <w:t>/</w:t>
            </w:r>
          </w:p>
        </w:tc>
      </w:tr>
      <w:tr>
        <w:tblPrEx>
          <w:tblW w:w="9260" w:type="dxa"/>
          <w:tblInd w:w="5" w:type="dxa"/>
          <w:tblLayout w:type="fixed"/>
        </w:tblPrEx>
        <w:trPr>
          <w:trHeight w:val="2128"/>
        </w:trPr>
        <w:tc>
          <w:tcPr>
            <w:tcW w:w="1074"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474"/>
              <w:rPr>
                <w:sz w:val="21"/>
                <w:szCs w:val="21"/>
              </w:rPr>
            </w:pPr>
            <w:r>
              <w:rPr>
                <w:sz w:val="21"/>
                <w:szCs w:val="21"/>
              </w:rPr>
              <w:t>/</w:t>
            </w:r>
          </w:p>
        </w:tc>
        <w:tc>
          <w:tcPr>
            <w:tcW w:w="929"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401"/>
              <w:rPr>
                <w:sz w:val="21"/>
                <w:szCs w:val="21"/>
              </w:rPr>
            </w:pPr>
            <w:r>
              <w:rPr>
                <w:sz w:val="21"/>
                <w:szCs w:val="21"/>
              </w:rPr>
              <w:t>/</w:t>
            </w:r>
          </w:p>
        </w:tc>
        <w:tc>
          <w:tcPr>
            <w:tcW w:w="789"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332"/>
              <w:rPr>
                <w:sz w:val="21"/>
                <w:szCs w:val="21"/>
              </w:rPr>
            </w:pPr>
            <w:r>
              <w:rPr>
                <w:sz w:val="21"/>
                <w:szCs w:val="21"/>
              </w:rPr>
              <w:t>/</w:t>
            </w:r>
          </w:p>
        </w:tc>
        <w:tc>
          <w:tcPr>
            <w:tcW w:w="979"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422"/>
              <w:rPr>
                <w:sz w:val="21"/>
                <w:szCs w:val="21"/>
              </w:rPr>
            </w:pPr>
            <w:r>
              <w:rPr>
                <w:sz w:val="21"/>
                <w:szCs w:val="21"/>
              </w:rPr>
              <w:t>/</w:t>
            </w:r>
          </w:p>
        </w:tc>
        <w:tc>
          <w:tcPr>
            <w:tcW w:w="1149"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513"/>
              <w:rPr>
                <w:sz w:val="21"/>
                <w:szCs w:val="21"/>
              </w:rPr>
            </w:pPr>
            <w:r>
              <w:rPr>
                <w:sz w:val="21"/>
                <w:szCs w:val="21"/>
              </w:rPr>
              <w:t>/</w:t>
            </w:r>
          </w:p>
        </w:tc>
        <w:tc>
          <w:tcPr>
            <w:tcW w:w="1298"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585"/>
              <w:rPr>
                <w:sz w:val="21"/>
                <w:szCs w:val="21"/>
              </w:rPr>
            </w:pPr>
            <w:r>
              <w:rPr>
                <w:sz w:val="21"/>
                <w:szCs w:val="21"/>
              </w:rPr>
              <w:t>/</w:t>
            </w:r>
          </w:p>
        </w:tc>
        <w:tc>
          <w:tcPr>
            <w:tcW w:w="1029"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456"/>
              <w:rPr>
                <w:sz w:val="21"/>
                <w:szCs w:val="21"/>
              </w:rPr>
            </w:pPr>
            <w:r>
              <w:rPr>
                <w:sz w:val="21"/>
                <w:szCs w:val="21"/>
              </w:rPr>
              <w:t>/</w:t>
            </w:r>
          </w:p>
        </w:tc>
        <w:tc>
          <w:tcPr>
            <w:tcW w:w="1009"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448"/>
              <w:rPr>
                <w:sz w:val="21"/>
                <w:szCs w:val="21"/>
              </w:rPr>
            </w:pPr>
            <w:r>
              <w:rPr>
                <w:sz w:val="21"/>
                <w:szCs w:val="21"/>
              </w:rPr>
              <w:t>/</w:t>
            </w:r>
          </w:p>
        </w:tc>
        <w:tc>
          <w:tcPr>
            <w:tcW w:w="1004"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69" w:line="224" w:lineRule="auto"/>
              <w:ind w:left="439"/>
              <w:rPr>
                <w:sz w:val="21"/>
                <w:szCs w:val="21"/>
              </w:rPr>
            </w:pPr>
            <w:r>
              <w:rPr>
                <w:sz w:val="21"/>
                <w:szCs w:val="21"/>
              </w:rPr>
              <w:t>/</w:t>
            </w:r>
          </w:p>
        </w:tc>
      </w:tr>
      <w:tr>
        <w:tblPrEx>
          <w:tblW w:w="9260" w:type="dxa"/>
          <w:tblInd w:w="5" w:type="dxa"/>
          <w:tblLayout w:type="fixed"/>
        </w:tblPrEx>
        <w:trPr>
          <w:trHeight w:val="2138"/>
        </w:trPr>
        <w:tc>
          <w:tcPr>
            <w:tcW w:w="1074"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474"/>
              <w:rPr>
                <w:sz w:val="21"/>
                <w:szCs w:val="21"/>
              </w:rPr>
            </w:pPr>
            <w:r>
              <w:rPr>
                <w:sz w:val="21"/>
                <w:szCs w:val="21"/>
              </w:rPr>
              <w:t>/</w:t>
            </w:r>
          </w:p>
        </w:tc>
        <w:tc>
          <w:tcPr>
            <w:tcW w:w="929"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401"/>
              <w:rPr>
                <w:sz w:val="21"/>
                <w:szCs w:val="21"/>
              </w:rPr>
            </w:pPr>
            <w:r>
              <w:rPr>
                <w:sz w:val="21"/>
                <w:szCs w:val="21"/>
              </w:rPr>
              <w:t>/</w:t>
            </w:r>
          </w:p>
        </w:tc>
        <w:tc>
          <w:tcPr>
            <w:tcW w:w="789"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332"/>
              <w:rPr>
                <w:sz w:val="21"/>
                <w:szCs w:val="21"/>
              </w:rPr>
            </w:pPr>
            <w:r>
              <w:rPr>
                <w:sz w:val="21"/>
                <w:szCs w:val="21"/>
              </w:rPr>
              <w:t>/</w:t>
            </w:r>
          </w:p>
        </w:tc>
        <w:tc>
          <w:tcPr>
            <w:tcW w:w="979"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422"/>
              <w:rPr>
                <w:sz w:val="21"/>
                <w:szCs w:val="21"/>
              </w:rPr>
            </w:pPr>
            <w:r>
              <w:rPr>
                <w:sz w:val="21"/>
                <w:szCs w:val="21"/>
              </w:rPr>
              <w:t>/</w:t>
            </w:r>
          </w:p>
        </w:tc>
        <w:tc>
          <w:tcPr>
            <w:tcW w:w="1149"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513"/>
              <w:rPr>
                <w:sz w:val="21"/>
                <w:szCs w:val="21"/>
              </w:rPr>
            </w:pPr>
            <w:r>
              <w:rPr>
                <w:sz w:val="21"/>
                <w:szCs w:val="21"/>
              </w:rPr>
              <w:t>/</w:t>
            </w:r>
          </w:p>
        </w:tc>
        <w:tc>
          <w:tcPr>
            <w:tcW w:w="1298"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585"/>
              <w:rPr>
                <w:sz w:val="21"/>
                <w:szCs w:val="21"/>
              </w:rPr>
            </w:pPr>
            <w:r>
              <w:rPr>
                <w:sz w:val="21"/>
                <w:szCs w:val="21"/>
              </w:rPr>
              <w:t>/</w:t>
            </w:r>
          </w:p>
        </w:tc>
        <w:tc>
          <w:tcPr>
            <w:tcW w:w="1029"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456"/>
              <w:rPr>
                <w:sz w:val="21"/>
                <w:szCs w:val="21"/>
              </w:rPr>
            </w:pPr>
            <w:r>
              <w:rPr>
                <w:sz w:val="21"/>
                <w:szCs w:val="21"/>
              </w:rPr>
              <w:t>/</w:t>
            </w:r>
          </w:p>
        </w:tc>
        <w:tc>
          <w:tcPr>
            <w:tcW w:w="1009"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448"/>
              <w:rPr>
                <w:sz w:val="21"/>
                <w:szCs w:val="21"/>
              </w:rPr>
            </w:pPr>
            <w:r>
              <w:rPr>
                <w:sz w:val="21"/>
                <w:szCs w:val="21"/>
              </w:rPr>
              <w:t>/</w:t>
            </w:r>
          </w:p>
        </w:tc>
        <w:tc>
          <w:tcPr>
            <w:tcW w:w="1004" w:type="dxa"/>
            <w:vAlign w:val="top"/>
          </w:tcPr>
          <w:p>
            <w:pPr>
              <w:spacing w:line="302"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69" w:line="224" w:lineRule="auto"/>
              <w:ind w:left="439"/>
              <w:rPr>
                <w:sz w:val="21"/>
                <w:szCs w:val="21"/>
              </w:rPr>
            </w:pPr>
            <w:r>
              <w:rPr>
                <w:sz w:val="21"/>
                <w:szCs w:val="21"/>
              </w:rPr>
              <w:t>/</w:t>
            </w:r>
          </w:p>
        </w:tc>
      </w:tr>
      <w:tr>
        <w:tblPrEx>
          <w:tblW w:w="9260" w:type="dxa"/>
          <w:tblInd w:w="5" w:type="dxa"/>
          <w:tblLayout w:type="fixed"/>
        </w:tblPrEx>
        <w:trPr>
          <w:trHeight w:val="2713"/>
        </w:trPr>
        <w:tc>
          <w:tcPr>
            <w:tcW w:w="1074"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474"/>
              <w:rPr>
                <w:sz w:val="21"/>
                <w:szCs w:val="21"/>
              </w:rPr>
            </w:pPr>
            <w:r>
              <w:rPr>
                <w:sz w:val="21"/>
                <w:szCs w:val="21"/>
              </w:rPr>
              <w:t>/</w:t>
            </w:r>
          </w:p>
        </w:tc>
        <w:tc>
          <w:tcPr>
            <w:tcW w:w="929"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401"/>
              <w:rPr>
                <w:sz w:val="21"/>
                <w:szCs w:val="21"/>
              </w:rPr>
            </w:pPr>
            <w:r>
              <w:rPr>
                <w:sz w:val="21"/>
                <w:szCs w:val="21"/>
              </w:rPr>
              <w:t>/</w:t>
            </w:r>
          </w:p>
        </w:tc>
        <w:tc>
          <w:tcPr>
            <w:tcW w:w="789"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332"/>
              <w:rPr>
                <w:sz w:val="21"/>
                <w:szCs w:val="21"/>
              </w:rPr>
            </w:pPr>
            <w:r>
              <w:rPr>
                <w:sz w:val="21"/>
                <w:szCs w:val="21"/>
              </w:rPr>
              <w:t>/</w:t>
            </w:r>
          </w:p>
        </w:tc>
        <w:tc>
          <w:tcPr>
            <w:tcW w:w="979"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422"/>
              <w:rPr>
                <w:sz w:val="21"/>
                <w:szCs w:val="21"/>
              </w:rPr>
            </w:pPr>
            <w:r>
              <w:rPr>
                <w:sz w:val="21"/>
                <w:szCs w:val="21"/>
              </w:rPr>
              <w:t>/</w:t>
            </w:r>
          </w:p>
        </w:tc>
        <w:tc>
          <w:tcPr>
            <w:tcW w:w="1149"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513"/>
              <w:rPr>
                <w:sz w:val="21"/>
                <w:szCs w:val="21"/>
              </w:rPr>
            </w:pPr>
            <w:r>
              <w:rPr>
                <w:sz w:val="21"/>
                <w:szCs w:val="21"/>
              </w:rPr>
              <w:t>/</w:t>
            </w:r>
          </w:p>
        </w:tc>
        <w:tc>
          <w:tcPr>
            <w:tcW w:w="1298"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585"/>
              <w:rPr>
                <w:sz w:val="21"/>
                <w:szCs w:val="21"/>
              </w:rPr>
            </w:pPr>
            <w:r>
              <w:rPr>
                <w:sz w:val="21"/>
                <w:szCs w:val="21"/>
              </w:rPr>
              <w:t>/</w:t>
            </w:r>
          </w:p>
        </w:tc>
        <w:tc>
          <w:tcPr>
            <w:tcW w:w="1029"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456"/>
              <w:rPr>
                <w:sz w:val="21"/>
                <w:szCs w:val="21"/>
              </w:rPr>
            </w:pPr>
            <w:r>
              <w:rPr>
                <w:sz w:val="21"/>
                <w:szCs w:val="21"/>
              </w:rPr>
              <w:t>/</w:t>
            </w:r>
          </w:p>
        </w:tc>
        <w:tc>
          <w:tcPr>
            <w:tcW w:w="1009"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448"/>
              <w:rPr>
                <w:sz w:val="21"/>
                <w:szCs w:val="21"/>
              </w:rPr>
            </w:pPr>
            <w:r>
              <w:rPr>
                <w:sz w:val="21"/>
                <w:szCs w:val="21"/>
              </w:rPr>
              <w:t>/</w:t>
            </w:r>
          </w:p>
        </w:tc>
        <w:tc>
          <w:tcPr>
            <w:tcW w:w="1004" w:type="dxa"/>
            <w:vAlign w:val="top"/>
          </w:tcPr>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8" w:line="224" w:lineRule="auto"/>
              <w:ind w:left="439"/>
              <w:rPr>
                <w:sz w:val="21"/>
                <w:szCs w:val="21"/>
              </w:rPr>
            </w:pPr>
            <w:r>
              <w:rPr>
                <w:sz w:val="21"/>
                <w:szCs w:val="21"/>
              </w:rPr>
              <w:t>/</w:t>
            </w:r>
          </w:p>
        </w:tc>
      </w:tr>
    </w:tbl>
    <w:p>
      <w:pPr>
        <w:spacing w:before="22" w:line="266" w:lineRule="auto"/>
        <w:ind w:left="956" w:hanging="439"/>
        <w:rPr>
          <w:rFonts w:ascii="SimSun" w:eastAsia="SimSun" w:hAnsi="SimSun" w:cs="SimSun"/>
          <w:sz w:val="19"/>
          <w:szCs w:val="19"/>
        </w:rPr>
      </w:pPr>
      <w:r>
        <w:rPr>
          <w:rFonts w:ascii="SimSun" w:eastAsia="SimSun" w:hAnsi="SimSun" w:cs="SimSun"/>
          <w:b/>
          <w:bCs/>
          <w:spacing w:val="-5"/>
          <w:sz w:val="21"/>
          <w:szCs w:val="21"/>
        </w:rPr>
        <w:t>注：1、常规废弃物排放浓度，对于液态单</w:t>
      </w:r>
      <w:r>
        <w:rPr>
          <w:rFonts w:ascii="SimSun" w:eastAsia="SimSun" w:hAnsi="SimSun" w:cs="SimSun"/>
          <w:b/>
          <w:bCs/>
          <w:spacing w:val="-6"/>
          <w:sz w:val="21"/>
          <w:szCs w:val="21"/>
        </w:rPr>
        <w:t>位为mg/L,固体为mg/kg,气态为mg/m²,年排放总量用kg。</w:t>
      </w:r>
      <w:r>
        <w:rPr>
          <w:rFonts w:ascii="SimSun" w:eastAsia="SimSun" w:hAnsi="SimSun" w:cs="SimSun"/>
          <w:sz w:val="21"/>
          <w:szCs w:val="21"/>
        </w:rPr>
        <w:t xml:space="preserve">  </w:t>
      </w:r>
      <w:r>
        <w:rPr>
          <w:rFonts w:ascii="SimSun" w:eastAsia="SimSun" w:hAnsi="SimSun" w:cs="SimSun"/>
          <w:b/>
          <w:bCs/>
          <w:spacing w:val="-8"/>
          <w:sz w:val="19"/>
          <w:szCs w:val="19"/>
        </w:rPr>
        <w:t>2、含有放射性的废弃物要注明，其排放浓度</w:t>
      </w:r>
      <w:r>
        <w:rPr>
          <w:rFonts w:ascii="SimSun" w:eastAsia="SimSun" w:hAnsi="SimSun" w:cs="SimSun"/>
          <w:b/>
          <w:bCs/>
          <w:spacing w:val="-9"/>
          <w:sz w:val="19"/>
          <w:szCs w:val="19"/>
        </w:rPr>
        <w:t>、年排放总量分别用比活度</w:t>
      </w:r>
      <w:r>
        <w:rPr>
          <w:rFonts w:ascii="SimSun" w:eastAsia="SimSun" w:hAnsi="SimSun" w:cs="SimSun"/>
          <w:spacing w:val="-54"/>
          <w:sz w:val="19"/>
          <w:szCs w:val="19"/>
        </w:rPr>
        <w:t xml:space="preserve"> </w:t>
      </w:r>
      <w:r>
        <w:rPr>
          <w:rFonts w:ascii="Times New Roman" w:eastAsia="Times New Roman" w:hAnsi="Times New Roman" w:cs="Times New Roman"/>
          <w:b/>
          <w:bCs/>
          <w:spacing w:val="-9"/>
          <w:sz w:val="19"/>
          <w:szCs w:val="19"/>
        </w:rPr>
        <w:t>(Bq/L</w:t>
      </w:r>
      <w:r>
        <w:rPr>
          <w:rFonts w:ascii="Times New Roman" w:eastAsia="Times New Roman" w:hAnsi="Times New Roman" w:cs="Times New Roman"/>
          <w:b/>
          <w:bCs/>
          <w:spacing w:val="19"/>
          <w:sz w:val="19"/>
          <w:szCs w:val="19"/>
        </w:rPr>
        <w:t xml:space="preserve"> </w:t>
      </w:r>
      <w:r>
        <w:rPr>
          <w:rFonts w:ascii="SimSun" w:eastAsia="SimSun" w:hAnsi="SimSun" w:cs="SimSun"/>
          <w:b/>
          <w:bCs/>
          <w:spacing w:val="-9"/>
          <w:sz w:val="19"/>
          <w:szCs w:val="19"/>
        </w:rPr>
        <w:t>或</w:t>
      </w:r>
      <w:r>
        <w:rPr>
          <w:rFonts w:ascii="SimSun" w:eastAsia="SimSun" w:hAnsi="SimSun" w:cs="SimSun"/>
          <w:spacing w:val="-48"/>
          <w:sz w:val="19"/>
          <w:szCs w:val="19"/>
        </w:rPr>
        <w:t xml:space="preserve"> </w:t>
      </w:r>
      <w:r>
        <w:rPr>
          <w:rFonts w:ascii="Times New Roman" w:eastAsia="Times New Roman" w:hAnsi="Times New Roman" w:cs="Times New Roman"/>
          <w:b/>
          <w:bCs/>
          <w:spacing w:val="-9"/>
          <w:sz w:val="19"/>
          <w:szCs w:val="19"/>
        </w:rPr>
        <w:t>Bq/kg</w:t>
      </w:r>
      <w:r>
        <w:rPr>
          <w:rFonts w:ascii="Times New Roman" w:eastAsia="Times New Roman" w:hAnsi="Times New Roman" w:cs="Times New Roman"/>
          <w:b/>
          <w:bCs/>
          <w:spacing w:val="33"/>
          <w:w w:val="101"/>
          <w:sz w:val="19"/>
          <w:szCs w:val="19"/>
        </w:rPr>
        <w:t xml:space="preserve"> </w:t>
      </w:r>
      <w:r>
        <w:rPr>
          <w:rFonts w:ascii="SimSun" w:eastAsia="SimSun" w:hAnsi="SimSun" w:cs="SimSun"/>
          <w:b/>
          <w:bCs/>
          <w:spacing w:val="-9"/>
          <w:sz w:val="19"/>
          <w:szCs w:val="19"/>
        </w:rPr>
        <w:t>或</w:t>
      </w:r>
      <w:r>
        <w:rPr>
          <w:rFonts w:ascii="SimSun" w:eastAsia="SimSun" w:hAnsi="SimSun" w:cs="SimSun"/>
          <w:spacing w:val="-38"/>
          <w:sz w:val="19"/>
          <w:szCs w:val="19"/>
        </w:rPr>
        <w:t xml:space="preserve"> </w:t>
      </w:r>
      <w:r>
        <w:rPr>
          <w:rFonts w:ascii="Times New Roman" w:eastAsia="Times New Roman" w:hAnsi="Times New Roman" w:cs="Times New Roman"/>
          <w:b/>
          <w:bCs/>
          <w:spacing w:val="-9"/>
          <w:sz w:val="19"/>
          <w:szCs w:val="19"/>
        </w:rPr>
        <w:t xml:space="preserve">Bq/m²) </w:t>
      </w:r>
      <w:r>
        <w:rPr>
          <w:rFonts w:ascii="SimSun" w:eastAsia="SimSun" w:hAnsi="SimSun" w:cs="SimSun"/>
          <w:b/>
          <w:bCs/>
          <w:spacing w:val="-9"/>
          <w:sz w:val="19"/>
          <w:szCs w:val="19"/>
        </w:rPr>
        <w:t>和活</w:t>
      </w:r>
    </w:p>
    <w:p>
      <w:pPr>
        <w:spacing w:before="89" w:line="212" w:lineRule="auto"/>
        <w:ind w:left="947"/>
        <w:rPr>
          <w:rFonts w:ascii="SimSun" w:eastAsia="SimSun" w:hAnsi="SimSun" w:cs="SimSun"/>
          <w:sz w:val="23"/>
          <w:szCs w:val="23"/>
        </w:rPr>
      </w:pPr>
      <w:r>
        <w:rPr>
          <w:rFonts w:ascii="SimSun" w:eastAsia="SimSun" w:hAnsi="SimSun" w:cs="SimSun"/>
          <w:b/>
          <w:bCs/>
          <w:spacing w:val="-13"/>
          <w:sz w:val="23"/>
          <w:szCs w:val="23"/>
        </w:rPr>
        <w:t>度</w:t>
      </w:r>
      <w:r>
        <w:rPr>
          <w:rFonts w:ascii="SimSun" w:eastAsia="SimSun" w:hAnsi="SimSun" w:cs="SimSun"/>
          <w:spacing w:val="-42"/>
          <w:sz w:val="23"/>
          <w:szCs w:val="23"/>
        </w:rPr>
        <w:t xml:space="preserve"> </w:t>
      </w:r>
      <w:r>
        <w:rPr>
          <w:rFonts w:ascii="Times New Roman" w:eastAsia="Times New Roman" w:hAnsi="Times New Roman" w:cs="Times New Roman"/>
          <w:b/>
          <w:bCs/>
          <w:spacing w:val="-13"/>
          <w:sz w:val="23"/>
          <w:szCs w:val="23"/>
        </w:rPr>
        <w:t>(Bq)</w:t>
      </w:r>
      <w:r>
        <w:rPr>
          <w:rFonts w:ascii="SimSun" w:eastAsia="SimSun" w:hAnsi="SimSun" w:cs="SimSun"/>
          <w:b/>
          <w:bCs/>
          <w:spacing w:val="-13"/>
          <w:sz w:val="23"/>
          <w:szCs w:val="23"/>
        </w:rPr>
        <w:t>。</w:t>
      </w:r>
    </w:p>
    <w:p>
      <w:pPr>
        <w:spacing w:line="212" w:lineRule="auto"/>
        <w:rPr>
          <w:rFonts w:ascii="SimSun" w:eastAsia="SimSun" w:hAnsi="SimSun" w:cs="SimSun"/>
          <w:sz w:val="23"/>
          <w:szCs w:val="23"/>
        </w:rPr>
        <w:sectPr>
          <w:footerReference w:type="default" r:id="rId29"/>
          <w:pgSz w:w="11910" w:h="16840"/>
          <w:pgMar w:top="1389" w:right="1237" w:bottom="988" w:left="1304" w:header="0" w:footer="849" w:gutter="0"/>
          <w:pgNumType w:start="18"/>
          <w:cols w:space="708"/>
        </w:sectPr>
      </w:pPr>
    </w:p>
    <w:p>
      <w:pPr>
        <w:spacing w:before="53" w:line="214" w:lineRule="auto"/>
        <w:rPr>
          <w:rFonts w:ascii="SimSun" w:eastAsia="SimSun" w:hAnsi="SimSun" w:cs="SimSun"/>
          <w:sz w:val="25"/>
          <w:szCs w:val="25"/>
        </w:rPr>
      </w:pPr>
      <w:bookmarkStart w:id="5" w:name="bookmark7"/>
      <w:bookmarkEnd w:id="5"/>
      <w:r>
        <w:rPr>
          <w:rFonts w:ascii="SimSun" w:eastAsia="SimSun" w:hAnsi="SimSun" w:cs="SimSun"/>
          <w:spacing w:val="-5"/>
          <w:position w:val="-1"/>
          <w:sz w:val="25"/>
          <w:szCs w:val="25"/>
        </w:rPr>
        <w:t>表6</w:t>
      </w:r>
      <w:r>
        <w:rPr>
          <w:rFonts w:ascii="SimSun" w:eastAsia="SimSun" w:hAnsi="SimSun" w:cs="SimSun"/>
          <w:spacing w:val="21"/>
          <w:position w:val="-1"/>
          <w:sz w:val="25"/>
          <w:szCs w:val="25"/>
        </w:rPr>
        <w:t xml:space="preserve">   </w:t>
      </w:r>
      <w:r>
        <w:rPr>
          <w:rFonts w:ascii="SimSun" w:eastAsia="SimSun" w:hAnsi="SimSun" w:cs="SimSun"/>
          <w:b/>
          <w:bCs/>
          <w:spacing w:val="-5"/>
          <w:sz w:val="25"/>
          <w:szCs w:val="25"/>
        </w:rPr>
        <w:t>评价依据</w:t>
      </w:r>
    </w:p>
    <w:tbl>
      <w:tblPr>
        <w:tblStyle w:val="TableNormal12"/>
        <w:tblW w:w="89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74"/>
        <w:gridCol w:w="8315"/>
      </w:tblGrid>
      <w:tr>
        <w:tblPrEx>
          <w:tblW w:w="89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199"/>
        </w:trPr>
        <w:tc>
          <w:tcPr>
            <w:tcW w:w="674" w:type="dxa"/>
            <w:textDirection w:val="tbRlV"/>
            <w:vAlign w:val="top"/>
          </w:tcPr>
          <w:p>
            <w:pPr>
              <w:pStyle w:val="TableText"/>
              <w:spacing w:before="229" w:line="216" w:lineRule="auto"/>
              <w:ind w:left="5764"/>
            </w:pPr>
            <w:r>
              <w:t>法</w:t>
            </w:r>
            <w:r>
              <w:rPr>
                <w:spacing w:val="111"/>
              </w:rPr>
              <w:t xml:space="preserve"> </w:t>
            </w:r>
            <w:r>
              <w:t>规</w:t>
            </w:r>
            <w:r>
              <w:rPr>
                <w:spacing w:val="111"/>
              </w:rPr>
              <w:t xml:space="preserve"> </w:t>
            </w:r>
            <w:r>
              <w:t>文</w:t>
            </w:r>
            <w:r>
              <w:rPr>
                <w:spacing w:val="112"/>
              </w:rPr>
              <w:t xml:space="preserve"> </w:t>
            </w:r>
            <w:r>
              <w:t>件</w:t>
            </w:r>
          </w:p>
        </w:tc>
        <w:tc>
          <w:tcPr>
            <w:tcW w:w="8315" w:type="dxa"/>
            <w:vAlign w:val="top"/>
          </w:tcPr>
          <w:p>
            <w:pPr>
              <w:spacing w:line="380" w:lineRule="auto"/>
              <w:rPr>
                <w:rFonts w:ascii="Arial"/>
                <w:sz w:val="21"/>
              </w:rPr>
            </w:pPr>
          </w:p>
          <w:p>
            <w:pPr>
              <w:pStyle w:val="TableText"/>
              <w:spacing w:before="78" w:line="463" w:lineRule="exact"/>
              <w:ind w:left="240"/>
            </w:pPr>
            <w:r>
              <w:rPr>
                <w:position w:val="17"/>
              </w:rPr>
              <w:t>(1)《中华人民共和国环境保护法》(2014年4月修订),中华人民共和国主席</w:t>
            </w:r>
          </w:p>
          <w:p>
            <w:pPr>
              <w:pStyle w:val="TableText"/>
              <w:spacing w:line="218" w:lineRule="auto"/>
              <w:ind w:left="141"/>
            </w:pPr>
            <w:r>
              <w:rPr>
                <w:spacing w:val="6"/>
              </w:rPr>
              <w:t>令第九号，2015年1月1日起施行；</w:t>
            </w:r>
          </w:p>
          <w:p>
            <w:pPr>
              <w:pStyle w:val="TableText"/>
              <w:spacing w:before="154" w:line="461" w:lineRule="exact"/>
              <w:ind w:left="240"/>
            </w:pPr>
            <w:r>
              <w:rPr>
                <w:position w:val="16"/>
              </w:rPr>
              <w:t>(2)《中华人民共和国环境影响评价法》(2002年10月28日第九届全国人民</w:t>
            </w:r>
          </w:p>
          <w:p>
            <w:pPr>
              <w:pStyle w:val="TableText"/>
              <w:spacing w:line="218" w:lineRule="auto"/>
              <w:ind w:left="110"/>
            </w:pPr>
            <w:r>
              <w:t>代表大会常务委员会第三十次会议通过，根据2018年1</w:t>
            </w:r>
            <w:r>
              <w:rPr>
                <w:spacing w:val="-1"/>
              </w:rPr>
              <w:t>2月29日第十三届全</w:t>
            </w:r>
          </w:p>
          <w:p>
            <w:pPr>
              <w:pStyle w:val="TableText"/>
              <w:spacing w:before="156" w:line="461" w:lineRule="exact"/>
              <w:jc w:val="right"/>
            </w:pPr>
            <w:r>
              <w:rPr>
                <w:position w:val="16"/>
              </w:rPr>
              <w:t>国人民代表大会常务委员会第七次会议《关于修改&lt;中华人民共和国劳动法&gt;等</w:t>
            </w:r>
          </w:p>
          <w:p>
            <w:pPr>
              <w:pStyle w:val="TableText"/>
              <w:spacing w:before="1" w:line="219" w:lineRule="auto"/>
              <w:ind w:left="130"/>
            </w:pPr>
            <w:r>
              <w:rPr>
                <w:spacing w:val="4"/>
              </w:rPr>
              <w:t>七部法律的决定》修正);</w:t>
            </w:r>
          </w:p>
          <w:p>
            <w:pPr>
              <w:pStyle w:val="TableText"/>
              <w:spacing w:before="161" w:line="473" w:lineRule="exact"/>
              <w:jc w:val="right"/>
            </w:pPr>
            <w:r>
              <w:rPr>
                <w:spacing w:val="-9"/>
                <w:position w:val="17"/>
              </w:rPr>
              <w:t>(3)《中华人民共和国放射性污染防治法》,中华人民共和国主席令第六号，2003</w:t>
            </w:r>
          </w:p>
          <w:p>
            <w:pPr>
              <w:pStyle w:val="TableText"/>
              <w:spacing w:before="1" w:line="219" w:lineRule="auto"/>
              <w:ind w:left="120"/>
            </w:pPr>
            <w:r>
              <w:rPr>
                <w:spacing w:val="11"/>
              </w:rPr>
              <w:t>年10月1日起施行；</w:t>
            </w:r>
          </w:p>
          <w:p>
            <w:pPr>
              <w:pStyle w:val="TableText"/>
              <w:spacing w:before="142" w:line="216" w:lineRule="auto"/>
              <w:ind w:right="9"/>
              <w:jc w:val="right"/>
            </w:pPr>
            <w:r>
              <w:t>(4)《建设项目环境保护管理条例》,中华人民共和国国务院令第253号，2017</w:t>
            </w:r>
          </w:p>
          <w:p>
            <w:pPr>
              <w:pStyle w:val="TableText"/>
              <w:spacing w:before="162" w:line="480" w:lineRule="exact"/>
              <w:ind w:left="130"/>
            </w:pPr>
            <w:r>
              <w:rPr>
                <w:position w:val="18"/>
              </w:rPr>
              <w:t>年10月1日起施行(根据2017年7月16日《国务院关于修改〈建设项目环</w:t>
            </w:r>
          </w:p>
          <w:p>
            <w:pPr>
              <w:pStyle w:val="TableText"/>
              <w:spacing w:line="219" w:lineRule="auto"/>
              <w:ind w:left="130"/>
            </w:pPr>
            <w:r>
              <w:rPr>
                <w:spacing w:val="3"/>
              </w:rPr>
              <w:t>境保护管理条例〉的决定》修订);</w:t>
            </w:r>
          </w:p>
          <w:p>
            <w:pPr>
              <w:pStyle w:val="TableText"/>
              <w:spacing w:before="142" w:line="442" w:lineRule="exact"/>
              <w:ind w:left="240"/>
            </w:pPr>
            <w:r>
              <w:rPr>
                <w:position w:val="15"/>
              </w:rPr>
              <w:t>(5)《放射性同位素与射线装置安全和防护条例》(2019年修订),中华人民共</w:t>
            </w:r>
          </w:p>
          <w:p>
            <w:pPr>
              <w:pStyle w:val="TableText"/>
              <w:spacing w:before="1" w:line="218" w:lineRule="auto"/>
              <w:ind w:left="130"/>
            </w:pPr>
            <w:r>
              <w:rPr>
                <w:spacing w:val="4"/>
              </w:rPr>
              <w:t>和国国务院令第449号，2005年12月1日起施行；</w:t>
            </w:r>
          </w:p>
          <w:p>
            <w:pPr>
              <w:pStyle w:val="TableText"/>
              <w:spacing w:before="173" w:line="483" w:lineRule="exact"/>
              <w:ind w:left="250"/>
            </w:pPr>
            <w:r>
              <w:rPr>
                <w:position w:val="18"/>
              </w:rPr>
              <w:t>(6)《建设项目环境影响评价分类管理名录(2021年版)》,中华人民共和国生</w:t>
            </w:r>
          </w:p>
          <w:p>
            <w:pPr>
              <w:pStyle w:val="TableText"/>
              <w:spacing w:before="1" w:line="218" w:lineRule="auto"/>
              <w:ind w:left="100"/>
            </w:pPr>
            <w:r>
              <w:rPr>
                <w:spacing w:val="5"/>
              </w:rPr>
              <w:t>态环境部令第16号，2021年1月1日起施行；</w:t>
            </w:r>
          </w:p>
          <w:p>
            <w:pPr>
              <w:pStyle w:val="TableText"/>
              <w:spacing w:before="183" w:line="463" w:lineRule="exact"/>
              <w:ind w:left="230"/>
            </w:pPr>
            <w:r>
              <w:rPr>
                <w:position w:val="17"/>
              </w:rPr>
              <w:t>(7)《放射性同位素与射线装置安全许可管理办法》(2019年修订),中华人民</w:t>
            </w:r>
          </w:p>
          <w:p>
            <w:pPr>
              <w:pStyle w:val="TableText"/>
              <w:spacing w:line="218" w:lineRule="auto"/>
              <w:ind w:left="110"/>
            </w:pPr>
            <w:r>
              <w:rPr>
                <w:spacing w:val="4"/>
              </w:rPr>
              <w:t>共和国环境保护部令第3号，2008年12月6日起施行；</w:t>
            </w:r>
          </w:p>
          <w:p>
            <w:pPr>
              <w:pStyle w:val="TableText"/>
              <w:spacing w:before="183" w:line="473" w:lineRule="exact"/>
              <w:ind w:left="240"/>
            </w:pPr>
            <w:r>
              <w:rPr>
                <w:position w:val="17"/>
              </w:rPr>
              <w:t>(8)《放射性同位素与射线装置安全和防护管理办法》,中华人民共和国环境</w:t>
            </w:r>
          </w:p>
          <w:p>
            <w:pPr>
              <w:pStyle w:val="TableText"/>
              <w:spacing w:before="1" w:line="218" w:lineRule="auto"/>
              <w:ind w:left="130"/>
            </w:pPr>
            <w:r>
              <w:rPr>
                <w:spacing w:val="5"/>
              </w:rPr>
              <w:t>保护部令第18号，2011年5月1日起施行；</w:t>
            </w:r>
          </w:p>
          <w:p>
            <w:pPr>
              <w:pStyle w:val="TableText"/>
              <w:spacing w:before="183" w:line="456" w:lineRule="exact"/>
              <w:jc w:val="right"/>
            </w:pPr>
            <w:r>
              <w:rPr>
                <w:spacing w:val="-2"/>
                <w:position w:val="16"/>
              </w:rPr>
              <w:t>(9)《关于切实加强风险防范严格环境影响评价管</w:t>
            </w:r>
            <w:r>
              <w:rPr>
                <w:spacing w:val="-3"/>
                <w:position w:val="16"/>
              </w:rPr>
              <w:t>理的通知》,环发[2012]98号</w:t>
            </w:r>
          </w:p>
          <w:p>
            <w:pPr>
              <w:pStyle w:val="TableText"/>
              <w:spacing w:before="1" w:line="221" w:lineRule="auto"/>
              <w:ind w:left="90"/>
            </w:pPr>
            <w:r>
              <w:rPr>
                <w:spacing w:val="-6"/>
              </w:rPr>
              <w:t>文</w:t>
            </w:r>
            <w:r>
              <w:rPr>
                <w:spacing w:val="67"/>
              </w:rPr>
              <w:t xml:space="preserve"> </w:t>
            </w:r>
            <w:r>
              <w:rPr>
                <w:spacing w:val="-6"/>
              </w:rPr>
              <w:t>；</w:t>
            </w:r>
          </w:p>
          <w:p>
            <w:pPr>
              <w:pStyle w:val="TableText"/>
              <w:spacing w:before="186" w:line="465" w:lineRule="exact"/>
              <w:jc w:val="right"/>
            </w:pPr>
            <w:r>
              <w:rPr>
                <w:spacing w:val="-5"/>
                <w:position w:val="17"/>
              </w:rPr>
              <w:t>(10)《关于进一步加强环境影响评价管理防范环境风险的通知》,环发[2012]77</w:t>
            </w:r>
          </w:p>
          <w:p>
            <w:pPr>
              <w:pStyle w:val="TableText"/>
              <w:spacing w:before="1" w:line="220" w:lineRule="auto"/>
              <w:ind w:left="100"/>
            </w:pPr>
            <w:r>
              <w:rPr>
                <w:spacing w:val="-9"/>
              </w:rPr>
              <w:t>号</w:t>
            </w:r>
            <w:r>
              <w:rPr>
                <w:spacing w:val="-14"/>
              </w:rPr>
              <w:t xml:space="preserve"> </w:t>
            </w:r>
            <w:r>
              <w:rPr>
                <w:spacing w:val="-9"/>
              </w:rPr>
              <w:t>文</w:t>
            </w:r>
            <w:r>
              <w:rPr>
                <w:spacing w:val="-25"/>
              </w:rPr>
              <w:t xml:space="preserve"> </w:t>
            </w:r>
            <w:r>
              <w:rPr>
                <w:spacing w:val="-9"/>
              </w:rPr>
              <w:t>；</w:t>
            </w:r>
          </w:p>
          <w:p>
            <w:pPr>
              <w:pStyle w:val="TableText"/>
              <w:spacing w:before="178" w:line="480" w:lineRule="exact"/>
              <w:ind w:right="14"/>
              <w:jc w:val="right"/>
            </w:pPr>
            <w:r>
              <w:rPr>
                <w:position w:val="18"/>
              </w:rPr>
              <w:t>(11)《关于发布《射线装置分类》的公告》,环境保护部国家卫生和计划生育</w:t>
            </w:r>
          </w:p>
        </w:tc>
      </w:tr>
    </w:tbl>
    <w:p>
      <w:pPr>
        <w:sectPr>
          <w:footerReference w:type="default" r:id="rId30"/>
          <w:pgSz w:w="11910" w:h="16840"/>
          <w:pgMar w:top="1401" w:right="1465" w:bottom="988" w:left="1440" w:header="0" w:footer="849" w:gutter="0"/>
          <w:pgNumType w:start="19"/>
          <w:cols w:space="708"/>
        </w:sectPr>
      </w:pPr>
    </w:p>
    <w:tbl>
      <w:tblPr>
        <w:tblStyle w:val="TableNormal13"/>
        <w:tblW w:w="89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74"/>
        <w:gridCol w:w="8315"/>
      </w:tblGrid>
      <w:tr>
        <w:tblPrEx>
          <w:tblW w:w="898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199"/>
        </w:trPr>
        <w:tc>
          <w:tcPr>
            <w:tcW w:w="674" w:type="dxa"/>
            <w:textDirection w:val="tbRlV"/>
            <w:vAlign w:val="top"/>
          </w:tcPr>
          <w:p/>
        </w:tc>
        <w:tc>
          <w:tcPr>
            <w:tcW w:w="8315" w:type="dxa"/>
            <w:vAlign w:val="top"/>
          </w:tcPr>
          <w:p>
            <w:pPr>
              <w:pStyle w:val="TableText"/>
              <w:spacing w:line="216" w:lineRule="auto"/>
              <w:ind w:left="100"/>
            </w:pPr>
            <w:r>
              <w:rPr>
                <w:spacing w:val="4"/>
              </w:rPr>
              <w:t>委员会公告(公告2017年第66号),2017</w:t>
            </w:r>
            <w:r>
              <w:rPr>
                <w:spacing w:val="3"/>
              </w:rPr>
              <w:t>年12月6日发布；</w:t>
            </w:r>
          </w:p>
          <w:p>
            <w:pPr>
              <w:pStyle w:val="TableText"/>
              <w:spacing w:before="169" w:line="473" w:lineRule="exact"/>
              <w:ind w:left="230"/>
            </w:pPr>
            <w:r>
              <w:rPr>
                <w:position w:val="17"/>
              </w:rPr>
              <w:t>(12)《关于发布&lt;建设项目竣工环境保护验收暂行办法〉的公告》,国环规环</w:t>
            </w:r>
          </w:p>
          <w:p>
            <w:pPr>
              <w:pStyle w:val="TableText"/>
              <w:spacing w:before="1" w:line="219" w:lineRule="auto"/>
              <w:ind w:left="130"/>
            </w:pPr>
            <w:r>
              <w:t>评【2017】4号，2017年11月20日施行。</w:t>
            </w:r>
          </w:p>
        </w:tc>
      </w:tr>
    </w:tbl>
    <w:p>
      <w:pPr>
        <w:pStyle w:val="BodyText"/>
      </w:pPr>
    </w:p>
    <w:p>
      <w:pPr>
        <w:sectPr>
          <w:footerReference w:type="default" r:id="rId31"/>
          <w:type w:val="nextPage"/>
          <w:pgSz w:w="11910" w:h="16840"/>
          <w:pgMar w:top="1401" w:right="1465" w:bottom="988" w:left="1440" w:header="0" w:footer="849" w:gutter="0"/>
          <w:pgNumType w:start="20"/>
          <w:cols w:space="708"/>
          <w:titlePg w:val="0"/>
        </w:sectPr>
      </w:pPr>
    </w:p>
    <w:tbl>
      <w:tblPr>
        <w:tblStyle w:val="TableNormal14"/>
        <w:tblW w:w="89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74"/>
        <w:gridCol w:w="8315"/>
      </w:tblGrid>
      <w:tr>
        <w:tblPrEx>
          <w:tblW w:w="89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079"/>
        </w:trPr>
        <w:tc>
          <w:tcPr>
            <w:tcW w:w="674" w:type="dxa"/>
            <w:textDirection w:val="tbRlV"/>
            <w:vAlign w:val="top"/>
          </w:tcPr>
          <w:p>
            <w:pPr>
              <w:pStyle w:val="TableText"/>
              <w:spacing w:before="229" w:line="216" w:lineRule="auto"/>
              <w:ind w:left="3183"/>
            </w:pPr>
            <w:r>
              <w:rPr>
                <w:spacing w:val="1"/>
              </w:rPr>
              <w:t>技  术  标</w:t>
            </w:r>
            <w:r>
              <w:rPr>
                <w:spacing w:val="4"/>
              </w:rPr>
              <w:t xml:space="preserve">  </w:t>
            </w:r>
            <w:r>
              <w:rPr>
                <w:spacing w:val="1"/>
              </w:rPr>
              <w:t>准</w:t>
            </w:r>
          </w:p>
        </w:tc>
        <w:tc>
          <w:tcPr>
            <w:tcW w:w="8315"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78" w:line="219" w:lineRule="auto"/>
              <w:ind w:left="250"/>
            </w:pPr>
            <w:r>
              <w:t>(1)《电离辐射防护与辐射源安全基本标准》(GB</w:t>
            </w:r>
            <w:r>
              <w:rPr>
                <w:spacing w:val="49"/>
              </w:rPr>
              <w:t xml:space="preserve"> </w:t>
            </w:r>
            <w:r>
              <w:t>18871-2002);</w:t>
            </w:r>
          </w:p>
          <w:p>
            <w:pPr>
              <w:pStyle w:val="TableText"/>
              <w:spacing w:before="177" w:line="212" w:lineRule="auto"/>
              <w:ind w:left="250"/>
            </w:pPr>
            <w:r>
              <w:rPr>
                <w:spacing w:val="1"/>
              </w:rPr>
              <w:t>(2)《环境γ辐射剂量率测量技术规范》(</w:t>
            </w:r>
            <w:r>
              <w:t>HJ</w:t>
            </w:r>
            <w:r>
              <w:rPr>
                <w:spacing w:val="1"/>
              </w:rPr>
              <w:t>1157-2021);</w:t>
            </w:r>
          </w:p>
          <w:p>
            <w:pPr>
              <w:pStyle w:val="TableText"/>
              <w:spacing w:before="184" w:line="219" w:lineRule="auto"/>
              <w:ind w:left="250"/>
            </w:pPr>
            <w:r>
              <w:t>(3)《放射诊断放射防护要求》(GBZ</w:t>
            </w:r>
            <w:r>
              <w:rPr>
                <w:spacing w:val="51"/>
              </w:rPr>
              <w:t xml:space="preserve"> </w:t>
            </w:r>
            <w:r>
              <w:t>130-2020)</w:t>
            </w:r>
          </w:p>
          <w:p>
            <w:pPr>
              <w:pStyle w:val="TableText"/>
              <w:spacing w:before="183" w:line="218" w:lineRule="auto"/>
              <w:ind w:right="4"/>
              <w:jc w:val="right"/>
            </w:pPr>
            <w:r>
              <w:t>(4)《辐射环境保护管理导则核技术利用建设项目环境影响评价文件的内容和</w:t>
            </w:r>
          </w:p>
          <w:p>
            <w:pPr>
              <w:pStyle w:val="TableText"/>
              <w:spacing w:before="206" w:line="218" w:lineRule="auto"/>
              <w:ind w:left="250"/>
            </w:pPr>
            <w:r>
              <w:rPr>
                <w:spacing w:val="3"/>
              </w:rPr>
              <w:t>格式》(</w:t>
            </w:r>
            <w:r>
              <w:t>HJ</w:t>
            </w:r>
            <w:r>
              <w:rPr>
                <w:spacing w:val="3"/>
              </w:rPr>
              <w:t>10.1-2016);</w:t>
            </w:r>
          </w:p>
          <w:p>
            <w:pPr>
              <w:pStyle w:val="TableText"/>
              <w:spacing w:before="166" w:line="218" w:lineRule="auto"/>
              <w:ind w:left="250"/>
            </w:pPr>
            <w:r>
              <w:rPr>
                <w:spacing w:val="2"/>
              </w:rPr>
              <w:t>(5)《辐射环境监测技术规范》(</w:t>
            </w:r>
            <w:r>
              <w:t>HJ</w:t>
            </w:r>
            <w:r>
              <w:rPr>
                <w:spacing w:val="2"/>
              </w:rPr>
              <w:t>61-2021);</w:t>
            </w:r>
          </w:p>
          <w:p>
            <w:pPr>
              <w:pStyle w:val="TableText"/>
              <w:spacing w:before="188" w:line="466" w:lineRule="exact"/>
              <w:ind w:right="12"/>
              <w:jc w:val="right"/>
            </w:pPr>
            <w:r>
              <w:rPr>
                <w:position w:val="17"/>
              </w:rPr>
              <w:t>(6)《福建省环保厅关于印发&lt;核技术利用单位辐射事故/事件应急预案编制大</w:t>
            </w:r>
          </w:p>
          <w:p>
            <w:pPr>
              <w:pStyle w:val="TableText"/>
              <w:spacing w:before="1" w:line="216" w:lineRule="auto"/>
              <w:ind w:left="110"/>
            </w:pPr>
            <w:r>
              <w:t>纲&gt;(试行)的通知》(闽环保辐射(2013)10号),2013年3月15日发</w:t>
            </w:r>
            <w:r>
              <w:rPr>
                <w:spacing w:val="-1"/>
              </w:rPr>
              <w:t>布。</w:t>
            </w:r>
          </w:p>
        </w:tc>
      </w:tr>
      <w:tr>
        <w:tblPrEx>
          <w:tblW w:w="8989" w:type="dxa"/>
          <w:tblInd w:w="5" w:type="dxa"/>
          <w:tblLayout w:type="fixed"/>
        </w:tblPrEx>
        <w:trPr>
          <w:trHeight w:val="5361"/>
        </w:trPr>
        <w:tc>
          <w:tcPr>
            <w:tcW w:w="674" w:type="dxa"/>
            <w:textDirection w:val="tbRlV"/>
            <w:vAlign w:val="top"/>
          </w:tcPr>
          <w:p>
            <w:pPr>
              <w:pStyle w:val="TableText"/>
              <w:spacing w:before="228" w:line="217" w:lineRule="auto"/>
              <w:ind w:left="2304"/>
            </w:pPr>
            <w:r>
              <w:t>其</w:t>
            </w:r>
            <w:r>
              <w:rPr>
                <w:spacing w:val="8"/>
              </w:rPr>
              <w:t xml:space="preserve">  </w:t>
            </w:r>
            <w:r>
              <w:t>他</w:t>
            </w:r>
          </w:p>
        </w:tc>
        <w:tc>
          <w:tcPr>
            <w:tcW w:w="8315"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78" w:line="219" w:lineRule="auto"/>
              <w:ind w:left="250"/>
            </w:pPr>
            <w:r>
              <w:rPr>
                <w:spacing w:val="12"/>
              </w:rPr>
              <w:t>(1)本项目委托书；</w:t>
            </w:r>
          </w:p>
          <w:p>
            <w:pPr>
              <w:pStyle w:val="TableText"/>
              <w:spacing w:before="175" w:line="470" w:lineRule="exact"/>
              <w:ind w:left="250"/>
            </w:pPr>
            <w:r>
              <w:rPr>
                <w:spacing w:val="2"/>
                <w:position w:val="17"/>
              </w:rPr>
              <w:t>(2)《辐射防护技术与管理》(张丹枫、赵兰才);</w:t>
            </w:r>
          </w:p>
          <w:p>
            <w:pPr>
              <w:pStyle w:val="TableText"/>
              <w:spacing w:line="218" w:lineRule="auto"/>
              <w:ind w:left="250"/>
            </w:pPr>
            <w:r>
              <w:t>(3)漳州市长泰区医院提供的本项目相关资料。</w:t>
            </w:r>
          </w:p>
        </w:tc>
      </w:tr>
    </w:tbl>
    <w:p>
      <w:pPr>
        <w:pStyle w:val="BodyText"/>
      </w:pPr>
    </w:p>
    <w:p>
      <w:pPr>
        <w:sectPr>
          <w:footerReference w:type="default" r:id="rId32"/>
          <w:pgSz w:w="11910" w:h="16840"/>
          <w:pgMar w:top="1414" w:right="1465" w:bottom="991" w:left="1445" w:header="0" w:footer="862" w:gutter="0"/>
          <w:pgNumType w:start="21"/>
          <w:cols w:space="708"/>
        </w:sectPr>
      </w:pPr>
    </w:p>
    <w:p>
      <w:pPr>
        <w:spacing w:before="56" w:line="207" w:lineRule="auto"/>
        <w:rPr>
          <w:rFonts w:ascii="SimSun" w:eastAsia="SimSun" w:hAnsi="SimSun" w:cs="SimSun"/>
          <w:sz w:val="28"/>
          <w:szCs w:val="28"/>
        </w:rPr>
      </w:pPr>
      <w:r>
        <w:rPr>
          <w:rFonts w:ascii="SimSun" w:eastAsia="SimSun" w:hAnsi="SimSun" w:cs="SimSun"/>
          <w:b/>
          <w:bCs/>
          <w:spacing w:val="1"/>
          <w:sz w:val="28"/>
          <w:szCs w:val="28"/>
        </w:rPr>
        <w:t>表7</w:t>
      </w:r>
      <w:r>
        <w:rPr>
          <w:rFonts w:ascii="SimSun" w:eastAsia="SimSun" w:hAnsi="SimSun" w:cs="SimSun"/>
          <w:spacing w:val="55"/>
          <w:sz w:val="28"/>
          <w:szCs w:val="28"/>
        </w:rPr>
        <w:t xml:space="preserve">  </w:t>
      </w:r>
      <w:r>
        <w:rPr>
          <w:rFonts w:ascii="SimSun" w:eastAsia="SimSun" w:hAnsi="SimSun" w:cs="SimSun"/>
          <w:b/>
          <w:bCs/>
          <w:spacing w:val="1"/>
          <w:sz w:val="28"/>
          <w:szCs w:val="28"/>
        </w:rPr>
        <w:t>保护目标与评价标准</w:t>
      </w:r>
    </w:p>
    <w:tbl>
      <w:tblPr>
        <w:tblStyle w:val="TableNormal15"/>
        <w:tblW w:w="9227" w:type="dxa"/>
        <w:tblInd w:w="85" w:type="dxa"/>
        <w:tblBorders>
          <w:top w:val="single" w:sz="2" w:space="0" w:color="000000"/>
          <w:left w:val="single" w:sz="8" w:space="0" w:color="000000"/>
          <w:bottom w:val="single" w:sz="4" w:space="0" w:color="000000"/>
          <w:right w:val="single" w:sz="2" w:space="0" w:color="000000"/>
        </w:tblBorders>
        <w:tblLayout w:type="fixed"/>
      </w:tblPr>
      <w:tblGrid>
        <w:gridCol w:w="9227"/>
      </w:tblGrid>
      <w:tr>
        <w:tblPrEx>
          <w:tblW w:w="9227" w:type="dxa"/>
          <w:tblInd w:w="85" w:type="dxa"/>
          <w:tblBorders>
            <w:top w:val="single" w:sz="2" w:space="0" w:color="000000"/>
            <w:left w:val="single" w:sz="8" w:space="0" w:color="000000"/>
            <w:bottom w:val="single" w:sz="4" w:space="0" w:color="000000"/>
            <w:right w:val="single" w:sz="2" w:space="0" w:color="000000"/>
          </w:tblBorders>
          <w:tblLayout w:type="fixed"/>
        </w:tblPrEx>
        <w:trPr>
          <w:trHeight w:val="13385"/>
        </w:trPr>
        <w:tc>
          <w:tcPr>
            <w:tcW w:w="9227" w:type="dxa"/>
            <w:vAlign w:val="top"/>
          </w:tcPr>
          <w:p>
            <w:pPr>
              <w:pStyle w:val="TableText"/>
              <w:spacing w:before="59" w:line="218" w:lineRule="auto"/>
              <w:ind w:left="123"/>
            </w:pPr>
            <w:r>
              <w:drawing>
                <wp:anchor distT="0" distB="0" distL="0" distR="0" simplePos="0" relativeHeight="251662336" behindDoc="1" locked="0" layoutInCell="1" allowOverlap="1">
                  <wp:simplePos x="0" y="0"/>
                  <wp:positionH relativeFrom="rightMargin">
                    <wp:posOffset>-5851200</wp:posOffset>
                  </wp:positionH>
                  <wp:positionV relativeFrom="topMargin">
                    <wp:posOffset>1793938</wp:posOffset>
                  </wp:positionV>
                  <wp:extent cx="5854705" cy="63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3"/>
                          <a:stretch>
                            <a:fillRect/>
                          </a:stretch>
                        </pic:blipFill>
                        <pic:spPr>
                          <a:xfrm>
                            <a:off x="0" y="0"/>
                            <a:ext cx="5854705" cy="6350"/>
                          </a:xfrm>
                          <a:prstGeom prst="rect">
                            <a:avLst/>
                          </a:prstGeom>
                        </pic:spPr>
                      </pic:pic>
                    </a:graphicData>
                  </a:graphic>
                </wp:anchor>
              </w:drawing>
            </w:r>
            <w:r>
              <w:rPr>
                <w:b/>
                <w:bCs/>
                <w:spacing w:val="-10"/>
              </w:rPr>
              <w:t>评价范围</w:t>
            </w:r>
          </w:p>
          <w:p>
            <w:pPr>
              <w:pStyle w:val="TableText"/>
              <w:spacing w:before="179" w:line="360" w:lineRule="auto"/>
              <w:ind w:left="120" w:right="142" w:firstLine="499"/>
              <w:jc w:val="both"/>
            </w:pPr>
            <w:r>
              <w:rPr>
                <w:spacing w:val="1"/>
              </w:rPr>
              <w:t>参考《辐射环境保护管理导则核技术利用建设项目环境影响评价文件的内容和格</w:t>
            </w:r>
            <w:r>
              <w:rPr>
                <w:spacing w:val="14"/>
              </w:rPr>
              <w:t xml:space="preserve"> </w:t>
            </w:r>
            <w:r>
              <w:rPr>
                <w:spacing w:val="-5"/>
              </w:rPr>
              <w:t>式》(HJ10.1-2016)</w:t>
            </w:r>
            <w:r>
              <w:rPr>
                <w:spacing w:val="42"/>
              </w:rPr>
              <w:t xml:space="preserve"> </w:t>
            </w:r>
            <w:r>
              <w:rPr>
                <w:spacing w:val="-5"/>
              </w:rPr>
              <w:t>中环境影响报告书相关要求，即“</w:t>
            </w:r>
            <w:r>
              <w:rPr>
                <w:spacing w:val="-6"/>
              </w:rPr>
              <w:t>放射源和射线装置应用项目的评</w:t>
            </w:r>
            <w:r>
              <w:t xml:space="preserve"> </w:t>
            </w:r>
            <w:r>
              <w:rPr>
                <w:spacing w:val="4"/>
              </w:rPr>
              <w:t>价范围，通常取装置所在场所实体屏蔽物边界外50</w:t>
            </w:r>
            <w:r>
              <w:rPr>
                <w:rFonts w:ascii="Times New Roman" w:eastAsia="Times New Roman" w:hAnsi="Times New Roman" w:cs="Times New Roman"/>
                <w:spacing w:val="4"/>
              </w:rPr>
              <w:t xml:space="preserve">m </w:t>
            </w:r>
            <w:r>
              <w:rPr>
                <w:spacing w:val="4"/>
              </w:rPr>
              <w:t>的范围(无实体边界项目视具体</w:t>
            </w:r>
            <w:r>
              <w:rPr>
                <w:spacing w:val="6"/>
              </w:rPr>
              <w:t xml:space="preserve"> </w:t>
            </w:r>
            <w:r>
              <w:rPr>
                <w:spacing w:val="3"/>
              </w:rPr>
              <w:t>情况而定，应不低于100</w:t>
            </w:r>
            <w:r>
              <w:rPr>
                <w:rFonts w:ascii="Times New Roman" w:eastAsia="Times New Roman" w:hAnsi="Times New Roman" w:cs="Times New Roman"/>
                <w:spacing w:val="3"/>
              </w:rPr>
              <w:t xml:space="preserve">m </w:t>
            </w:r>
            <w:r>
              <w:rPr>
                <w:spacing w:val="3"/>
              </w:rPr>
              <w:t>的范围)”,结合本</w:t>
            </w:r>
            <w:r>
              <w:rPr>
                <w:spacing w:val="2"/>
              </w:rPr>
              <w:t>项目特点，本项目评价范围为</w:t>
            </w:r>
            <w:r>
              <w:rPr>
                <w:rFonts w:ascii="Times New Roman" w:eastAsia="Times New Roman" w:hAnsi="Times New Roman" w:cs="Times New Roman"/>
              </w:rPr>
              <w:t>DSA</w:t>
            </w:r>
            <w:r>
              <w:rPr>
                <w:rFonts w:ascii="Times New Roman" w:eastAsia="Times New Roman" w:hAnsi="Times New Roman" w:cs="Times New Roman"/>
                <w:spacing w:val="24"/>
                <w:w w:val="101"/>
              </w:rPr>
              <w:t xml:space="preserve"> </w:t>
            </w:r>
            <w:r>
              <w:rPr>
                <w:spacing w:val="2"/>
              </w:rPr>
              <w:t>机房</w:t>
            </w:r>
          </w:p>
          <w:p>
            <w:pPr>
              <w:pStyle w:val="TableText"/>
              <w:spacing w:line="219" w:lineRule="auto"/>
              <w:ind w:left="120"/>
            </w:pPr>
            <w:r>
              <w:rPr>
                <w:spacing w:val="-2"/>
              </w:rPr>
              <w:t>屏蔽体边界外50</w:t>
            </w:r>
            <w:r>
              <w:rPr>
                <w:rFonts w:ascii="Times New Roman" w:eastAsia="Times New Roman" w:hAnsi="Times New Roman" w:cs="Times New Roman"/>
                <w:spacing w:val="-2"/>
              </w:rPr>
              <w:t>m</w:t>
            </w:r>
            <w:r>
              <w:rPr>
                <w:rFonts w:ascii="Times New Roman" w:eastAsia="Times New Roman" w:hAnsi="Times New Roman" w:cs="Times New Roman"/>
                <w:spacing w:val="39"/>
                <w:w w:val="101"/>
              </w:rPr>
              <w:t xml:space="preserve"> </w:t>
            </w:r>
            <w:r>
              <w:rPr>
                <w:spacing w:val="-2"/>
              </w:rPr>
              <w:t>范围。</w:t>
            </w:r>
          </w:p>
          <w:p>
            <w:pPr>
              <w:pStyle w:val="TableText"/>
              <w:spacing w:before="182" w:line="220" w:lineRule="auto"/>
              <w:ind w:left="123"/>
            </w:pPr>
            <w:r>
              <w:rPr>
                <w:b/>
                <w:bCs/>
                <w:spacing w:val="-5"/>
              </w:rPr>
              <w:t>保护目标</w:t>
            </w:r>
          </w:p>
          <w:p>
            <w:pPr>
              <w:pStyle w:val="TableText"/>
              <w:tabs>
                <w:tab w:val="left" w:pos="270"/>
              </w:tabs>
              <w:spacing w:before="172" w:line="362" w:lineRule="auto"/>
              <w:ind w:left="120" w:right="54" w:firstLine="499"/>
            </w:pPr>
            <w:r>
              <w:rPr>
                <w:spacing w:val="4"/>
              </w:rPr>
              <w:t xml:space="preserve">根据对本项目周围环境的调查，结合图1-2、图7-1,本项目周边环境保护目标为 </w:t>
            </w:r>
            <w:r>
              <w:rPr>
                <w:spacing w:val="1"/>
              </w:rPr>
              <w:t>辐射工作场所屏蔽体边界外50m 范围内的辐射工作人员和公众人员，其中辐射工作人</w:t>
            </w:r>
            <w:r>
              <w:rPr>
                <w:spacing w:val="5"/>
              </w:rPr>
              <w:t xml:space="preserve">  </w:t>
            </w:r>
            <w:r>
              <w:t xml:space="preserve">员包括 </w:t>
            </w:r>
            <w:r>
              <w:rPr>
                <w:rFonts w:ascii="Times New Roman" w:eastAsia="Times New Roman" w:hAnsi="Times New Roman" w:cs="Times New Roman"/>
              </w:rPr>
              <w:t>DSA</w:t>
            </w:r>
            <w:r>
              <w:rPr>
                <w:rFonts w:ascii="Times New Roman" w:eastAsia="Times New Roman" w:hAnsi="Times New Roman" w:cs="Times New Roman"/>
                <w:spacing w:val="52"/>
                <w:w w:val="101"/>
              </w:rPr>
              <w:t xml:space="preserve"> </w:t>
            </w:r>
            <w:r>
              <w:t>操作人员，公众人员包括医护人员、患者及家属、东侧约13</w:t>
            </w:r>
            <w:r>
              <w:rPr>
                <w:rFonts w:ascii="Times New Roman" w:eastAsia="Times New Roman" w:hAnsi="Times New Roman" w:cs="Times New Roman"/>
              </w:rPr>
              <w:t>m</w:t>
            </w:r>
            <w:r>
              <w:rPr>
                <w:rFonts w:ascii="Times New Roman" w:eastAsia="Times New Roman" w:hAnsi="Times New Roman" w:cs="Times New Roman"/>
                <w:spacing w:val="55"/>
              </w:rPr>
              <w:t xml:space="preserve"> </w:t>
            </w:r>
            <w:r>
              <w:t xml:space="preserve">处居民区  </w:t>
            </w:r>
            <w:r>
              <w:tab/>
            </w:r>
            <w:r>
              <w:rPr>
                <w:spacing w:val="9"/>
              </w:rPr>
              <w:t>(登科山9号等)居民、南侧广场(停车场)流动人群人，南侧约28m 处居民楼居民；</w:t>
            </w:r>
          </w:p>
          <w:p>
            <w:pPr>
              <w:pStyle w:val="TableText"/>
              <w:spacing w:before="1" w:line="217" w:lineRule="auto"/>
              <w:ind w:left="120"/>
            </w:pPr>
            <w:r>
              <w:rPr>
                <w:spacing w:val="-6"/>
              </w:rPr>
              <w:t>详见表7-1。经现场勘察，评价范围内无以文教、行政办公等为主要功能的环境敏感区。</w:t>
            </w:r>
          </w:p>
          <w:p>
            <w:pPr>
              <w:pStyle w:val="TableText"/>
              <w:spacing w:before="186" w:line="220" w:lineRule="auto"/>
              <w:ind w:left="2853"/>
            </w:pPr>
            <w:r>
              <w:rPr>
                <w:b/>
                <w:bCs/>
                <w:spacing w:val="-3"/>
              </w:rPr>
              <w:t>表7-1</w:t>
            </w:r>
            <w:r>
              <w:rPr>
                <w:spacing w:val="130"/>
              </w:rPr>
              <w:t xml:space="preserve"> </w:t>
            </w:r>
            <w:r>
              <w:rPr>
                <w:b/>
                <w:bCs/>
                <w:spacing w:val="-3"/>
              </w:rPr>
              <w:t>主要环境保护目标一览表</w:t>
            </w:r>
          </w:p>
          <w:p>
            <w:pPr>
              <w:spacing w:line="32" w:lineRule="exact"/>
            </w:pPr>
          </w:p>
          <w:tbl>
            <w:tblPr>
              <w:tblStyle w:val="TableNormal15"/>
              <w:tblW w:w="8829"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4"/>
              <w:gridCol w:w="1009"/>
              <w:gridCol w:w="2077"/>
              <w:gridCol w:w="1029"/>
              <w:gridCol w:w="2077"/>
              <w:gridCol w:w="1149"/>
              <w:gridCol w:w="1064"/>
            </w:tblGrid>
            <w:tr>
              <w:tblPrEx>
                <w:tblW w:w="8829"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4"/>
              </w:trPr>
              <w:tc>
                <w:tcPr>
                  <w:tcW w:w="424" w:type="dxa"/>
                  <w:textDirection w:val="tbRlV"/>
                  <w:vAlign w:val="top"/>
                </w:tcPr>
                <w:p>
                  <w:pPr>
                    <w:pStyle w:val="TableText"/>
                    <w:spacing w:before="109" w:line="217" w:lineRule="auto"/>
                    <w:ind w:left="23"/>
                    <w:rPr>
                      <w:sz w:val="21"/>
                      <w:szCs w:val="21"/>
                    </w:rPr>
                  </w:pPr>
                  <w:r>
                    <w:rPr>
                      <w:sz w:val="21"/>
                      <w:szCs w:val="21"/>
                    </w:rPr>
                    <w:t>序</w:t>
                  </w:r>
                  <w:r>
                    <w:rPr>
                      <w:spacing w:val="11"/>
                      <w:sz w:val="21"/>
                      <w:szCs w:val="21"/>
                    </w:rPr>
                    <w:t xml:space="preserve"> </w:t>
                  </w:r>
                  <w:r>
                    <w:rPr>
                      <w:sz w:val="21"/>
                      <w:szCs w:val="21"/>
                    </w:rPr>
                    <w:t>号</w:t>
                  </w:r>
                </w:p>
              </w:tc>
              <w:tc>
                <w:tcPr>
                  <w:tcW w:w="3086" w:type="dxa"/>
                  <w:gridSpan w:val="2"/>
                  <w:vAlign w:val="top"/>
                </w:tcPr>
                <w:p>
                  <w:pPr>
                    <w:pStyle w:val="TableText"/>
                    <w:spacing w:before="204" w:line="221" w:lineRule="auto"/>
                    <w:ind w:left="1150"/>
                    <w:rPr>
                      <w:sz w:val="21"/>
                      <w:szCs w:val="21"/>
                    </w:rPr>
                  </w:pPr>
                  <w:r>
                    <w:rPr>
                      <w:spacing w:val="2"/>
                      <w:sz w:val="21"/>
                      <w:szCs w:val="21"/>
                    </w:rPr>
                    <w:t>点位描述</w:t>
                  </w:r>
                </w:p>
              </w:tc>
              <w:tc>
                <w:tcPr>
                  <w:tcW w:w="1029" w:type="dxa"/>
                  <w:vAlign w:val="top"/>
                </w:tcPr>
                <w:p>
                  <w:pPr>
                    <w:pStyle w:val="TableText"/>
                    <w:spacing w:before="73" w:line="224" w:lineRule="auto"/>
                    <w:ind w:left="194" w:right="202"/>
                    <w:rPr>
                      <w:sz w:val="21"/>
                      <w:szCs w:val="21"/>
                    </w:rPr>
                  </w:pPr>
                  <w:r>
                    <w:rPr>
                      <w:spacing w:val="-3"/>
                      <w:sz w:val="21"/>
                      <w:szCs w:val="21"/>
                    </w:rPr>
                    <w:t>环境保</w:t>
                  </w:r>
                  <w:r>
                    <w:rPr>
                      <w:sz w:val="21"/>
                      <w:szCs w:val="21"/>
                    </w:rPr>
                    <w:t xml:space="preserve"> </w:t>
                  </w:r>
                  <w:r>
                    <w:rPr>
                      <w:spacing w:val="-4"/>
                      <w:sz w:val="21"/>
                      <w:szCs w:val="21"/>
                    </w:rPr>
                    <w:t>护对象</w:t>
                  </w:r>
                </w:p>
              </w:tc>
              <w:tc>
                <w:tcPr>
                  <w:tcW w:w="2077" w:type="dxa"/>
                  <w:vAlign w:val="top"/>
                </w:tcPr>
                <w:p>
                  <w:pPr>
                    <w:pStyle w:val="TableText"/>
                    <w:spacing w:before="204" w:line="220" w:lineRule="auto"/>
                    <w:ind w:left="505"/>
                    <w:rPr>
                      <w:sz w:val="21"/>
                      <w:szCs w:val="21"/>
                    </w:rPr>
                  </w:pPr>
                  <w:r>
                    <w:rPr>
                      <w:spacing w:val="2"/>
                      <w:sz w:val="21"/>
                      <w:szCs w:val="21"/>
                    </w:rPr>
                    <w:t>方位及距离</w:t>
                  </w:r>
                </w:p>
              </w:tc>
              <w:tc>
                <w:tcPr>
                  <w:tcW w:w="1149" w:type="dxa"/>
                  <w:vAlign w:val="top"/>
                </w:tcPr>
                <w:p>
                  <w:pPr>
                    <w:pStyle w:val="TableText"/>
                    <w:spacing w:before="203" w:line="219" w:lineRule="auto"/>
                    <w:ind w:left="358"/>
                    <w:rPr>
                      <w:sz w:val="21"/>
                      <w:szCs w:val="21"/>
                    </w:rPr>
                  </w:pPr>
                  <w:r>
                    <w:rPr>
                      <w:spacing w:val="-3"/>
                      <w:sz w:val="21"/>
                      <w:szCs w:val="21"/>
                    </w:rPr>
                    <w:t>人数</w:t>
                  </w:r>
                </w:p>
              </w:tc>
              <w:tc>
                <w:tcPr>
                  <w:tcW w:w="1064" w:type="dxa"/>
                  <w:vAlign w:val="top"/>
                </w:tcPr>
                <w:p>
                  <w:pPr>
                    <w:pStyle w:val="TableText"/>
                    <w:spacing w:before="73" w:line="224" w:lineRule="auto"/>
                    <w:ind w:left="209" w:right="91" w:hanging="99"/>
                    <w:rPr>
                      <w:sz w:val="21"/>
                      <w:szCs w:val="21"/>
                    </w:rPr>
                  </w:pPr>
                  <w:r>
                    <w:rPr>
                      <w:spacing w:val="3"/>
                      <w:sz w:val="21"/>
                      <w:szCs w:val="21"/>
                    </w:rPr>
                    <w:t>年有效剂</w:t>
                  </w:r>
                  <w:r>
                    <w:rPr>
                      <w:sz w:val="21"/>
                      <w:szCs w:val="21"/>
                    </w:rPr>
                    <w:t xml:space="preserve"> </w:t>
                  </w:r>
                  <w:r>
                    <w:rPr>
                      <w:spacing w:val="-2"/>
                      <w:sz w:val="21"/>
                      <w:szCs w:val="21"/>
                    </w:rPr>
                    <w:t>量限值</w:t>
                  </w:r>
                </w:p>
              </w:tc>
            </w:tr>
            <w:tr>
              <w:tblPrEx>
                <w:tblW w:w="8829" w:type="dxa"/>
                <w:tblInd w:w="170" w:type="dxa"/>
                <w:tblLayout w:type="fixed"/>
              </w:tblPrEx>
              <w:trPr>
                <w:trHeight w:val="279"/>
              </w:trPr>
              <w:tc>
                <w:tcPr>
                  <w:tcW w:w="424" w:type="dxa"/>
                  <w:vAlign w:val="top"/>
                </w:tcPr>
                <w:p>
                  <w:pPr>
                    <w:pStyle w:val="TableText"/>
                    <w:spacing w:before="92" w:line="177" w:lineRule="exact"/>
                    <w:ind w:left="144"/>
                    <w:rPr>
                      <w:sz w:val="21"/>
                      <w:szCs w:val="21"/>
                    </w:rPr>
                  </w:pPr>
                  <w:r>
                    <w:rPr>
                      <w:position w:val="-2"/>
                      <w:sz w:val="21"/>
                      <w:szCs w:val="21"/>
                    </w:rPr>
                    <w:t>1</w:t>
                  </w:r>
                </w:p>
              </w:tc>
              <w:tc>
                <w:tcPr>
                  <w:tcW w:w="1009"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8" w:line="234" w:lineRule="auto"/>
                    <w:ind w:left="390" w:right="159" w:hanging="239"/>
                    <w:rPr>
                      <w:sz w:val="21"/>
                      <w:szCs w:val="21"/>
                    </w:rPr>
                  </w:pPr>
                  <w:r>
                    <w:rPr>
                      <w:spacing w:val="-6"/>
                      <w:sz w:val="21"/>
                      <w:szCs w:val="21"/>
                    </w:rPr>
                    <w:t>D</w:t>
                  </w:r>
                  <w:r>
                    <w:rPr>
                      <w:spacing w:val="-40"/>
                      <w:sz w:val="21"/>
                      <w:szCs w:val="21"/>
                    </w:rPr>
                    <w:t xml:space="preserve"> </w:t>
                  </w:r>
                  <w:r>
                    <w:rPr>
                      <w:spacing w:val="-6"/>
                      <w:sz w:val="21"/>
                      <w:szCs w:val="21"/>
                    </w:rPr>
                    <w:t>S</w:t>
                  </w:r>
                  <w:r>
                    <w:rPr>
                      <w:spacing w:val="-47"/>
                      <w:sz w:val="21"/>
                      <w:szCs w:val="21"/>
                    </w:rPr>
                    <w:t xml:space="preserve"> </w:t>
                  </w:r>
                  <w:r>
                    <w:rPr>
                      <w:spacing w:val="-6"/>
                      <w:sz w:val="21"/>
                      <w:szCs w:val="21"/>
                    </w:rPr>
                    <w:t>A</w:t>
                  </w:r>
                  <w:r>
                    <w:rPr>
                      <w:spacing w:val="-42"/>
                      <w:sz w:val="21"/>
                      <w:szCs w:val="21"/>
                    </w:rPr>
                    <w:t xml:space="preserve"> </w:t>
                  </w:r>
                  <w:r>
                    <w:rPr>
                      <w:spacing w:val="-6"/>
                      <w:sz w:val="21"/>
                      <w:szCs w:val="21"/>
                    </w:rPr>
                    <w:t>机</w:t>
                  </w:r>
                  <w:r>
                    <w:rPr>
                      <w:sz w:val="21"/>
                      <w:szCs w:val="21"/>
                    </w:rPr>
                    <w:t xml:space="preserve"> </w:t>
                  </w:r>
                  <w:r>
                    <w:rPr>
                      <w:sz w:val="21"/>
                      <w:szCs w:val="21"/>
                    </w:rPr>
                    <w:t>房</w:t>
                  </w:r>
                </w:p>
              </w:tc>
              <w:tc>
                <w:tcPr>
                  <w:tcW w:w="2077" w:type="dxa"/>
                  <w:vAlign w:val="top"/>
                </w:tcPr>
                <w:p>
                  <w:pPr>
                    <w:pStyle w:val="TableText"/>
                    <w:spacing w:before="39" w:line="202" w:lineRule="auto"/>
                    <w:ind w:left="821"/>
                    <w:rPr>
                      <w:sz w:val="21"/>
                      <w:szCs w:val="21"/>
                    </w:rPr>
                  </w:pPr>
                  <w:r>
                    <w:rPr>
                      <w:spacing w:val="7"/>
                      <w:sz w:val="21"/>
                      <w:szCs w:val="21"/>
                    </w:rPr>
                    <w:t>机房</w:t>
                  </w:r>
                </w:p>
              </w:tc>
              <w:tc>
                <w:tcPr>
                  <w:tcW w:w="1029" w:type="dxa"/>
                  <w:vMerge w:val="restart"/>
                  <w:tcBorders>
                    <w:bottom w:val="nil"/>
                  </w:tcBorders>
                  <w:vAlign w:val="top"/>
                </w:tcPr>
                <w:p>
                  <w:pPr>
                    <w:pStyle w:val="TableText"/>
                    <w:spacing w:before="49" w:line="215" w:lineRule="auto"/>
                    <w:ind w:left="194" w:right="165"/>
                    <w:rPr>
                      <w:sz w:val="21"/>
                      <w:szCs w:val="21"/>
                    </w:rPr>
                  </w:pPr>
                  <w:r>
                    <w:rPr>
                      <w:spacing w:val="-3"/>
                      <w:sz w:val="21"/>
                      <w:szCs w:val="21"/>
                    </w:rPr>
                    <w:t>辐射工</w:t>
                  </w:r>
                  <w:r>
                    <w:rPr>
                      <w:spacing w:val="1"/>
                      <w:sz w:val="21"/>
                      <w:szCs w:val="21"/>
                    </w:rPr>
                    <w:t xml:space="preserve"> </w:t>
                  </w:r>
                  <w:r>
                    <w:rPr>
                      <w:spacing w:val="9"/>
                      <w:sz w:val="21"/>
                      <w:szCs w:val="21"/>
                    </w:rPr>
                    <w:t>作人员</w:t>
                  </w:r>
                </w:p>
              </w:tc>
              <w:tc>
                <w:tcPr>
                  <w:tcW w:w="2077" w:type="dxa"/>
                  <w:vAlign w:val="top"/>
                </w:tcPr>
                <w:p>
                  <w:pPr>
                    <w:pStyle w:val="TableText"/>
                    <w:spacing w:before="44" w:line="197" w:lineRule="auto"/>
                    <w:ind w:left="975"/>
                    <w:rPr>
                      <w:sz w:val="21"/>
                      <w:szCs w:val="21"/>
                    </w:rPr>
                  </w:pPr>
                  <w:r>
                    <w:rPr>
                      <w:sz w:val="21"/>
                      <w:szCs w:val="21"/>
                    </w:rPr>
                    <w:t>/</w:t>
                  </w:r>
                </w:p>
              </w:tc>
              <w:tc>
                <w:tcPr>
                  <w:tcW w:w="1149" w:type="dxa"/>
                  <w:vMerge w:val="restart"/>
                  <w:tcBorders>
                    <w:bottom w:val="nil"/>
                  </w:tcBorders>
                  <w:vAlign w:val="top"/>
                </w:tcPr>
                <w:p>
                  <w:pPr>
                    <w:pStyle w:val="TableText"/>
                    <w:spacing w:before="173" w:line="222" w:lineRule="auto"/>
                    <w:ind w:left="308"/>
                    <w:rPr>
                      <w:sz w:val="21"/>
                      <w:szCs w:val="21"/>
                    </w:rPr>
                  </w:pPr>
                  <w:r>
                    <w:rPr>
                      <w:spacing w:val="-2"/>
                      <w:sz w:val="21"/>
                      <w:szCs w:val="21"/>
                    </w:rPr>
                    <w:t>3~5人</w:t>
                  </w:r>
                </w:p>
              </w:tc>
              <w:tc>
                <w:tcPr>
                  <w:tcW w:w="1064" w:type="dxa"/>
                  <w:vMerge w:val="restart"/>
                  <w:tcBorders>
                    <w:bottom w:val="nil"/>
                  </w:tcBorders>
                  <w:vAlign w:val="top"/>
                </w:tcPr>
                <w:p>
                  <w:pPr>
                    <w:pStyle w:val="TableText"/>
                    <w:spacing w:before="223" w:line="183" w:lineRule="auto"/>
                    <w:ind w:left="319"/>
                    <w:rPr>
                      <w:sz w:val="21"/>
                      <w:szCs w:val="21"/>
                    </w:rPr>
                  </w:pPr>
                  <w:r>
                    <w:rPr>
                      <w:spacing w:val="-3"/>
                      <w:sz w:val="21"/>
                      <w:szCs w:val="21"/>
                    </w:rPr>
                    <w:t>5mSv</w:t>
                  </w:r>
                </w:p>
              </w:tc>
            </w:tr>
            <w:tr>
              <w:tblPrEx>
                <w:tblW w:w="8829" w:type="dxa"/>
                <w:tblInd w:w="170" w:type="dxa"/>
                <w:tblLayout w:type="fixed"/>
              </w:tblPrEx>
              <w:trPr>
                <w:trHeight w:val="260"/>
              </w:trPr>
              <w:tc>
                <w:tcPr>
                  <w:tcW w:w="424" w:type="dxa"/>
                  <w:vAlign w:val="top"/>
                </w:tcPr>
                <w:p>
                  <w:pPr>
                    <w:pStyle w:val="TableText"/>
                    <w:spacing w:before="84" w:line="166" w:lineRule="exact"/>
                    <w:ind w:left="144"/>
                    <w:rPr>
                      <w:sz w:val="21"/>
                      <w:szCs w:val="21"/>
                    </w:rPr>
                  </w:pPr>
                  <w:r>
                    <w:rPr>
                      <w:position w:val="-2"/>
                      <w:sz w:val="21"/>
                      <w:szCs w:val="21"/>
                    </w:rPr>
                    <w:t>2</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1" w:line="192" w:lineRule="auto"/>
                    <w:ind w:left="711"/>
                    <w:rPr>
                      <w:sz w:val="21"/>
                      <w:szCs w:val="21"/>
                    </w:rPr>
                  </w:pPr>
                  <w:r>
                    <w:rPr>
                      <w:spacing w:val="-2"/>
                      <w:sz w:val="21"/>
                      <w:szCs w:val="21"/>
                    </w:rPr>
                    <w:t>控制室</w:t>
                  </w:r>
                </w:p>
              </w:tc>
              <w:tc>
                <w:tcPr>
                  <w:tcW w:w="1029" w:type="dxa"/>
                  <w:vMerge/>
                  <w:tcBorders>
                    <w:top w:val="nil"/>
                  </w:tcBorders>
                  <w:vAlign w:val="top"/>
                </w:tcPr>
                <w:p>
                  <w:pPr>
                    <w:rPr>
                      <w:rFonts w:ascii="Arial"/>
                      <w:sz w:val="21"/>
                    </w:rPr>
                  </w:pPr>
                </w:p>
              </w:tc>
              <w:tc>
                <w:tcPr>
                  <w:tcW w:w="2077" w:type="dxa"/>
                  <w:vAlign w:val="top"/>
                </w:tcPr>
                <w:p>
                  <w:pPr>
                    <w:pStyle w:val="TableText"/>
                    <w:spacing w:before="30" w:line="193" w:lineRule="auto"/>
                    <w:ind w:left="505"/>
                    <w:rPr>
                      <w:sz w:val="21"/>
                      <w:szCs w:val="21"/>
                    </w:rPr>
                  </w:pPr>
                  <w:r>
                    <w:rPr>
                      <w:spacing w:val="2"/>
                      <w:sz w:val="21"/>
                      <w:szCs w:val="21"/>
                    </w:rPr>
                    <w:t>东侧；紧邻</w:t>
                  </w:r>
                </w:p>
              </w:tc>
              <w:tc>
                <w:tcPr>
                  <w:tcW w:w="1149" w:type="dxa"/>
                  <w:vMerge/>
                  <w:tcBorders>
                    <w:top w:val="nil"/>
                  </w:tcBorders>
                  <w:vAlign w:val="top"/>
                </w:tcPr>
                <w:p>
                  <w:pPr>
                    <w:rPr>
                      <w:rFonts w:ascii="Arial"/>
                      <w:sz w:val="21"/>
                    </w:rPr>
                  </w:pPr>
                </w:p>
              </w:tc>
              <w:tc>
                <w:tcPr>
                  <w:tcW w:w="1064" w:type="dxa"/>
                  <w:vMerge/>
                  <w:tcBorders>
                    <w:top w:val="nil"/>
                  </w:tcBorders>
                  <w:vAlign w:val="top"/>
                </w:tcPr>
                <w:p>
                  <w:pPr>
                    <w:rPr>
                      <w:rFonts w:ascii="Arial"/>
                      <w:sz w:val="21"/>
                    </w:rPr>
                  </w:pPr>
                </w:p>
              </w:tc>
            </w:tr>
            <w:tr>
              <w:tblPrEx>
                <w:tblW w:w="8829" w:type="dxa"/>
                <w:tblInd w:w="170" w:type="dxa"/>
                <w:tblLayout w:type="fixed"/>
              </w:tblPrEx>
              <w:trPr>
                <w:trHeight w:val="269"/>
              </w:trPr>
              <w:tc>
                <w:tcPr>
                  <w:tcW w:w="424" w:type="dxa"/>
                  <w:vAlign w:val="top"/>
                </w:tcPr>
                <w:p>
                  <w:pPr>
                    <w:pStyle w:val="TableText"/>
                    <w:spacing w:before="84" w:line="175" w:lineRule="exact"/>
                    <w:ind w:left="144"/>
                    <w:rPr>
                      <w:sz w:val="21"/>
                      <w:szCs w:val="21"/>
                    </w:rPr>
                  </w:pPr>
                  <w:r>
                    <w:rPr>
                      <w:position w:val="-2"/>
                      <w:sz w:val="21"/>
                      <w:szCs w:val="21"/>
                    </w:rPr>
                    <w:t>3</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0" w:line="201" w:lineRule="auto"/>
                    <w:ind w:left="611"/>
                    <w:rPr>
                      <w:sz w:val="21"/>
                      <w:szCs w:val="21"/>
                    </w:rPr>
                  </w:pPr>
                  <w:r>
                    <w:rPr>
                      <w:spacing w:val="2"/>
                      <w:sz w:val="21"/>
                      <w:szCs w:val="21"/>
                    </w:rPr>
                    <w:t>更衣室等</w:t>
                  </w:r>
                </w:p>
              </w:tc>
              <w:tc>
                <w:tcPr>
                  <w:tcW w:w="1029"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21" w:lineRule="auto"/>
                    <w:ind w:left="403" w:right="184" w:hanging="209"/>
                    <w:rPr>
                      <w:sz w:val="21"/>
                      <w:szCs w:val="21"/>
                    </w:rPr>
                  </w:pPr>
                  <w:r>
                    <w:rPr>
                      <w:spacing w:val="3"/>
                      <w:sz w:val="21"/>
                      <w:szCs w:val="21"/>
                    </w:rPr>
                    <w:t>公众人</w:t>
                  </w:r>
                  <w:r>
                    <w:rPr>
                      <w:sz w:val="21"/>
                      <w:szCs w:val="21"/>
                    </w:rPr>
                    <w:t xml:space="preserve"> </w:t>
                  </w:r>
                  <w:r>
                    <w:rPr>
                      <w:sz w:val="21"/>
                      <w:szCs w:val="21"/>
                    </w:rPr>
                    <w:t>员</w:t>
                  </w:r>
                </w:p>
              </w:tc>
              <w:tc>
                <w:tcPr>
                  <w:tcW w:w="2077" w:type="dxa"/>
                  <w:vAlign w:val="top"/>
                </w:tcPr>
                <w:p>
                  <w:pPr>
                    <w:pStyle w:val="TableText"/>
                    <w:spacing w:before="30" w:line="201" w:lineRule="auto"/>
                    <w:ind w:left="455"/>
                    <w:rPr>
                      <w:sz w:val="21"/>
                      <w:szCs w:val="21"/>
                    </w:rPr>
                  </w:pPr>
                  <w:r>
                    <w:rPr>
                      <w:spacing w:val="-2"/>
                      <w:sz w:val="21"/>
                      <w:szCs w:val="21"/>
                    </w:rPr>
                    <w:t>东侧；3~10m</w:t>
                  </w:r>
                </w:p>
              </w:tc>
              <w:tc>
                <w:tcPr>
                  <w:tcW w:w="1149" w:type="dxa"/>
                  <w:vAlign w:val="top"/>
                </w:tcPr>
                <w:p>
                  <w:pPr>
                    <w:pStyle w:val="TableText"/>
                    <w:spacing w:before="33" w:line="198" w:lineRule="auto"/>
                    <w:ind w:left="308"/>
                    <w:rPr>
                      <w:sz w:val="21"/>
                      <w:szCs w:val="21"/>
                    </w:rPr>
                  </w:pPr>
                  <w:r>
                    <w:rPr>
                      <w:spacing w:val="-2"/>
                      <w:sz w:val="21"/>
                      <w:szCs w:val="21"/>
                    </w:rPr>
                    <w:t>3~5人</w:t>
                  </w:r>
                </w:p>
              </w:tc>
              <w:tc>
                <w:tcPr>
                  <w:tcW w:w="1064"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TableText"/>
                    <w:spacing w:before="68" w:line="183" w:lineRule="auto"/>
                    <w:ind w:left="159"/>
                    <w:rPr>
                      <w:sz w:val="21"/>
                      <w:szCs w:val="21"/>
                    </w:rPr>
                  </w:pPr>
                  <w:r>
                    <w:rPr>
                      <w:spacing w:val="-2"/>
                      <w:sz w:val="21"/>
                      <w:szCs w:val="21"/>
                    </w:rPr>
                    <w:t>0.25mSv</w:t>
                  </w:r>
                </w:p>
              </w:tc>
            </w:tr>
            <w:tr>
              <w:tblPrEx>
                <w:tblW w:w="8829" w:type="dxa"/>
                <w:tblInd w:w="170" w:type="dxa"/>
                <w:tblLayout w:type="fixed"/>
              </w:tblPrEx>
              <w:trPr>
                <w:trHeight w:val="279"/>
              </w:trPr>
              <w:tc>
                <w:tcPr>
                  <w:tcW w:w="424" w:type="dxa"/>
                  <w:vAlign w:val="top"/>
                </w:tcPr>
                <w:p>
                  <w:pPr>
                    <w:pStyle w:val="TableText"/>
                    <w:spacing w:before="95" w:line="174" w:lineRule="exact"/>
                    <w:ind w:left="144"/>
                    <w:rPr>
                      <w:sz w:val="21"/>
                      <w:szCs w:val="21"/>
                    </w:rPr>
                  </w:pPr>
                  <w:r>
                    <w:rPr>
                      <w:position w:val="-2"/>
                      <w:sz w:val="21"/>
                      <w:szCs w:val="21"/>
                    </w:rPr>
                    <w:t>4</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1" w:line="200" w:lineRule="auto"/>
                    <w:ind w:left="192"/>
                    <w:rPr>
                      <w:sz w:val="21"/>
                      <w:szCs w:val="21"/>
                    </w:rPr>
                  </w:pPr>
                  <w:r>
                    <w:rPr>
                      <w:spacing w:val="1"/>
                      <w:sz w:val="21"/>
                      <w:szCs w:val="21"/>
                    </w:rPr>
                    <w:t>院区空地及废物库</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41" w:line="200" w:lineRule="auto"/>
                    <w:ind w:left="406"/>
                    <w:rPr>
                      <w:sz w:val="21"/>
                      <w:szCs w:val="21"/>
                    </w:rPr>
                  </w:pPr>
                  <w:r>
                    <w:rPr>
                      <w:spacing w:val="-2"/>
                      <w:sz w:val="21"/>
                      <w:szCs w:val="21"/>
                    </w:rPr>
                    <w:t>东侧；10~23m</w:t>
                  </w:r>
                </w:p>
              </w:tc>
              <w:tc>
                <w:tcPr>
                  <w:tcW w:w="1149" w:type="dxa"/>
                  <w:vAlign w:val="top"/>
                </w:tcPr>
                <w:p>
                  <w:pPr>
                    <w:pStyle w:val="TableText"/>
                    <w:spacing w:before="41" w:line="200" w:lineRule="auto"/>
                    <w:ind w:left="149"/>
                    <w:rPr>
                      <w:sz w:val="21"/>
                      <w:szCs w:val="21"/>
                    </w:rPr>
                  </w:pPr>
                  <w:r>
                    <w:rPr>
                      <w:spacing w:val="-2"/>
                      <w:sz w:val="21"/>
                      <w:szCs w:val="21"/>
                    </w:rPr>
                    <w:t>流动人群</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79"/>
              </w:trPr>
              <w:tc>
                <w:tcPr>
                  <w:tcW w:w="424" w:type="dxa"/>
                  <w:vAlign w:val="top"/>
                </w:tcPr>
                <w:p>
                  <w:pPr>
                    <w:pStyle w:val="TableText"/>
                    <w:spacing w:before="98" w:line="171" w:lineRule="exact"/>
                    <w:ind w:left="144"/>
                    <w:rPr>
                      <w:sz w:val="21"/>
                      <w:szCs w:val="21"/>
                    </w:rPr>
                  </w:pPr>
                  <w:r>
                    <w:rPr>
                      <w:position w:val="-2"/>
                      <w:sz w:val="21"/>
                      <w:szCs w:val="21"/>
                    </w:rPr>
                    <w:t>5</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2" w:line="199" w:lineRule="auto"/>
                    <w:ind w:left="611"/>
                    <w:rPr>
                      <w:sz w:val="21"/>
                      <w:szCs w:val="21"/>
                    </w:rPr>
                  </w:pPr>
                  <w:r>
                    <w:rPr>
                      <w:spacing w:val="3"/>
                      <w:sz w:val="21"/>
                      <w:szCs w:val="21"/>
                    </w:rPr>
                    <w:t>楼上病房</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42" w:line="199" w:lineRule="auto"/>
                    <w:ind w:left="406"/>
                    <w:rPr>
                      <w:sz w:val="21"/>
                      <w:szCs w:val="21"/>
                    </w:rPr>
                  </w:pPr>
                  <w:r>
                    <w:rPr>
                      <w:spacing w:val="2"/>
                      <w:sz w:val="21"/>
                      <w:szCs w:val="21"/>
                    </w:rPr>
                    <w:t>正上方；紧邻</w:t>
                  </w:r>
                </w:p>
              </w:tc>
              <w:tc>
                <w:tcPr>
                  <w:tcW w:w="1149" w:type="dxa"/>
                  <w:vAlign w:val="top"/>
                </w:tcPr>
                <w:p>
                  <w:pPr>
                    <w:pStyle w:val="TableText"/>
                    <w:spacing w:before="46" w:line="196" w:lineRule="auto"/>
                    <w:ind w:left="308"/>
                    <w:rPr>
                      <w:sz w:val="21"/>
                      <w:szCs w:val="21"/>
                    </w:rPr>
                  </w:pPr>
                  <w:r>
                    <w:rPr>
                      <w:spacing w:val="-2"/>
                      <w:sz w:val="21"/>
                      <w:szCs w:val="21"/>
                    </w:rPr>
                    <w:t>4~8人</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60"/>
              </w:trPr>
              <w:tc>
                <w:tcPr>
                  <w:tcW w:w="424" w:type="dxa"/>
                  <w:vAlign w:val="top"/>
                </w:tcPr>
                <w:p>
                  <w:pPr>
                    <w:pStyle w:val="TableText"/>
                    <w:spacing w:before="87" w:line="162" w:lineRule="exact"/>
                    <w:ind w:left="144"/>
                    <w:rPr>
                      <w:sz w:val="21"/>
                      <w:szCs w:val="21"/>
                    </w:rPr>
                  </w:pPr>
                  <w:r>
                    <w:rPr>
                      <w:position w:val="-2"/>
                      <w:sz w:val="21"/>
                      <w:szCs w:val="21"/>
                    </w:rPr>
                    <w:t>6</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3" w:line="190" w:lineRule="auto"/>
                    <w:ind w:left="611"/>
                    <w:rPr>
                      <w:sz w:val="21"/>
                      <w:szCs w:val="21"/>
                    </w:rPr>
                  </w:pPr>
                  <w:r>
                    <w:rPr>
                      <w:spacing w:val="-2"/>
                      <w:sz w:val="21"/>
                      <w:szCs w:val="21"/>
                    </w:rPr>
                    <w:t>候诊大厅</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3" w:line="190" w:lineRule="auto"/>
                    <w:ind w:left="505"/>
                    <w:rPr>
                      <w:sz w:val="21"/>
                      <w:szCs w:val="21"/>
                    </w:rPr>
                  </w:pPr>
                  <w:r>
                    <w:rPr>
                      <w:spacing w:val="2"/>
                      <w:sz w:val="21"/>
                      <w:szCs w:val="21"/>
                    </w:rPr>
                    <w:t>西侧；紧邻</w:t>
                  </w:r>
                </w:p>
              </w:tc>
              <w:tc>
                <w:tcPr>
                  <w:tcW w:w="1149" w:type="dxa"/>
                  <w:vMerge w:val="restart"/>
                  <w:tcBorders>
                    <w:bottom w:val="nil"/>
                  </w:tcBorders>
                  <w:vAlign w:val="top"/>
                </w:tcPr>
                <w:p>
                  <w:pPr>
                    <w:spacing w:line="383" w:lineRule="auto"/>
                    <w:rPr>
                      <w:rFonts w:ascii="Arial"/>
                      <w:sz w:val="21"/>
                    </w:rPr>
                  </w:pPr>
                </w:p>
                <w:p>
                  <w:pPr>
                    <w:pStyle w:val="TableText"/>
                    <w:spacing w:before="68" w:line="219" w:lineRule="auto"/>
                    <w:ind w:left="149"/>
                    <w:rPr>
                      <w:sz w:val="21"/>
                      <w:szCs w:val="21"/>
                    </w:rPr>
                  </w:pPr>
                  <w:r>
                    <w:rPr>
                      <w:spacing w:val="-2"/>
                      <w:sz w:val="21"/>
                      <w:szCs w:val="21"/>
                    </w:rPr>
                    <w:t>流动人群</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549"/>
              </w:trPr>
              <w:tc>
                <w:tcPr>
                  <w:tcW w:w="424" w:type="dxa"/>
                  <w:vAlign w:val="top"/>
                </w:tcPr>
                <w:p>
                  <w:pPr>
                    <w:pStyle w:val="TableText"/>
                    <w:spacing w:before="228" w:line="182" w:lineRule="auto"/>
                    <w:ind w:left="144"/>
                    <w:rPr>
                      <w:sz w:val="21"/>
                      <w:szCs w:val="21"/>
                    </w:rPr>
                  </w:pPr>
                  <w:r>
                    <w:rPr>
                      <w:sz w:val="21"/>
                      <w:szCs w:val="21"/>
                    </w:rPr>
                    <w:t>7</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63" w:line="209" w:lineRule="auto"/>
                    <w:ind w:left="711" w:right="199" w:hanging="420"/>
                    <w:rPr>
                      <w:sz w:val="21"/>
                      <w:szCs w:val="21"/>
                    </w:rPr>
                  </w:pPr>
                  <w:r>
                    <w:rPr>
                      <w:spacing w:val="21"/>
                      <w:sz w:val="21"/>
                      <w:szCs w:val="21"/>
                    </w:rPr>
                    <w:t>螺旋</w:t>
                  </w:r>
                  <w:r>
                    <w:rPr>
                      <w:sz w:val="21"/>
                      <w:szCs w:val="21"/>
                    </w:rPr>
                    <w:t>CT</w:t>
                  </w:r>
                  <w:r>
                    <w:rPr>
                      <w:spacing w:val="21"/>
                      <w:sz w:val="21"/>
                      <w:szCs w:val="21"/>
                    </w:rPr>
                    <w:t>、</w:t>
                  </w:r>
                  <w:r>
                    <w:rPr>
                      <w:sz w:val="21"/>
                      <w:szCs w:val="21"/>
                    </w:rPr>
                    <w:t>CT</w:t>
                  </w:r>
                  <w:r>
                    <w:rPr>
                      <w:spacing w:val="21"/>
                      <w:sz w:val="21"/>
                      <w:szCs w:val="21"/>
                    </w:rPr>
                    <w:t>室、</w:t>
                  </w:r>
                  <w:r>
                    <w:rPr>
                      <w:sz w:val="21"/>
                      <w:szCs w:val="21"/>
                    </w:rPr>
                    <w:t xml:space="preserve"> </w:t>
                  </w:r>
                  <w:r>
                    <w:rPr>
                      <w:spacing w:val="3"/>
                      <w:sz w:val="21"/>
                      <w:szCs w:val="21"/>
                    </w:rPr>
                    <w:t>登记室</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173" w:line="219" w:lineRule="auto"/>
                    <w:ind w:left="455"/>
                    <w:rPr>
                      <w:sz w:val="21"/>
                      <w:szCs w:val="21"/>
                    </w:rPr>
                  </w:pPr>
                  <w:r>
                    <w:rPr>
                      <w:spacing w:val="-2"/>
                      <w:sz w:val="21"/>
                      <w:szCs w:val="21"/>
                    </w:rPr>
                    <w:t>西侧；5~30m</w:t>
                  </w:r>
                </w:p>
              </w:tc>
              <w:tc>
                <w:tcPr>
                  <w:tcW w:w="1149" w:type="dxa"/>
                  <w:vMerge/>
                  <w:tcBorders>
                    <w:top w:val="nil"/>
                    <w:bottom w:val="nil"/>
                  </w:tcBorders>
                  <w:vAlign w:val="top"/>
                </w:tcPr>
                <w:p>
                  <w:pPr>
                    <w:rPr>
                      <w:rFonts w:ascii="Arial"/>
                      <w:sz w:val="21"/>
                    </w:rPr>
                  </w:pP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70"/>
              </w:trPr>
              <w:tc>
                <w:tcPr>
                  <w:tcW w:w="424" w:type="dxa"/>
                  <w:vAlign w:val="top"/>
                </w:tcPr>
                <w:p>
                  <w:pPr>
                    <w:pStyle w:val="TableText"/>
                    <w:spacing w:before="88" w:line="172" w:lineRule="exact"/>
                    <w:ind w:left="144"/>
                    <w:rPr>
                      <w:sz w:val="21"/>
                      <w:szCs w:val="21"/>
                    </w:rPr>
                  </w:pPr>
                  <w:r>
                    <w:rPr>
                      <w:position w:val="-2"/>
                      <w:sz w:val="21"/>
                      <w:szCs w:val="21"/>
                    </w:rPr>
                    <w:t>8</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5" w:line="197" w:lineRule="auto"/>
                    <w:ind w:left="821"/>
                    <w:rPr>
                      <w:sz w:val="21"/>
                      <w:szCs w:val="21"/>
                    </w:rPr>
                  </w:pPr>
                  <w:r>
                    <w:rPr>
                      <w:spacing w:val="4"/>
                      <w:sz w:val="21"/>
                      <w:szCs w:val="21"/>
                    </w:rPr>
                    <w:t>走道</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4" w:line="198" w:lineRule="auto"/>
                    <w:ind w:left="505"/>
                    <w:rPr>
                      <w:sz w:val="21"/>
                      <w:szCs w:val="21"/>
                    </w:rPr>
                  </w:pPr>
                  <w:r>
                    <w:rPr>
                      <w:spacing w:val="2"/>
                      <w:sz w:val="21"/>
                      <w:szCs w:val="21"/>
                    </w:rPr>
                    <w:t>北侧；紧邻</w:t>
                  </w:r>
                </w:p>
              </w:tc>
              <w:tc>
                <w:tcPr>
                  <w:tcW w:w="1149" w:type="dxa"/>
                  <w:vMerge/>
                  <w:tcBorders>
                    <w:top w:val="nil"/>
                  </w:tcBorders>
                  <w:vAlign w:val="top"/>
                </w:tcPr>
                <w:p>
                  <w:pPr>
                    <w:rPr>
                      <w:rFonts w:ascii="Arial"/>
                      <w:sz w:val="21"/>
                    </w:rPr>
                  </w:pP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80"/>
              </w:trPr>
              <w:tc>
                <w:tcPr>
                  <w:tcW w:w="424" w:type="dxa"/>
                  <w:vAlign w:val="top"/>
                </w:tcPr>
                <w:p>
                  <w:pPr>
                    <w:pStyle w:val="TableText"/>
                    <w:spacing w:before="98" w:line="172" w:lineRule="exact"/>
                    <w:ind w:left="144"/>
                    <w:rPr>
                      <w:sz w:val="21"/>
                      <w:szCs w:val="21"/>
                    </w:rPr>
                  </w:pPr>
                  <w:r>
                    <w:rPr>
                      <w:position w:val="-2"/>
                      <w:sz w:val="21"/>
                      <w:szCs w:val="21"/>
                    </w:rPr>
                    <w:t>9</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3" w:line="199" w:lineRule="auto"/>
                    <w:ind w:left="401"/>
                    <w:rPr>
                      <w:sz w:val="21"/>
                      <w:szCs w:val="21"/>
                    </w:rPr>
                  </w:pPr>
                  <w:r>
                    <w:rPr>
                      <w:spacing w:val="2"/>
                      <w:sz w:val="21"/>
                      <w:szCs w:val="21"/>
                    </w:rPr>
                    <w:t>核磁共振机房</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44" w:line="198" w:lineRule="auto"/>
                    <w:ind w:left="455"/>
                    <w:rPr>
                      <w:sz w:val="21"/>
                      <w:szCs w:val="21"/>
                    </w:rPr>
                  </w:pPr>
                  <w:r>
                    <w:rPr>
                      <w:spacing w:val="-2"/>
                      <w:sz w:val="21"/>
                      <w:szCs w:val="21"/>
                    </w:rPr>
                    <w:t>北侧；2~10m</w:t>
                  </w:r>
                </w:p>
              </w:tc>
              <w:tc>
                <w:tcPr>
                  <w:tcW w:w="1149" w:type="dxa"/>
                  <w:vAlign w:val="top"/>
                </w:tcPr>
                <w:p>
                  <w:pPr>
                    <w:pStyle w:val="TableText"/>
                    <w:spacing w:before="48" w:line="195" w:lineRule="auto"/>
                    <w:ind w:left="308"/>
                    <w:rPr>
                      <w:sz w:val="21"/>
                      <w:szCs w:val="21"/>
                    </w:rPr>
                  </w:pPr>
                  <w:r>
                    <w:rPr>
                      <w:spacing w:val="-2"/>
                      <w:sz w:val="21"/>
                      <w:szCs w:val="21"/>
                    </w:rPr>
                    <w:t>3~6人</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59"/>
              </w:trPr>
              <w:tc>
                <w:tcPr>
                  <w:tcW w:w="424" w:type="dxa"/>
                  <w:vAlign w:val="top"/>
                </w:tcPr>
                <w:p>
                  <w:pPr>
                    <w:pStyle w:val="TableText"/>
                    <w:spacing w:before="87" w:line="162" w:lineRule="exact"/>
                    <w:ind w:left="94"/>
                    <w:rPr>
                      <w:sz w:val="21"/>
                      <w:szCs w:val="21"/>
                    </w:rPr>
                  </w:pPr>
                  <w:r>
                    <w:rPr>
                      <w:spacing w:val="-6"/>
                      <w:position w:val="-3"/>
                      <w:sz w:val="21"/>
                      <w:szCs w:val="21"/>
                    </w:rPr>
                    <w:t>10</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3" w:line="181" w:lineRule="auto"/>
                    <w:ind w:left="821"/>
                    <w:rPr>
                      <w:sz w:val="21"/>
                      <w:szCs w:val="21"/>
                    </w:rPr>
                  </w:pPr>
                  <w:r>
                    <w:rPr>
                      <w:spacing w:val="4"/>
                      <w:sz w:val="21"/>
                      <w:szCs w:val="21"/>
                    </w:rPr>
                    <w:t>空地</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4" w:line="189" w:lineRule="auto"/>
                    <w:ind w:left="505"/>
                    <w:rPr>
                      <w:sz w:val="21"/>
                      <w:szCs w:val="21"/>
                    </w:rPr>
                  </w:pPr>
                  <w:r>
                    <w:rPr>
                      <w:spacing w:val="-2"/>
                      <w:sz w:val="21"/>
                      <w:szCs w:val="21"/>
                    </w:rPr>
                    <w:t>南侧；0~5m</w:t>
                  </w:r>
                </w:p>
              </w:tc>
              <w:tc>
                <w:tcPr>
                  <w:tcW w:w="1149" w:type="dxa"/>
                  <w:vAlign w:val="top"/>
                </w:tcPr>
                <w:p>
                  <w:pPr>
                    <w:pStyle w:val="TableText"/>
                    <w:spacing w:before="34" w:line="189" w:lineRule="auto"/>
                    <w:ind w:left="149"/>
                    <w:rPr>
                      <w:sz w:val="21"/>
                      <w:szCs w:val="21"/>
                    </w:rPr>
                  </w:pPr>
                  <w:r>
                    <w:rPr>
                      <w:spacing w:val="-2"/>
                      <w:sz w:val="21"/>
                      <w:szCs w:val="21"/>
                    </w:rPr>
                    <w:t>流动人群</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80"/>
              </w:trPr>
              <w:tc>
                <w:tcPr>
                  <w:tcW w:w="424" w:type="dxa"/>
                  <w:vAlign w:val="top"/>
                </w:tcPr>
                <w:p>
                  <w:pPr>
                    <w:pStyle w:val="TableText"/>
                    <w:spacing w:before="98" w:line="172" w:lineRule="exact"/>
                    <w:ind w:left="94"/>
                    <w:rPr>
                      <w:sz w:val="21"/>
                      <w:szCs w:val="21"/>
                    </w:rPr>
                  </w:pPr>
                  <w:r>
                    <w:rPr>
                      <w:spacing w:val="-6"/>
                      <w:position w:val="-2"/>
                      <w:sz w:val="21"/>
                      <w:szCs w:val="21"/>
                    </w:rPr>
                    <w:t>11</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5" w:line="197" w:lineRule="auto"/>
                    <w:ind w:left="502"/>
                    <w:rPr>
                      <w:sz w:val="21"/>
                      <w:szCs w:val="21"/>
                    </w:rPr>
                  </w:pPr>
                  <w:r>
                    <w:rPr>
                      <w:spacing w:val="3"/>
                      <w:sz w:val="21"/>
                      <w:szCs w:val="21"/>
                    </w:rPr>
                    <w:t>东侧居民区</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45" w:line="197" w:lineRule="auto"/>
                    <w:ind w:left="406"/>
                    <w:rPr>
                      <w:sz w:val="21"/>
                      <w:szCs w:val="21"/>
                    </w:rPr>
                  </w:pPr>
                  <w:r>
                    <w:rPr>
                      <w:spacing w:val="-2"/>
                      <w:sz w:val="21"/>
                      <w:szCs w:val="21"/>
                    </w:rPr>
                    <w:t>东侧；23~50m</w:t>
                  </w:r>
                </w:p>
              </w:tc>
              <w:tc>
                <w:tcPr>
                  <w:tcW w:w="1149" w:type="dxa"/>
                  <w:vAlign w:val="top"/>
                </w:tcPr>
                <w:p>
                  <w:pPr>
                    <w:pStyle w:val="TableText"/>
                    <w:spacing w:before="48" w:line="195" w:lineRule="auto"/>
                    <w:ind w:left="228"/>
                    <w:rPr>
                      <w:sz w:val="21"/>
                      <w:szCs w:val="21"/>
                    </w:rPr>
                  </w:pPr>
                  <w:r>
                    <w:rPr>
                      <w:spacing w:val="-10"/>
                      <w:sz w:val="21"/>
                      <w:szCs w:val="21"/>
                    </w:rPr>
                    <w:t>&gt;</w:t>
                  </w:r>
                  <w:r>
                    <w:rPr>
                      <w:spacing w:val="-31"/>
                      <w:sz w:val="21"/>
                      <w:szCs w:val="21"/>
                    </w:rPr>
                    <w:t xml:space="preserve"> </w:t>
                  </w:r>
                  <w:r>
                    <w:rPr>
                      <w:spacing w:val="-10"/>
                      <w:sz w:val="21"/>
                      <w:szCs w:val="21"/>
                    </w:rPr>
                    <w:t>5</w:t>
                  </w:r>
                  <w:r>
                    <w:rPr>
                      <w:spacing w:val="-36"/>
                      <w:sz w:val="21"/>
                      <w:szCs w:val="21"/>
                    </w:rPr>
                    <w:t xml:space="preserve"> </w:t>
                  </w:r>
                  <w:r>
                    <w:rPr>
                      <w:spacing w:val="-10"/>
                      <w:sz w:val="21"/>
                      <w:szCs w:val="21"/>
                    </w:rPr>
                    <w:t>0</w:t>
                  </w:r>
                  <w:r>
                    <w:rPr>
                      <w:spacing w:val="-36"/>
                      <w:sz w:val="21"/>
                      <w:szCs w:val="21"/>
                    </w:rPr>
                    <w:t xml:space="preserve"> </w:t>
                  </w:r>
                  <w:r>
                    <w:rPr>
                      <w:spacing w:val="-10"/>
                      <w:sz w:val="21"/>
                      <w:szCs w:val="21"/>
                    </w:rPr>
                    <w:t>人</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79"/>
              </w:trPr>
              <w:tc>
                <w:tcPr>
                  <w:tcW w:w="424" w:type="dxa"/>
                  <w:vAlign w:val="top"/>
                </w:tcPr>
                <w:p>
                  <w:pPr>
                    <w:pStyle w:val="TableText"/>
                    <w:spacing w:before="98" w:line="170" w:lineRule="exact"/>
                    <w:ind w:left="94"/>
                    <w:rPr>
                      <w:sz w:val="21"/>
                      <w:szCs w:val="21"/>
                    </w:rPr>
                  </w:pPr>
                  <w:r>
                    <w:rPr>
                      <w:spacing w:val="-6"/>
                      <w:position w:val="-2"/>
                      <w:sz w:val="21"/>
                      <w:szCs w:val="21"/>
                    </w:rPr>
                    <w:t>12</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4" w:line="197" w:lineRule="auto"/>
                    <w:ind w:left="401"/>
                    <w:rPr>
                      <w:sz w:val="21"/>
                      <w:szCs w:val="21"/>
                    </w:rPr>
                  </w:pPr>
                  <w:r>
                    <w:rPr>
                      <w:spacing w:val="6"/>
                      <w:sz w:val="21"/>
                      <w:szCs w:val="21"/>
                    </w:rPr>
                    <w:t>广场(停车场)</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44" w:line="197" w:lineRule="auto"/>
                    <w:ind w:left="455"/>
                    <w:rPr>
                      <w:sz w:val="21"/>
                      <w:szCs w:val="21"/>
                    </w:rPr>
                  </w:pPr>
                  <w:r>
                    <w:rPr>
                      <w:spacing w:val="-2"/>
                      <w:sz w:val="21"/>
                      <w:szCs w:val="21"/>
                    </w:rPr>
                    <w:t>南侧；8~28m</w:t>
                  </w:r>
                </w:p>
              </w:tc>
              <w:tc>
                <w:tcPr>
                  <w:tcW w:w="1149" w:type="dxa"/>
                  <w:vMerge w:val="restart"/>
                  <w:tcBorders>
                    <w:bottom w:val="nil"/>
                  </w:tcBorders>
                  <w:vAlign w:val="top"/>
                </w:tcPr>
                <w:p>
                  <w:pPr>
                    <w:pStyle w:val="TableText"/>
                    <w:spacing w:before="175" w:line="219" w:lineRule="auto"/>
                    <w:ind w:left="149"/>
                    <w:rPr>
                      <w:sz w:val="21"/>
                      <w:szCs w:val="21"/>
                    </w:rPr>
                  </w:pPr>
                  <w:r>
                    <w:rPr>
                      <w:spacing w:val="-2"/>
                      <w:sz w:val="21"/>
                      <w:szCs w:val="21"/>
                    </w:rPr>
                    <w:t>流动人群</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60"/>
              </w:trPr>
              <w:tc>
                <w:tcPr>
                  <w:tcW w:w="424" w:type="dxa"/>
                  <w:vAlign w:val="top"/>
                </w:tcPr>
                <w:p>
                  <w:pPr>
                    <w:pStyle w:val="TableText"/>
                    <w:spacing w:before="89" w:line="161" w:lineRule="exact"/>
                    <w:ind w:left="94"/>
                    <w:rPr>
                      <w:sz w:val="21"/>
                      <w:szCs w:val="21"/>
                    </w:rPr>
                  </w:pPr>
                  <w:r>
                    <w:rPr>
                      <w:spacing w:val="-6"/>
                      <w:position w:val="-3"/>
                      <w:sz w:val="21"/>
                      <w:szCs w:val="21"/>
                    </w:rPr>
                    <w:t>13</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6" w:line="188" w:lineRule="auto"/>
                    <w:ind w:left="611"/>
                    <w:rPr>
                      <w:sz w:val="21"/>
                      <w:szCs w:val="21"/>
                    </w:rPr>
                  </w:pPr>
                  <w:r>
                    <w:rPr>
                      <w:spacing w:val="2"/>
                      <w:sz w:val="21"/>
                      <w:szCs w:val="21"/>
                    </w:rPr>
                    <w:t>院区道路</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6" w:line="188" w:lineRule="auto"/>
                    <w:ind w:left="505"/>
                    <w:rPr>
                      <w:sz w:val="21"/>
                      <w:szCs w:val="21"/>
                    </w:rPr>
                  </w:pPr>
                  <w:r>
                    <w:rPr>
                      <w:spacing w:val="-2"/>
                      <w:sz w:val="21"/>
                      <w:szCs w:val="21"/>
                    </w:rPr>
                    <w:t>南侧；5-8m</w:t>
                  </w:r>
                </w:p>
              </w:tc>
              <w:tc>
                <w:tcPr>
                  <w:tcW w:w="1149" w:type="dxa"/>
                  <w:vMerge/>
                  <w:tcBorders>
                    <w:top w:val="nil"/>
                  </w:tcBorders>
                  <w:vAlign w:val="top"/>
                </w:tcPr>
                <w:p>
                  <w:pPr>
                    <w:rPr>
                      <w:rFonts w:ascii="Arial"/>
                      <w:sz w:val="21"/>
                    </w:rPr>
                  </w:pP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69"/>
              </w:trPr>
              <w:tc>
                <w:tcPr>
                  <w:tcW w:w="424" w:type="dxa"/>
                  <w:vAlign w:val="top"/>
                </w:tcPr>
                <w:p>
                  <w:pPr>
                    <w:pStyle w:val="TableText"/>
                    <w:spacing w:before="89" w:line="169" w:lineRule="exact"/>
                    <w:ind w:left="94"/>
                    <w:rPr>
                      <w:sz w:val="21"/>
                      <w:szCs w:val="21"/>
                    </w:rPr>
                  </w:pPr>
                  <w:r>
                    <w:rPr>
                      <w:spacing w:val="-6"/>
                      <w:position w:val="-2"/>
                      <w:sz w:val="21"/>
                      <w:szCs w:val="21"/>
                    </w:rPr>
                    <w:t>14</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6" w:line="196" w:lineRule="auto"/>
                    <w:ind w:left="502"/>
                    <w:rPr>
                      <w:sz w:val="21"/>
                      <w:szCs w:val="21"/>
                    </w:rPr>
                  </w:pPr>
                  <w:r>
                    <w:rPr>
                      <w:spacing w:val="3"/>
                      <w:sz w:val="21"/>
                      <w:szCs w:val="21"/>
                    </w:rPr>
                    <w:t>南侧居民区</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6" w:line="196" w:lineRule="auto"/>
                    <w:ind w:left="455"/>
                    <w:rPr>
                      <w:sz w:val="21"/>
                      <w:szCs w:val="21"/>
                    </w:rPr>
                  </w:pPr>
                  <w:r>
                    <w:rPr>
                      <w:spacing w:val="-2"/>
                      <w:sz w:val="21"/>
                      <w:szCs w:val="21"/>
                    </w:rPr>
                    <w:t>南侧；28~50</w:t>
                  </w:r>
                </w:p>
              </w:tc>
              <w:tc>
                <w:tcPr>
                  <w:tcW w:w="1149" w:type="dxa"/>
                  <w:vAlign w:val="top"/>
                </w:tcPr>
                <w:p>
                  <w:pPr>
                    <w:pStyle w:val="TableText"/>
                    <w:spacing w:before="39" w:line="193" w:lineRule="auto"/>
                    <w:ind w:left="209"/>
                    <w:rPr>
                      <w:sz w:val="21"/>
                      <w:szCs w:val="21"/>
                    </w:rPr>
                  </w:pPr>
                  <w:r>
                    <w:rPr>
                      <w:spacing w:val="-9"/>
                      <w:sz w:val="21"/>
                      <w:szCs w:val="21"/>
                    </w:rPr>
                    <w:t>&gt;</w:t>
                  </w:r>
                  <w:r>
                    <w:rPr>
                      <w:spacing w:val="-22"/>
                      <w:sz w:val="21"/>
                      <w:szCs w:val="21"/>
                    </w:rPr>
                    <w:t xml:space="preserve"> </w:t>
                  </w:r>
                  <w:r>
                    <w:rPr>
                      <w:spacing w:val="-9"/>
                      <w:sz w:val="21"/>
                      <w:szCs w:val="21"/>
                    </w:rPr>
                    <w:t>2</w:t>
                  </w:r>
                  <w:r>
                    <w:rPr>
                      <w:spacing w:val="-22"/>
                      <w:sz w:val="21"/>
                      <w:szCs w:val="21"/>
                    </w:rPr>
                    <w:t xml:space="preserve"> </w:t>
                  </w:r>
                  <w:r>
                    <w:rPr>
                      <w:spacing w:val="-9"/>
                      <w:sz w:val="21"/>
                      <w:szCs w:val="21"/>
                    </w:rPr>
                    <w:t>0</w:t>
                  </w:r>
                  <w:r>
                    <w:rPr>
                      <w:spacing w:val="-23"/>
                      <w:sz w:val="21"/>
                      <w:szCs w:val="21"/>
                    </w:rPr>
                    <w:t xml:space="preserve"> </w:t>
                  </w:r>
                  <w:r>
                    <w:rPr>
                      <w:spacing w:val="-9"/>
                      <w:sz w:val="21"/>
                      <w:szCs w:val="21"/>
                    </w:rPr>
                    <w:t>人</w:t>
                  </w:r>
                </w:p>
              </w:tc>
              <w:tc>
                <w:tcPr>
                  <w:tcW w:w="1064" w:type="dxa"/>
                  <w:vMerge/>
                  <w:tcBorders>
                    <w:top w:val="nil"/>
                    <w:bottom w:val="nil"/>
                  </w:tcBorders>
                  <w:vAlign w:val="top"/>
                </w:tcPr>
                <w:p>
                  <w:pPr>
                    <w:rPr>
                      <w:rFonts w:ascii="Arial"/>
                      <w:sz w:val="21"/>
                    </w:rPr>
                  </w:pPr>
                </w:p>
              </w:tc>
            </w:tr>
          </w:tbl>
          <w:p/>
        </w:tc>
      </w:tr>
    </w:tbl>
    <w:p>
      <w:pPr>
        <w:sectPr>
          <w:footerReference w:type="default" r:id="rId34"/>
          <w:pgSz w:w="11910" w:h="16840"/>
          <w:pgMar w:top="1389" w:right="1180" w:bottom="988" w:left="1414" w:header="0" w:footer="849" w:gutter="0"/>
          <w:pgNumType w:start="22"/>
          <w:cols w:space="708"/>
        </w:sectPr>
      </w:pPr>
    </w:p>
    <w:tbl>
      <w:tblPr>
        <w:tblStyle w:val="TableNormal16"/>
        <w:tblW w:w="9227" w:type="dxa"/>
        <w:tblInd w:w="85" w:type="dxa"/>
        <w:tblBorders>
          <w:top w:val="single" w:sz="2" w:space="0" w:color="000000"/>
          <w:left w:val="single" w:sz="8" w:space="0" w:color="000000"/>
          <w:bottom w:val="single" w:sz="4" w:space="0" w:color="000000"/>
          <w:right w:val="single" w:sz="2" w:space="0" w:color="000000"/>
        </w:tblBorders>
        <w:tblLayout w:type="fixed"/>
      </w:tblPr>
      <w:tblGrid>
        <w:gridCol w:w="9227"/>
      </w:tblGrid>
      <w:tr>
        <w:tblPrEx>
          <w:tblW w:w="9227" w:type="dxa"/>
          <w:tblInd w:w="85" w:type="dxa"/>
          <w:tblBorders>
            <w:top w:val="single" w:sz="2" w:space="0" w:color="000000"/>
            <w:left w:val="single" w:sz="8" w:space="0" w:color="000000"/>
            <w:bottom w:val="single" w:sz="4" w:space="0" w:color="000000"/>
            <w:right w:val="single" w:sz="2" w:space="0" w:color="000000"/>
          </w:tblBorders>
          <w:tblLayout w:type="fixed"/>
        </w:tblPrEx>
        <w:trPr>
          <w:trHeight w:val="13385"/>
        </w:trPr>
        <w:tc>
          <w:tcPr>
            <w:tcW w:w="9227" w:type="dxa"/>
            <w:vAlign w:val="top"/>
          </w:tcPr>
          <w:tbl>
            <w:tblPr>
              <w:tblStyle w:val="TableNormal16"/>
              <w:tblW w:w="8829"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4"/>
              <w:gridCol w:w="1009"/>
              <w:gridCol w:w="2077"/>
              <w:gridCol w:w="1029"/>
              <w:gridCol w:w="2077"/>
              <w:gridCol w:w="1149"/>
              <w:gridCol w:w="1064"/>
            </w:tblGrid>
            <w:tr>
              <w:tblPrEx>
                <w:tblW w:w="8829"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0"/>
              </w:trPr>
              <w:tc>
                <w:tcPr>
                  <w:tcW w:w="424" w:type="dxa"/>
                  <w:vAlign w:val="top"/>
                </w:tcPr>
                <w:p>
                  <w:pPr>
                    <w:pStyle w:val="TableText"/>
                    <w:spacing w:before="100" w:line="170" w:lineRule="exact"/>
                    <w:ind w:left="94"/>
                    <w:rPr>
                      <w:sz w:val="21"/>
                      <w:szCs w:val="21"/>
                    </w:rPr>
                  </w:pPr>
                  <w:r>
                    <w:rPr>
                      <w:spacing w:val="-6"/>
                      <w:position w:val="-2"/>
                      <w:sz w:val="21"/>
                      <w:szCs w:val="21"/>
                    </w:rPr>
                    <w:t>15</w:t>
                  </w:r>
                </w:p>
              </w:tc>
              <w:tc>
                <w:tcPr>
                  <w:tcW w:w="1009" w:type="dxa"/>
                  <w:vMerge w:val="restart"/>
                  <w:tcBorders>
                    <w:top w:val="nil"/>
                    <w:bottom w:val="nil"/>
                  </w:tcBorders>
                  <w:vAlign w:val="top"/>
                </w:tcPr>
                <w:p>
                  <w:pPr>
                    <w:rPr>
                      <w:rFonts w:ascii="Arial"/>
                      <w:sz w:val="21"/>
                    </w:rPr>
                  </w:pPr>
                </w:p>
              </w:tc>
              <w:tc>
                <w:tcPr>
                  <w:tcW w:w="2077" w:type="dxa"/>
                  <w:vAlign w:val="top"/>
                </w:tcPr>
                <w:p>
                  <w:pPr>
                    <w:pStyle w:val="TableText"/>
                    <w:spacing w:before="47" w:line="196" w:lineRule="auto"/>
                    <w:ind w:left="611"/>
                    <w:rPr>
                      <w:sz w:val="21"/>
                      <w:szCs w:val="21"/>
                    </w:rPr>
                  </w:pPr>
                  <w:r>
                    <w:rPr>
                      <w:spacing w:val="2"/>
                      <w:sz w:val="21"/>
                      <w:szCs w:val="21"/>
                    </w:rPr>
                    <w:t>院区道路</w:t>
                  </w:r>
                </w:p>
              </w:tc>
              <w:tc>
                <w:tcPr>
                  <w:tcW w:w="1029" w:type="dxa"/>
                  <w:vMerge w:val="restart"/>
                  <w:tcBorders>
                    <w:top w:val="nil"/>
                    <w:bottom w:val="nil"/>
                  </w:tcBorders>
                  <w:vAlign w:val="top"/>
                </w:tcPr>
                <w:p>
                  <w:pPr>
                    <w:rPr>
                      <w:rFonts w:ascii="Arial"/>
                      <w:sz w:val="21"/>
                    </w:rPr>
                  </w:pPr>
                </w:p>
              </w:tc>
              <w:tc>
                <w:tcPr>
                  <w:tcW w:w="2077" w:type="dxa"/>
                  <w:vAlign w:val="top"/>
                </w:tcPr>
                <w:p>
                  <w:pPr>
                    <w:pStyle w:val="TableText"/>
                    <w:spacing w:before="32" w:line="235" w:lineRule="exact"/>
                    <w:ind w:left="406"/>
                    <w:rPr>
                      <w:sz w:val="17"/>
                      <w:szCs w:val="17"/>
                    </w:rPr>
                  </w:pPr>
                  <w:r>
                    <w:rPr>
                      <w:spacing w:val="-15"/>
                      <w:position w:val="1"/>
                      <w:sz w:val="17"/>
                      <w:szCs w:val="17"/>
                    </w:rPr>
                    <w:t>西 侧</w:t>
                  </w:r>
                  <w:r>
                    <w:rPr>
                      <w:spacing w:val="-12"/>
                      <w:position w:val="1"/>
                      <w:sz w:val="17"/>
                      <w:szCs w:val="17"/>
                    </w:rPr>
                    <w:t xml:space="preserve"> </w:t>
                  </w:r>
                  <w:r>
                    <w:rPr>
                      <w:spacing w:val="-15"/>
                      <w:position w:val="1"/>
                      <w:sz w:val="17"/>
                      <w:szCs w:val="17"/>
                    </w:rPr>
                    <w:t>；30~37m</w:t>
                  </w:r>
                </w:p>
              </w:tc>
              <w:tc>
                <w:tcPr>
                  <w:tcW w:w="1149" w:type="dxa"/>
                  <w:vAlign w:val="top"/>
                </w:tcPr>
                <w:p>
                  <w:pPr>
                    <w:pStyle w:val="TableText"/>
                    <w:spacing w:before="47" w:line="196" w:lineRule="auto"/>
                    <w:ind w:left="149"/>
                    <w:rPr>
                      <w:sz w:val="21"/>
                      <w:szCs w:val="21"/>
                    </w:rPr>
                  </w:pPr>
                  <w:r>
                    <w:rPr>
                      <w:spacing w:val="-2"/>
                      <w:sz w:val="21"/>
                      <w:szCs w:val="21"/>
                    </w:rPr>
                    <w:t>流动人群</w:t>
                  </w:r>
                </w:p>
              </w:tc>
              <w:tc>
                <w:tcPr>
                  <w:tcW w:w="1064" w:type="dxa"/>
                  <w:vMerge w:val="restart"/>
                  <w:tcBorders>
                    <w:top w:val="nil"/>
                    <w:bottom w:val="nil"/>
                  </w:tcBorders>
                  <w:vAlign w:val="top"/>
                </w:tcPr>
                <w:p>
                  <w:pPr>
                    <w:rPr>
                      <w:rFonts w:ascii="Arial"/>
                      <w:sz w:val="21"/>
                    </w:rPr>
                  </w:pPr>
                </w:p>
              </w:tc>
            </w:tr>
            <w:tr>
              <w:tblPrEx>
                <w:tblW w:w="8829" w:type="dxa"/>
                <w:tblInd w:w="170" w:type="dxa"/>
                <w:tblLayout w:type="fixed"/>
              </w:tblPrEx>
              <w:trPr>
                <w:trHeight w:val="269"/>
              </w:trPr>
              <w:tc>
                <w:tcPr>
                  <w:tcW w:w="424" w:type="dxa"/>
                  <w:vAlign w:val="top"/>
                </w:tcPr>
                <w:p>
                  <w:pPr>
                    <w:pStyle w:val="TableText"/>
                    <w:spacing w:before="90" w:line="168" w:lineRule="exact"/>
                    <w:ind w:left="94"/>
                    <w:rPr>
                      <w:sz w:val="21"/>
                      <w:szCs w:val="21"/>
                    </w:rPr>
                  </w:pPr>
                  <w:r>
                    <w:rPr>
                      <w:spacing w:val="-6"/>
                      <w:position w:val="-2"/>
                      <w:sz w:val="21"/>
                      <w:szCs w:val="21"/>
                    </w:rPr>
                    <w:t>16</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7" w:line="195" w:lineRule="auto"/>
                    <w:ind w:left="611"/>
                    <w:rPr>
                      <w:sz w:val="21"/>
                      <w:szCs w:val="21"/>
                    </w:rPr>
                  </w:pPr>
                  <w:r>
                    <w:rPr>
                      <w:spacing w:val="-2"/>
                      <w:sz w:val="21"/>
                      <w:szCs w:val="21"/>
                    </w:rPr>
                    <w:t>新住院楼</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7" w:line="195" w:lineRule="auto"/>
                    <w:ind w:left="406"/>
                    <w:rPr>
                      <w:sz w:val="21"/>
                      <w:szCs w:val="21"/>
                    </w:rPr>
                  </w:pPr>
                  <w:r>
                    <w:rPr>
                      <w:spacing w:val="-2"/>
                      <w:sz w:val="21"/>
                      <w:szCs w:val="21"/>
                    </w:rPr>
                    <w:t>西侧；37~50m</w:t>
                  </w:r>
                </w:p>
              </w:tc>
              <w:tc>
                <w:tcPr>
                  <w:tcW w:w="1149" w:type="dxa"/>
                  <w:vAlign w:val="top"/>
                </w:tcPr>
                <w:p>
                  <w:pPr>
                    <w:pStyle w:val="TableText"/>
                    <w:spacing w:before="40" w:line="192" w:lineRule="auto"/>
                    <w:ind w:left="228"/>
                    <w:rPr>
                      <w:sz w:val="21"/>
                      <w:szCs w:val="21"/>
                    </w:rPr>
                  </w:pPr>
                  <w:r>
                    <w:rPr>
                      <w:spacing w:val="-10"/>
                      <w:sz w:val="21"/>
                      <w:szCs w:val="21"/>
                    </w:rPr>
                    <w:t>&gt;</w:t>
                  </w:r>
                  <w:r>
                    <w:rPr>
                      <w:spacing w:val="-31"/>
                      <w:sz w:val="21"/>
                      <w:szCs w:val="21"/>
                    </w:rPr>
                    <w:t xml:space="preserve"> </w:t>
                  </w:r>
                  <w:r>
                    <w:rPr>
                      <w:spacing w:val="-10"/>
                      <w:sz w:val="21"/>
                      <w:szCs w:val="21"/>
                    </w:rPr>
                    <w:t>5</w:t>
                  </w:r>
                  <w:r>
                    <w:rPr>
                      <w:spacing w:val="-36"/>
                      <w:sz w:val="21"/>
                      <w:szCs w:val="21"/>
                    </w:rPr>
                    <w:t xml:space="preserve"> </w:t>
                  </w:r>
                  <w:r>
                    <w:rPr>
                      <w:spacing w:val="-10"/>
                      <w:sz w:val="21"/>
                      <w:szCs w:val="21"/>
                    </w:rPr>
                    <w:t>0</w:t>
                  </w:r>
                  <w:r>
                    <w:rPr>
                      <w:spacing w:val="-36"/>
                      <w:sz w:val="21"/>
                      <w:szCs w:val="21"/>
                    </w:rPr>
                    <w:t xml:space="preserve"> </w:t>
                  </w:r>
                  <w:r>
                    <w:rPr>
                      <w:spacing w:val="-10"/>
                      <w:sz w:val="21"/>
                      <w:szCs w:val="21"/>
                    </w:rPr>
                    <w:t>人</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70"/>
              </w:trPr>
              <w:tc>
                <w:tcPr>
                  <w:tcW w:w="424" w:type="dxa"/>
                  <w:vAlign w:val="top"/>
                </w:tcPr>
                <w:p>
                  <w:pPr>
                    <w:pStyle w:val="TableText"/>
                    <w:spacing w:before="91" w:line="168" w:lineRule="exact"/>
                    <w:ind w:left="94"/>
                    <w:rPr>
                      <w:sz w:val="21"/>
                      <w:szCs w:val="21"/>
                    </w:rPr>
                  </w:pPr>
                  <w:r>
                    <w:rPr>
                      <w:spacing w:val="-6"/>
                      <w:position w:val="-2"/>
                      <w:sz w:val="21"/>
                      <w:szCs w:val="21"/>
                    </w:rPr>
                    <w:t>17</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38" w:line="195" w:lineRule="auto"/>
                    <w:ind w:left="502"/>
                    <w:rPr>
                      <w:sz w:val="21"/>
                      <w:szCs w:val="21"/>
                    </w:rPr>
                  </w:pPr>
                  <w:r>
                    <w:rPr>
                      <w:spacing w:val="2"/>
                      <w:sz w:val="21"/>
                      <w:szCs w:val="21"/>
                    </w:rPr>
                    <w:t>职工停车场</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38" w:line="195" w:lineRule="auto"/>
                    <w:ind w:left="406"/>
                    <w:rPr>
                      <w:sz w:val="21"/>
                      <w:szCs w:val="21"/>
                    </w:rPr>
                  </w:pPr>
                  <w:r>
                    <w:rPr>
                      <w:spacing w:val="-2"/>
                      <w:sz w:val="21"/>
                      <w:szCs w:val="21"/>
                    </w:rPr>
                    <w:t>北侧；10~29m</w:t>
                  </w:r>
                </w:p>
              </w:tc>
              <w:tc>
                <w:tcPr>
                  <w:tcW w:w="1149" w:type="dxa"/>
                  <w:vAlign w:val="top"/>
                </w:tcPr>
                <w:p>
                  <w:pPr>
                    <w:pStyle w:val="TableText"/>
                    <w:spacing w:before="38" w:line="195" w:lineRule="auto"/>
                    <w:ind w:left="149"/>
                    <w:rPr>
                      <w:sz w:val="21"/>
                      <w:szCs w:val="21"/>
                    </w:rPr>
                  </w:pPr>
                  <w:r>
                    <w:rPr>
                      <w:spacing w:val="-2"/>
                      <w:sz w:val="21"/>
                      <w:szCs w:val="21"/>
                    </w:rPr>
                    <w:t>流动人群</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79"/>
              </w:trPr>
              <w:tc>
                <w:tcPr>
                  <w:tcW w:w="424" w:type="dxa"/>
                  <w:vAlign w:val="top"/>
                </w:tcPr>
                <w:p>
                  <w:pPr>
                    <w:pStyle w:val="TableText"/>
                    <w:spacing w:before="101" w:line="167" w:lineRule="exact"/>
                    <w:ind w:left="94"/>
                    <w:rPr>
                      <w:sz w:val="21"/>
                      <w:szCs w:val="21"/>
                    </w:rPr>
                  </w:pPr>
                  <w:r>
                    <w:rPr>
                      <w:spacing w:val="-6"/>
                      <w:position w:val="-2"/>
                      <w:sz w:val="21"/>
                      <w:szCs w:val="21"/>
                    </w:rPr>
                    <w:t>18</w:t>
                  </w:r>
                </w:p>
              </w:tc>
              <w:tc>
                <w:tcPr>
                  <w:tcW w:w="1009" w:type="dxa"/>
                  <w:vMerge/>
                  <w:tcBorders>
                    <w:top w:val="nil"/>
                    <w:bottom w:val="nil"/>
                  </w:tcBorders>
                  <w:vAlign w:val="top"/>
                </w:tcPr>
                <w:p>
                  <w:pPr>
                    <w:rPr>
                      <w:rFonts w:ascii="Arial"/>
                      <w:sz w:val="21"/>
                    </w:rPr>
                  </w:pPr>
                </w:p>
              </w:tc>
              <w:tc>
                <w:tcPr>
                  <w:tcW w:w="2077" w:type="dxa"/>
                  <w:vAlign w:val="top"/>
                </w:tcPr>
                <w:p>
                  <w:pPr>
                    <w:pStyle w:val="TableText"/>
                    <w:spacing w:before="48" w:line="194" w:lineRule="auto"/>
                    <w:ind w:left="502"/>
                    <w:rPr>
                      <w:sz w:val="21"/>
                      <w:szCs w:val="21"/>
                    </w:rPr>
                  </w:pPr>
                  <w:r>
                    <w:rPr>
                      <w:spacing w:val="1"/>
                      <w:sz w:val="21"/>
                      <w:szCs w:val="21"/>
                    </w:rPr>
                    <w:t>门诊综合楼</w:t>
                  </w:r>
                </w:p>
              </w:tc>
              <w:tc>
                <w:tcPr>
                  <w:tcW w:w="1029" w:type="dxa"/>
                  <w:vMerge/>
                  <w:tcBorders>
                    <w:top w:val="nil"/>
                    <w:bottom w:val="nil"/>
                  </w:tcBorders>
                  <w:vAlign w:val="top"/>
                </w:tcPr>
                <w:p>
                  <w:pPr>
                    <w:rPr>
                      <w:rFonts w:ascii="Arial"/>
                      <w:sz w:val="21"/>
                    </w:rPr>
                  </w:pPr>
                </w:p>
              </w:tc>
              <w:tc>
                <w:tcPr>
                  <w:tcW w:w="2077" w:type="dxa"/>
                  <w:vAlign w:val="top"/>
                </w:tcPr>
                <w:p>
                  <w:pPr>
                    <w:pStyle w:val="TableText"/>
                    <w:spacing w:before="48" w:line="194" w:lineRule="auto"/>
                    <w:ind w:left="406"/>
                    <w:rPr>
                      <w:sz w:val="21"/>
                      <w:szCs w:val="21"/>
                    </w:rPr>
                  </w:pPr>
                  <w:r>
                    <w:rPr>
                      <w:spacing w:val="-2"/>
                      <w:sz w:val="21"/>
                      <w:szCs w:val="21"/>
                    </w:rPr>
                    <w:t>北侧：29~50m</w:t>
                  </w:r>
                </w:p>
              </w:tc>
              <w:tc>
                <w:tcPr>
                  <w:tcW w:w="1149" w:type="dxa"/>
                  <w:vAlign w:val="top"/>
                </w:tcPr>
                <w:p>
                  <w:pPr>
                    <w:pStyle w:val="TableText"/>
                    <w:spacing w:before="51" w:line="191" w:lineRule="auto"/>
                    <w:ind w:left="228"/>
                    <w:rPr>
                      <w:sz w:val="21"/>
                      <w:szCs w:val="21"/>
                    </w:rPr>
                  </w:pPr>
                  <w:r>
                    <w:rPr>
                      <w:spacing w:val="-10"/>
                      <w:sz w:val="21"/>
                      <w:szCs w:val="21"/>
                    </w:rPr>
                    <w:t>&gt;</w:t>
                  </w:r>
                  <w:r>
                    <w:rPr>
                      <w:spacing w:val="-31"/>
                      <w:sz w:val="21"/>
                      <w:szCs w:val="21"/>
                    </w:rPr>
                    <w:t xml:space="preserve"> </w:t>
                  </w:r>
                  <w:r>
                    <w:rPr>
                      <w:spacing w:val="-10"/>
                      <w:sz w:val="21"/>
                      <w:szCs w:val="21"/>
                    </w:rPr>
                    <w:t>5</w:t>
                  </w:r>
                  <w:r>
                    <w:rPr>
                      <w:spacing w:val="-36"/>
                      <w:sz w:val="21"/>
                      <w:szCs w:val="21"/>
                    </w:rPr>
                    <w:t xml:space="preserve"> </w:t>
                  </w:r>
                  <w:r>
                    <w:rPr>
                      <w:spacing w:val="-10"/>
                      <w:sz w:val="21"/>
                      <w:szCs w:val="21"/>
                    </w:rPr>
                    <w:t>0</w:t>
                  </w:r>
                  <w:r>
                    <w:rPr>
                      <w:spacing w:val="-36"/>
                      <w:sz w:val="21"/>
                      <w:szCs w:val="21"/>
                    </w:rPr>
                    <w:t xml:space="preserve"> </w:t>
                  </w:r>
                  <w:r>
                    <w:rPr>
                      <w:spacing w:val="-10"/>
                      <w:sz w:val="21"/>
                      <w:szCs w:val="21"/>
                    </w:rPr>
                    <w:t>人</w:t>
                  </w:r>
                </w:p>
              </w:tc>
              <w:tc>
                <w:tcPr>
                  <w:tcW w:w="1064" w:type="dxa"/>
                  <w:vMerge/>
                  <w:tcBorders>
                    <w:top w:val="nil"/>
                    <w:bottom w:val="nil"/>
                  </w:tcBorders>
                  <w:vAlign w:val="top"/>
                </w:tcPr>
                <w:p>
                  <w:pPr>
                    <w:rPr>
                      <w:rFonts w:ascii="Arial"/>
                      <w:sz w:val="21"/>
                    </w:rPr>
                  </w:pPr>
                </w:p>
              </w:tc>
            </w:tr>
            <w:tr>
              <w:tblPrEx>
                <w:tblW w:w="8829" w:type="dxa"/>
                <w:tblInd w:w="170" w:type="dxa"/>
                <w:tblLayout w:type="fixed"/>
              </w:tblPrEx>
              <w:trPr>
                <w:trHeight w:val="275"/>
              </w:trPr>
              <w:tc>
                <w:tcPr>
                  <w:tcW w:w="424" w:type="dxa"/>
                  <w:vAlign w:val="top"/>
                </w:tcPr>
                <w:p>
                  <w:pPr>
                    <w:pStyle w:val="TableText"/>
                    <w:spacing w:before="92" w:line="172" w:lineRule="exact"/>
                    <w:ind w:left="94"/>
                    <w:rPr>
                      <w:sz w:val="21"/>
                      <w:szCs w:val="21"/>
                    </w:rPr>
                  </w:pPr>
                  <w:r>
                    <w:rPr>
                      <w:spacing w:val="-6"/>
                      <w:position w:val="-2"/>
                      <w:sz w:val="21"/>
                      <w:szCs w:val="21"/>
                    </w:rPr>
                    <w:t>19</w:t>
                  </w:r>
                </w:p>
              </w:tc>
              <w:tc>
                <w:tcPr>
                  <w:tcW w:w="1009" w:type="dxa"/>
                  <w:vMerge/>
                  <w:tcBorders>
                    <w:top w:val="nil"/>
                  </w:tcBorders>
                  <w:vAlign w:val="top"/>
                </w:tcPr>
                <w:p>
                  <w:pPr>
                    <w:rPr>
                      <w:rFonts w:ascii="Arial"/>
                      <w:sz w:val="21"/>
                    </w:rPr>
                  </w:pPr>
                </w:p>
              </w:tc>
              <w:tc>
                <w:tcPr>
                  <w:tcW w:w="2077" w:type="dxa"/>
                  <w:vAlign w:val="top"/>
                </w:tcPr>
                <w:p>
                  <w:pPr>
                    <w:pStyle w:val="TableText"/>
                    <w:spacing w:before="39" w:line="198" w:lineRule="auto"/>
                    <w:ind w:left="711"/>
                    <w:rPr>
                      <w:sz w:val="21"/>
                      <w:szCs w:val="21"/>
                    </w:rPr>
                  </w:pPr>
                  <w:r>
                    <w:rPr>
                      <w:spacing w:val="-2"/>
                      <w:sz w:val="21"/>
                      <w:szCs w:val="21"/>
                    </w:rPr>
                    <w:t>住院楼</w:t>
                  </w:r>
                </w:p>
              </w:tc>
              <w:tc>
                <w:tcPr>
                  <w:tcW w:w="1029" w:type="dxa"/>
                  <w:vMerge/>
                  <w:tcBorders>
                    <w:top w:val="nil"/>
                  </w:tcBorders>
                  <w:vAlign w:val="top"/>
                </w:tcPr>
                <w:p>
                  <w:pPr>
                    <w:rPr>
                      <w:rFonts w:ascii="Arial"/>
                      <w:sz w:val="21"/>
                    </w:rPr>
                  </w:pPr>
                </w:p>
              </w:tc>
              <w:tc>
                <w:tcPr>
                  <w:tcW w:w="2077" w:type="dxa"/>
                  <w:vAlign w:val="top"/>
                </w:tcPr>
                <w:p>
                  <w:pPr>
                    <w:pStyle w:val="TableText"/>
                    <w:spacing w:before="38" w:line="199" w:lineRule="auto"/>
                    <w:ind w:left="245"/>
                    <w:rPr>
                      <w:sz w:val="21"/>
                      <w:szCs w:val="21"/>
                    </w:rPr>
                  </w:pPr>
                  <w:r>
                    <w:rPr>
                      <w:spacing w:val="-1"/>
                      <w:sz w:val="21"/>
                      <w:szCs w:val="21"/>
                    </w:rPr>
                    <w:t>机房四周；0~50m</w:t>
                  </w:r>
                </w:p>
              </w:tc>
              <w:tc>
                <w:tcPr>
                  <w:tcW w:w="1149" w:type="dxa"/>
                  <w:vAlign w:val="top"/>
                </w:tcPr>
                <w:p>
                  <w:pPr>
                    <w:pStyle w:val="TableText"/>
                    <w:spacing w:before="43" w:line="195" w:lineRule="auto"/>
                    <w:ind w:left="228"/>
                    <w:rPr>
                      <w:sz w:val="21"/>
                      <w:szCs w:val="21"/>
                    </w:rPr>
                  </w:pPr>
                  <w:r>
                    <w:rPr>
                      <w:spacing w:val="-10"/>
                      <w:sz w:val="21"/>
                      <w:szCs w:val="21"/>
                    </w:rPr>
                    <w:t>&gt;</w:t>
                  </w:r>
                  <w:r>
                    <w:rPr>
                      <w:spacing w:val="-31"/>
                      <w:sz w:val="21"/>
                      <w:szCs w:val="21"/>
                    </w:rPr>
                    <w:t xml:space="preserve"> </w:t>
                  </w:r>
                  <w:r>
                    <w:rPr>
                      <w:spacing w:val="-10"/>
                      <w:sz w:val="21"/>
                      <w:szCs w:val="21"/>
                    </w:rPr>
                    <w:t>5</w:t>
                  </w:r>
                  <w:r>
                    <w:rPr>
                      <w:spacing w:val="-36"/>
                      <w:sz w:val="21"/>
                      <w:szCs w:val="21"/>
                    </w:rPr>
                    <w:t xml:space="preserve"> </w:t>
                  </w:r>
                  <w:r>
                    <w:rPr>
                      <w:spacing w:val="-10"/>
                      <w:sz w:val="21"/>
                      <w:szCs w:val="21"/>
                    </w:rPr>
                    <w:t>0</w:t>
                  </w:r>
                  <w:r>
                    <w:rPr>
                      <w:spacing w:val="-36"/>
                      <w:sz w:val="21"/>
                      <w:szCs w:val="21"/>
                    </w:rPr>
                    <w:t xml:space="preserve"> </w:t>
                  </w:r>
                  <w:r>
                    <w:rPr>
                      <w:spacing w:val="-10"/>
                      <w:sz w:val="21"/>
                      <w:szCs w:val="21"/>
                    </w:rPr>
                    <w:t>人</w:t>
                  </w:r>
                </w:p>
              </w:tc>
              <w:tc>
                <w:tcPr>
                  <w:tcW w:w="1064" w:type="dxa"/>
                  <w:vMerge/>
                  <w:tcBorders>
                    <w:top w:val="nil"/>
                  </w:tcBorders>
                  <w:vAlign w:val="top"/>
                </w:tcPr>
                <w:p>
                  <w:pPr>
                    <w:rPr>
                      <w:rFonts w:ascii="Arial"/>
                      <w:sz w:val="21"/>
                    </w:rPr>
                  </w:pPr>
                </w:p>
              </w:tc>
            </w:tr>
          </w:tbl>
          <w:p>
            <w:pPr>
              <w:pStyle w:val="TableText"/>
              <w:spacing w:before="39" w:line="219" w:lineRule="auto"/>
              <w:ind w:left="143"/>
              <w:rPr>
                <w:sz w:val="21"/>
                <w:szCs w:val="21"/>
              </w:rPr>
            </w:pPr>
            <w:r>
              <w:rPr>
                <w:b/>
                <w:bCs/>
                <w:spacing w:val="-2"/>
                <w:sz w:val="21"/>
                <w:szCs w:val="21"/>
              </w:rPr>
              <w:t>注：本项目辐射工作人员指DSA射线装置使用人员</w:t>
            </w:r>
          </w:p>
        </w:tc>
      </w:tr>
    </w:tbl>
    <w:p>
      <w:pPr>
        <w:pStyle w:val="BodyText"/>
      </w:pPr>
    </w:p>
    <w:p>
      <w:pPr>
        <w:sectPr>
          <w:footerReference w:type="default" r:id="rId35"/>
          <w:type w:val="nextPage"/>
          <w:pgSz w:w="11910" w:h="16840"/>
          <w:pgMar w:top="1389" w:right="1180" w:bottom="988" w:left="1414" w:header="0" w:footer="849" w:gutter="0"/>
          <w:pgNumType w:start="23"/>
          <w:cols w:space="708"/>
          <w:titlePg w:val="0"/>
        </w:sectPr>
      </w:pPr>
    </w:p>
    <w:p>
      <w:pPr>
        <w:spacing w:before="136"/>
      </w:pPr>
    </w:p>
    <w:tbl>
      <w:tblPr>
        <w:tblStyle w:val="TableNormal17"/>
        <w:tblW w:w="14035" w:type="dxa"/>
        <w:tblInd w:w="2" w:type="dxa"/>
        <w:tblBorders>
          <w:top w:val="single" w:sz="4" w:space="0" w:color="000000"/>
          <w:left w:val="single" w:sz="2" w:space="0" w:color="000000"/>
          <w:bottom w:val="single" w:sz="4" w:space="0" w:color="000000"/>
          <w:right w:val="single" w:sz="2" w:space="0" w:color="000000"/>
        </w:tblBorders>
        <w:tblLayout w:type="fixed"/>
      </w:tblPr>
      <w:tblGrid>
        <w:gridCol w:w="14035"/>
      </w:tblGrid>
      <w:tr>
        <w:tblPrEx>
          <w:tblW w:w="14035" w:type="dxa"/>
          <w:tblInd w:w="2" w:type="dxa"/>
          <w:tblBorders>
            <w:top w:val="single" w:sz="4" w:space="0" w:color="000000"/>
            <w:left w:val="single" w:sz="2" w:space="0" w:color="000000"/>
            <w:bottom w:val="single" w:sz="4" w:space="0" w:color="000000"/>
            <w:right w:val="single" w:sz="2" w:space="0" w:color="000000"/>
          </w:tblBorders>
          <w:tblLayout w:type="fixed"/>
        </w:tblPrEx>
        <w:trPr>
          <w:trHeight w:val="9059"/>
        </w:trPr>
        <w:tc>
          <w:tcPr>
            <w:tcW w:w="14035" w:type="dxa"/>
            <w:vAlign w:val="top"/>
          </w:tcPr>
          <w:p>
            <w:pPr>
              <w:spacing w:before="35"/>
            </w:pPr>
          </w:p>
          <w:p>
            <w:pPr>
              <w:spacing w:before="35"/>
            </w:pPr>
          </w:p>
          <w:p>
            <w:pPr>
              <w:spacing w:before="34"/>
            </w:pPr>
          </w:p>
          <w:p>
            <w:pPr>
              <w:spacing w:before="34"/>
            </w:pPr>
          </w:p>
          <w:p>
            <w:pPr>
              <w:spacing w:before="34"/>
            </w:pPr>
          </w:p>
          <w:tbl>
            <w:tblPr>
              <w:tblStyle w:val="TableNormal17"/>
              <w:tblW w:w="13724" w:type="dxa"/>
              <w:tblInd w:w="137" w:type="dxa"/>
              <w:tblBorders>
                <w:top w:val="single" w:sz="4" w:space="0" w:color="000000"/>
                <w:left w:val="single" w:sz="2" w:space="0" w:color="000000"/>
                <w:bottom w:val="single" w:sz="4" w:space="0" w:color="000000"/>
                <w:right w:val="single" w:sz="2" w:space="0" w:color="000000"/>
              </w:tblBorders>
              <w:tblLayout w:type="fixed"/>
            </w:tblPr>
            <w:tblGrid>
              <w:gridCol w:w="13724"/>
            </w:tblGrid>
            <w:tr>
              <w:tblPrEx>
                <w:tblW w:w="13724" w:type="dxa"/>
                <w:tblInd w:w="137" w:type="dxa"/>
                <w:tblBorders>
                  <w:top w:val="single" w:sz="4" w:space="0" w:color="000000"/>
                  <w:left w:val="single" w:sz="2" w:space="0" w:color="000000"/>
                  <w:bottom w:val="single" w:sz="4" w:space="0" w:color="000000"/>
                  <w:right w:val="single" w:sz="2" w:space="0" w:color="000000"/>
                </w:tblBorders>
                <w:tblLayout w:type="fixed"/>
              </w:tblPrEx>
              <w:trPr>
                <w:trHeight w:val="5960"/>
              </w:trPr>
              <w:tc>
                <w:tcPr>
                  <w:tcW w:w="13724" w:type="dxa"/>
                  <w:vAlign w:val="top"/>
                </w:tcPr>
                <w:p>
                  <w:pPr>
                    <w:spacing w:before="7"/>
                  </w:pPr>
                  <w:r>
                    <mc:AlternateContent>
                      <mc:Choice Requires="wps">
                        <w:drawing>
                          <wp:anchor distT="0" distB="0" distL="0" distR="0" simplePos="0" relativeHeight="251664384" behindDoc="1" locked="0" layoutInCell="1" allowOverlap="1">
                            <wp:simplePos x="0" y="0"/>
                            <wp:positionH relativeFrom="rightMargin">
                              <wp:posOffset>-529690</wp:posOffset>
                            </wp:positionH>
                            <wp:positionV relativeFrom="topMargin">
                              <wp:posOffset>1041407</wp:posOffset>
                            </wp:positionV>
                            <wp:extent cx="534034" cy="6985"/>
                            <wp:effectExtent l="0" t="0" r="0" b="0"/>
                            <wp:wrapNone/>
                            <wp:docPr id="30" name="Rect 30"/>
                            <wp:cNvGraphicFramePr/>
                            <a:graphic xmlns:a="http://schemas.openxmlformats.org/drawingml/2006/main">
                              <a:graphicData uri="http://schemas.microsoft.com/office/word/2010/wordprocessingShape">
                                <wps:wsp xmlns:wps="http://schemas.microsoft.com/office/word/2010/wordprocessingShape">
                                  <wps:cNvSpPr/>
                                  <wps:spPr>
                                    <a:xfrm>
                                      <a:off x="-529690" y="1041407"/>
                                      <a:ext cx="534034" cy="698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0" o:spid="_x0000_s1026" style="width:42.05pt;height:0.55pt;margin-top:82pt;margin-left:-41.71pt;mso-position-horizontal-relative:right-margin-area;mso-position-vertical-relative:top-margin-area;mso-wrap-distance-bottom:0;mso-wrap-distance-left:0;mso-wrap-distance-right:0;mso-wrap-distance-top:0;position:absolute;v-text-anchor:top;z-index:-251653120" fillcolor="black" stroked="f"/>
                        </w:pict>
                      </mc:Fallback>
                    </mc:AlternateContent>
                  </w:r>
                  <w:r>
                    <w:drawing>
                      <wp:anchor distT="0" distB="0" distL="0" distR="0" simplePos="0" relativeHeight="251665408" behindDoc="0" locked="0" layoutInCell="1" allowOverlap="1">
                        <wp:simplePos x="0" y="0"/>
                        <wp:positionH relativeFrom="rightMargin">
                          <wp:posOffset>-491514</wp:posOffset>
                        </wp:positionH>
                        <wp:positionV relativeFrom="topMargin">
                          <wp:posOffset>25413</wp:posOffset>
                        </wp:positionV>
                        <wp:extent cx="469867" cy="1003287"/>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6"/>
                                <a:stretch>
                                  <a:fillRect/>
                                </a:stretch>
                              </pic:blipFill>
                              <pic:spPr>
                                <a:xfrm>
                                  <a:off x="0" y="0"/>
                                  <a:ext cx="469867" cy="1003287"/>
                                </a:xfrm>
                                <a:prstGeom prst="rect">
                                  <a:avLst/>
                                </a:prstGeom>
                              </pic:spPr>
                            </pic:pic>
                          </a:graphicData>
                        </a:graphic>
                      </wp:anchor>
                    </w:drawing>
                  </w:r>
                </w:p>
                <w:p>
                  <w:pPr>
                    <w:spacing w:before="7"/>
                  </w:pPr>
                </w:p>
                <w:p>
                  <w:pPr>
                    <w:spacing w:before="6"/>
                  </w:pPr>
                </w:p>
                <w:tbl>
                  <w:tblPr>
                    <w:tblStyle w:val="TableNormal17"/>
                    <w:tblW w:w="10900" w:type="dxa"/>
                    <w:tblInd w:w="10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422"/>
                    <w:gridCol w:w="759"/>
                    <w:gridCol w:w="1968"/>
                    <w:gridCol w:w="2368"/>
                    <w:gridCol w:w="749"/>
                    <w:gridCol w:w="160"/>
                    <w:gridCol w:w="479"/>
                    <w:gridCol w:w="240"/>
                    <w:gridCol w:w="300"/>
                    <w:gridCol w:w="455"/>
                  </w:tblGrid>
                  <w:tr>
                    <w:tblPrEx>
                      <w:tblW w:w="10900" w:type="dxa"/>
                      <w:tblInd w:w="10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41"/>
                    </w:trPr>
                    <w:tc>
                      <w:tcPr>
                        <w:tcW w:w="3422" w:type="dxa"/>
                        <w:vAlign w:val="top"/>
                      </w:tcPr>
                      <w:p>
                        <w:pPr>
                          <w:spacing w:line="305" w:lineRule="auto"/>
                          <w:rPr>
                            <w:rFonts w:ascii="Arial"/>
                            <w:sz w:val="21"/>
                          </w:rPr>
                        </w:pPr>
                      </w:p>
                      <w:p>
                        <w:pPr>
                          <w:spacing w:line="305" w:lineRule="auto"/>
                          <w:rPr>
                            <w:rFonts w:ascii="Arial"/>
                            <w:sz w:val="21"/>
                          </w:rPr>
                        </w:pPr>
                      </w:p>
                      <w:p>
                        <w:pPr>
                          <w:pStyle w:val="TableText"/>
                          <w:spacing w:before="104" w:line="219" w:lineRule="auto"/>
                          <w:ind w:left="1414"/>
                          <w:rPr>
                            <w:sz w:val="32"/>
                            <w:szCs w:val="32"/>
                          </w:rPr>
                        </w:pPr>
                        <w:r>
                          <w:rPr>
                            <w:spacing w:val="5"/>
                            <w:sz w:val="32"/>
                            <w:szCs w:val="32"/>
                          </w:rPr>
                          <w:t>泵房等</w:t>
                        </w:r>
                      </w:p>
                    </w:tc>
                    <w:tc>
                      <w:tcPr>
                        <w:tcW w:w="759" w:type="dxa"/>
                        <w:textDirection w:val="tbRlV"/>
                        <w:vAlign w:val="top"/>
                      </w:tcPr>
                      <w:p>
                        <w:pPr>
                          <w:pStyle w:val="TableText"/>
                          <w:spacing w:before="245" w:line="222" w:lineRule="auto"/>
                          <w:ind w:left="364"/>
                          <w:rPr>
                            <w:sz w:val="32"/>
                            <w:szCs w:val="32"/>
                          </w:rPr>
                        </w:pPr>
                        <w:r>
                          <w:rPr>
                            <w:spacing w:val="13"/>
                            <w:sz w:val="32"/>
                            <w:szCs w:val="32"/>
                          </w:rPr>
                          <w:t>登记室</w:t>
                        </w:r>
                      </w:p>
                    </w:tc>
                    <w:tc>
                      <w:tcPr>
                        <w:tcW w:w="1968" w:type="dxa"/>
                        <w:vAlign w:val="top"/>
                      </w:tcPr>
                      <w:p>
                        <w:pPr>
                          <w:rPr>
                            <w:rFonts w:ascii="Arial"/>
                            <w:sz w:val="21"/>
                          </w:rPr>
                        </w:pPr>
                      </w:p>
                    </w:tc>
                    <w:tc>
                      <w:tcPr>
                        <w:tcW w:w="3277" w:type="dxa"/>
                        <w:gridSpan w:val="3"/>
                        <w:vAlign w:val="top"/>
                      </w:tcPr>
                      <w:p>
                        <w:pPr>
                          <w:spacing w:line="305" w:lineRule="auto"/>
                          <w:rPr>
                            <w:rFonts w:ascii="Arial"/>
                            <w:sz w:val="21"/>
                          </w:rPr>
                        </w:pPr>
                      </w:p>
                      <w:p>
                        <w:pPr>
                          <w:spacing w:line="305" w:lineRule="auto"/>
                          <w:rPr>
                            <w:rFonts w:ascii="Arial"/>
                            <w:sz w:val="21"/>
                          </w:rPr>
                        </w:pPr>
                      </w:p>
                      <w:p>
                        <w:pPr>
                          <w:pStyle w:val="TableText"/>
                          <w:spacing w:before="104" w:line="219" w:lineRule="auto"/>
                          <w:ind w:left="995"/>
                          <w:rPr>
                            <w:sz w:val="32"/>
                            <w:szCs w:val="32"/>
                          </w:rPr>
                        </w:pPr>
                        <w:r>
                          <w:rPr>
                            <w:spacing w:val="3"/>
                            <w:sz w:val="32"/>
                            <w:szCs w:val="32"/>
                          </w:rPr>
                          <w:t>核磁共振</w:t>
                        </w:r>
                      </w:p>
                    </w:tc>
                    <w:tc>
                      <w:tcPr>
                        <w:tcW w:w="719" w:type="dxa"/>
                        <w:gridSpan w:val="2"/>
                        <w:vAlign w:val="top"/>
                      </w:tcPr>
                      <w:p>
                        <w:pPr>
                          <w:rPr>
                            <w:rFonts w:ascii="Arial"/>
                            <w:sz w:val="21"/>
                          </w:rPr>
                        </w:pPr>
                      </w:p>
                    </w:tc>
                    <w:tc>
                      <w:tcPr>
                        <w:tcW w:w="755" w:type="dxa"/>
                        <w:gridSpan w:val="2"/>
                        <w:textDirection w:val="tbRlV"/>
                        <w:vAlign w:val="top"/>
                      </w:tcPr>
                      <w:p>
                        <w:pPr>
                          <w:pStyle w:val="TableText"/>
                          <w:spacing w:before="184" w:line="217" w:lineRule="auto"/>
                          <w:ind w:left="528"/>
                          <w:rPr>
                            <w:sz w:val="32"/>
                            <w:szCs w:val="32"/>
                          </w:rPr>
                        </w:pPr>
                        <w:r>
                          <w:rPr>
                            <w:spacing w:val="12"/>
                            <w:sz w:val="32"/>
                            <w:szCs w:val="32"/>
                          </w:rPr>
                          <w:t>电梯</w:t>
                        </w:r>
                      </w:p>
                    </w:tc>
                  </w:tr>
                  <w:tr>
                    <w:tblPrEx>
                      <w:tblW w:w="10900" w:type="dxa"/>
                      <w:tblInd w:w="1024" w:type="dxa"/>
                      <w:tblLayout w:type="fixed"/>
                    </w:tblPrEx>
                    <w:trPr>
                      <w:trHeight w:val="988"/>
                    </w:trPr>
                    <w:tc>
                      <w:tcPr>
                        <w:tcW w:w="10900" w:type="dxa"/>
                        <w:gridSpan w:val="10"/>
                        <w:vAlign w:val="top"/>
                      </w:tcPr>
                      <w:p>
                        <w:pPr>
                          <w:pStyle w:val="TableText"/>
                          <w:spacing w:before="308" w:line="221" w:lineRule="auto"/>
                          <w:ind w:left="1685"/>
                          <w:rPr>
                            <w:sz w:val="32"/>
                            <w:szCs w:val="32"/>
                          </w:rPr>
                        </w:pPr>
                        <w:r>
                          <w:pict>
                            <v:shape id="_x0000_s1027" type="#_x0000_t202" style="width:35pt;height:21.15pt;margin-top:19.45pt;margin-left:368.25pt;position:absolute;z-index:251667456" filled="f" stroked="f">
                              <o:lock v:ext="edit" aspectratio="f"/>
                              <v:textbox inset="0,0,0,0">
                                <w:txbxContent>
                                  <w:p>
                                    <w:pPr>
                                      <w:pStyle w:val="TableText"/>
                                      <w:spacing w:before="19" w:line="221" w:lineRule="auto"/>
                                      <w:ind w:left="20"/>
                                      <w:rPr>
                                        <w:sz w:val="32"/>
                                        <w:szCs w:val="32"/>
                                      </w:rPr>
                                    </w:pPr>
                                    <w:r>
                                      <w:rPr>
                                        <w:spacing w:val="9"/>
                                        <w:sz w:val="32"/>
                                        <w:szCs w:val="32"/>
                                      </w:rPr>
                                      <w:t>走廊</w:t>
                                    </w:r>
                                  </w:p>
                                </w:txbxContent>
                              </v:textbox>
                            </v:shape>
                          </w:pict>
                        </w:r>
                        <w:r>
                          <w:pict>
                            <v:shape id="_x0000_s1028" type="#_x0000_t202" style="width:21.3pt;height:51.25pt;margin-top:-1.64pt;margin-left:-298.02pt;mso-position-horizontal-relative:right-margin-area;mso-position-vertical-relative:top-margin-area;position:absolute;z-index:251668480" filled="f" stroked="f">
                              <o:lock v:ext="edit" aspectratio="f"/>
                              <v:textbox style="layout-flow:vertical-ideographic" inset="0,0,0,0">
                                <w:txbxContent>
                                  <w:p>
                                    <w:pPr>
                                      <w:pStyle w:val="TableText"/>
                                      <w:spacing w:before="20" w:line="216" w:lineRule="auto"/>
                                      <w:ind w:left="20"/>
                                      <w:rPr>
                                        <w:sz w:val="32"/>
                                        <w:szCs w:val="32"/>
                                      </w:rPr>
                                    </w:pPr>
                                    <w:r>
                                      <w:rPr>
                                        <w:spacing w:val="8"/>
                                        <w:sz w:val="32"/>
                                        <w:szCs w:val="32"/>
                                      </w:rPr>
                                      <w:t>候诊大</w:t>
                                    </w:r>
                                  </w:p>
                                </w:txbxContent>
                              </v:textbox>
                            </v:shape>
                          </w:pict>
                        </w:r>
                        <w:r>
                          <w:rPr>
                            <w:spacing w:val="9"/>
                            <w:sz w:val="32"/>
                            <w:szCs w:val="32"/>
                          </w:rPr>
                          <w:t>走廊</w:t>
                        </w:r>
                      </w:p>
                    </w:tc>
                  </w:tr>
                  <w:tr>
                    <w:tblPrEx>
                      <w:tblW w:w="10900" w:type="dxa"/>
                      <w:tblInd w:w="1024" w:type="dxa"/>
                      <w:tblLayout w:type="fixed"/>
                    </w:tblPrEx>
                    <w:trPr>
                      <w:trHeight w:val="1651"/>
                    </w:trPr>
                    <w:tc>
                      <w:tcPr>
                        <w:tcW w:w="4181" w:type="dxa"/>
                        <w:gridSpan w:val="2"/>
                        <w:vAlign w:val="top"/>
                      </w:tcPr>
                      <w:p>
                        <w:pPr>
                          <w:spacing w:line="292" w:lineRule="auto"/>
                          <w:rPr>
                            <w:rFonts w:ascii="Arial"/>
                            <w:sz w:val="21"/>
                          </w:rPr>
                        </w:pPr>
                      </w:p>
                      <w:p>
                        <w:pPr>
                          <w:spacing w:line="293" w:lineRule="auto"/>
                          <w:rPr>
                            <w:rFonts w:ascii="Arial"/>
                            <w:sz w:val="21"/>
                          </w:rPr>
                        </w:pPr>
                      </w:p>
                      <w:p>
                        <w:pPr>
                          <w:pStyle w:val="TableText"/>
                          <w:spacing w:before="104" w:line="227" w:lineRule="auto"/>
                          <w:ind w:left="1535"/>
                          <w:rPr>
                            <w:sz w:val="32"/>
                            <w:szCs w:val="32"/>
                          </w:rPr>
                        </w:pPr>
                        <w:r>
                          <w:rPr>
                            <w:sz w:val="32"/>
                            <w:szCs w:val="32"/>
                          </w:rPr>
                          <w:t>CT</w:t>
                        </w:r>
                        <w:r>
                          <w:rPr>
                            <w:spacing w:val="14"/>
                            <w:sz w:val="32"/>
                            <w:szCs w:val="32"/>
                          </w:rPr>
                          <w:t>室</w:t>
                        </w:r>
                      </w:p>
                    </w:tc>
                    <w:tc>
                      <w:tcPr>
                        <w:tcW w:w="1968" w:type="dxa"/>
                        <w:textDirection w:val="tbRlV"/>
                        <w:vAlign w:val="top"/>
                      </w:tcPr>
                      <w:p>
                        <w:pPr>
                          <w:pStyle w:val="TableText"/>
                          <w:spacing w:before="124" w:line="217" w:lineRule="auto"/>
                          <w:ind w:left="85"/>
                          <w:rPr>
                            <w:sz w:val="19"/>
                            <w:szCs w:val="19"/>
                          </w:rPr>
                        </w:pPr>
                        <w:r>
                          <w:rPr>
                            <w:color w:val="B80C00"/>
                            <w:sz w:val="19"/>
                            <w:szCs w:val="19"/>
                          </w:rPr>
                          <w:t>患者门</w:t>
                        </w:r>
                      </w:p>
                      <w:p>
                        <w:pPr>
                          <w:spacing w:line="351" w:lineRule="auto"/>
                          <w:rPr>
                            <w:rFonts w:ascii="Arial"/>
                            <w:sz w:val="21"/>
                          </w:rPr>
                        </w:pPr>
                      </w:p>
                      <w:p>
                        <w:pPr>
                          <w:pStyle w:val="TableText"/>
                          <w:spacing w:before="107" w:line="220" w:lineRule="auto"/>
                          <w:rPr>
                            <w:sz w:val="32"/>
                            <w:szCs w:val="32"/>
                          </w:rPr>
                        </w:pPr>
                        <w:r>
                          <w:rPr>
                            <w:sz w:val="32"/>
                            <w:szCs w:val="32"/>
                          </w:rPr>
                          <w:t>厅</w:t>
                        </w:r>
                      </w:p>
                    </w:tc>
                    <w:tc>
                      <w:tcPr>
                        <w:tcW w:w="2368" w:type="dxa"/>
                        <w:vAlign w:val="top"/>
                      </w:tcPr>
                      <w:p>
                        <w:pPr>
                          <w:spacing w:line="294" w:lineRule="auto"/>
                          <w:rPr>
                            <w:rFonts w:ascii="Arial"/>
                            <w:sz w:val="21"/>
                          </w:rPr>
                        </w:pPr>
                        <w:r>
                          <w:pict>
                            <v:shape id="_x0000_s1029" type="#_x0000_t202" style="width:13.7pt;height:22.45pt;margin-top:54.59pt;margin-left:-16.77pt;mso-position-horizontal-relative:right-margin-area;mso-position-vertical-relative:top-margin-area;position:absolute;z-index:251666432" filled="f" stroked="f">
                              <o:lock v:ext="edit" aspectratio="f"/>
                              <v:textbox style="layout-flow:vertical-ideographic" inset="0,0,0,0">
                                <w:txbxContent>
                                  <w:p>
                                    <w:pPr>
                                      <w:pStyle w:val="TableText"/>
                                      <w:spacing w:before="20" w:line="220" w:lineRule="auto"/>
                                      <w:ind w:left="20"/>
                                      <w:rPr>
                                        <w:sz w:val="19"/>
                                        <w:szCs w:val="19"/>
                                      </w:rPr>
                                    </w:pPr>
                                    <w:r>
                                      <w:rPr>
                                        <w:color w:val="B70000"/>
                                        <w:spacing w:val="14"/>
                                        <w:sz w:val="19"/>
                                        <w:szCs w:val="19"/>
                                      </w:rPr>
                                      <w:t>医生</w:t>
                                    </w:r>
                                  </w:p>
                                </w:txbxContent>
                              </v:textbox>
                            </v:shape>
                          </w:pict>
                        </w:r>
                      </w:p>
                      <w:p>
                        <w:pPr>
                          <w:spacing w:line="295" w:lineRule="auto"/>
                          <w:rPr>
                            <w:rFonts w:ascii="Arial"/>
                            <w:sz w:val="21"/>
                          </w:rPr>
                        </w:pPr>
                      </w:p>
                      <w:p>
                        <w:pPr>
                          <w:pStyle w:val="TableText"/>
                          <w:spacing w:before="104" w:line="219" w:lineRule="auto"/>
                          <w:ind w:left="616"/>
                          <w:rPr>
                            <w:sz w:val="32"/>
                            <w:szCs w:val="32"/>
                          </w:rPr>
                        </w:pPr>
                        <w:r>
                          <w:rPr>
                            <w:sz w:val="32"/>
                            <w:szCs w:val="32"/>
                          </w:rPr>
                          <w:t>DSA</w:t>
                        </w:r>
                        <w:r>
                          <w:rPr>
                            <w:spacing w:val="11"/>
                            <w:sz w:val="32"/>
                            <w:szCs w:val="32"/>
                          </w:rPr>
                          <w:t>机房</w:t>
                        </w:r>
                      </w:p>
                    </w:tc>
                    <w:tc>
                      <w:tcPr>
                        <w:tcW w:w="749" w:type="dxa"/>
                        <w:textDirection w:val="tbRlV"/>
                        <w:vAlign w:val="top"/>
                      </w:tcPr>
                      <w:p>
                        <w:pPr>
                          <w:pStyle w:val="TableText"/>
                          <w:spacing w:before="190" w:line="217" w:lineRule="auto"/>
                          <w:ind w:left="329"/>
                          <w:rPr>
                            <w:sz w:val="32"/>
                            <w:szCs w:val="32"/>
                          </w:rPr>
                        </w:pPr>
                        <w:r>
                          <w:rPr>
                            <w:spacing w:val="12"/>
                            <w:sz w:val="32"/>
                            <w:szCs w:val="32"/>
                          </w:rPr>
                          <w:t>控制室</w:t>
                        </w:r>
                      </w:p>
                    </w:tc>
                    <w:tc>
                      <w:tcPr>
                        <w:tcW w:w="639" w:type="dxa"/>
                        <w:gridSpan w:val="2"/>
                        <w:textDirection w:val="tbRlV"/>
                        <w:vAlign w:val="top"/>
                      </w:tcPr>
                      <w:p>
                        <w:pPr>
                          <w:pStyle w:val="TableText"/>
                          <w:spacing w:before="80" w:line="216" w:lineRule="auto"/>
                          <w:ind w:left="348"/>
                          <w:rPr>
                            <w:sz w:val="32"/>
                            <w:szCs w:val="32"/>
                          </w:rPr>
                        </w:pPr>
                        <w:r>
                          <w:rPr>
                            <w:spacing w:val="13"/>
                            <w:sz w:val="32"/>
                            <w:szCs w:val="32"/>
                          </w:rPr>
                          <w:t>女更</w:t>
                        </w:r>
                      </w:p>
                    </w:tc>
                    <w:tc>
                      <w:tcPr>
                        <w:tcW w:w="540" w:type="dxa"/>
                        <w:gridSpan w:val="2"/>
                        <w:textDirection w:val="tbRlV"/>
                        <w:vAlign w:val="top"/>
                      </w:tcPr>
                      <w:p>
                        <w:pPr>
                          <w:pStyle w:val="TableText"/>
                          <w:spacing w:before="69" w:line="217" w:lineRule="auto"/>
                          <w:ind w:left="487"/>
                          <w:rPr>
                            <w:sz w:val="32"/>
                            <w:szCs w:val="32"/>
                          </w:rPr>
                        </w:pPr>
                        <w:r>
                          <w:rPr>
                            <w:spacing w:val="13"/>
                            <w:sz w:val="32"/>
                            <w:szCs w:val="32"/>
                          </w:rPr>
                          <w:t>男更</w:t>
                        </w:r>
                      </w:p>
                    </w:tc>
                    <w:tc>
                      <w:tcPr>
                        <w:tcW w:w="455" w:type="dxa"/>
                        <w:textDirection w:val="tbRlV"/>
                        <w:vAlign w:val="top"/>
                      </w:tcPr>
                      <w:p>
                        <w:pPr>
                          <w:pStyle w:val="TableText"/>
                          <w:spacing w:before="44" w:line="217" w:lineRule="auto"/>
                          <w:ind w:left="316"/>
                          <w:rPr>
                            <w:sz w:val="32"/>
                            <w:szCs w:val="32"/>
                          </w:rPr>
                        </w:pPr>
                        <w:r>
                          <w:rPr>
                            <w:spacing w:val="12"/>
                            <w:sz w:val="32"/>
                            <w:szCs w:val="32"/>
                          </w:rPr>
                          <w:t>配电房</w:t>
                        </w:r>
                      </w:p>
                    </w:tc>
                  </w:tr>
                </w:tbl>
                <w:p>
                  <w:pPr>
                    <w:rPr>
                      <w:rFonts w:ascii="Arial"/>
                      <w:sz w:val="21"/>
                    </w:rPr>
                  </w:pPr>
                </w:p>
              </w:tc>
            </w:tr>
          </w:tbl>
          <w:p>
            <w:pPr>
              <w:pStyle w:val="TableText"/>
              <w:spacing w:before="5" w:line="219" w:lineRule="auto"/>
              <w:ind w:left="5178"/>
              <w:rPr>
                <w:sz w:val="26"/>
                <w:szCs w:val="26"/>
              </w:rPr>
            </w:pPr>
            <w:r>
              <w:rPr>
                <w:b/>
                <w:bCs/>
                <w:spacing w:val="-14"/>
                <w:sz w:val="26"/>
                <w:szCs w:val="26"/>
              </w:rPr>
              <w:t>图7-1</w:t>
            </w:r>
            <w:r>
              <w:rPr>
                <w:spacing w:val="-14"/>
                <w:sz w:val="26"/>
                <w:szCs w:val="26"/>
              </w:rPr>
              <w:t xml:space="preserve"> </w:t>
            </w:r>
            <w:r>
              <w:rPr>
                <w:b/>
                <w:bCs/>
                <w:spacing w:val="-14"/>
                <w:sz w:val="26"/>
                <w:szCs w:val="26"/>
              </w:rPr>
              <w:t>住院楼一楼平面布局示意图</w:t>
            </w:r>
          </w:p>
        </w:tc>
      </w:tr>
    </w:tbl>
    <w:p>
      <w:pPr>
        <w:pStyle w:val="BodyText"/>
      </w:pPr>
    </w:p>
    <w:p>
      <w:pPr>
        <w:sectPr>
          <w:footerReference w:type="default" r:id="rId37"/>
          <w:pgSz w:w="16840" w:h="11910"/>
          <w:pgMar w:top="1012" w:right="1410" w:bottom="988" w:left="1389" w:header="0" w:footer="849" w:gutter="0"/>
          <w:pgNumType w:start="24"/>
          <w:cols w:space="708"/>
        </w:sectPr>
      </w:pPr>
    </w:p>
    <w:p>
      <w:pPr>
        <w:pStyle w:val="BodyText"/>
        <w:spacing w:line="262" w:lineRule="auto"/>
      </w:pPr>
      <w:r>
        <mc:AlternateContent>
          <mc:Choice Requires="wps">
            <w:drawing>
              <wp:anchor distT="0" distB="0" distL="0" distR="0" simplePos="0" relativeHeight="251691008" behindDoc="0" locked="0" layoutInCell="0" allowOverlap="1">
                <wp:simplePos x="0" y="0"/>
                <wp:positionH relativeFrom="page">
                  <wp:posOffset>1013843</wp:posOffset>
                </wp:positionH>
                <wp:positionV relativeFrom="page">
                  <wp:posOffset>3927080</wp:posOffset>
                </wp:positionV>
                <wp:extent cx="227965" cy="173354"/>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1013843" y="3927080"/>
                          <a:ext cx="227965"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4" w:lineRule="auto"/>
                              <w:ind w:left="20"/>
                              <w:rPr>
                                <w:rFonts w:ascii="SimSun" w:eastAsia="SimSun" w:hAnsi="SimSun" w:cs="SimSun"/>
                                <w:sz w:val="18"/>
                                <w:szCs w:val="18"/>
                              </w:rPr>
                            </w:pPr>
                            <w:r>
                              <w:rPr>
                                <w:rFonts w:ascii="SimSun" w:eastAsia="SimSun" w:hAnsi="SimSun" w:cs="SimSun"/>
                                <w:spacing w:val="-8"/>
                                <w:sz w:val="18"/>
                                <w:szCs w:val="18"/>
                              </w:rPr>
                              <w:t>6410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30" type="#_x0000_t202" style="width:17.95pt;height:13.65pt;margin-top:309.22pt;margin-left:79.83pt;mso-position-horizontal-relative:page;mso-position-vertical-relative:page;mso-wrap-distance-bottom:0;mso-wrap-distance-left:0;mso-wrap-distance-right:0;mso-wrap-distance-top:0;position:absolute;rotation:270;v-text-anchor:top;z-index:251689984" o:allowincell="f" filled="f" fillcolor="this" stroked="f">
                <v:textbox inset="0,0,0,0">
                  <w:txbxContent>
                    <w:p>
                      <w:pPr>
                        <w:spacing w:before="73" w:line="184" w:lineRule="auto"/>
                        <w:ind w:left="20"/>
                        <w:rPr>
                          <w:rFonts w:ascii="SimSun" w:eastAsia="SimSun" w:hAnsi="SimSun" w:cs="SimSun"/>
                          <w:sz w:val="18"/>
                          <w:szCs w:val="18"/>
                        </w:rPr>
                      </w:pPr>
                      <w:r>
                        <w:rPr>
                          <w:rFonts w:ascii="SimSun" w:eastAsia="SimSun" w:hAnsi="SimSun" w:cs="SimSun"/>
                          <w:spacing w:val="-8"/>
                          <w:sz w:val="18"/>
                          <w:szCs w:val="18"/>
                        </w:rPr>
                        <w:t>6410</w:t>
                      </w:r>
                    </w:p>
                  </w:txbxContent>
                </v:textbox>
              </v:shape>
            </w:pict>
          </mc:Fallback>
        </mc:AlternateContent>
      </w:r>
      <w:r>
        <mc:AlternateContent>
          <mc:Choice Requires="wps">
            <w:drawing>
              <wp:anchor distT="0" distB="0" distL="0" distR="0" simplePos="0" relativeHeight="251688960" behindDoc="0" locked="0" layoutInCell="0" allowOverlap="1">
                <wp:simplePos x="0" y="0"/>
                <wp:positionH relativeFrom="page">
                  <wp:posOffset>1182314</wp:posOffset>
                </wp:positionH>
                <wp:positionV relativeFrom="page">
                  <wp:posOffset>4324104</wp:posOffset>
                </wp:positionV>
                <wp:extent cx="234315" cy="173354"/>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6200000">
                          <a:off x="1182314" y="4324104"/>
                          <a:ext cx="234315"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3" w:lineRule="auto"/>
                              <w:ind w:left="20"/>
                              <w:rPr>
                                <w:rFonts w:ascii="SimSun" w:eastAsia="SimSun" w:hAnsi="SimSun" w:cs="SimSun"/>
                                <w:sz w:val="18"/>
                                <w:szCs w:val="18"/>
                              </w:rPr>
                            </w:pPr>
                            <w:r>
                              <w:rPr>
                                <w:rFonts w:ascii="SimSun" w:eastAsia="SimSun" w:hAnsi="SimSun" w:cs="SimSun"/>
                                <w:spacing w:val="-6"/>
                                <w:sz w:val="18"/>
                                <w:szCs w:val="18"/>
                              </w:rPr>
                              <w:t>3500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31" type="#_x0000_t202" style="width:18.45pt;height:13.65pt;margin-top:340.48pt;margin-left:93.1pt;mso-position-horizontal-relative:page;mso-position-vertical-relative:page;mso-wrap-distance-bottom:0;mso-wrap-distance-left:0;mso-wrap-distance-right:0;mso-wrap-distance-top:0;position:absolute;rotation:270;v-text-anchor:top;z-index:251687936" o:allowincell="f" filled="f" fillcolor="this" stroked="f">
                <v:textbox inset="0,0,0,0">
                  <w:txbxContent>
                    <w:p>
                      <w:pPr>
                        <w:spacing w:before="73" w:line="183" w:lineRule="auto"/>
                        <w:ind w:left="20"/>
                        <w:rPr>
                          <w:rFonts w:ascii="SimSun" w:eastAsia="SimSun" w:hAnsi="SimSun" w:cs="SimSun"/>
                          <w:sz w:val="18"/>
                          <w:szCs w:val="18"/>
                        </w:rPr>
                      </w:pPr>
                      <w:r>
                        <w:rPr>
                          <w:rFonts w:ascii="SimSun" w:eastAsia="SimSun" w:hAnsi="SimSun" w:cs="SimSun"/>
                          <w:spacing w:val="-6"/>
                          <w:sz w:val="18"/>
                          <w:szCs w:val="18"/>
                        </w:rPr>
                        <w:t>3500</w:t>
                      </w:r>
                    </w:p>
                  </w:txbxContent>
                </v:textbox>
              </v:shape>
            </w:pict>
          </mc:Fallback>
        </mc:AlternateContent>
      </w:r>
      <w:r>
        <mc:AlternateContent>
          <mc:Choice Requires="wps">
            <w:drawing>
              <wp:anchor distT="0" distB="0" distL="0" distR="0" simplePos="0" relativeHeight="251698176" behindDoc="0" locked="0" layoutInCell="0" allowOverlap="1">
                <wp:simplePos x="0" y="0"/>
                <wp:positionH relativeFrom="page">
                  <wp:posOffset>1561016</wp:posOffset>
                </wp:positionH>
                <wp:positionV relativeFrom="page">
                  <wp:posOffset>3464547</wp:posOffset>
                </wp:positionV>
                <wp:extent cx="175260" cy="173354"/>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1561016" y="3464547"/>
                          <a:ext cx="175260"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3" w:lineRule="auto"/>
                              <w:jc w:val="right"/>
                              <w:rPr>
                                <w:rFonts w:ascii="SimSun" w:eastAsia="SimSun" w:hAnsi="SimSun" w:cs="SimSun"/>
                                <w:sz w:val="18"/>
                                <w:szCs w:val="18"/>
                              </w:rPr>
                            </w:pPr>
                            <w:r>
                              <w:rPr>
                                <w:rFonts w:ascii="SimSun" w:eastAsia="SimSun" w:hAnsi="SimSun" w:cs="SimSun"/>
                                <w:spacing w:val="-5"/>
                                <w:w w:val="57"/>
                                <w:sz w:val="18"/>
                                <w:szCs w:val="18"/>
                              </w:rPr>
                              <w:t>FHMO2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32" type="#_x0000_t202" style="width:13.8pt;height:13.65pt;margin-top:272.8pt;margin-left:122.91pt;mso-position-horizontal-relative:page;mso-position-vertical-relative:page;mso-wrap-distance-bottom:0;mso-wrap-distance-left:0;mso-wrap-distance-right:0;mso-wrap-distance-top:0;position:absolute;rotation:270;v-text-anchor:top;z-index:251697152" o:allowincell="f" filled="f" fillcolor="this" stroked="f">
                <v:textbox inset="0,0,0,0">
                  <w:txbxContent>
                    <w:p>
                      <w:pPr>
                        <w:spacing w:before="73" w:line="183" w:lineRule="auto"/>
                        <w:jc w:val="right"/>
                        <w:rPr>
                          <w:rFonts w:ascii="SimSun" w:eastAsia="SimSun" w:hAnsi="SimSun" w:cs="SimSun"/>
                          <w:sz w:val="18"/>
                          <w:szCs w:val="18"/>
                        </w:rPr>
                      </w:pPr>
                      <w:r>
                        <w:rPr>
                          <w:rFonts w:ascii="SimSun" w:eastAsia="SimSun" w:hAnsi="SimSun" w:cs="SimSun"/>
                          <w:spacing w:val="-5"/>
                          <w:w w:val="57"/>
                          <w:sz w:val="18"/>
                          <w:szCs w:val="18"/>
                        </w:rPr>
                        <w:t>FHMO2</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4865994</wp:posOffset>
                </wp:positionH>
                <wp:positionV relativeFrom="page">
                  <wp:posOffset>3683383</wp:posOffset>
                </wp:positionV>
                <wp:extent cx="270509" cy="173354"/>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4865994" y="3683383"/>
                          <a:ext cx="270509"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4" w:lineRule="auto"/>
                              <w:ind w:left="20"/>
                              <w:rPr>
                                <w:rFonts w:ascii="SimSun" w:eastAsia="SimSun" w:hAnsi="SimSun" w:cs="SimSun"/>
                                <w:sz w:val="18"/>
                                <w:szCs w:val="18"/>
                              </w:rPr>
                            </w:pPr>
                            <w:r>
                              <w:rPr>
                                <w:rFonts w:ascii="SimSun" w:eastAsia="SimSun" w:hAnsi="SimSun" w:cs="SimSun"/>
                                <w:spacing w:val="-11"/>
                                <w:sz w:val="18"/>
                                <w:szCs w:val="18"/>
                              </w:rPr>
                              <w:t>FHc01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33" type="#_x0000_t202" style="width:21.3pt;height:13.65pt;margin-top:290.03pt;margin-left:383.15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spacing w:before="73" w:line="184" w:lineRule="auto"/>
                        <w:ind w:left="20"/>
                        <w:rPr>
                          <w:rFonts w:ascii="SimSun" w:eastAsia="SimSun" w:hAnsi="SimSun" w:cs="SimSun"/>
                          <w:sz w:val="18"/>
                          <w:szCs w:val="18"/>
                        </w:rPr>
                      </w:pPr>
                      <w:r>
                        <w:rPr>
                          <w:rFonts w:ascii="SimSun" w:eastAsia="SimSun" w:hAnsi="SimSun" w:cs="SimSun"/>
                          <w:spacing w:val="-11"/>
                          <w:sz w:val="18"/>
                          <w:szCs w:val="18"/>
                        </w:rPr>
                        <w:t>FHc01</w:t>
                      </w:r>
                    </w:p>
                  </w:txbxContent>
                </v:textbox>
              </v:shape>
            </w:pict>
          </mc:Fallback>
        </mc:AlternateContent>
      </w:r>
      <w:r>
        <mc:AlternateContent>
          <mc:Choice Requires="wps">
            <w:drawing>
              <wp:anchor distT="0" distB="0" distL="0" distR="0" simplePos="0" relativeHeight="251704320" behindDoc="0" locked="0" layoutInCell="0" allowOverlap="1">
                <wp:simplePos x="0" y="0"/>
                <wp:positionH relativeFrom="page">
                  <wp:posOffset>5171302</wp:posOffset>
                </wp:positionH>
                <wp:positionV relativeFrom="page">
                  <wp:posOffset>4668155</wp:posOffset>
                </wp:positionV>
                <wp:extent cx="92075" cy="173354"/>
                <wp:effectExtent l="0" t="0" r="0" b="0"/>
                <wp:wrapNone/>
                <wp:docPr id="42" name="TextBox 42"/>
                <wp:cNvGraphicFramePr/>
                <a:graphic xmlns:a="http://schemas.openxmlformats.org/drawingml/2006/main">
                  <a:graphicData uri="http://schemas.microsoft.com/office/word/2010/wordprocessingShape">
                    <wps:wsp xmlns:wps="http://schemas.microsoft.com/office/word/2010/wordprocessingShape">
                      <wps:cNvSpPr txBox="1"/>
                      <wps:spPr>
                        <a:xfrm rot="16200000">
                          <a:off x="5171302" y="4668155"/>
                          <a:ext cx="92075"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4" w:lineRule="auto"/>
                              <w:jc w:val="right"/>
                              <w:rPr>
                                <w:rFonts w:ascii="SimSun" w:eastAsia="SimSun" w:hAnsi="SimSun" w:cs="SimSun"/>
                                <w:sz w:val="18"/>
                                <w:szCs w:val="18"/>
                              </w:rPr>
                            </w:pPr>
                            <w:r>
                              <w:rPr>
                                <w:rFonts w:ascii="SimSun" w:eastAsia="SimSun" w:hAnsi="SimSun" w:cs="SimSun"/>
                                <w:spacing w:val="-3"/>
                                <w:w w:val="26"/>
                                <w:sz w:val="18"/>
                                <w:szCs w:val="18"/>
                              </w:rPr>
                              <w:t>FHM01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 o:spid="_x0000_s1034" type="#_x0000_t202" style="width:7.25pt;height:13.65pt;margin-top:367.57pt;margin-left:407.19pt;mso-position-horizontal-relative:page;mso-position-vertical-relative:page;mso-wrap-distance-bottom:0;mso-wrap-distance-left:0;mso-wrap-distance-right:0;mso-wrap-distance-top:0;position:absolute;rotation:270;v-text-anchor:top;z-index:251703296" o:allowincell="f" filled="f" fillcolor="this" stroked="f">
                <v:textbox inset="0,0,0,0">
                  <w:txbxContent>
                    <w:p>
                      <w:pPr>
                        <w:spacing w:before="73" w:line="184" w:lineRule="auto"/>
                        <w:jc w:val="right"/>
                        <w:rPr>
                          <w:rFonts w:ascii="SimSun" w:eastAsia="SimSun" w:hAnsi="SimSun" w:cs="SimSun"/>
                          <w:sz w:val="18"/>
                          <w:szCs w:val="18"/>
                        </w:rPr>
                      </w:pPr>
                      <w:r>
                        <w:rPr>
                          <w:rFonts w:ascii="SimSun" w:eastAsia="SimSun" w:hAnsi="SimSun" w:cs="SimSun"/>
                          <w:spacing w:val="-3"/>
                          <w:w w:val="26"/>
                          <w:sz w:val="18"/>
                          <w:szCs w:val="18"/>
                        </w:rPr>
                        <w:t>FHM01</w:t>
                      </w:r>
                    </w:p>
                  </w:txbxContent>
                </v:textbox>
              </v:shape>
            </w:pict>
          </mc:Fallback>
        </mc:AlternateContent>
      </w:r>
      <w:r>
        <mc:AlternateContent>
          <mc:Choice Requires="wps">
            <w:drawing>
              <wp:anchor distT="0" distB="0" distL="0" distR="0" simplePos="0" relativeHeight="251702272" behindDoc="0" locked="0" layoutInCell="0" allowOverlap="1">
                <wp:simplePos x="0" y="0"/>
                <wp:positionH relativeFrom="page">
                  <wp:posOffset>7040835</wp:posOffset>
                </wp:positionH>
                <wp:positionV relativeFrom="page">
                  <wp:posOffset>3413533</wp:posOffset>
                </wp:positionV>
                <wp:extent cx="125095" cy="173354"/>
                <wp:effectExtent l="0" t="0" r="0" b="0"/>
                <wp:wrapNone/>
                <wp:docPr id="44" name="TextBox 44"/>
                <wp:cNvGraphicFramePr/>
                <a:graphic xmlns:a="http://schemas.openxmlformats.org/drawingml/2006/main">
                  <a:graphicData uri="http://schemas.microsoft.com/office/word/2010/wordprocessingShape">
                    <wps:wsp xmlns:wps="http://schemas.microsoft.com/office/word/2010/wordprocessingShape">
                      <wps:cNvSpPr txBox="1"/>
                      <wps:spPr>
                        <a:xfrm rot="16200000">
                          <a:off x="7040835" y="3413533"/>
                          <a:ext cx="125095"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3" w:lineRule="auto"/>
                              <w:jc w:val="right"/>
                              <w:rPr>
                                <w:rFonts w:ascii="SimSun" w:eastAsia="SimSun" w:hAnsi="SimSun" w:cs="SimSun"/>
                                <w:sz w:val="18"/>
                                <w:szCs w:val="18"/>
                              </w:rPr>
                            </w:pPr>
                            <w:r>
                              <w:rPr>
                                <w:rFonts w:ascii="SimSun" w:eastAsia="SimSun" w:hAnsi="SimSun" w:cs="SimSun"/>
                                <w:spacing w:val="-7"/>
                                <w:w w:val="65"/>
                                <w:sz w:val="18"/>
                                <w:szCs w:val="18"/>
                              </w:rPr>
                              <w:t>MO2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 o:spid="_x0000_s1035" type="#_x0000_t202" style="width:9.85pt;height:13.65pt;margin-top:268.78pt;margin-left:554.4pt;mso-position-horizontal-relative:page;mso-position-vertical-relative:page;mso-wrap-distance-bottom:0;mso-wrap-distance-left:0;mso-wrap-distance-right:0;mso-wrap-distance-top:0;position:absolute;rotation:270;v-text-anchor:top;z-index:251701248" o:allowincell="f" filled="f" fillcolor="this" stroked="f">
                <v:textbox inset="0,0,0,0">
                  <w:txbxContent>
                    <w:p>
                      <w:pPr>
                        <w:spacing w:before="73" w:line="183" w:lineRule="auto"/>
                        <w:jc w:val="right"/>
                        <w:rPr>
                          <w:rFonts w:ascii="SimSun" w:eastAsia="SimSun" w:hAnsi="SimSun" w:cs="SimSun"/>
                          <w:sz w:val="18"/>
                          <w:szCs w:val="18"/>
                        </w:rPr>
                      </w:pPr>
                      <w:r>
                        <w:rPr>
                          <w:rFonts w:ascii="SimSun" w:eastAsia="SimSun" w:hAnsi="SimSun" w:cs="SimSun"/>
                          <w:spacing w:val="-7"/>
                          <w:w w:val="65"/>
                          <w:sz w:val="18"/>
                          <w:szCs w:val="18"/>
                        </w:rPr>
                        <w:t>MO2</w:t>
                      </w:r>
                    </w:p>
                  </w:txbxContent>
                </v:textbox>
              </v:shape>
            </w:pict>
          </mc:Fallback>
        </mc:AlternateContent>
      </w:r>
      <w:r>
        <mc:AlternateContent>
          <mc:Choice Requires="wps">
            <w:drawing>
              <wp:anchor distT="0" distB="0" distL="0" distR="0" simplePos="0" relativeHeight="251696128" behindDoc="0" locked="0" layoutInCell="0" allowOverlap="1">
                <wp:simplePos x="0" y="0"/>
                <wp:positionH relativeFrom="page">
                  <wp:posOffset>7824459</wp:posOffset>
                </wp:positionH>
                <wp:positionV relativeFrom="page">
                  <wp:posOffset>3352528</wp:posOffset>
                </wp:positionV>
                <wp:extent cx="196214" cy="173354"/>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7824459" y="3352528"/>
                          <a:ext cx="196214"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3" w:lineRule="auto"/>
                              <w:ind w:left="20"/>
                              <w:rPr>
                                <w:rFonts w:ascii="SimSun" w:eastAsia="SimSun" w:hAnsi="SimSun" w:cs="SimSun"/>
                                <w:sz w:val="18"/>
                                <w:szCs w:val="18"/>
                              </w:rPr>
                            </w:pPr>
                            <w:r>
                              <w:rPr>
                                <w:rFonts w:ascii="SimSun" w:eastAsia="SimSun" w:hAnsi="SimSun" w:cs="SimSun"/>
                                <w:spacing w:val="-1"/>
                                <w:sz w:val="18"/>
                                <w:szCs w:val="18"/>
                              </w:rPr>
                              <w:t>M02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36" type="#_x0000_t202" style="width:15.45pt;height:13.65pt;margin-top:263.98pt;margin-left:616.1pt;mso-position-horizontal-relative:page;mso-position-vertical-relative:page;mso-wrap-distance-bottom:0;mso-wrap-distance-left:0;mso-wrap-distance-right:0;mso-wrap-distance-top:0;position:absolute;rotation:270;v-text-anchor:top;z-index:251695104" o:allowincell="f" filled="f" fillcolor="this" stroked="f">
                <v:textbox inset="0,0,0,0">
                  <w:txbxContent>
                    <w:p>
                      <w:pPr>
                        <w:spacing w:before="73" w:line="183" w:lineRule="auto"/>
                        <w:ind w:left="20"/>
                        <w:rPr>
                          <w:rFonts w:ascii="SimSun" w:eastAsia="SimSun" w:hAnsi="SimSun" w:cs="SimSun"/>
                          <w:sz w:val="18"/>
                          <w:szCs w:val="18"/>
                        </w:rPr>
                      </w:pPr>
                      <w:r>
                        <w:rPr>
                          <w:rFonts w:ascii="SimSun" w:eastAsia="SimSun" w:hAnsi="SimSun" w:cs="SimSun"/>
                          <w:spacing w:val="-1"/>
                          <w:sz w:val="18"/>
                          <w:szCs w:val="18"/>
                        </w:rPr>
                        <w:t>M02</w:t>
                      </w:r>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8475391</wp:posOffset>
                </wp:positionH>
                <wp:positionV relativeFrom="page">
                  <wp:posOffset>4117876</wp:posOffset>
                </wp:positionV>
                <wp:extent cx="1231264" cy="186054"/>
                <wp:effectExtent l="0" t="0" r="0" b="0"/>
                <wp:wrapNone/>
                <wp:docPr id="48" name="TextBox 48"/>
                <wp:cNvGraphicFramePr/>
                <a:graphic xmlns:a="http://schemas.openxmlformats.org/drawingml/2006/main">
                  <a:graphicData uri="http://schemas.microsoft.com/office/word/2010/wordprocessingShape">
                    <wps:wsp xmlns:wps="http://schemas.microsoft.com/office/word/2010/wordprocessingShape">
                      <wps:cNvSpPr txBox="1"/>
                      <wps:spPr>
                        <a:xfrm rot="16200000">
                          <a:off x="8475391" y="4117876"/>
                          <a:ext cx="1231264" cy="1860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4" w:line="203" w:lineRule="auto"/>
                              <w:ind w:left="20"/>
                              <w:rPr>
                                <w:rFonts w:ascii="SimSun" w:eastAsia="SimSun" w:hAnsi="SimSun" w:cs="SimSun"/>
                                <w:sz w:val="18"/>
                                <w:szCs w:val="18"/>
                              </w:rPr>
                            </w:pPr>
                            <w:r>
                              <w:rPr>
                                <w:rFonts w:ascii="SimSun" w:eastAsia="SimSun" w:hAnsi="SimSun" w:cs="SimSun"/>
                                <w:spacing w:val="-7"/>
                                <w:sz w:val="18"/>
                                <w:szCs w:val="18"/>
                              </w:rPr>
                              <w:t>1700</w:t>
                            </w:r>
                            <w:r>
                              <w:rPr>
                                <w:rFonts w:ascii="SimSun" w:eastAsia="SimSun" w:hAnsi="SimSun" w:cs="SimSun"/>
                                <w:spacing w:val="5"/>
                                <w:sz w:val="18"/>
                                <w:szCs w:val="18"/>
                              </w:rPr>
                              <w:t xml:space="preserve">             </w:t>
                            </w:r>
                            <w:r>
                              <w:rPr>
                                <w:rFonts w:ascii="SimSun" w:eastAsia="SimSun" w:hAnsi="SimSun" w:cs="SimSun"/>
                                <w:spacing w:val="-7"/>
                                <w:sz w:val="18"/>
                                <w:szCs w:val="18"/>
                              </w:rPr>
                              <w:t>4030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 o:spid="_x0000_s1037" type="#_x0000_t202" style="width:96.95pt;height:14.65pt;margin-top:324.24pt;margin-left:667.35pt;mso-position-horizontal-relative:page;mso-position-vertical-relative:page;mso-wrap-distance-bottom:0;mso-wrap-distance-left:0;mso-wrap-distance-right:0;mso-wrap-distance-top:0;position:absolute;rotation:270;v-text-anchor:top;z-index:251673600" o:allowincell="f" filled="f" fillcolor="this" stroked="f">
                <v:textbox inset="0,0,0,0">
                  <w:txbxContent>
                    <w:p>
                      <w:pPr>
                        <w:spacing w:before="74" w:line="203" w:lineRule="auto"/>
                        <w:ind w:left="20"/>
                        <w:rPr>
                          <w:rFonts w:ascii="SimSun" w:eastAsia="SimSun" w:hAnsi="SimSun" w:cs="SimSun"/>
                          <w:sz w:val="18"/>
                          <w:szCs w:val="18"/>
                        </w:rPr>
                      </w:pPr>
                      <w:r>
                        <w:rPr>
                          <w:rFonts w:ascii="SimSun" w:eastAsia="SimSun" w:hAnsi="SimSun" w:cs="SimSun"/>
                          <w:spacing w:val="-7"/>
                          <w:sz w:val="18"/>
                          <w:szCs w:val="18"/>
                        </w:rPr>
                        <w:t>1700</w:t>
                      </w:r>
                      <w:r>
                        <w:rPr>
                          <w:rFonts w:ascii="SimSun" w:eastAsia="SimSun" w:hAnsi="SimSun" w:cs="SimSun"/>
                          <w:spacing w:val="5"/>
                          <w:sz w:val="18"/>
                          <w:szCs w:val="18"/>
                        </w:rPr>
                        <w:t xml:space="preserve">             </w:t>
                      </w:r>
                      <w:r>
                        <w:rPr>
                          <w:rFonts w:ascii="SimSun" w:eastAsia="SimSun" w:hAnsi="SimSun" w:cs="SimSun"/>
                          <w:spacing w:val="-7"/>
                          <w:sz w:val="18"/>
                          <w:szCs w:val="18"/>
                        </w:rPr>
                        <w:t>4030</w:t>
                      </w:r>
                    </w:p>
                  </w:txbxContent>
                </v:textbox>
              </v:shape>
            </w:pict>
          </mc:Fallback>
        </mc:AlternateContent>
      </w:r>
      <w:r>
        <mc:AlternateContent>
          <mc:Choice Requires="wps">
            <w:drawing>
              <wp:anchor distT="0" distB="0" distL="0" distR="0" simplePos="0" relativeHeight="251693056" behindDoc="0" locked="0" layoutInCell="0" allowOverlap="1">
                <wp:simplePos x="0" y="0"/>
                <wp:positionH relativeFrom="page">
                  <wp:posOffset>9129172</wp:posOffset>
                </wp:positionH>
                <wp:positionV relativeFrom="page">
                  <wp:posOffset>3927080</wp:posOffset>
                </wp:positionV>
                <wp:extent cx="227965" cy="173354"/>
                <wp:effectExtent l="0" t="0" r="0" b="0"/>
                <wp:wrapNone/>
                <wp:docPr id="50" name="TextBox 50"/>
                <wp:cNvGraphicFramePr/>
                <a:graphic xmlns:a="http://schemas.openxmlformats.org/drawingml/2006/main">
                  <a:graphicData uri="http://schemas.microsoft.com/office/word/2010/wordprocessingShape">
                    <wps:wsp xmlns:wps="http://schemas.microsoft.com/office/word/2010/wordprocessingShape">
                      <wps:cNvSpPr txBox="1"/>
                      <wps:spPr>
                        <a:xfrm rot="16200000">
                          <a:off x="9129172" y="3927080"/>
                          <a:ext cx="227965"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4" w:lineRule="auto"/>
                              <w:ind w:left="20"/>
                              <w:rPr>
                                <w:rFonts w:ascii="SimSun" w:eastAsia="SimSun" w:hAnsi="SimSun" w:cs="SimSun"/>
                                <w:sz w:val="18"/>
                                <w:szCs w:val="18"/>
                              </w:rPr>
                            </w:pPr>
                            <w:r>
                              <w:rPr>
                                <w:rFonts w:ascii="SimSun" w:eastAsia="SimSun" w:hAnsi="SimSun" w:cs="SimSun"/>
                                <w:spacing w:val="-8"/>
                                <w:sz w:val="18"/>
                                <w:szCs w:val="18"/>
                              </w:rPr>
                              <w:t>6410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0" o:spid="_x0000_s1038" type="#_x0000_t202" style="width:17.95pt;height:13.65pt;margin-top:309.22pt;margin-left:718.83pt;mso-position-horizontal-relative:page;mso-position-vertical-relative:page;mso-wrap-distance-bottom:0;mso-wrap-distance-left:0;mso-wrap-distance-right:0;mso-wrap-distance-top:0;position:absolute;rotation:270;v-text-anchor:top;z-index:251692032" o:allowincell="f" filled="f" fillcolor="this" stroked="f">
                <v:textbox inset="0,0,0,0">
                  <w:txbxContent>
                    <w:p>
                      <w:pPr>
                        <w:spacing w:before="73" w:line="184" w:lineRule="auto"/>
                        <w:ind w:left="20"/>
                        <w:rPr>
                          <w:rFonts w:ascii="SimSun" w:eastAsia="SimSun" w:hAnsi="SimSun" w:cs="SimSun"/>
                          <w:sz w:val="18"/>
                          <w:szCs w:val="18"/>
                        </w:rPr>
                      </w:pPr>
                      <w:r>
                        <w:rPr>
                          <w:rFonts w:ascii="SimSun" w:eastAsia="SimSun" w:hAnsi="SimSun" w:cs="SimSun"/>
                          <w:spacing w:val="-8"/>
                          <w:sz w:val="18"/>
                          <w:szCs w:val="18"/>
                        </w:rPr>
                        <w:t>6410</w:t>
                      </w:r>
                    </w:p>
                  </w:txbxContent>
                </v:textbox>
              </v:shape>
            </w:pict>
          </mc:Fallback>
        </mc:AlternateContent>
      </w:r>
      <w:r>
        <w:pict>
          <v:shape id="_x0000_s1039" type="#_x0000_t202" style="width:17.2pt;height:198.35pt;margin-top:218.06pt;margin-left:92.21pt;mso-position-horizontal-relative:page;mso-position-vertical-relative:page;position:absolute;z-index:251670528" o:allowincell="f" filled="f" stroked="f">
            <o:lock v:ext="edit" aspectratio="f"/>
            <v:textbox style="layout-flow:vertical-ideographic" inset="0,0,0,0">
              <w:txbxContent>
                <w:p>
                  <w:pPr>
                    <w:spacing w:before="20" w:line="303" w:lineRule="exact"/>
                    <w:ind w:left="20"/>
                    <w:rPr>
                      <w:rFonts w:ascii="FangSong" w:eastAsia="FangSong" w:hAnsi="FangSong" w:cs="FangSong"/>
                      <w:sz w:val="30"/>
                      <w:szCs w:val="30"/>
                    </w:rPr>
                  </w:pPr>
                  <w:r>
                    <w:rPr>
                      <w:rFonts w:ascii="FangSong" w:eastAsia="FangSong" w:hAnsi="FangSong" w:cs="FangSong"/>
                      <w:spacing w:val="-1"/>
                      <w:sz w:val="30"/>
                      <w:szCs w:val="30"/>
                    </w:rPr>
                    <w:t>曼</w:t>
                  </w:r>
                  <w:r>
                    <w:rPr>
                      <w:rFonts w:ascii="FangSong" w:eastAsia="FangSong" w:hAnsi="FangSong" w:cs="FangSong"/>
                      <w:spacing w:val="22"/>
                      <w:sz w:val="30"/>
                      <w:szCs w:val="30"/>
                    </w:rPr>
                    <w:t xml:space="preserve">   </w:t>
                  </w:r>
                  <w:r>
                    <w:rPr>
                      <w:rFonts w:ascii="STCaiyun" w:eastAsia="STCaiyun" w:hAnsi="STCaiyun" w:cs="STCaiyun"/>
                      <w:spacing w:val="-1"/>
                      <w:sz w:val="30"/>
                      <w:szCs w:val="30"/>
                    </w:rPr>
                    <w:t>号</w:t>
                  </w:r>
                  <w:r>
                    <w:rPr>
                      <w:rFonts w:ascii="STCaiyun" w:eastAsia="STCaiyun" w:hAnsi="STCaiyun" w:cs="STCaiyun"/>
                      <w:spacing w:val="24"/>
                      <w:sz w:val="30"/>
                      <w:szCs w:val="30"/>
                    </w:rPr>
                    <w:t xml:space="preserve">   </w:t>
                  </w:r>
                  <w:r>
                    <w:rPr>
                      <w:rFonts w:ascii="STCaiyun" w:eastAsia="STCaiyun" w:hAnsi="STCaiyun" w:cs="STCaiyun"/>
                      <w:spacing w:val="-1"/>
                      <w:position w:val="-1"/>
                      <w:sz w:val="30"/>
                      <w:szCs w:val="30"/>
                    </w:rPr>
                    <w:t>影</w:t>
                  </w:r>
                  <w:r>
                    <w:rPr>
                      <w:rFonts w:ascii="STCaiyun" w:eastAsia="STCaiyun" w:hAnsi="STCaiyun" w:cs="STCaiyun"/>
                      <w:spacing w:val="2"/>
                      <w:position w:val="-1"/>
                      <w:sz w:val="30"/>
                      <w:szCs w:val="30"/>
                    </w:rPr>
                    <w:t xml:space="preserve">                         </w:t>
                  </w:r>
                  <w:r>
                    <w:rPr>
                      <w:rFonts w:ascii="FangSong" w:eastAsia="FangSong" w:hAnsi="FangSong" w:cs="FangSong"/>
                      <w:spacing w:val="-1"/>
                      <w:position w:val="1"/>
                      <w:sz w:val="30"/>
                      <w:szCs w:val="30"/>
                    </w:rPr>
                    <w:t>昌</w:t>
                  </w:r>
                </w:p>
              </w:txbxContent>
            </v:textbox>
          </v:shape>
        </w:pict>
      </w:r>
      <w:r>
        <w:drawing>
          <wp:anchor distT="0" distB="0" distL="0" distR="0" simplePos="0" relativeHeight="251700224" behindDoc="0" locked="0" layoutInCell="0" allowOverlap="1">
            <wp:simplePos x="0" y="0"/>
            <wp:positionH relativeFrom="page">
              <wp:posOffset>5067281</wp:posOffset>
            </wp:positionH>
            <wp:positionV relativeFrom="page">
              <wp:posOffset>4394167</wp:posOffset>
            </wp:positionV>
            <wp:extent cx="69827" cy="152467"/>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8"/>
                    <a:stretch>
                      <a:fillRect/>
                    </a:stretch>
                  </pic:blipFill>
                  <pic:spPr>
                    <a:xfrm>
                      <a:off x="0" y="0"/>
                      <a:ext cx="69827" cy="152467"/>
                    </a:xfrm>
                    <a:prstGeom prst="rect">
                      <a:avLst/>
                    </a:prstGeom>
                  </pic:spPr>
                </pic:pic>
              </a:graphicData>
            </a:graphic>
          </wp:anchor>
        </w:drawing>
      </w: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before="86" w:line="196" w:lineRule="auto"/>
        <w:ind w:left="14820"/>
        <w:rPr>
          <w:sz w:val="30"/>
          <w:szCs w:val="30"/>
        </w:rPr>
      </w:pPr>
      <w:r>
        <w:drawing>
          <wp:anchor distT="0" distB="0" distL="0" distR="0" simplePos="0" relativeHeight="251669504" behindDoc="1" locked="0" layoutInCell="1" allowOverlap="1">
            <wp:simplePos x="0" y="0"/>
            <wp:positionH relativeFrom="column">
              <wp:posOffset>0</wp:posOffset>
            </wp:positionH>
            <wp:positionV relativeFrom="paragraph">
              <wp:posOffset>-1679739</wp:posOffset>
            </wp:positionV>
            <wp:extent cx="10693400" cy="756285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9"/>
                    <a:stretch>
                      <a:fillRect/>
                    </a:stretch>
                  </pic:blipFill>
                  <pic:spPr>
                    <a:xfrm>
                      <a:off x="0" y="0"/>
                      <a:ext cx="10693400" cy="7562850"/>
                    </a:xfrm>
                    <a:prstGeom prst="rect">
                      <a:avLst/>
                    </a:prstGeom>
                  </pic:spPr>
                </pic:pic>
              </a:graphicData>
            </a:graphic>
          </wp:anchor>
        </w:drawing>
      </w:r>
      <w:r>
        <w:rPr>
          <w:sz w:val="30"/>
          <w:szCs w:val="30"/>
        </w:rPr>
        <w:t>N</w:t>
      </w:r>
    </w:p>
    <w:p>
      <w:pPr>
        <w:pStyle w:val="BodyText"/>
        <w:spacing w:line="338" w:lineRule="auto"/>
      </w:pPr>
    </w:p>
    <w:p>
      <w:pPr>
        <w:pStyle w:val="BodyText"/>
        <w:spacing w:line="339" w:lineRule="auto"/>
      </w:pPr>
    </w:p>
    <w:p>
      <w:pPr>
        <w:spacing w:before="52" w:line="184" w:lineRule="auto"/>
        <w:ind w:left="8080"/>
        <w:rPr>
          <w:rFonts w:ascii="SimSun" w:eastAsia="SimSun" w:hAnsi="SimSun" w:cs="SimSun"/>
          <w:sz w:val="16"/>
          <w:szCs w:val="16"/>
        </w:rPr>
      </w:pPr>
      <w:r>
        <w:rPr>
          <w:rFonts w:ascii="SimSun" w:eastAsia="SimSun" w:hAnsi="SimSun" w:cs="SimSun"/>
          <w:spacing w:val="-2"/>
          <w:sz w:val="16"/>
          <w:szCs w:val="16"/>
        </w:rPr>
        <w:t>21810</w:t>
      </w:r>
    </w:p>
    <w:p>
      <w:pPr>
        <w:spacing w:before="51" w:line="183" w:lineRule="auto"/>
        <w:ind w:left="13999"/>
        <w:rPr>
          <w:rFonts w:ascii="SimSun" w:eastAsia="SimSun" w:hAnsi="SimSun" w:cs="SimSun"/>
          <w:sz w:val="16"/>
          <w:szCs w:val="16"/>
        </w:rPr>
      </w:pPr>
      <w:r>
        <w:pict>
          <v:shape id="_x0000_s1040" type="#_x0000_t202" style="width:16pt;height:16.9pt;margin-top:1.16pt;margin-left:113pt;position:absolute;z-index:251682816" filled="f" stroked="f">
            <o:lock v:ext="edit" aspectratio="f"/>
            <v:textbox inset="0,0,0,0">
              <w:txbxContent>
                <w:p>
                  <w:pPr>
                    <w:spacing w:before="20" w:line="183" w:lineRule="auto"/>
                    <w:jc w:val="right"/>
                    <w:rPr>
                      <w:rFonts w:ascii="SimSun" w:eastAsia="SimSun" w:hAnsi="SimSun" w:cs="SimSun"/>
                      <w:sz w:val="30"/>
                      <w:szCs w:val="30"/>
                    </w:rPr>
                  </w:pPr>
                  <w:r>
                    <w:rPr>
                      <w:rFonts w:ascii="SimSun" w:eastAsia="SimSun" w:hAnsi="SimSun" w:cs="SimSun"/>
                      <w:spacing w:val="-24"/>
                      <w:w w:val="76"/>
                      <w:sz w:val="30"/>
                      <w:szCs w:val="30"/>
                    </w:rPr>
                    <w:t>2</w:t>
                  </w:r>
                  <w:r>
                    <w:rPr>
                      <w:rFonts w:ascii="SimSun" w:eastAsia="SimSun" w:hAnsi="SimSun" w:cs="SimSun"/>
                      <w:spacing w:val="-23"/>
                      <w:w w:val="76"/>
                      <w:sz w:val="30"/>
                      <w:szCs w:val="30"/>
                    </w:rPr>
                    <w:t>8</w:t>
                  </w:r>
                  <w:r>
                    <w:rPr>
                      <w:rFonts w:ascii="SimSun" w:eastAsia="SimSun" w:hAnsi="SimSun" w:cs="SimSun"/>
                      <w:spacing w:val="-16"/>
                      <w:w w:val="76"/>
                      <w:sz w:val="30"/>
                      <w:szCs w:val="30"/>
                    </w:rPr>
                    <w:t>0</w:t>
                  </w:r>
                </w:p>
              </w:txbxContent>
            </v:textbox>
          </v:shape>
        </w:pict>
      </w:r>
      <w:r>
        <w:pict>
          <v:shape id="_x0000_s1041" type="#_x0000_t202" style="width:69.6pt;height:13.65pt;margin-top:1.54pt;margin-left:611pt;position:absolute;z-index:251677696" filled="f" stroked="f">
            <o:lock v:ext="edit" aspectratio="f"/>
            <v:textbox inset="0,0,0,0">
              <w:txbxContent>
                <w:p>
                  <w:pPr>
                    <w:spacing w:before="19" w:line="222" w:lineRule="auto"/>
                    <w:ind w:left="20"/>
                    <w:rPr>
                      <w:rFonts w:ascii="SimSun" w:eastAsia="SimSun" w:hAnsi="SimSun" w:cs="SimSun"/>
                      <w:sz w:val="16"/>
                      <w:szCs w:val="16"/>
                    </w:rPr>
                  </w:pPr>
                  <w:r>
                    <w:rPr>
                      <w:rFonts w:ascii="SimSun" w:eastAsia="SimSun" w:hAnsi="SimSun" w:cs="SimSun"/>
                      <w:spacing w:val="-4"/>
                      <w:position w:val="2"/>
                      <w:sz w:val="16"/>
                      <w:szCs w:val="16"/>
                    </w:rPr>
                    <w:t>2200</w:t>
                  </w:r>
                  <w:r>
                    <w:rPr>
                      <w:rFonts w:ascii="SimSun" w:eastAsia="SimSun" w:hAnsi="SimSun" w:cs="SimSun"/>
                      <w:spacing w:val="7"/>
                      <w:position w:val="2"/>
                      <w:sz w:val="16"/>
                      <w:szCs w:val="16"/>
                    </w:rPr>
                    <w:t xml:space="preserve">    </w:t>
                  </w:r>
                  <w:r>
                    <w:rPr>
                      <w:rFonts w:ascii="SimSun" w:eastAsia="SimSun" w:hAnsi="SimSun" w:cs="SimSun"/>
                      <w:spacing w:val="-4"/>
                      <w:position w:val="-2"/>
                      <w:sz w:val="16"/>
                      <w:szCs w:val="16"/>
                    </w:rPr>
                    <w:t>1?0</w:t>
                  </w:r>
                  <w:r>
                    <w:rPr>
                      <w:rFonts w:ascii="SimSun" w:eastAsia="SimSun" w:hAnsi="SimSun" w:cs="SimSun"/>
                      <w:spacing w:val="5"/>
                      <w:position w:val="-2"/>
                      <w:sz w:val="16"/>
                      <w:szCs w:val="16"/>
                    </w:rPr>
                    <w:t xml:space="preserve">  </w:t>
                  </w:r>
                  <w:r>
                    <w:rPr>
                      <w:rFonts w:ascii="SimSun" w:eastAsia="SimSun" w:hAnsi="SimSun" w:cs="SimSun"/>
                      <w:spacing w:val="-4"/>
                      <w:position w:val="2"/>
                      <w:sz w:val="16"/>
                      <w:szCs w:val="16"/>
                    </w:rPr>
                    <w:t>1500</w:t>
                  </w:r>
                </w:p>
              </w:txbxContent>
            </v:textbox>
          </v:shape>
        </w:pict>
      </w:r>
      <w:r>
        <w:pict>
          <v:shape id="_x0000_s1042" type="#_x0000_t202" style="width:112.6pt;height:11.5pt;margin-top:1.54pt;margin-left:394pt;position:absolute;z-index:251672576" filled="f" stroked="f">
            <o:lock v:ext="edit" aspectratio="f"/>
            <v:textbox inset="0,0,0,0">
              <w:txbxContent>
                <w:p>
                  <w:pPr>
                    <w:spacing w:before="20" w:line="195" w:lineRule="auto"/>
                    <w:ind w:left="20"/>
                    <w:rPr>
                      <w:rFonts w:ascii="SimSun" w:eastAsia="SimSun" w:hAnsi="SimSun" w:cs="SimSun"/>
                      <w:sz w:val="16"/>
                      <w:szCs w:val="16"/>
                    </w:rPr>
                  </w:pPr>
                  <w:r>
                    <w:rPr>
                      <w:rFonts w:ascii="SimSun" w:eastAsia="SimSun" w:hAnsi="SimSun" w:cs="SimSun"/>
                      <w:spacing w:val="-3"/>
                      <w:position w:val="-1"/>
                      <w:sz w:val="16"/>
                      <w:szCs w:val="16"/>
                    </w:rPr>
                    <w:t>240</w:t>
                  </w:r>
                  <w:r>
                    <w:rPr>
                      <w:rFonts w:ascii="SimSun" w:eastAsia="SimSun" w:hAnsi="SimSun" w:cs="SimSun"/>
                      <w:spacing w:val="17"/>
                      <w:position w:val="-1"/>
                      <w:sz w:val="16"/>
                      <w:szCs w:val="16"/>
                    </w:rPr>
                    <w:t xml:space="preserve">    </w:t>
                  </w:r>
                  <w:r>
                    <w:rPr>
                      <w:rFonts w:ascii="SimSun" w:eastAsia="SimSun" w:hAnsi="SimSun" w:cs="SimSun"/>
                      <w:spacing w:val="-3"/>
                      <w:position w:val="1"/>
                      <w:sz w:val="16"/>
                      <w:szCs w:val="16"/>
                    </w:rPr>
                    <w:t>2180</w:t>
                  </w:r>
                  <w:r>
                    <w:rPr>
                      <w:rFonts w:ascii="SimSun" w:eastAsia="SimSun" w:hAnsi="SimSun" w:cs="SimSun"/>
                      <w:spacing w:val="9"/>
                      <w:position w:val="1"/>
                      <w:sz w:val="16"/>
                      <w:szCs w:val="16"/>
                    </w:rPr>
                    <w:t xml:space="preserve">    </w:t>
                  </w:r>
                  <w:r>
                    <w:rPr>
                      <w:rFonts w:ascii="SimSun" w:eastAsia="SimSun" w:hAnsi="SimSun" w:cs="SimSun"/>
                      <w:color w:val="FFFFFF"/>
                      <w:spacing w:val="-3"/>
                      <w:position w:val="-1"/>
                      <w:sz w:val="16"/>
                      <w:szCs w:val="16"/>
                    </w:rPr>
                    <w:t>280</w:t>
                  </w:r>
                  <w:r>
                    <w:rPr>
                      <w:rFonts w:ascii="SimSun" w:eastAsia="SimSun" w:hAnsi="SimSun" w:cs="SimSun"/>
                      <w:color w:val="FFFFFF"/>
                      <w:spacing w:val="17"/>
                      <w:position w:val="-1"/>
                      <w:sz w:val="16"/>
                      <w:szCs w:val="16"/>
                    </w:rPr>
                    <w:t xml:space="preserve">    </w:t>
                  </w:r>
                  <w:r>
                    <w:rPr>
                      <w:rFonts w:ascii="SimSun" w:eastAsia="SimSun" w:hAnsi="SimSun" w:cs="SimSun"/>
                      <w:spacing w:val="-3"/>
                      <w:position w:val="1"/>
                      <w:sz w:val="16"/>
                      <w:szCs w:val="16"/>
                    </w:rPr>
                    <w:t>2240</w:t>
                  </w:r>
                </w:p>
              </w:txbxContent>
            </v:textbox>
          </v:shape>
        </w:pict>
      </w:r>
      <w:r>
        <w:pict>
          <v:shape id="_x0000_s1043" type="#_x0000_t202" style="width:73.95pt;height:36.45pt;margin-top:2.07pt;margin-left:523.5pt;position:absolute;z-index:251671552" filled="f" stroked="f">
            <o:lock v:ext="edit" aspectratio="f"/>
            <v:textbox inset="0,0,0,0">
              <w:txbxContent>
                <w:p>
                  <w:pPr>
                    <w:spacing w:before="20" w:line="198" w:lineRule="auto"/>
                    <w:jc w:val="right"/>
                    <w:rPr>
                      <w:rFonts w:ascii="SimSun" w:eastAsia="SimSun" w:hAnsi="SimSun" w:cs="SimSun"/>
                      <w:sz w:val="22"/>
                      <w:szCs w:val="22"/>
                    </w:rPr>
                  </w:pPr>
                  <w:r>
                    <w:rPr>
                      <w:rFonts w:ascii="SimSun" w:eastAsia="SimSun" w:hAnsi="SimSun" w:cs="SimSun"/>
                      <w:spacing w:val="-15"/>
                      <w:position w:val="-3"/>
                      <w:sz w:val="22"/>
                      <w:szCs w:val="22"/>
                    </w:rPr>
                    <w:t>10</w:t>
                  </w:r>
                  <w:r>
                    <w:rPr>
                      <w:rFonts w:ascii="SimSun" w:eastAsia="SimSun" w:hAnsi="SimSun" w:cs="SimSun"/>
                      <w:spacing w:val="1"/>
                      <w:position w:val="-3"/>
                      <w:sz w:val="22"/>
                      <w:szCs w:val="22"/>
                    </w:rPr>
                    <w:t xml:space="preserve">   </w:t>
                  </w:r>
                  <w:r>
                    <w:rPr>
                      <w:rFonts w:ascii="SimSun" w:eastAsia="SimSun" w:hAnsi="SimSun" w:cs="SimSun"/>
                      <w:spacing w:val="-14"/>
                      <w:position w:val="4"/>
                      <w:sz w:val="16"/>
                      <w:szCs w:val="16"/>
                    </w:rPr>
                    <w:t>2200</w:t>
                  </w:r>
                  <w:r>
                    <w:rPr>
                      <w:rFonts w:ascii="SimSun" w:eastAsia="SimSun" w:hAnsi="SimSun" w:cs="SimSun"/>
                      <w:spacing w:val="10"/>
                      <w:position w:val="4"/>
                      <w:sz w:val="16"/>
                      <w:szCs w:val="16"/>
                    </w:rPr>
                    <w:t xml:space="preserve">    </w:t>
                  </w:r>
                  <w:r>
                    <w:rPr>
                      <w:rFonts w:ascii="SimSun" w:eastAsia="SimSun" w:hAnsi="SimSun" w:cs="SimSun"/>
                      <w:spacing w:val="-14"/>
                      <w:position w:val="-1"/>
                      <w:sz w:val="22"/>
                      <w:szCs w:val="22"/>
                    </w:rPr>
                    <w:t>19</w:t>
                  </w:r>
                  <w:r>
                    <w:rPr>
                      <w:rFonts w:ascii="SimSun" w:eastAsia="SimSun" w:hAnsi="SimSun" w:cs="SimSun"/>
                      <w:spacing w:val="-12"/>
                      <w:position w:val="-1"/>
                      <w:sz w:val="22"/>
                      <w:szCs w:val="22"/>
                    </w:rPr>
                    <w:t>0</w:t>
                  </w:r>
                </w:p>
                <w:p>
                  <w:pPr>
                    <w:spacing w:before="23" w:line="236" w:lineRule="auto"/>
                    <w:ind w:left="300" w:right="213" w:firstLine="319"/>
                    <w:rPr>
                      <w:rFonts w:ascii="SimSun" w:eastAsia="SimSun" w:hAnsi="SimSun" w:cs="SimSun"/>
                      <w:sz w:val="16"/>
                      <w:szCs w:val="16"/>
                    </w:rPr>
                  </w:pPr>
                  <w:r>
                    <w:rPr>
                      <w:rFonts w:ascii="SimSun" w:eastAsia="SimSun" w:hAnsi="SimSun" w:cs="SimSun"/>
                      <w:spacing w:val="-14"/>
                      <w:w w:val="89"/>
                      <w:sz w:val="16"/>
                      <w:szCs w:val="16"/>
                    </w:rPr>
                    <w:t>医护人员入</w:t>
                  </w:r>
                  <w:r>
                    <w:rPr>
                      <w:rFonts w:ascii="SimSun" w:eastAsia="SimSun" w:hAnsi="SimSun" w:cs="SimSun"/>
                      <w:spacing w:val="2"/>
                      <w:sz w:val="16"/>
                      <w:szCs w:val="16"/>
                    </w:rPr>
                    <w:t xml:space="preserve"> </w:t>
                  </w:r>
                  <w:r>
                    <w:rPr>
                      <w:rFonts w:ascii="SimSun" w:eastAsia="SimSun" w:hAnsi="SimSun" w:cs="SimSun"/>
                      <w:spacing w:val="-1"/>
                      <w:sz w:val="16"/>
                      <w:szCs w:val="16"/>
                    </w:rPr>
                    <w:t>M01</w:t>
                  </w:r>
                </w:p>
              </w:txbxContent>
            </v:textbox>
          </v:shape>
        </w:pict>
      </w:r>
      <w:r>
        <w:pict>
          <v:shape id="_x0000_s1044" type="#_x0000_t202" style="width:28.3pt;height:12.95pt;margin-top:2.42pt;margin-left:250pt;position:absolute;z-index:251681792" filled="f" stroked="f">
            <o:lock v:ext="edit" aspectratio="f"/>
            <v:textbox inset="0,0,0,0">
              <w:txbxContent>
                <w:p>
                  <w:pPr>
                    <w:spacing w:before="19" w:line="184" w:lineRule="auto"/>
                    <w:ind w:left="20"/>
                    <w:rPr>
                      <w:rFonts w:ascii="SimSun" w:eastAsia="SimSun" w:hAnsi="SimSun" w:cs="SimSun"/>
                      <w:sz w:val="22"/>
                      <w:szCs w:val="22"/>
                    </w:rPr>
                  </w:pPr>
                  <w:r>
                    <w:rPr>
                      <w:rFonts w:ascii="SimSun" w:eastAsia="SimSun" w:hAnsi="SimSun" w:cs="SimSun"/>
                      <w:spacing w:val="-4"/>
                      <w:sz w:val="22"/>
                      <w:szCs w:val="22"/>
                    </w:rPr>
                    <w:t>10050</w:t>
                  </w:r>
                </w:p>
              </w:txbxContent>
            </v:textbox>
          </v:shape>
        </w:pict>
      </w:r>
      <w:r>
        <w:rPr>
          <w:rFonts w:ascii="SimSun" w:eastAsia="SimSun" w:hAnsi="SimSun" w:cs="SimSun"/>
          <w:spacing w:val="-2"/>
          <w:sz w:val="16"/>
          <w:szCs w:val="16"/>
        </w:rPr>
        <w:t>280</w:t>
      </w:r>
    </w:p>
    <w:p>
      <w:pPr>
        <w:spacing w:before="258" w:line="221" w:lineRule="auto"/>
        <w:ind w:left="14209"/>
        <w:rPr>
          <w:rFonts w:ascii="STCaiyun" w:eastAsia="STCaiyun" w:hAnsi="STCaiyun" w:cs="STCaiyun"/>
          <w:sz w:val="30"/>
          <w:szCs w:val="30"/>
        </w:rPr>
      </w:pPr>
      <w:r>
        <w:pict>
          <v:shape id="_x0000_s1045" type="#_x0000_t202" style="width:13.95pt;height:10pt;margin-top:18.05pt;margin-left:627pt;position:absolute;z-index:251699200" filled="f" stroked="f">
            <o:lock v:ext="edit" aspectratio="f"/>
            <v:textbox inset="0,0,0,0">
              <w:txbxContent>
                <w:p>
                  <w:pPr>
                    <w:spacing w:before="19" w:line="184" w:lineRule="auto"/>
                    <w:ind w:left="20"/>
                    <w:rPr>
                      <w:rFonts w:ascii="SimSun" w:eastAsia="SimSun" w:hAnsi="SimSun" w:cs="SimSun"/>
                      <w:sz w:val="16"/>
                      <w:szCs w:val="16"/>
                    </w:rPr>
                  </w:pPr>
                  <w:r>
                    <w:rPr>
                      <w:rFonts w:ascii="SimSun" w:eastAsia="SimSun" w:hAnsi="SimSun" w:cs="SimSun"/>
                      <w:spacing w:val="-1"/>
                      <w:sz w:val="16"/>
                      <w:szCs w:val="16"/>
                    </w:rPr>
                    <w:t>M01</w:t>
                  </w:r>
                </w:p>
              </w:txbxContent>
            </v:textbox>
          </v:shape>
        </w:pict>
      </w:r>
      <w:r>
        <w:rPr>
          <w:rFonts w:ascii="STCaiyun" w:eastAsia="STCaiyun" w:hAnsi="STCaiyun" w:cs="STCaiyun"/>
          <w:color w:val="FFFFFF"/>
          <w:sz w:val="30"/>
          <w:szCs w:val="30"/>
        </w:rPr>
        <w:t>曼</w:t>
      </w:r>
    </w:p>
    <w:p>
      <w:pPr>
        <w:pStyle w:val="BodyText"/>
        <w:spacing w:before="23" w:line="222" w:lineRule="auto"/>
        <w:ind w:left="13079"/>
        <w:rPr>
          <w:rFonts w:ascii="FangSong" w:eastAsia="FangSong" w:hAnsi="FangSong" w:cs="FangSong"/>
          <w:sz w:val="30"/>
          <w:szCs w:val="30"/>
        </w:rPr>
      </w:pPr>
      <w:r>
        <w:rPr>
          <w:spacing w:val="-33"/>
          <w:w w:val="65"/>
          <w:sz w:val="30"/>
          <w:szCs w:val="30"/>
        </w:rPr>
        <w:t>FM</w:t>
      </w:r>
      <w:r>
        <w:rPr>
          <w:rFonts w:ascii="FangSong" w:eastAsia="FangSong" w:hAnsi="FangSong" w:cs="FangSong"/>
          <w:spacing w:val="-33"/>
          <w:w w:val="65"/>
          <w:sz w:val="30"/>
          <w:szCs w:val="30"/>
        </w:rPr>
        <w:t>甲1021</w:t>
      </w:r>
    </w:p>
    <w:p>
      <w:pPr>
        <w:spacing w:before="205" w:line="342" w:lineRule="exact"/>
        <w:ind w:left="8169"/>
        <w:rPr>
          <w:rFonts w:ascii="Times New Roman" w:eastAsia="Times New Roman" w:hAnsi="Times New Roman" w:cs="Times New Roman"/>
          <w:sz w:val="50"/>
          <w:szCs w:val="50"/>
        </w:rPr>
      </w:pPr>
      <w:r>
        <w:rPr>
          <w:rFonts w:ascii="Times New Roman" w:eastAsia="Times New Roman" w:hAnsi="Times New Roman" w:cs="Times New Roman"/>
          <w:position w:val="-1"/>
          <w:sz w:val="50"/>
          <w:szCs w:val="50"/>
        </w:rPr>
        <w:t>r</w:t>
      </w:r>
    </w:p>
    <w:p>
      <w:pPr>
        <w:spacing w:before="180" w:line="190" w:lineRule="auto"/>
        <w:ind w:left="12130"/>
        <w:rPr>
          <w:rFonts w:ascii="FangSong" w:eastAsia="FangSong" w:hAnsi="FangSong" w:cs="FangSong"/>
          <w:sz w:val="22"/>
          <w:szCs w:val="22"/>
        </w:rPr>
      </w:pPr>
      <w:r>
        <w:pict>
          <v:shape id="_x0000_s1046" type="#_x0000_t202" style="width:30.85pt;height:27.8pt;margin-top:-7.91pt;margin-left:252pt;position:absolute;z-index:251676672" filled="f" stroked="f">
            <o:lock v:ext="edit" aspectratio="f"/>
            <v:textbox inset="0,0,0,0">
              <w:txbxContent>
                <w:p>
                  <w:pPr>
                    <w:spacing w:before="20" w:line="196" w:lineRule="auto"/>
                    <w:ind w:left="20" w:right="20" w:firstLine="79"/>
                    <w:rPr>
                      <w:rFonts w:ascii="SimSun" w:eastAsia="SimSun" w:hAnsi="SimSun" w:cs="SimSun"/>
                      <w:sz w:val="22"/>
                      <w:szCs w:val="22"/>
                    </w:rPr>
                  </w:pPr>
                  <w:r>
                    <w:rPr>
                      <w:rFonts w:ascii="Times New Roman" w:eastAsia="Times New Roman" w:hAnsi="Times New Roman" w:cs="Times New Roman"/>
                      <w:spacing w:val="-12"/>
                      <w:w w:val="67"/>
                      <w:sz w:val="30"/>
                      <w:szCs w:val="30"/>
                    </w:rPr>
                    <w:t>DSA</w:t>
                  </w:r>
                  <w:r>
                    <w:rPr>
                      <w:rFonts w:ascii="Times New Roman" w:eastAsia="Times New Roman" w:hAnsi="Times New Roman" w:cs="Times New Roman"/>
                      <w:spacing w:val="2"/>
                      <w:sz w:val="30"/>
                      <w:szCs w:val="30"/>
                    </w:rPr>
                    <w:t xml:space="preserve">  </w:t>
                  </w:r>
                  <w:r>
                    <w:rPr>
                      <w:rFonts w:ascii="SimSun" w:eastAsia="SimSun" w:hAnsi="SimSun" w:cs="SimSun"/>
                      <w:spacing w:val="-16"/>
                      <w:w w:val="89"/>
                      <w:sz w:val="22"/>
                      <w:szCs w:val="22"/>
                    </w:rPr>
                    <w:t>53.06m²</w:t>
                  </w:r>
                </w:p>
              </w:txbxContent>
            </v:textbox>
          </v:shape>
        </w:pict>
      </w:r>
      <w:r>
        <w:pict>
          <v:shape id="_x0000_s1047" type="#_x0000_t202" style="width:31.4pt;height:27.5pt;margin-top:10.42pt;margin-left:452pt;position:absolute;z-index:251675648" filled="f" stroked="f">
            <o:lock v:ext="edit" aspectratio="f"/>
            <v:textbox inset="0,0,0,0">
              <w:txbxContent>
                <w:p>
                  <w:pPr>
                    <w:spacing w:before="19" w:line="214" w:lineRule="auto"/>
                    <w:ind w:left="20" w:right="20" w:firstLine="70"/>
                    <w:rPr>
                      <w:rFonts w:ascii="SimSun" w:eastAsia="SimSun" w:hAnsi="SimSun" w:cs="SimSun"/>
                      <w:sz w:val="22"/>
                      <w:szCs w:val="22"/>
                    </w:rPr>
                  </w:pPr>
                  <w:r>
                    <w:rPr>
                      <w:rFonts w:ascii="FangSong" w:eastAsia="FangSong" w:hAnsi="FangSong" w:cs="FangSong"/>
                      <w:spacing w:val="-26"/>
                      <w:w w:val="79"/>
                      <w:sz w:val="22"/>
                      <w:szCs w:val="22"/>
                    </w:rPr>
                    <w:t>控制室</w:t>
                  </w:r>
                  <w:r>
                    <w:rPr>
                      <w:rFonts w:ascii="FangSong" w:eastAsia="FangSong" w:hAnsi="FangSong" w:cs="FangSong"/>
                      <w:sz w:val="22"/>
                      <w:szCs w:val="22"/>
                    </w:rPr>
                    <w:t xml:space="preserve"> </w:t>
                  </w:r>
                  <w:r>
                    <w:rPr>
                      <w:rFonts w:ascii="SimSun" w:eastAsia="SimSun" w:hAnsi="SimSun" w:cs="SimSun"/>
                      <w:spacing w:val="-15"/>
                      <w:w w:val="89"/>
                      <w:sz w:val="22"/>
                      <w:szCs w:val="22"/>
                    </w:rPr>
                    <w:t>26.95m²</w:t>
                  </w:r>
                </w:p>
              </w:txbxContent>
            </v:textbox>
          </v:shape>
        </w:pict>
      </w:r>
      <w:r>
        <w:pict>
          <v:shape id="_x0000_s1048" type="#_x0000_t202" style="width:25.25pt;height:27.4pt;margin-top:12pt;margin-left:550pt;position:absolute;z-index:251679744" filled="f" stroked="f">
            <o:lock v:ext="edit" aspectratio="f"/>
            <v:textbox inset="0,0,0,0">
              <w:txbxContent>
                <w:p>
                  <w:pPr>
                    <w:spacing w:before="19" w:line="213" w:lineRule="auto"/>
                    <w:ind w:left="20" w:right="20" w:firstLine="70"/>
                    <w:rPr>
                      <w:rFonts w:ascii="SimSun" w:eastAsia="SimSun" w:hAnsi="SimSun" w:cs="SimSun"/>
                      <w:sz w:val="22"/>
                      <w:szCs w:val="22"/>
                    </w:rPr>
                  </w:pPr>
                  <w:r>
                    <w:rPr>
                      <w:rFonts w:ascii="FangSong" w:eastAsia="FangSong" w:hAnsi="FangSong" w:cs="FangSong"/>
                      <w:spacing w:val="-23"/>
                      <w:w w:val="76"/>
                      <w:sz w:val="22"/>
                      <w:szCs w:val="22"/>
                    </w:rPr>
                    <w:t>女更</w:t>
                  </w:r>
                  <w:r>
                    <w:rPr>
                      <w:rFonts w:ascii="FangSong" w:eastAsia="FangSong" w:hAnsi="FangSong" w:cs="FangSong"/>
                      <w:spacing w:val="1"/>
                      <w:sz w:val="22"/>
                      <w:szCs w:val="22"/>
                    </w:rPr>
                    <w:t xml:space="preserve">  </w:t>
                  </w:r>
                  <w:r>
                    <w:rPr>
                      <w:rFonts w:ascii="SimSun" w:eastAsia="SimSun" w:hAnsi="SimSun" w:cs="SimSun"/>
                      <w:spacing w:val="-13"/>
                      <w:w w:val="82"/>
                      <w:sz w:val="22"/>
                      <w:szCs w:val="22"/>
                    </w:rPr>
                    <w:t>8.78m²</w:t>
                  </w:r>
                </w:p>
              </w:txbxContent>
            </v:textbox>
          </v:shape>
        </w:pict>
      </w:r>
      <w:r>
        <w:pict>
          <v:shape id="_x0000_s1049" type="#_x0000_t202" style="width:10.35pt;height:19.1pt;margin-top:21.43pt;margin-left:406.5pt;position:absolute;z-index:251694080" filled="f" stroked="f">
            <o:lock v:ext="edit" aspectratio="f"/>
            <v:textbox inset="0,0,0,0">
              <w:txbxContent>
                <w:p>
                  <w:pPr>
                    <w:spacing w:before="20" w:line="341" w:lineRule="exact"/>
                    <w:ind w:left="20"/>
                    <w:rPr>
                      <w:rFonts w:ascii="Times New Roman" w:eastAsia="Times New Roman" w:hAnsi="Times New Roman" w:cs="Times New Roman"/>
                      <w:sz w:val="50"/>
                      <w:szCs w:val="50"/>
                    </w:rPr>
                  </w:pPr>
                  <w:r>
                    <w:rPr>
                      <w:rFonts w:ascii="Times New Roman" w:eastAsia="Times New Roman" w:hAnsi="Times New Roman" w:cs="Times New Roman"/>
                      <w:position w:val="-1"/>
                      <w:sz w:val="50"/>
                      <w:szCs w:val="50"/>
                    </w:rPr>
                    <w:t>r</w:t>
                  </w:r>
                </w:p>
              </w:txbxContent>
            </v:textbox>
          </v:shape>
        </w:pict>
      </w:r>
      <w:r>
        <w:rPr>
          <w:rFonts w:ascii="FangSong" w:eastAsia="FangSong" w:hAnsi="FangSong" w:cs="FangSong"/>
          <w:spacing w:val="-32"/>
          <w:sz w:val="22"/>
          <w:szCs w:val="22"/>
        </w:rPr>
        <w:t>男更</w:t>
      </w:r>
    </w:p>
    <w:p>
      <w:pPr>
        <w:spacing w:before="1" w:line="212" w:lineRule="auto"/>
        <w:ind w:left="12000"/>
        <w:rPr>
          <w:rFonts w:ascii="SimSun" w:eastAsia="SimSun" w:hAnsi="SimSun" w:cs="SimSun"/>
          <w:sz w:val="22"/>
          <w:szCs w:val="22"/>
        </w:rPr>
      </w:pPr>
      <w:r>
        <w:rPr>
          <w:rFonts w:ascii="SimSun" w:eastAsia="SimSun" w:hAnsi="SimSun" w:cs="SimSun"/>
          <w:spacing w:val="-13"/>
          <w:w w:val="91"/>
          <w:sz w:val="22"/>
          <w:szCs w:val="22"/>
        </w:rPr>
        <w:t>8.86m²</w:t>
      </w:r>
    </w:p>
    <w:p>
      <w:pPr>
        <w:spacing w:line="237" w:lineRule="exact"/>
        <w:ind w:left="2760"/>
        <w:rPr>
          <w:rFonts w:ascii="SimSun" w:eastAsia="SimSun" w:hAnsi="SimSun" w:cs="SimSun"/>
          <w:sz w:val="16"/>
          <w:szCs w:val="16"/>
        </w:rPr>
      </w:pPr>
      <w:r>
        <w:pict>
          <v:shape id="_x0000_s1050" type="#_x0000_t202" style="width:25.25pt;height:26.8pt;margin-top:-5.45pt;margin-left:660pt;position:absolute;z-index:251680768" filled="f" stroked="f">
            <o:lock v:ext="edit" aspectratio="f"/>
            <v:textbox inset="0,0,0,0">
              <w:txbxContent>
                <w:p>
                  <w:pPr>
                    <w:spacing w:before="20" w:line="208" w:lineRule="auto"/>
                    <w:ind w:left="20" w:right="20"/>
                    <w:rPr>
                      <w:rFonts w:ascii="SimSun" w:eastAsia="SimSun" w:hAnsi="SimSun" w:cs="SimSun"/>
                      <w:sz w:val="22"/>
                      <w:szCs w:val="22"/>
                    </w:rPr>
                  </w:pPr>
                  <w:r>
                    <w:rPr>
                      <w:rFonts w:ascii="FangSong" w:eastAsia="FangSong" w:hAnsi="FangSong" w:cs="FangSong"/>
                      <w:spacing w:val="-26"/>
                      <w:w w:val="79"/>
                      <w:sz w:val="22"/>
                      <w:szCs w:val="22"/>
                    </w:rPr>
                    <w:t>配电房</w:t>
                  </w:r>
                  <w:r>
                    <w:rPr>
                      <w:rFonts w:ascii="FangSong" w:eastAsia="FangSong" w:hAnsi="FangSong" w:cs="FangSong"/>
                      <w:sz w:val="22"/>
                      <w:szCs w:val="22"/>
                    </w:rPr>
                    <w:t xml:space="preserve"> </w:t>
                  </w:r>
                  <w:r>
                    <w:rPr>
                      <w:rFonts w:ascii="SimSun" w:eastAsia="SimSun" w:hAnsi="SimSun" w:cs="SimSun"/>
                      <w:spacing w:val="-14"/>
                      <w:w w:val="83"/>
                      <w:sz w:val="22"/>
                      <w:szCs w:val="22"/>
                    </w:rPr>
                    <w:t>8.30m²</w:t>
                  </w:r>
                </w:p>
              </w:txbxContent>
            </v:textbox>
          </v:shape>
        </w:pict>
      </w:r>
      <w:r>
        <w:pict>
          <v:shape id="_x0000_s1051" type="#_x0000_t202" style="width:11.25pt;height:20.65pt;margin-top:14.29pt;margin-left:116.5pt;position:absolute;z-index:251683840" filled="f" stroked="f">
            <o:lock v:ext="edit" aspectratio="f"/>
            <v:textbox inset="0,0,0,0">
              <w:txbxContent>
                <w:p>
                  <w:pPr>
                    <w:spacing w:before="20" w:line="221" w:lineRule="auto"/>
                    <w:jc w:val="right"/>
                    <w:rPr>
                      <w:rFonts w:ascii="STCaiyun" w:eastAsia="STCaiyun" w:hAnsi="STCaiyun" w:cs="STCaiyun"/>
                      <w:sz w:val="30"/>
                      <w:szCs w:val="30"/>
                    </w:rPr>
                  </w:pPr>
                  <w:r>
                    <w:rPr>
                      <w:rFonts w:ascii="STCaiyun" w:eastAsia="STCaiyun" w:hAnsi="STCaiyun" w:cs="STCaiyun"/>
                      <w:spacing w:val="-7"/>
                      <w:w w:val="63"/>
                      <w:sz w:val="30"/>
                      <w:szCs w:val="30"/>
                    </w:rPr>
                    <w:t>呈</w:t>
                  </w:r>
                </w:p>
              </w:txbxContent>
            </v:textbox>
          </v:shape>
        </w:pict>
      </w:r>
      <w:r>
        <w:rPr>
          <w:rFonts w:ascii="FangSong" w:eastAsia="FangSong" w:hAnsi="FangSong" w:cs="FangSong"/>
          <w:spacing w:val="-15"/>
          <w:position w:val="4"/>
          <w:sz w:val="16"/>
          <w:szCs w:val="16"/>
        </w:rPr>
        <w:t>设备</w:t>
      </w:r>
      <w:r>
        <w:rPr>
          <w:rFonts w:ascii="FangSong" w:eastAsia="FangSong" w:hAnsi="FangSong" w:cs="FangSong"/>
          <w:spacing w:val="52"/>
          <w:position w:val="4"/>
          <w:sz w:val="16"/>
          <w:szCs w:val="16"/>
        </w:rPr>
        <w:t xml:space="preserve"> </w:t>
      </w:r>
      <w:r>
        <w:rPr>
          <w:rFonts w:ascii="SimSun" w:eastAsia="SimSun" w:hAnsi="SimSun" w:cs="SimSun"/>
          <w:spacing w:val="-15"/>
          <w:position w:val="4"/>
          <w:sz w:val="16"/>
          <w:szCs w:val="16"/>
        </w:rPr>
        <w:t>房|</w:t>
      </w:r>
    </w:p>
    <w:p>
      <w:pPr>
        <w:spacing w:line="183" w:lineRule="auto"/>
        <w:ind w:left="2770"/>
        <w:rPr>
          <w:rFonts w:ascii="SimSun" w:eastAsia="SimSun" w:hAnsi="SimSun" w:cs="SimSun"/>
          <w:sz w:val="22"/>
          <w:szCs w:val="22"/>
        </w:rPr>
      </w:pPr>
      <w:r>
        <w:rPr>
          <w:rFonts w:ascii="SimSun" w:eastAsia="SimSun" w:hAnsi="SimSun" w:cs="SimSun"/>
          <w:spacing w:val="-17"/>
          <w:w w:val="80"/>
          <w:sz w:val="22"/>
          <w:szCs w:val="22"/>
        </w:rPr>
        <w:t>3.72F</w:t>
      </w:r>
    </w:p>
    <w:p>
      <w:pPr>
        <w:spacing w:before="202" w:line="177" w:lineRule="auto"/>
        <w:ind w:left="12000"/>
        <w:rPr>
          <w:rFonts w:ascii="SimSun" w:eastAsia="SimSun" w:hAnsi="SimSun" w:cs="SimSun"/>
          <w:sz w:val="22"/>
          <w:szCs w:val="22"/>
        </w:rPr>
      </w:pPr>
      <w:r>
        <w:pict>
          <v:shape id="_x0000_s1052" type="#_x0000_t202" style="width:27.35pt;height:24pt;margin-top:9.08pt;margin-left:553.5pt;position:absolute;z-index:251678720" filled="f" stroked="f">
            <o:lock v:ext="edit" aspectratio="f"/>
            <v:textbox inset="0,0,0,0">
              <w:txbxContent>
                <w:p>
                  <w:pPr>
                    <w:spacing w:before="20" w:line="184" w:lineRule="auto"/>
                    <w:ind w:left="20" w:right="20" w:firstLine="260"/>
                    <w:rPr>
                      <w:rFonts w:ascii="FangSong" w:eastAsia="FangSong" w:hAnsi="FangSong" w:cs="FangSong"/>
                      <w:sz w:val="22"/>
                      <w:szCs w:val="22"/>
                    </w:rPr>
                  </w:pPr>
                  <w:r>
                    <w:rPr>
                      <w:rFonts w:ascii="SimSun" w:eastAsia="SimSun" w:hAnsi="SimSun" w:cs="SimSun"/>
                      <w:spacing w:val="-21"/>
                      <w:w w:val="93"/>
                      <w:sz w:val="22"/>
                      <w:szCs w:val="22"/>
                    </w:rPr>
                    <w:t>M01</w:t>
                  </w:r>
                  <w:r>
                    <w:rPr>
                      <w:rFonts w:ascii="SimSun" w:eastAsia="SimSun" w:hAnsi="SimSun" w:cs="SimSun"/>
                      <w:spacing w:val="2"/>
                      <w:sz w:val="22"/>
                      <w:szCs w:val="22"/>
                    </w:rPr>
                    <w:t xml:space="preserve"> </w:t>
                  </w:r>
                  <w:r>
                    <w:rPr>
                      <w:rFonts w:ascii="FangSong" w:eastAsia="FangSong" w:hAnsi="FangSong" w:cs="FangSong"/>
                      <w:spacing w:val="-31"/>
                      <w:w w:val="97"/>
                      <w:sz w:val="22"/>
                      <w:szCs w:val="22"/>
                    </w:rPr>
                    <w:t>过道</w:t>
                  </w:r>
                </w:p>
              </w:txbxContent>
            </v:textbox>
          </v:shape>
        </w:pict>
      </w:r>
      <w:r>
        <w:rPr>
          <w:rFonts w:ascii="SimSun" w:eastAsia="SimSun" w:hAnsi="SimSun" w:cs="SimSun"/>
          <w:spacing w:val="-19"/>
          <w:sz w:val="22"/>
          <w:szCs w:val="22"/>
        </w:rPr>
        <w:t>M01</w:t>
      </w:r>
    </w:p>
    <w:p>
      <w:pPr>
        <w:spacing w:line="184" w:lineRule="auto"/>
        <w:ind w:left="12000"/>
        <w:rPr>
          <w:rFonts w:ascii="FangSong" w:eastAsia="FangSong" w:hAnsi="FangSong" w:cs="FangSong"/>
          <w:sz w:val="22"/>
          <w:szCs w:val="22"/>
        </w:rPr>
      </w:pPr>
      <w:r>
        <w:pict>
          <v:shape id="_x0000_s1053" type="#_x0000_t202" style="width:11.75pt;height:15.75pt;margin-top:-2.55pt;margin-left:516.5pt;position:absolute;z-index:251686912" filled="f" stroked="f">
            <o:lock v:ext="edit" aspectratio="f"/>
            <v:textbox inset="0,0,0,0">
              <w:txbxContent>
                <w:p>
                  <w:pPr>
                    <w:spacing w:before="20" w:line="222" w:lineRule="auto"/>
                    <w:jc w:val="right"/>
                    <w:rPr>
                      <w:rFonts w:ascii="STCaiyun" w:eastAsia="STCaiyun" w:hAnsi="STCaiyun" w:cs="STCaiyun"/>
                      <w:sz w:val="22"/>
                      <w:szCs w:val="22"/>
                    </w:rPr>
                  </w:pPr>
                  <w:r>
                    <w:rPr>
                      <w:rFonts w:ascii="STCaiyun" w:eastAsia="STCaiyun" w:hAnsi="STCaiyun" w:cs="STCaiyun"/>
                      <w:spacing w:val="-8"/>
                      <w:w w:val="92"/>
                      <w:sz w:val="22"/>
                      <w:szCs w:val="22"/>
                    </w:rPr>
                    <w:t>豆</w:t>
                  </w:r>
                </w:p>
              </w:txbxContent>
            </v:textbox>
          </v:shape>
        </w:pict>
      </w:r>
      <w:r>
        <w:rPr>
          <w:rFonts w:ascii="FangSong" w:eastAsia="FangSong" w:hAnsi="FangSong" w:cs="FangSong"/>
          <w:spacing w:val="-32"/>
          <w:w w:val="90"/>
          <w:sz w:val="22"/>
          <w:szCs w:val="22"/>
        </w:rPr>
        <w:t>信息屏</w:t>
      </w:r>
    </w:p>
    <w:p>
      <w:pPr>
        <w:spacing w:before="1" w:line="234" w:lineRule="auto"/>
        <w:ind w:left="11019"/>
        <w:rPr>
          <w:rFonts w:ascii="SimSun" w:eastAsia="SimSun" w:hAnsi="SimSun" w:cs="SimSun"/>
          <w:sz w:val="22"/>
          <w:szCs w:val="22"/>
        </w:rPr>
      </w:pPr>
      <w:r>
        <w:rPr>
          <w:rFonts w:ascii="SimSun" w:eastAsia="SimSun" w:hAnsi="SimSun" w:cs="SimSun"/>
          <w:spacing w:val="-15"/>
          <w:w w:val="91"/>
          <w:sz w:val="22"/>
          <w:szCs w:val="22"/>
        </w:rPr>
        <w:t>7.68m²</w:t>
      </w:r>
    </w:p>
    <w:p>
      <w:pPr>
        <w:pStyle w:val="BodyText"/>
        <w:spacing w:line="243" w:lineRule="auto"/>
        <w:sectPr>
          <w:footerReference w:type="default" r:id="rId40"/>
          <w:pgSz w:w="16840" w:h="11910"/>
          <w:pgMar w:top="0" w:right="0" w:bottom="400" w:left="0" w:header="0" w:footer="0" w:gutter="0"/>
          <w:pgNumType w:start="25"/>
          <w:cols w:space="708"/>
        </w:sectPr>
      </w:pPr>
    </w:p>
    <w:p>
      <w:pPr>
        <w:spacing w:before="98" w:line="184" w:lineRule="auto"/>
        <w:ind w:left="12589"/>
        <w:rPr>
          <w:rFonts w:ascii="SimSun" w:eastAsia="SimSun" w:hAnsi="SimSun" w:cs="SimSun"/>
          <w:sz w:val="30"/>
          <w:szCs w:val="30"/>
        </w:rPr>
      </w:pPr>
      <w:r>
        <w:pict>
          <v:shape id="_x0000_s1054" type="#_x0000_t202" style="width:10.7pt;height:15.7pt;margin-top:4.66pt;margin-left:709pt;position:absolute;z-index:251709440" filled="f" stroked="f">
            <o:lock v:ext="edit" aspectratio="f"/>
            <v:textbox inset="0,0,0,0">
              <w:txbxContent>
                <w:p>
                  <w:pPr>
                    <w:spacing w:before="19" w:line="222" w:lineRule="auto"/>
                    <w:jc w:val="right"/>
                    <w:rPr>
                      <w:rFonts w:ascii="STCaiyun" w:eastAsia="STCaiyun" w:hAnsi="STCaiyun" w:cs="STCaiyun"/>
                      <w:sz w:val="22"/>
                      <w:szCs w:val="22"/>
                    </w:rPr>
                  </w:pPr>
                  <w:r>
                    <w:rPr>
                      <w:rFonts w:ascii="STCaiyun" w:eastAsia="STCaiyun" w:hAnsi="STCaiyun" w:cs="STCaiyun"/>
                      <w:spacing w:val="-28"/>
                      <w:w w:val="91"/>
                      <w:sz w:val="22"/>
                      <w:szCs w:val="22"/>
                    </w:rPr>
                    <w:t>昌</w:t>
                  </w:r>
                </w:p>
              </w:txbxContent>
            </v:textbox>
          </v:shape>
        </w:pict>
      </w:r>
      <w:r>
        <w:rPr>
          <w:rFonts w:ascii="SimSun" w:eastAsia="SimSun" w:hAnsi="SimSun" w:cs="SimSun"/>
          <w:spacing w:val="-23"/>
          <w:w w:val="75"/>
          <w:sz w:val="30"/>
          <w:szCs w:val="30"/>
        </w:rPr>
        <w:t>YC1729</w:t>
      </w:r>
    </w:p>
    <w:p>
      <w:pPr>
        <w:spacing w:before="51" w:line="183" w:lineRule="auto"/>
        <w:ind w:left="13999"/>
        <w:rPr>
          <w:rFonts w:ascii="SimSun" w:eastAsia="SimSun" w:hAnsi="SimSun" w:cs="SimSun"/>
          <w:sz w:val="16"/>
          <w:szCs w:val="16"/>
        </w:rPr>
      </w:pPr>
      <w:r>
        <w:pict>
          <v:shape id="_x0000_s1055" type="#_x0000_t202" style="width:45.6pt;height:16.9pt;margin-top:0.63pt;margin-left:113pt;position:absolute;z-index:251706368" filled="f" stroked="f">
            <o:lock v:ext="edit" aspectratio="f"/>
            <v:textbox inset="0,0,0,0">
              <w:txbxContent>
                <w:p>
                  <w:pPr>
                    <w:spacing w:before="20" w:line="183" w:lineRule="auto"/>
                    <w:ind w:left="20"/>
                    <w:rPr>
                      <w:rFonts w:ascii="SimSun" w:eastAsia="SimSun" w:hAnsi="SimSun" w:cs="SimSun"/>
                      <w:sz w:val="16"/>
                      <w:szCs w:val="16"/>
                    </w:rPr>
                  </w:pPr>
                  <w:r>
                    <w:rPr>
                      <w:rFonts w:ascii="SimSun" w:eastAsia="SimSun" w:hAnsi="SimSun" w:cs="SimSun"/>
                      <w:spacing w:val="-21"/>
                      <w:w w:val="76"/>
                      <w:position w:val="-1"/>
                      <w:sz w:val="30"/>
                      <w:szCs w:val="30"/>
                    </w:rPr>
                    <w:t>280</w:t>
                  </w:r>
                  <w:r>
                    <w:rPr>
                      <w:rFonts w:ascii="SimSun" w:eastAsia="SimSun" w:hAnsi="SimSun" w:cs="SimSun"/>
                      <w:spacing w:val="142"/>
                      <w:position w:val="-1"/>
                      <w:sz w:val="30"/>
                      <w:szCs w:val="30"/>
                    </w:rPr>
                    <w:t xml:space="preserve"> </w:t>
                  </w:r>
                  <w:r>
                    <w:rPr>
                      <w:rFonts w:ascii="SimSun" w:eastAsia="SimSun" w:hAnsi="SimSun" w:cs="SimSun"/>
                      <w:spacing w:val="-4"/>
                      <w:position w:val="4"/>
                      <w:sz w:val="16"/>
                      <w:szCs w:val="16"/>
                    </w:rPr>
                    <w:t>1200</w:t>
                  </w:r>
                </w:p>
              </w:txbxContent>
            </v:textbox>
          </v:shape>
        </w:pict>
      </w:r>
      <w:r>
        <w:pict>
          <v:shape id="_x0000_s1056" type="#_x0000_t202" style="width:70.75pt;height:15.7pt;margin-top:-0.95pt;margin-left:527.5pt;position:absolute;z-index:251705344" filled="f" stroked="f">
            <o:lock v:ext="edit" aspectratio="f"/>
            <v:textbox inset="0,0,0,0">
              <w:txbxContent>
                <w:p>
                  <w:pPr>
                    <w:spacing w:before="20" w:line="273" w:lineRule="exact"/>
                    <w:ind w:left="20"/>
                    <w:rPr>
                      <w:rFonts w:ascii="SimSun" w:eastAsia="SimSun" w:hAnsi="SimSun" w:cs="SimSun"/>
                      <w:sz w:val="16"/>
                      <w:szCs w:val="16"/>
                    </w:rPr>
                  </w:pPr>
                  <w:r>
                    <w:rPr>
                      <w:rFonts w:ascii="Times New Roman" w:eastAsia="Times New Roman" w:hAnsi="Times New Roman" w:cs="Times New Roman"/>
                      <w:spacing w:val="-21"/>
                      <w:w w:val="80"/>
                      <w:position w:val="-1"/>
                      <w:sz w:val="40"/>
                      <w:szCs w:val="40"/>
                    </w:rPr>
                    <w:t>o</w:t>
                  </w:r>
                  <w:r>
                    <w:rPr>
                      <w:rFonts w:ascii="Times New Roman" w:eastAsia="Times New Roman" w:hAnsi="Times New Roman" w:cs="Times New Roman"/>
                      <w:spacing w:val="2"/>
                      <w:position w:val="-1"/>
                      <w:sz w:val="40"/>
                      <w:szCs w:val="40"/>
                    </w:rPr>
                    <w:t xml:space="preserve">         </w:t>
                  </w:r>
                  <w:r>
                    <w:rPr>
                      <w:rFonts w:ascii="SimSun" w:eastAsia="SimSun" w:hAnsi="SimSun" w:cs="SimSun"/>
                      <w:spacing w:val="-1"/>
                      <w:position w:val="1"/>
                      <w:sz w:val="16"/>
                      <w:szCs w:val="16"/>
                    </w:rPr>
                    <w:t>4520</w:t>
                  </w:r>
                </w:p>
              </w:txbxContent>
            </v:textbox>
          </v:shape>
        </w:pict>
      </w:r>
      <w:r>
        <w:pict>
          <v:shape id="_x0000_s1057" type="#_x0000_t202" style="width:17.95pt;height:12.95pt;margin-top:2.39pt;margin-left:276.5pt;position:absolute;z-index:251708416" filled="f" stroked="f">
            <o:lock v:ext="edit" aspectratio="f"/>
            <v:textbox inset="0,0,0,0">
              <w:txbxContent>
                <w:p>
                  <w:pPr>
                    <w:spacing w:before="19" w:line="184" w:lineRule="auto"/>
                    <w:jc w:val="right"/>
                    <w:rPr>
                      <w:rFonts w:ascii="SimSun" w:eastAsia="SimSun" w:hAnsi="SimSun" w:cs="SimSun"/>
                      <w:sz w:val="22"/>
                      <w:szCs w:val="22"/>
                    </w:rPr>
                  </w:pPr>
                  <w:r>
                    <w:rPr>
                      <w:rFonts w:ascii="SimSun" w:eastAsia="SimSun" w:hAnsi="SimSun" w:cs="SimSun"/>
                      <w:spacing w:val="-28"/>
                      <w:w w:val="94"/>
                      <w:sz w:val="22"/>
                      <w:szCs w:val="22"/>
                    </w:rPr>
                    <w:t>861</w:t>
                  </w:r>
                  <w:r>
                    <w:rPr>
                      <w:rFonts w:ascii="SimSun" w:eastAsia="SimSun" w:hAnsi="SimSun" w:cs="SimSun"/>
                      <w:spacing w:val="-12"/>
                      <w:w w:val="94"/>
                      <w:sz w:val="22"/>
                      <w:szCs w:val="22"/>
                    </w:rPr>
                    <w:t>0</w:t>
                  </w:r>
                </w:p>
              </w:txbxContent>
            </v:textbox>
          </v:shape>
        </w:pict>
      </w:r>
      <w:r>
        <w:pict>
          <v:shape id="_x0000_s1058" type="#_x0000_t202" style="width:18.45pt;height:12.1pt;margin-top:2.43pt;margin-left:456.5pt;position:absolute;z-index:251707392" filled="f" stroked="f">
            <o:lock v:ext="edit" aspectratio="f"/>
            <v:textbox inset="0,0,0,0">
              <w:txbxContent>
                <w:p>
                  <w:pPr>
                    <w:spacing w:before="20" w:line="169" w:lineRule="auto"/>
                    <w:jc w:val="right"/>
                    <w:rPr>
                      <w:rFonts w:ascii="SimSun" w:eastAsia="SimSun" w:hAnsi="SimSun" w:cs="SimSun"/>
                      <w:sz w:val="22"/>
                      <w:szCs w:val="22"/>
                    </w:rPr>
                  </w:pPr>
                  <w:r>
                    <w:rPr>
                      <w:rFonts w:ascii="SimSun" w:eastAsia="SimSun" w:hAnsi="SimSun" w:cs="SimSun"/>
                      <w:spacing w:val="-20"/>
                      <w:w w:val="91"/>
                      <w:sz w:val="22"/>
                      <w:szCs w:val="22"/>
                    </w:rPr>
                    <w:t>470</w:t>
                  </w:r>
                  <w:r>
                    <w:rPr>
                      <w:rFonts w:ascii="SimSun" w:eastAsia="SimSun" w:hAnsi="SimSun" w:cs="SimSun"/>
                      <w:spacing w:val="-12"/>
                      <w:w w:val="91"/>
                      <w:sz w:val="22"/>
                      <w:szCs w:val="22"/>
                    </w:rPr>
                    <w:t>0</w:t>
                  </w:r>
                </w:p>
              </w:txbxContent>
            </v:textbox>
          </v:shape>
        </w:pict>
      </w:r>
      <w:r>
        <w:pict>
          <v:shape id="_x0000_s1059" type="#_x0000_t202" style="width:17.1pt;height:10pt;margin-top:4.51pt;margin-left:660pt;position:absolute;z-index:251710464" filled="f" stroked="f">
            <o:lock v:ext="edit" aspectratio="f"/>
            <v:textbox inset="0,0,0,0">
              <w:txbxContent>
                <w:p>
                  <w:pPr>
                    <w:spacing w:before="19" w:line="184" w:lineRule="auto"/>
                    <w:ind w:left="20"/>
                    <w:rPr>
                      <w:rFonts w:ascii="SimSun" w:eastAsia="SimSun" w:hAnsi="SimSun" w:cs="SimSun"/>
                      <w:sz w:val="16"/>
                      <w:szCs w:val="16"/>
                    </w:rPr>
                  </w:pPr>
                  <w:r>
                    <w:rPr>
                      <w:rFonts w:ascii="SimSun" w:eastAsia="SimSun" w:hAnsi="SimSun" w:cs="SimSun"/>
                      <w:spacing w:val="-4"/>
                      <w:sz w:val="16"/>
                      <w:szCs w:val="16"/>
                    </w:rPr>
                    <w:t>1500</w:t>
                  </w:r>
                </w:p>
              </w:txbxContent>
            </v:textbox>
          </v:shape>
        </w:pict>
      </w:r>
      <w:r>
        <w:rPr>
          <w:rFonts w:ascii="SimSun" w:eastAsia="SimSun" w:hAnsi="SimSun" w:cs="SimSun"/>
          <w:spacing w:val="-2"/>
          <w:sz w:val="16"/>
          <w:szCs w:val="16"/>
        </w:rPr>
        <w:t>280</w:t>
      </w:r>
    </w:p>
    <w:p>
      <w:pPr>
        <w:spacing w:before="60" w:line="184" w:lineRule="auto"/>
        <w:ind w:left="8070"/>
        <w:rPr>
          <w:rFonts w:ascii="SimSun" w:eastAsia="SimSun" w:hAnsi="SimSun" w:cs="SimSun"/>
          <w:sz w:val="16"/>
          <w:szCs w:val="16"/>
        </w:rPr>
      </w:pPr>
      <w:r>
        <w:rPr>
          <w:rFonts w:ascii="SimSun" w:eastAsia="SimSun" w:hAnsi="SimSun" w:cs="SimSun"/>
          <w:color w:val="FFFFFF"/>
          <w:spacing w:val="-6"/>
          <w:sz w:val="16"/>
          <w:szCs w:val="16"/>
        </w:rPr>
        <w:t>21810</w:t>
      </w:r>
    </w:p>
    <w:p>
      <w:pPr>
        <w:spacing w:before="250" w:line="222" w:lineRule="auto"/>
        <w:ind w:left="6663"/>
        <w:rPr>
          <w:rFonts w:ascii="SimSun" w:eastAsia="SimSun" w:hAnsi="SimSun" w:cs="SimSun"/>
          <w:sz w:val="30"/>
          <w:szCs w:val="30"/>
        </w:rPr>
      </w:pPr>
      <w:r>
        <w:rPr>
          <w:rFonts w:ascii="SimHei" w:eastAsia="SimHei" w:hAnsi="SimHei" w:cs="SimHei"/>
          <w:b/>
          <w:bCs/>
          <w:spacing w:val="-22"/>
          <w:w w:val="91"/>
          <w:sz w:val="30"/>
          <w:szCs w:val="30"/>
        </w:rPr>
        <w:t>图7-2</w:t>
      </w:r>
      <w:r>
        <w:rPr>
          <w:rFonts w:ascii="SimHei" w:eastAsia="SimHei" w:hAnsi="SimHei" w:cs="SimHei"/>
          <w:spacing w:val="66"/>
          <w:sz w:val="30"/>
          <w:szCs w:val="30"/>
        </w:rPr>
        <w:t xml:space="preserve"> </w:t>
      </w:r>
      <w:r>
        <w:rPr>
          <w:rFonts w:ascii="Times New Roman" w:eastAsia="Times New Roman" w:hAnsi="Times New Roman" w:cs="Times New Roman"/>
          <w:b/>
          <w:bCs/>
          <w:spacing w:val="-22"/>
          <w:w w:val="91"/>
          <w:sz w:val="30"/>
          <w:szCs w:val="30"/>
        </w:rPr>
        <w:t>DSA</w:t>
      </w:r>
      <w:r>
        <w:rPr>
          <w:rFonts w:ascii="SimSun" w:eastAsia="SimSun" w:hAnsi="SimSun" w:cs="SimSun"/>
          <w:b/>
          <w:bCs/>
          <w:spacing w:val="-22"/>
          <w:w w:val="91"/>
          <w:sz w:val="30"/>
          <w:szCs w:val="30"/>
        </w:rPr>
        <w:t>机房平面布局示意图</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spacing w:before="52" w:line="184" w:lineRule="auto"/>
        <w:ind w:left="8319"/>
        <w:rPr>
          <w:rFonts w:ascii="SimSun" w:eastAsia="SimSun" w:hAnsi="SimSun" w:cs="SimSun"/>
          <w:sz w:val="16"/>
          <w:szCs w:val="16"/>
        </w:rPr>
      </w:pPr>
      <w:r>
        <w:rPr>
          <w:rFonts w:ascii="SimSun" w:eastAsia="SimSun" w:hAnsi="SimSun" w:cs="SimSun"/>
          <w:spacing w:val="-5"/>
          <w:sz w:val="16"/>
          <w:szCs w:val="16"/>
        </w:rPr>
        <w:t>14</w:t>
      </w:r>
    </w:p>
    <w:p>
      <w:pPr>
        <w:spacing w:line="184" w:lineRule="auto"/>
        <w:rPr>
          <w:rFonts w:ascii="SimSun" w:eastAsia="SimSun" w:hAnsi="SimSun" w:cs="SimSun"/>
          <w:sz w:val="16"/>
          <w:szCs w:val="16"/>
        </w:rPr>
        <w:sectPr>
          <w:footerReference w:type="default" r:id="rId41"/>
          <w:type w:val="nextPage"/>
          <w:pgSz w:w="16840" w:h="11910"/>
          <w:pgMar w:top="0" w:right="0" w:bottom="400" w:left="0" w:header="0" w:footer="0" w:gutter="0"/>
          <w:pgNumType w:start="26"/>
          <w:cols w:space="708"/>
          <w:titlePg w:val="0"/>
        </w:sectPr>
      </w:pPr>
    </w:p>
    <w:tbl>
      <w:tblPr>
        <w:tblStyle w:val="TableNormal18"/>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0"/>
        <w:gridCol w:w="102"/>
        <w:gridCol w:w="314"/>
        <w:gridCol w:w="1628"/>
        <w:gridCol w:w="2470"/>
        <w:gridCol w:w="323"/>
        <w:gridCol w:w="1176"/>
        <w:gridCol w:w="919"/>
        <w:gridCol w:w="2018"/>
        <w:gridCol w:w="140"/>
      </w:tblGrid>
      <w:tr>
        <w:tblPrEx>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28"/>
        </w:trPr>
        <w:tc>
          <w:tcPr>
            <w:tcW w:w="9230" w:type="dxa"/>
            <w:gridSpan w:val="10"/>
            <w:vAlign w:val="top"/>
          </w:tcPr>
          <w:p>
            <w:pPr>
              <w:pStyle w:val="TableText"/>
              <w:spacing w:before="44" w:line="218" w:lineRule="auto"/>
              <w:ind w:left="143"/>
            </w:pPr>
            <w:r>
              <mc:AlternateContent>
                <mc:Choice Requires="wps">
                  <w:drawing>
                    <wp:anchor distT="0" distB="0" distL="0" distR="0" simplePos="0" relativeHeight="251714560" behindDoc="1" locked="0" layoutInCell="0" allowOverlap="1">
                      <wp:simplePos x="0" y="0"/>
                      <wp:positionH relativeFrom="page">
                        <wp:posOffset>6715131</wp:posOffset>
                      </wp:positionH>
                      <wp:positionV relativeFrom="page">
                        <wp:posOffset>8858198</wp:posOffset>
                      </wp:positionV>
                      <wp:extent cx="6350" cy="718184"/>
                      <wp:effectExtent l="0" t="0" r="0" b="0"/>
                      <wp:wrapNone/>
                      <wp:docPr id="56" name="Rect 56"/>
                      <wp:cNvGraphicFramePr/>
                      <a:graphic xmlns:a="http://schemas.openxmlformats.org/drawingml/2006/main">
                        <a:graphicData uri="http://schemas.microsoft.com/office/word/2010/wordprocessingShape">
                          <wps:wsp xmlns:wps="http://schemas.microsoft.com/office/word/2010/wordprocessingShape">
                            <wps:cNvSpPr/>
                            <wps:spPr>
                              <a:xfrm>
                                <a:off x="6715131" y="8858198"/>
                                <a:ext cx="6350" cy="7181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6" o:spid="_x0000_s1060" style="width:0.5pt;height:56.55pt;margin-top:697.5pt;margin-left:528.75pt;mso-position-horizontal-relative:page;mso-position-vertical-relative:page;mso-wrap-distance-bottom:0;mso-wrap-distance-left:0;mso-wrap-distance-right:0;mso-wrap-distance-top:0;position:absolute;v-text-anchor:top;z-index:-251602944" o:allowincell="f" fillcolor="black" stroked="f"/>
                  </w:pict>
                </mc:Fallback>
              </mc:AlternateContent>
            </w:r>
            <w:r>
              <mc:AlternateContent>
                <mc:Choice Requires="wps">
                  <w:drawing>
                    <wp:anchor distT="0" distB="0" distL="0" distR="0" simplePos="0" relativeHeight="251712512" behindDoc="1" locked="0" layoutInCell="0" allowOverlap="1">
                      <wp:simplePos x="0" y="0"/>
                      <wp:positionH relativeFrom="page">
                        <wp:posOffset>1031876</wp:posOffset>
                      </wp:positionH>
                      <wp:positionV relativeFrom="page">
                        <wp:posOffset>8858198</wp:posOffset>
                      </wp:positionV>
                      <wp:extent cx="6350" cy="718184"/>
                      <wp:effectExtent l="0" t="0" r="0" b="0"/>
                      <wp:wrapNone/>
                      <wp:docPr id="58" name="Rect 58"/>
                      <wp:cNvGraphicFramePr/>
                      <a:graphic xmlns:a="http://schemas.openxmlformats.org/drawingml/2006/main">
                        <a:graphicData uri="http://schemas.microsoft.com/office/word/2010/wordprocessingShape">
                          <wps:wsp xmlns:wps="http://schemas.microsoft.com/office/word/2010/wordprocessingShape">
                            <wps:cNvSpPr/>
                            <wps:spPr>
                              <a:xfrm>
                                <a:off x="1031876" y="8858198"/>
                                <a:ext cx="6350" cy="7181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8" o:spid="_x0000_s1061" style="width:0.5pt;height:56.55pt;margin-top:697.5pt;margin-left:81.25pt;mso-position-horizontal-relative:page;mso-position-vertical-relative:page;mso-wrap-distance-bottom:0;mso-wrap-distance-left:0;mso-wrap-distance-right:0;mso-wrap-distance-top:0;position:absolute;v-text-anchor:top;z-index:-251604992" o:allowincell="f" fillcolor="black" stroked="f"/>
                  </w:pict>
                </mc:Fallback>
              </mc:AlternateContent>
            </w:r>
            <w:bookmarkStart w:id="6" w:name="bookmark8"/>
            <w:bookmarkEnd w:id="6"/>
            <w:r>
              <w:rPr>
                <w:b/>
                <w:bCs/>
                <w:spacing w:val="-5"/>
              </w:rPr>
              <w:t>评价标准</w:t>
            </w:r>
          </w:p>
          <w:p>
            <w:pPr>
              <w:pStyle w:val="TableText"/>
              <w:spacing w:before="187" w:line="219" w:lineRule="auto"/>
              <w:ind w:left="733"/>
            </w:pPr>
            <w:r>
              <w:rPr>
                <w:b/>
                <w:bCs/>
                <w:spacing w:val="8"/>
              </w:rPr>
              <w:t>(1)辐射剂量约束值</w:t>
            </w:r>
          </w:p>
          <w:p>
            <w:pPr>
              <w:pStyle w:val="TableText"/>
              <w:spacing w:before="189" w:line="470" w:lineRule="exact"/>
              <w:ind w:left="620"/>
            </w:pPr>
            <w:r>
              <w:rPr>
                <w:spacing w:val="-4"/>
                <w:position w:val="17"/>
              </w:rPr>
              <w:t>依据《电离辐射防护与辐射源安全基本标准》(GB18871-2002)</w:t>
            </w:r>
            <w:r>
              <w:rPr>
                <w:spacing w:val="109"/>
                <w:position w:val="17"/>
              </w:rPr>
              <w:t xml:space="preserve"> </w:t>
            </w:r>
            <w:r>
              <w:rPr>
                <w:spacing w:val="-4"/>
                <w:position w:val="17"/>
              </w:rPr>
              <w:t>中的要求，本项目</w:t>
            </w:r>
          </w:p>
          <w:p>
            <w:pPr>
              <w:pStyle w:val="TableText"/>
              <w:spacing w:line="218" w:lineRule="auto"/>
              <w:ind w:left="140"/>
            </w:pPr>
            <w:r>
              <w:rPr>
                <w:spacing w:val="-2"/>
              </w:rPr>
              <w:t>相关限值采用标准见表</w:t>
            </w:r>
            <w:r>
              <w:rPr>
                <w:spacing w:val="-62"/>
              </w:rPr>
              <w:t xml:space="preserve"> </w:t>
            </w:r>
            <w:r>
              <w:rPr>
                <w:rFonts w:ascii="Times New Roman" w:eastAsia="Times New Roman" w:hAnsi="Times New Roman" w:cs="Times New Roman"/>
                <w:spacing w:val="-2"/>
              </w:rPr>
              <w:t>7-2</w:t>
            </w:r>
            <w:r>
              <w:rPr>
                <w:spacing w:val="-2"/>
              </w:rPr>
              <w:t>。</w:t>
            </w:r>
          </w:p>
          <w:p>
            <w:pPr>
              <w:pStyle w:val="TableText"/>
              <w:spacing w:before="171" w:line="219" w:lineRule="auto"/>
              <w:ind w:left="3103"/>
            </w:pPr>
            <w:r>
              <w:rPr>
                <w:b/>
                <w:bCs/>
                <w:spacing w:val="-3"/>
              </w:rPr>
              <w:t>表7-2</w:t>
            </w:r>
            <w:r>
              <w:rPr>
                <w:spacing w:val="127"/>
              </w:rPr>
              <w:t xml:space="preserve"> </w:t>
            </w:r>
            <w:r>
              <w:rPr>
                <w:b/>
                <w:bCs/>
                <w:spacing w:val="-3"/>
              </w:rPr>
              <w:t>本项目相关标准限值</w:t>
            </w:r>
          </w:p>
        </w:tc>
      </w:tr>
      <w:tr>
        <w:tblPrEx>
          <w:tblW w:w="9230" w:type="dxa"/>
          <w:tblInd w:w="5" w:type="dxa"/>
          <w:tblLayout w:type="fixed"/>
        </w:tblPrEx>
        <w:trPr>
          <w:trHeight w:val="350"/>
        </w:trPr>
        <w:tc>
          <w:tcPr>
            <w:tcW w:w="556" w:type="dxa"/>
            <w:gridSpan w:val="3"/>
            <w:tcBorders>
              <w:right w:val="nil"/>
            </w:tcBorders>
            <w:vAlign w:val="top"/>
          </w:tcPr>
          <w:p>
            <w:pPr>
              <w:rPr>
                <w:rFonts w:ascii="Arial"/>
                <w:sz w:val="21"/>
              </w:rPr>
            </w:pPr>
            <w:r>
              <w:pict>
                <v:rect id="_x0000_s1062" style="width:0.5pt;height:18.05pt;margin-top:-0.41pt;margin-left:-20.8pt;mso-position-horizontal-relative:right-margin-area;mso-position-vertical-relative:top-margin-area;position:absolute;z-index:251723776" filled="t" fillcolor="black" stroked="f"/>
              </w:pict>
            </w:r>
          </w:p>
        </w:tc>
        <w:tc>
          <w:tcPr>
            <w:tcW w:w="1628" w:type="dxa"/>
            <w:tcBorders>
              <w:left w:val="nil"/>
            </w:tcBorders>
            <w:vAlign w:val="top"/>
          </w:tcPr>
          <w:p>
            <w:pPr>
              <w:pStyle w:val="TableText"/>
              <w:spacing w:before="70" w:line="219" w:lineRule="auto"/>
              <w:ind w:left="399"/>
              <w:rPr>
                <w:sz w:val="21"/>
                <w:szCs w:val="21"/>
              </w:rPr>
            </w:pPr>
            <w:r>
              <w:rPr>
                <w:spacing w:val="5"/>
                <w:sz w:val="21"/>
                <w:szCs w:val="21"/>
              </w:rPr>
              <w:t>内容</w:t>
            </w:r>
          </w:p>
        </w:tc>
        <w:tc>
          <w:tcPr>
            <w:tcW w:w="2793" w:type="dxa"/>
            <w:gridSpan w:val="2"/>
            <w:vAlign w:val="top"/>
          </w:tcPr>
          <w:p>
            <w:pPr>
              <w:pStyle w:val="TableText"/>
              <w:spacing w:before="71" w:line="220" w:lineRule="auto"/>
              <w:ind w:left="1176"/>
              <w:rPr>
                <w:sz w:val="21"/>
                <w:szCs w:val="21"/>
              </w:rPr>
            </w:pPr>
            <w:r>
              <w:rPr>
                <w:spacing w:val="-6"/>
                <w:sz w:val="21"/>
                <w:szCs w:val="21"/>
              </w:rPr>
              <w:t>项 目</w:t>
            </w:r>
          </w:p>
        </w:tc>
        <w:tc>
          <w:tcPr>
            <w:tcW w:w="1176" w:type="dxa"/>
            <w:vAlign w:val="top"/>
          </w:tcPr>
          <w:p>
            <w:pPr>
              <w:pStyle w:val="TableText"/>
              <w:spacing w:before="69" w:line="219" w:lineRule="auto"/>
              <w:ind w:left="163"/>
              <w:rPr>
                <w:sz w:val="21"/>
                <w:szCs w:val="21"/>
              </w:rPr>
            </w:pPr>
            <w:r>
              <w:rPr>
                <w:spacing w:val="-2"/>
                <w:sz w:val="21"/>
                <w:szCs w:val="21"/>
              </w:rPr>
              <w:t>剂量限值</w:t>
            </w:r>
          </w:p>
        </w:tc>
        <w:tc>
          <w:tcPr>
            <w:tcW w:w="2937" w:type="dxa"/>
            <w:gridSpan w:val="2"/>
            <w:vAlign w:val="top"/>
          </w:tcPr>
          <w:p>
            <w:pPr>
              <w:pStyle w:val="TableText"/>
              <w:spacing w:before="71" w:line="220" w:lineRule="auto"/>
              <w:ind w:left="1047"/>
              <w:rPr>
                <w:sz w:val="21"/>
                <w:szCs w:val="21"/>
              </w:rPr>
            </w:pPr>
            <w:r>
              <w:rPr>
                <w:spacing w:val="-2"/>
                <w:sz w:val="21"/>
                <w:szCs w:val="21"/>
              </w:rPr>
              <w:t>标准名称</w:t>
            </w:r>
          </w:p>
        </w:tc>
        <w:tc>
          <w:tcPr>
            <w:tcW w:w="140" w:type="dxa"/>
            <w:vAlign w:val="top"/>
          </w:tcPr>
          <w:p>
            <w:pPr>
              <w:rPr>
                <w:rFonts w:ascii="Arial"/>
                <w:sz w:val="21"/>
              </w:rPr>
            </w:pPr>
          </w:p>
        </w:tc>
      </w:tr>
      <w:tr>
        <w:tblPrEx>
          <w:tblW w:w="9230" w:type="dxa"/>
          <w:tblInd w:w="5" w:type="dxa"/>
          <w:tblLayout w:type="fixed"/>
        </w:tblPrEx>
        <w:trPr>
          <w:trHeight w:val="519"/>
        </w:trPr>
        <w:tc>
          <w:tcPr>
            <w:tcW w:w="242" w:type="dxa"/>
            <w:gridSpan w:val="2"/>
            <w:tcBorders>
              <w:right w:val="nil"/>
            </w:tcBorders>
            <w:vAlign w:val="top"/>
          </w:tcPr>
          <w:p>
            <w:pPr>
              <w:rPr>
                <w:rFonts w:ascii="Arial"/>
                <w:sz w:val="21"/>
              </w:rPr>
            </w:pPr>
            <w:r>
              <w:pict>
                <v:rect id="_x0000_s1063" style="width:0.5pt;height:26.5pt;margin-top:-0.4pt;margin-left:-5.1pt;mso-position-horizontal-relative:right-margin-area;mso-position-vertical-relative:top-margin-area;position:absolute;z-index:251722752" filled="t" fillcolor="black" stroked="f"/>
              </w:pict>
            </w:r>
          </w:p>
        </w:tc>
        <w:tc>
          <w:tcPr>
            <w:tcW w:w="1942" w:type="dxa"/>
            <w:gridSpan w:val="2"/>
            <w:tcBorders>
              <w:left w:val="nil"/>
            </w:tcBorders>
            <w:vAlign w:val="top"/>
          </w:tcPr>
          <w:p>
            <w:pPr>
              <w:pStyle w:val="TableText"/>
              <w:spacing w:before="49" w:line="202" w:lineRule="auto"/>
              <w:ind w:left="503" w:right="183" w:hanging="420"/>
              <w:rPr>
                <w:sz w:val="21"/>
                <w:szCs w:val="21"/>
              </w:rPr>
            </w:pPr>
            <w:r>
              <w:rPr>
                <w:spacing w:val="-2"/>
                <w:sz w:val="21"/>
                <w:szCs w:val="21"/>
              </w:rPr>
              <w:t>连续五年平均有效</w:t>
            </w:r>
            <w:r>
              <w:rPr>
                <w:spacing w:val="5"/>
                <w:sz w:val="21"/>
                <w:szCs w:val="21"/>
              </w:rPr>
              <w:t xml:space="preserve"> </w:t>
            </w:r>
            <w:r>
              <w:rPr>
                <w:spacing w:val="-2"/>
                <w:sz w:val="21"/>
                <w:szCs w:val="21"/>
              </w:rPr>
              <w:t>剂量限值</w:t>
            </w:r>
          </w:p>
        </w:tc>
        <w:tc>
          <w:tcPr>
            <w:tcW w:w="2793" w:type="dxa"/>
            <w:gridSpan w:val="2"/>
            <w:vAlign w:val="top"/>
          </w:tcPr>
          <w:p>
            <w:pPr>
              <w:pStyle w:val="TableText"/>
              <w:spacing w:before="160" w:line="219" w:lineRule="auto"/>
              <w:ind w:left="756"/>
              <w:rPr>
                <w:sz w:val="21"/>
                <w:szCs w:val="21"/>
              </w:rPr>
            </w:pPr>
            <w:r>
              <w:rPr>
                <w:spacing w:val="4"/>
                <w:sz w:val="21"/>
                <w:szCs w:val="21"/>
              </w:rPr>
              <w:t>辐射工作人员</w:t>
            </w:r>
          </w:p>
        </w:tc>
        <w:tc>
          <w:tcPr>
            <w:tcW w:w="1176" w:type="dxa"/>
            <w:vAlign w:val="top"/>
          </w:tcPr>
          <w:p>
            <w:pPr>
              <w:pStyle w:val="TableText"/>
              <w:spacing w:before="214" w:line="183" w:lineRule="auto"/>
              <w:ind w:left="313"/>
              <w:rPr>
                <w:sz w:val="21"/>
                <w:szCs w:val="21"/>
              </w:rPr>
            </w:pPr>
            <w:r>
              <w:rPr>
                <w:spacing w:val="-2"/>
                <w:sz w:val="21"/>
                <w:szCs w:val="21"/>
              </w:rPr>
              <w:t>20mSv</w:t>
            </w:r>
          </w:p>
        </w:tc>
        <w:tc>
          <w:tcPr>
            <w:tcW w:w="2937" w:type="dxa"/>
            <w:gridSpan w:val="2"/>
            <w:vMerge w:val="restart"/>
            <w:tcBorders>
              <w:bottom w:val="nil"/>
            </w:tcBorders>
            <w:vAlign w:val="top"/>
          </w:tcPr>
          <w:p>
            <w:pPr>
              <w:pStyle w:val="TableText"/>
              <w:spacing w:before="170" w:line="219" w:lineRule="auto"/>
              <w:ind w:left="152"/>
              <w:rPr>
                <w:sz w:val="21"/>
                <w:szCs w:val="21"/>
              </w:rPr>
            </w:pPr>
            <w:r>
              <w:rPr>
                <w:spacing w:val="-2"/>
                <w:sz w:val="21"/>
                <w:szCs w:val="21"/>
              </w:rPr>
              <w:t>《电离辐射防护与辐射源安</w:t>
            </w:r>
          </w:p>
          <w:p>
            <w:pPr>
              <w:pStyle w:val="TableText"/>
              <w:spacing w:before="9" w:line="219" w:lineRule="auto"/>
              <w:ind w:left="97"/>
              <w:rPr>
                <w:sz w:val="21"/>
                <w:szCs w:val="21"/>
              </w:rPr>
            </w:pPr>
            <w:r>
              <w:rPr>
                <w:spacing w:val="2"/>
                <w:sz w:val="21"/>
                <w:szCs w:val="21"/>
              </w:rPr>
              <w:t>全基本标准》(</w:t>
            </w:r>
            <w:r>
              <w:rPr>
                <w:sz w:val="21"/>
                <w:szCs w:val="21"/>
              </w:rPr>
              <w:t>GB</w:t>
            </w:r>
            <w:r>
              <w:rPr>
                <w:spacing w:val="2"/>
                <w:sz w:val="21"/>
                <w:szCs w:val="21"/>
              </w:rPr>
              <w:t>18871-2002)</w:t>
            </w:r>
          </w:p>
        </w:tc>
        <w:tc>
          <w:tcPr>
            <w:tcW w:w="140" w:type="dxa"/>
            <w:vMerge w:val="restart"/>
            <w:tcBorders>
              <w:bottom w:val="nil"/>
            </w:tcBorders>
            <w:vAlign w:val="top"/>
          </w:tcPr>
          <w:p>
            <w:pPr>
              <w:rPr>
                <w:rFonts w:ascii="Arial"/>
                <w:sz w:val="21"/>
              </w:rPr>
            </w:pPr>
          </w:p>
        </w:tc>
      </w:tr>
      <w:tr>
        <w:tblPrEx>
          <w:tblW w:w="9230" w:type="dxa"/>
          <w:tblInd w:w="5" w:type="dxa"/>
          <w:tblLayout w:type="fixed"/>
        </w:tblPrEx>
        <w:trPr>
          <w:trHeight w:val="260"/>
        </w:trPr>
        <w:tc>
          <w:tcPr>
            <w:tcW w:w="242" w:type="dxa"/>
            <w:gridSpan w:val="2"/>
            <w:tcBorders>
              <w:right w:val="nil"/>
            </w:tcBorders>
            <w:vAlign w:val="top"/>
          </w:tcPr>
          <w:p>
            <w:pPr>
              <w:rPr>
                <w:rFonts w:ascii="Arial"/>
                <w:sz w:val="21"/>
              </w:rPr>
            </w:pPr>
            <w:r>
              <w:pict>
                <v:rect id="_x0000_s1064" style="width:0.5pt;height:13.55pt;margin-top:-0.36pt;margin-left:-5.1pt;mso-position-horizontal-relative:right-margin-area;mso-position-vertical-relative:top-margin-area;position:absolute;z-index:251721728" filled="t" fillcolor="black" stroked="f"/>
              </w:pict>
            </w:r>
          </w:p>
        </w:tc>
        <w:tc>
          <w:tcPr>
            <w:tcW w:w="1942" w:type="dxa"/>
            <w:gridSpan w:val="2"/>
            <w:tcBorders>
              <w:left w:val="nil"/>
            </w:tcBorders>
            <w:vAlign w:val="top"/>
          </w:tcPr>
          <w:p>
            <w:pPr>
              <w:pStyle w:val="TableText"/>
              <w:spacing w:before="30" w:line="193" w:lineRule="auto"/>
              <w:ind w:left="183"/>
              <w:rPr>
                <w:sz w:val="21"/>
                <w:szCs w:val="21"/>
              </w:rPr>
            </w:pPr>
            <w:r>
              <w:rPr>
                <w:spacing w:val="-2"/>
                <w:sz w:val="21"/>
                <w:szCs w:val="21"/>
              </w:rPr>
              <w:t>年有效剂量限值</w:t>
            </w:r>
          </w:p>
        </w:tc>
        <w:tc>
          <w:tcPr>
            <w:tcW w:w="2793" w:type="dxa"/>
            <w:gridSpan w:val="2"/>
            <w:vAlign w:val="top"/>
          </w:tcPr>
          <w:p>
            <w:pPr>
              <w:pStyle w:val="TableText"/>
              <w:spacing w:before="31" w:line="192" w:lineRule="auto"/>
              <w:ind w:left="966"/>
              <w:rPr>
                <w:sz w:val="21"/>
                <w:szCs w:val="21"/>
              </w:rPr>
            </w:pPr>
            <w:r>
              <w:rPr>
                <w:spacing w:val="7"/>
                <w:sz w:val="21"/>
                <w:szCs w:val="21"/>
              </w:rPr>
              <w:t>公众成员</w:t>
            </w:r>
          </w:p>
        </w:tc>
        <w:tc>
          <w:tcPr>
            <w:tcW w:w="1176" w:type="dxa"/>
            <w:vAlign w:val="top"/>
          </w:tcPr>
          <w:p>
            <w:pPr>
              <w:pStyle w:val="TableText"/>
              <w:spacing w:before="84" w:line="166" w:lineRule="exact"/>
              <w:ind w:left="373"/>
              <w:rPr>
                <w:sz w:val="21"/>
                <w:szCs w:val="21"/>
              </w:rPr>
            </w:pPr>
            <w:r>
              <w:rPr>
                <w:spacing w:val="-5"/>
                <w:position w:val="-2"/>
                <w:sz w:val="21"/>
                <w:szCs w:val="21"/>
              </w:rPr>
              <w:t>1mSv</w:t>
            </w:r>
          </w:p>
        </w:tc>
        <w:tc>
          <w:tcPr>
            <w:tcW w:w="2937" w:type="dxa"/>
            <w:gridSpan w:val="2"/>
            <w:vMerge/>
            <w:tcBorders>
              <w:top w:val="nil"/>
            </w:tcBorders>
            <w:vAlign w:val="top"/>
          </w:tcPr>
          <w:p>
            <w:pPr>
              <w:rPr>
                <w:rFonts w:ascii="Arial"/>
                <w:sz w:val="21"/>
              </w:rPr>
            </w:pPr>
          </w:p>
        </w:tc>
        <w:tc>
          <w:tcPr>
            <w:tcW w:w="140" w:type="dxa"/>
            <w:vMerge/>
            <w:tcBorders>
              <w:top w:val="nil"/>
            </w:tcBorders>
            <w:vAlign w:val="top"/>
          </w:tcPr>
          <w:p>
            <w:pPr>
              <w:rPr>
                <w:rFonts w:ascii="Arial"/>
                <w:sz w:val="21"/>
              </w:rPr>
            </w:pPr>
          </w:p>
        </w:tc>
      </w:tr>
      <w:tr>
        <w:tblPrEx>
          <w:tblW w:w="9230" w:type="dxa"/>
          <w:tblInd w:w="5" w:type="dxa"/>
          <w:tblLayout w:type="fixed"/>
        </w:tblPrEx>
        <w:trPr>
          <w:trHeight w:val="639"/>
        </w:trPr>
        <w:tc>
          <w:tcPr>
            <w:tcW w:w="242" w:type="dxa"/>
            <w:gridSpan w:val="2"/>
            <w:vMerge w:val="restart"/>
            <w:tcBorders>
              <w:bottom w:val="nil"/>
              <w:right w:val="nil"/>
            </w:tcBorders>
            <w:vAlign w:val="top"/>
          </w:tcPr>
          <w:p>
            <w:pPr>
              <w:rPr>
                <w:rFonts w:ascii="Arial"/>
                <w:sz w:val="21"/>
              </w:rPr>
            </w:pPr>
            <w:r>
              <w:pict>
                <v:rect id="_x0000_s1065" style="width:0.5pt;height:60.5pt;margin-top:-0.35pt;margin-left:-5.1pt;mso-position-horizontal-relative:right-margin-area;mso-position-vertical-relative:top-margin-area;position:absolute;z-index:251720704" filled="t" fillcolor="black" stroked="f"/>
              </w:pict>
            </w:r>
          </w:p>
        </w:tc>
        <w:tc>
          <w:tcPr>
            <w:tcW w:w="1942" w:type="dxa"/>
            <w:gridSpan w:val="2"/>
            <w:vMerge w:val="restart"/>
            <w:tcBorders>
              <w:left w:val="nil"/>
              <w:bottom w:val="nil"/>
            </w:tcBorders>
            <w:vAlign w:val="top"/>
          </w:tcPr>
          <w:p>
            <w:pPr>
              <w:spacing w:line="430" w:lineRule="auto"/>
              <w:rPr>
                <w:rFonts w:ascii="Arial"/>
                <w:sz w:val="21"/>
              </w:rPr>
            </w:pPr>
          </w:p>
          <w:p>
            <w:pPr>
              <w:pStyle w:val="TableText"/>
              <w:spacing w:before="69" w:line="219" w:lineRule="auto"/>
              <w:ind w:left="503"/>
              <w:rPr>
                <w:sz w:val="21"/>
                <w:szCs w:val="21"/>
              </w:rPr>
            </w:pPr>
            <w:r>
              <w:rPr>
                <w:spacing w:val="2"/>
                <w:sz w:val="21"/>
                <w:szCs w:val="21"/>
              </w:rPr>
              <w:t>管理限值</w:t>
            </w:r>
          </w:p>
        </w:tc>
        <w:tc>
          <w:tcPr>
            <w:tcW w:w="2793" w:type="dxa"/>
            <w:gridSpan w:val="2"/>
            <w:vAlign w:val="top"/>
          </w:tcPr>
          <w:p>
            <w:pPr>
              <w:pStyle w:val="TableText"/>
              <w:spacing w:before="220" w:line="219" w:lineRule="auto"/>
              <w:ind w:left="386"/>
              <w:rPr>
                <w:sz w:val="21"/>
                <w:szCs w:val="21"/>
              </w:rPr>
            </w:pPr>
            <w:r>
              <w:rPr>
                <w:sz w:val="21"/>
                <w:szCs w:val="21"/>
              </w:rPr>
              <w:t>DSA</w:t>
            </w:r>
            <w:r>
              <w:rPr>
                <w:spacing w:val="4"/>
                <w:sz w:val="21"/>
                <w:szCs w:val="21"/>
              </w:rPr>
              <w:t>机房辐射工作人员</w:t>
            </w:r>
          </w:p>
        </w:tc>
        <w:tc>
          <w:tcPr>
            <w:tcW w:w="1176" w:type="dxa"/>
            <w:vAlign w:val="top"/>
          </w:tcPr>
          <w:p>
            <w:pPr>
              <w:pStyle w:val="TableText"/>
              <w:spacing w:before="227" w:line="224" w:lineRule="auto"/>
              <w:ind w:left="263"/>
              <w:rPr>
                <w:sz w:val="21"/>
                <w:szCs w:val="21"/>
              </w:rPr>
            </w:pPr>
            <w:r>
              <w:rPr>
                <w:spacing w:val="-2"/>
                <w:sz w:val="21"/>
                <w:szCs w:val="21"/>
              </w:rPr>
              <w:t>5mSv/a</w:t>
            </w:r>
          </w:p>
        </w:tc>
        <w:tc>
          <w:tcPr>
            <w:tcW w:w="2937" w:type="dxa"/>
            <w:gridSpan w:val="2"/>
            <w:vAlign w:val="top"/>
          </w:tcPr>
          <w:p>
            <w:pPr>
              <w:pStyle w:val="TableText"/>
              <w:spacing w:before="110" w:line="228" w:lineRule="auto"/>
              <w:ind w:left="466" w:right="188" w:hanging="259"/>
              <w:rPr>
                <w:sz w:val="21"/>
                <w:szCs w:val="21"/>
              </w:rPr>
            </w:pPr>
            <w:r>
              <w:rPr>
                <w:sz w:val="21"/>
                <w:szCs w:val="21"/>
              </w:rPr>
              <w:t>取连续五年平均有效剂量限</w:t>
            </w:r>
            <w:r>
              <w:rPr>
                <w:spacing w:val="10"/>
                <w:sz w:val="21"/>
                <w:szCs w:val="21"/>
              </w:rPr>
              <w:t xml:space="preserve"> </w:t>
            </w:r>
            <w:r>
              <w:rPr>
                <w:spacing w:val="-1"/>
                <w:sz w:val="21"/>
                <w:szCs w:val="21"/>
              </w:rPr>
              <w:t>值的1/4作为管理限值</w:t>
            </w:r>
          </w:p>
        </w:tc>
        <w:tc>
          <w:tcPr>
            <w:tcW w:w="140" w:type="dxa"/>
            <w:vAlign w:val="top"/>
          </w:tcPr>
          <w:p>
            <w:pPr>
              <w:rPr>
                <w:rFonts w:ascii="Arial"/>
                <w:sz w:val="21"/>
              </w:rPr>
            </w:pPr>
          </w:p>
        </w:tc>
      </w:tr>
      <w:tr>
        <w:tblPrEx>
          <w:tblW w:w="9230" w:type="dxa"/>
          <w:tblInd w:w="5" w:type="dxa"/>
          <w:tblLayout w:type="fixed"/>
        </w:tblPrEx>
        <w:trPr>
          <w:trHeight w:val="550"/>
        </w:trPr>
        <w:tc>
          <w:tcPr>
            <w:tcW w:w="242" w:type="dxa"/>
            <w:gridSpan w:val="2"/>
            <w:vMerge/>
            <w:tcBorders>
              <w:top w:val="nil"/>
              <w:right w:val="nil"/>
            </w:tcBorders>
            <w:vAlign w:val="top"/>
          </w:tcPr>
          <w:p>
            <w:pPr>
              <w:rPr>
                <w:rFonts w:ascii="Arial"/>
                <w:sz w:val="21"/>
              </w:rPr>
            </w:pPr>
          </w:p>
        </w:tc>
        <w:tc>
          <w:tcPr>
            <w:tcW w:w="1942" w:type="dxa"/>
            <w:gridSpan w:val="2"/>
            <w:vMerge/>
            <w:tcBorders>
              <w:top w:val="nil"/>
              <w:left w:val="nil"/>
            </w:tcBorders>
            <w:vAlign w:val="top"/>
          </w:tcPr>
          <w:p>
            <w:pPr>
              <w:rPr>
                <w:rFonts w:ascii="Arial"/>
                <w:sz w:val="21"/>
              </w:rPr>
            </w:pPr>
          </w:p>
        </w:tc>
        <w:tc>
          <w:tcPr>
            <w:tcW w:w="2793" w:type="dxa"/>
            <w:gridSpan w:val="2"/>
            <w:vAlign w:val="top"/>
          </w:tcPr>
          <w:p>
            <w:pPr>
              <w:pStyle w:val="TableText"/>
              <w:spacing w:before="172" w:line="219" w:lineRule="auto"/>
              <w:ind w:left="966"/>
              <w:rPr>
                <w:sz w:val="21"/>
                <w:szCs w:val="21"/>
              </w:rPr>
            </w:pPr>
            <w:r>
              <w:rPr>
                <w:spacing w:val="7"/>
                <w:sz w:val="21"/>
                <w:szCs w:val="21"/>
              </w:rPr>
              <w:t>公众成员</w:t>
            </w:r>
          </w:p>
        </w:tc>
        <w:tc>
          <w:tcPr>
            <w:tcW w:w="1176" w:type="dxa"/>
            <w:vAlign w:val="top"/>
          </w:tcPr>
          <w:p>
            <w:pPr>
              <w:pStyle w:val="TableText"/>
              <w:spacing w:before="178" w:line="224" w:lineRule="auto"/>
              <w:ind w:left="103"/>
              <w:rPr>
                <w:sz w:val="21"/>
                <w:szCs w:val="21"/>
              </w:rPr>
            </w:pPr>
            <w:r>
              <w:rPr>
                <w:spacing w:val="-2"/>
                <w:sz w:val="21"/>
                <w:szCs w:val="21"/>
              </w:rPr>
              <w:t>0.25mSv/a</w:t>
            </w:r>
          </w:p>
        </w:tc>
        <w:tc>
          <w:tcPr>
            <w:tcW w:w="2937" w:type="dxa"/>
            <w:gridSpan w:val="2"/>
            <w:vAlign w:val="top"/>
          </w:tcPr>
          <w:p>
            <w:pPr>
              <w:pStyle w:val="TableText"/>
              <w:spacing w:before="62" w:line="210" w:lineRule="auto"/>
              <w:ind w:left="567" w:right="191" w:hanging="360"/>
              <w:rPr>
                <w:sz w:val="21"/>
                <w:szCs w:val="21"/>
              </w:rPr>
            </w:pPr>
            <w:r>
              <w:rPr>
                <w:sz w:val="21"/>
                <w:szCs w:val="21"/>
              </w:rPr>
              <w:t>公众成员取年有效剂量限值</w:t>
            </w:r>
            <w:r>
              <w:rPr>
                <w:spacing w:val="7"/>
                <w:sz w:val="21"/>
                <w:szCs w:val="21"/>
              </w:rPr>
              <w:t xml:space="preserve"> </w:t>
            </w:r>
            <w:r>
              <w:rPr>
                <w:spacing w:val="1"/>
                <w:sz w:val="21"/>
                <w:szCs w:val="21"/>
              </w:rPr>
              <w:t>的1/4作为管理限值</w:t>
            </w:r>
          </w:p>
        </w:tc>
        <w:tc>
          <w:tcPr>
            <w:tcW w:w="140" w:type="dxa"/>
            <w:vAlign w:val="top"/>
          </w:tcPr>
          <w:p>
            <w:pPr>
              <w:rPr>
                <w:rFonts w:ascii="Arial"/>
                <w:sz w:val="21"/>
              </w:rPr>
            </w:pPr>
          </w:p>
        </w:tc>
      </w:tr>
      <w:tr>
        <w:tblPrEx>
          <w:tblW w:w="9230" w:type="dxa"/>
          <w:tblInd w:w="5" w:type="dxa"/>
          <w:tblLayout w:type="fixed"/>
        </w:tblPrEx>
        <w:trPr>
          <w:trHeight w:val="1759"/>
        </w:trPr>
        <w:tc>
          <w:tcPr>
            <w:tcW w:w="9230" w:type="dxa"/>
            <w:gridSpan w:val="10"/>
            <w:vAlign w:val="top"/>
          </w:tcPr>
          <w:p>
            <w:pPr>
              <w:pStyle w:val="TableText"/>
              <w:spacing w:before="78" w:line="219" w:lineRule="auto"/>
              <w:ind w:left="773"/>
              <w:rPr>
                <w:sz w:val="22"/>
                <w:szCs w:val="22"/>
              </w:rPr>
            </w:pPr>
            <w:r>
              <w:rPr>
                <w:b/>
                <w:bCs/>
                <w:spacing w:val="-2"/>
                <w:sz w:val="22"/>
                <w:szCs w:val="22"/>
              </w:rPr>
              <w:t>(2)剂量当量率控制水平</w:t>
            </w:r>
          </w:p>
          <w:p>
            <w:pPr>
              <w:pStyle w:val="TableText"/>
              <w:spacing w:before="182" w:line="219" w:lineRule="auto"/>
              <w:ind w:left="620"/>
            </w:pPr>
            <w:r>
              <w:rPr>
                <w:spacing w:val="-1"/>
              </w:rPr>
              <w:t>依据《放射诊断放射防护要求》(GBZ130-2020)  中的要求，</w:t>
            </w:r>
            <w:r>
              <w:rPr>
                <w:spacing w:val="-2"/>
              </w:rPr>
              <w:t>本项目相关剂量当量</w:t>
            </w:r>
          </w:p>
          <w:p>
            <w:pPr>
              <w:pStyle w:val="TableText"/>
              <w:spacing w:before="186" w:line="219" w:lineRule="auto"/>
              <w:ind w:left="140"/>
            </w:pPr>
            <w:r>
              <w:rPr>
                <w:spacing w:val="-5"/>
              </w:rPr>
              <w:t>率控制水平见表</w:t>
            </w:r>
            <w:r>
              <w:rPr>
                <w:spacing w:val="-55"/>
              </w:rPr>
              <w:t xml:space="preserve"> </w:t>
            </w:r>
            <w:r>
              <w:rPr>
                <w:rFonts w:ascii="Times New Roman" w:eastAsia="Times New Roman" w:hAnsi="Times New Roman" w:cs="Times New Roman"/>
                <w:spacing w:val="-5"/>
              </w:rPr>
              <w:t>7-3</w:t>
            </w:r>
            <w:r>
              <w:rPr>
                <w:spacing w:val="-5"/>
              </w:rPr>
              <w:t>。</w:t>
            </w:r>
          </w:p>
          <w:p>
            <w:pPr>
              <w:pStyle w:val="TableText"/>
              <w:spacing w:before="170" w:line="219" w:lineRule="auto"/>
              <w:ind w:left="2513"/>
            </w:pPr>
            <w:r>
              <w:rPr>
                <w:b/>
                <w:bCs/>
                <w:spacing w:val="-3"/>
              </w:rPr>
              <w:t>表7-3</w:t>
            </w:r>
            <w:r>
              <w:rPr>
                <w:spacing w:val="132"/>
              </w:rPr>
              <w:t xml:space="preserve"> </w:t>
            </w:r>
            <w:r>
              <w:rPr>
                <w:b/>
                <w:bCs/>
                <w:spacing w:val="-3"/>
              </w:rPr>
              <w:t>本项目相关剂量当量率控制水平</w:t>
            </w:r>
          </w:p>
        </w:tc>
      </w:tr>
      <w:tr>
        <w:tblPrEx>
          <w:tblW w:w="9230" w:type="dxa"/>
          <w:tblInd w:w="5" w:type="dxa"/>
          <w:tblLayout w:type="fixed"/>
        </w:tblPrEx>
        <w:trPr>
          <w:trHeight w:val="340"/>
        </w:trPr>
        <w:tc>
          <w:tcPr>
            <w:tcW w:w="242" w:type="dxa"/>
            <w:gridSpan w:val="2"/>
            <w:tcBorders>
              <w:right w:val="nil"/>
            </w:tcBorders>
            <w:vAlign w:val="top"/>
          </w:tcPr>
          <w:p>
            <w:pPr>
              <w:rPr>
                <w:rFonts w:ascii="Arial"/>
                <w:sz w:val="21"/>
              </w:rPr>
            </w:pPr>
            <w:r>
              <w:pict>
                <v:rect id="_x0000_s1066" style="width:0.5pt;height:17.5pt;margin-top:-0.25pt;margin-left:-5.6pt;mso-position-horizontal-relative:right-margin-area;mso-position-vertical-relative:top-margin-area;position:absolute;z-index:251719680" filled="t" fillcolor="black" stroked="f"/>
              </w:pict>
            </w:r>
          </w:p>
        </w:tc>
        <w:tc>
          <w:tcPr>
            <w:tcW w:w="1942" w:type="dxa"/>
            <w:gridSpan w:val="2"/>
            <w:tcBorders>
              <w:left w:val="nil"/>
            </w:tcBorders>
            <w:vAlign w:val="top"/>
          </w:tcPr>
          <w:p>
            <w:pPr>
              <w:pStyle w:val="TableText"/>
              <w:spacing w:before="73" w:line="219" w:lineRule="auto"/>
              <w:ind w:left="713"/>
              <w:rPr>
                <w:sz w:val="20"/>
                <w:szCs w:val="20"/>
              </w:rPr>
            </w:pPr>
            <w:r>
              <w:rPr>
                <w:spacing w:val="5"/>
                <w:sz w:val="20"/>
                <w:szCs w:val="20"/>
              </w:rPr>
              <w:t>内容</w:t>
            </w:r>
          </w:p>
        </w:tc>
        <w:tc>
          <w:tcPr>
            <w:tcW w:w="2793" w:type="dxa"/>
            <w:gridSpan w:val="2"/>
            <w:vAlign w:val="top"/>
          </w:tcPr>
          <w:p>
            <w:pPr>
              <w:pStyle w:val="TableText"/>
              <w:spacing w:before="73" w:line="220" w:lineRule="auto"/>
              <w:ind w:left="1186"/>
              <w:rPr>
                <w:sz w:val="20"/>
                <w:szCs w:val="20"/>
              </w:rPr>
            </w:pPr>
            <w:r>
              <w:rPr>
                <w:spacing w:val="-6"/>
                <w:sz w:val="20"/>
                <w:szCs w:val="20"/>
              </w:rPr>
              <w:t>项 目</w:t>
            </w:r>
          </w:p>
        </w:tc>
        <w:tc>
          <w:tcPr>
            <w:tcW w:w="1176" w:type="dxa"/>
            <w:vAlign w:val="top"/>
          </w:tcPr>
          <w:p>
            <w:pPr>
              <w:pStyle w:val="TableText"/>
              <w:spacing w:before="71" w:line="219" w:lineRule="auto"/>
              <w:ind w:left="183"/>
              <w:rPr>
                <w:sz w:val="20"/>
                <w:szCs w:val="20"/>
              </w:rPr>
            </w:pPr>
            <w:r>
              <w:rPr>
                <w:spacing w:val="-2"/>
                <w:sz w:val="20"/>
                <w:szCs w:val="20"/>
              </w:rPr>
              <w:t>剂量限值</w:t>
            </w:r>
          </w:p>
        </w:tc>
        <w:tc>
          <w:tcPr>
            <w:tcW w:w="2937" w:type="dxa"/>
            <w:gridSpan w:val="2"/>
            <w:vAlign w:val="top"/>
          </w:tcPr>
          <w:p>
            <w:pPr>
              <w:pStyle w:val="TableText"/>
              <w:spacing w:before="73" w:line="220" w:lineRule="auto"/>
              <w:ind w:left="1067"/>
              <w:rPr>
                <w:sz w:val="20"/>
                <w:szCs w:val="20"/>
              </w:rPr>
            </w:pPr>
            <w:r>
              <w:rPr>
                <w:spacing w:val="-2"/>
                <w:sz w:val="20"/>
                <w:szCs w:val="20"/>
              </w:rPr>
              <w:t>标准名称</w:t>
            </w:r>
          </w:p>
        </w:tc>
        <w:tc>
          <w:tcPr>
            <w:tcW w:w="140" w:type="dxa"/>
            <w:vAlign w:val="top"/>
          </w:tcPr>
          <w:p>
            <w:pPr>
              <w:rPr>
                <w:rFonts w:ascii="Arial"/>
                <w:sz w:val="21"/>
              </w:rPr>
            </w:pPr>
          </w:p>
        </w:tc>
      </w:tr>
      <w:tr>
        <w:tblPrEx>
          <w:tblW w:w="9230" w:type="dxa"/>
          <w:tblInd w:w="5" w:type="dxa"/>
          <w:tblLayout w:type="fixed"/>
        </w:tblPrEx>
        <w:trPr>
          <w:trHeight w:val="1059"/>
        </w:trPr>
        <w:tc>
          <w:tcPr>
            <w:tcW w:w="242" w:type="dxa"/>
            <w:gridSpan w:val="2"/>
            <w:tcBorders>
              <w:right w:val="nil"/>
            </w:tcBorders>
            <w:vAlign w:val="top"/>
          </w:tcPr>
          <w:p>
            <w:pPr>
              <w:rPr>
                <w:rFonts w:ascii="Arial"/>
                <w:sz w:val="21"/>
              </w:rPr>
            </w:pPr>
            <w:r>
              <w:pict>
                <v:rect id="_x0000_s1067" style="width:0.5pt;height:53.55pt;margin-top:-0.25pt;margin-left:-5.6pt;mso-position-horizontal-relative:right-margin-area;mso-position-vertical-relative:top-margin-area;position:absolute;z-index:251718656" filled="t" fillcolor="black" stroked="f"/>
              </w:pict>
            </w:r>
          </w:p>
        </w:tc>
        <w:tc>
          <w:tcPr>
            <w:tcW w:w="1942" w:type="dxa"/>
            <w:gridSpan w:val="2"/>
            <w:tcBorders>
              <w:left w:val="nil"/>
            </w:tcBorders>
            <w:vAlign w:val="top"/>
          </w:tcPr>
          <w:p>
            <w:pPr>
              <w:spacing w:line="364" w:lineRule="auto"/>
              <w:rPr>
                <w:rFonts w:ascii="Arial"/>
                <w:sz w:val="21"/>
              </w:rPr>
            </w:pPr>
          </w:p>
          <w:p>
            <w:pPr>
              <w:pStyle w:val="TableText"/>
              <w:spacing w:before="65" w:line="219" w:lineRule="auto"/>
              <w:ind w:left="213"/>
              <w:rPr>
                <w:sz w:val="20"/>
                <w:szCs w:val="20"/>
              </w:rPr>
            </w:pPr>
            <w:r>
              <w:rPr>
                <w:spacing w:val="-2"/>
                <w:sz w:val="20"/>
                <w:szCs w:val="20"/>
              </w:rPr>
              <w:t>周围剂量当量率</w:t>
            </w:r>
          </w:p>
        </w:tc>
        <w:tc>
          <w:tcPr>
            <w:tcW w:w="2793" w:type="dxa"/>
            <w:gridSpan w:val="2"/>
            <w:vAlign w:val="top"/>
          </w:tcPr>
          <w:p>
            <w:pPr>
              <w:pStyle w:val="TableText"/>
              <w:spacing w:before="191" w:line="219" w:lineRule="auto"/>
              <w:ind w:left="236"/>
              <w:rPr>
                <w:sz w:val="20"/>
                <w:szCs w:val="20"/>
              </w:rPr>
            </w:pPr>
            <w:r>
              <w:rPr>
                <w:sz w:val="20"/>
                <w:szCs w:val="20"/>
              </w:rPr>
              <w:t>具有透视功能的X射线机在</w:t>
            </w:r>
          </w:p>
          <w:p>
            <w:pPr>
              <w:pStyle w:val="TableText"/>
              <w:spacing w:before="32" w:line="219" w:lineRule="auto"/>
              <w:ind w:left="186"/>
              <w:rPr>
                <w:sz w:val="20"/>
                <w:szCs w:val="20"/>
              </w:rPr>
            </w:pPr>
            <w:r>
              <w:rPr>
                <w:spacing w:val="-1"/>
                <w:sz w:val="20"/>
                <w:szCs w:val="20"/>
              </w:rPr>
              <w:t>透视条件下监测时，周围剂</w:t>
            </w:r>
          </w:p>
          <w:p>
            <w:pPr>
              <w:pStyle w:val="TableText"/>
              <w:spacing w:before="44" w:line="219" w:lineRule="auto"/>
              <w:ind w:left="486"/>
              <w:rPr>
                <w:sz w:val="20"/>
                <w:szCs w:val="20"/>
              </w:rPr>
            </w:pPr>
            <w:r>
              <w:rPr>
                <w:spacing w:val="-1"/>
                <w:sz w:val="20"/>
                <w:szCs w:val="20"/>
              </w:rPr>
              <w:t>量当量率控制目标值</w:t>
            </w:r>
          </w:p>
        </w:tc>
        <w:tc>
          <w:tcPr>
            <w:tcW w:w="1176" w:type="dxa"/>
            <w:vAlign w:val="top"/>
          </w:tcPr>
          <w:p>
            <w:pPr>
              <w:spacing w:line="294" w:lineRule="auto"/>
              <w:rPr>
                <w:rFonts w:ascii="Arial"/>
                <w:sz w:val="21"/>
              </w:rPr>
            </w:pPr>
          </w:p>
          <w:p>
            <w:pPr>
              <w:pStyle w:val="TableText"/>
              <w:spacing w:before="65" w:line="236" w:lineRule="auto"/>
              <w:ind w:left="483"/>
              <w:rPr>
                <w:sz w:val="20"/>
                <w:szCs w:val="20"/>
              </w:rPr>
            </w:pPr>
            <w:r>
              <w:rPr>
                <w:sz w:val="20"/>
                <w:szCs w:val="20"/>
              </w:rPr>
              <w:t>≤</w:t>
            </w:r>
          </w:p>
          <w:p>
            <w:pPr>
              <w:pStyle w:val="TableText"/>
              <w:spacing w:before="2" w:line="224" w:lineRule="auto"/>
              <w:ind w:left="133"/>
              <w:rPr>
                <w:sz w:val="20"/>
                <w:szCs w:val="20"/>
              </w:rPr>
            </w:pPr>
            <w:r>
              <w:rPr>
                <w:spacing w:val="-2"/>
                <w:sz w:val="20"/>
                <w:szCs w:val="20"/>
              </w:rPr>
              <w:t>2.5μSv/h</w:t>
            </w:r>
          </w:p>
        </w:tc>
        <w:tc>
          <w:tcPr>
            <w:tcW w:w="2937" w:type="dxa"/>
            <w:gridSpan w:val="2"/>
            <w:vAlign w:val="top"/>
          </w:tcPr>
          <w:p>
            <w:pPr>
              <w:spacing w:line="256" w:lineRule="auto"/>
              <w:rPr>
                <w:rFonts w:ascii="Arial"/>
                <w:sz w:val="21"/>
              </w:rPr>
            </w:pPr>
          </w:p>
          <w:p>
            <w:pPr>
              <w:pStyle w:val="TableText"/>
              <w:spacing w:before="65" w:line="219" w:lineRule="auto"/>
              <w:ind w:left="267"/>
              <w:rPr>
                <w:sz w:val="20"/>
                <w:szCs w:val="20"/>
              </w:rPr>
            </w:pPr>
            <w:r>
              <w:rPr>
                <w:spacing w:val="-2"/>
                <w:sz w:val="20"/>
                <w:szCs w:val="20"/>
              </w:rPr>
              <w:t>《放射诊断放射防护要求》</w:t>
            </w:r>
          </w:p>
          <w:p>
            <w:pPr>
              <w:pStyle w:val="TableText"/>
              <w:spacing w:before="55" w:line="222" w:lineRule="auto"/>
              <w:ind w:left="767"/>
              <w:rPr>
                <w:sz w:val="20"/>
                <w:szCs w:val="20"/>
              </w:rPr>
            </w:pPr>
            <w:r>
              <w:rPr>
                <w:spacing w:val="-6"/>
                <w:sz w:val="20"/>
                <w:szCs w:val="20"/>
              </w:rPr>
              <w:t>(GBZ</w:t>
            </w:r>
            <w:r>
              <w:rPr>
                <w:spacing w:val="10"/>
                <w:sz w:val="20"/>
                <w:szCs w:val="20"/>
              </w:rPr>
              <w:t xml:space="preserve">  </w:t>
            </w:r>
            <w:r>
              <w:rPr>
                <w:spacing w:val="-6"/>
                <w:sz w:val="20"/>
                <w:szCs w:val="20"/>
              </w:rPr>
              <w:t>130-2020)</w:t>
            </w:r>
          </w:p>
        </w:tc>
        <w:tc>
          <w:tcPr>
            <w:tcW w:w="140" w:type="dxa"/>
            <w:vAlign w:val="top"/>
          </w:tcPr>
          <w:p>
            <w:pPr>
              <w:rPr>
                <w:rFonts w:ascii="Arial"/>
                <w:sz w:val="21"/>
              </w:rPr>
            </w:pPr>
          </w:p>
        </w:tc>
      </w:tr>
      <w:tr>
        <w:tblPrEx>
          <w:tblW w:w="9230" w:type="dxa"/>
          <w:tblInd w:w="5" w:type="dxa"/>
          <w:tblLayout w:type="fixed"/>
        </w:tblPrEx>
        <w:trPr>
          <w:trHeight w:val="1769"/>
        </w:trPr>
        <w:tc>
          <w:tcPr>
            <w:tcW w:w="9230" w:type="dxa"/>
            <w:gridSpan w:val="10"/>
            <w:vAlign w:val="top"/>
          </w:tcPr>
          <w:p>
            <w:pPr>
              <w:pStyle w:val="TableText"/>
              <w:spacing w:before="62" w:line="219" w:lineRule="auto"/>
              <w:ind w:left="763"/>
            </w:pPr>
            <w:r>
              <w:rPr>
                <w:b/>
                <w:bCs/>
                <w:spacing w:val="-1"/>
              </w:rPr>
              <w:t>(3)《放射诊断放射防护要求》(GBZ130-2020)</w:t>
            </w:r>
          </w:p>
          <w:p>
            <w:pPr>
              <w:pStyle w:val="TableText"/>
              <w:spacing w:before="177" w:line="459" w:lineRule="exact"/>
              <w:ind w:left="620"/>
            </w:pPr>
            <w:r>
              <w:rPr>
                <w:spacing w:val="-2"/>
                <w:position w:val="16"/>
              </w:rPr>
              <w:t>依据《放射诊断放射防护要求》(GBZ130-2020)</w:t>
            </w:r>
            <w:r>
              <w:rPr>
                <w:spacing w:val="41"/>
                <w:position w:val="16"/>
              </w:rPr>
              <w:t xml:space="preserve">  </w:t>
            </w:r>
            <w:r>
              <w:rPr>
                <w:spacing w:val="-3"/>
                <w:position w:val="16"/>
              </w:rPr>
              <w:t>中针对不同</w:t>
            </w:r>
            <w:r>
              <w:rPr>
                <w:rFonts w:ascii="Times New Roman" w:eastAsia="Times New Roman" w:hAnsi="Times New Roman" w:cs="Times New Roman"/>
                <w:spacing w:val="-3"/>
                <w:position w:val="16"/>
              </w:rPr>
              <w:t>X</w:t>
            </w:r>
            <w:r>
              <w:rPr>
                <w:spacing w:val="-3"/>
                <w:position w:val="16"/>
              </w:rPr>
              <w:t>射线设备机房防护</w:t>
            </w:r>
          </w:p>
          <w:p>
            <w:pPr>
              <w:pStyle w:val="TableText"/>
              <w:spacing w:before="1" w:line="217" w:lineRule="auto"/>
              <w:ind w:left="140"/>
            </w:pPr>
            <w:r>
              <w:rPr>
                <w:spacing w:val="2"/>
              </w:rPr>
              <w:t>设施的技术要求，本次环评所采用的评价标准见表7-4至表</w:t>
            </w:r>
            <w:r>
              <w:rPr>
                <w:spacing w:val="1"/>
              </w:rPr>
              <w:t>7-</w:t>
            </w:r>
            <w:r>
              <w:rPr>
                <w:rFonts w:ascii="Times New Roman" w:eastAsia="Times New Roman" w:hAnsi="Times New Roman" w:cs="Times New Roman"/>
                <w:spacing w:val="1"/>
              </w:rPr>
              <w:t>6</w:t>
            </w:r>
            <w:r>
              <w:rPr>
                <w:rFonts w:ascii="Times New Roman" w:eastAsia="Times New Roman" w:hAnsi="Times New Roman" w:cs="Times New Roman"/>
                <w:spacing w:val="31"/>
              </w:rPr>
              <w:t xml:space="preserve"> </w:t>
            </w:r>
            <w:r>
              <w:rPr>
                <w:spacing w:val="1"/>
              </w:rPr>
              <w:t>。</w:t>
            </w:r>
          </w:p>
          <w:p>
            <w:pPr>
              <w:pStyle w:val="TableText"/>
              <w:spacing w:before="183" w:line="219" w:lineRule="auto"/>
              <w:ind w:left="1673"/>
            </w:pPr>
            <w:r>
              <w:rPr>
                <w:b/>
                <w:bCs/>
                <w:spacing w:val="8"/>
              </w:rPr>
              <w:t>表7-4</w:t>
            </w:r>
            <w:r>
              <w:rPr>
                <w:spacing w:val="114"/>
              </w:rPr>
              <w:t xml:space="preserve"> </w:t>
            </w:r>
            <w:r>
              <w:rPr>
                <w:rFonts w:ascii="Times New Roman" w:eastAsia="Times New Roman" w:hAnsi="Times New Roman" w:cs="Times New Roman"/>
                <w:b/>
                <w:bCs/>
                <w:spacing w:val="8"/>
              </w:rPr>
              <w:t xml:space="preserve">X </w:t>
            </w:r>
            <w:r>
              <w:rPr>
                <w:b/>
                <w:bCs/>
                <w:spacing w:val="8"/>
              </w:rPr>
              <w:t>射线设备机房(照射室)使用面积及单边长度</w:t>
            </w:r>
          </w:p>
        </w:tc>
      </w:tr>
      <w:tr>
        <w:tblPrEx>
          <w:tblW w:w="9230" w:type="dxa"/>
          <w:tblInd w:w="5" w:type="dxa"/>
          <w:tblLayout w:type="fixed"/>
        </w:tblPrEx>
        <w:trPr>
          <w:trHeight w:val="529"/>
        </w:trPr>
        <w:tc>
          <w:tcPr>
            <w:tcW w:w="242" w:type="dxa"/>
            <w:gridSpan w:val="2"/>
            <w:tcBorders>
              <w:right w:val="nil"/>
            </w:tcBorders>
            <w:vAlign w:val="top"/>
          </w:tcPr>
          <w:p>
            <w:pPr>
              <w:rPr>
                <w:rFonts w:ascii="Arial"/>
                <w:sz w:val="21"/>
              </w:rPr>
            </w:pPr>
            <w:r>
              <w:pict>
                <v:rect id="_x0000_s1068" style="width:0.5pt;height:27.05pt;margin-top:-0.15pt;margin-left:-5.6pt;mso-position-horizontal-relative:right-margin-area;mso-position-vertical-relative:top-margin-area;position:absolute;z-index:251717632" filled="t" fillcolor="black" stroked="f"/>
              </w:pict>
            </w:r>
          </w:p>
        </w:tc>
        <w:tc>
          <w:tcPr>
            <w:tcW w:w="4412" w:type="dxa"/>
            <w:gridSpan w:val="3"/>
            <w:tcBorders>
              <w:left w:val="nil"/>
            </w:tcBorders>
            <w:vAlign w:val="top"/>
          </w:tcPr>
          <w:p>
            <w:pPr>
              <w:pStyle w:val="TableText"/>
              <w:spacing w:before="165" w:line="219" w:lineRule="auto"/>
              <w:ind w:left="1733"/>
              <w:rPr>
                <w:sz w:val="21"/>
                <w:szCs w:val="21"/>
              </w:rPr>
            </w:pPr>
            <w:r>
              <w:rPr>
                <w:spacing w:val="3"/>
                <w:sz w:val="21"/>
                <w:szCs w:val="21"/>
              </w:rPr>
              <w:t>设备类型</w:t>
            </w:r>
          </w:p>
        </w:tc>
        <w:tc>
          <w:tcPr>
            <w:tcW w:w="2418" w:type="dxa"/>
            <w:gridSpan w:val="3"/>
            <w:vAlign w:val="top"/>
          </w:tcPr>
          <w:p>
            <w:pPr>
              <w:pStyle w:val="TableText"/>
              <w:spacing w:before="44" w:line="219" w:lineRule="auto"/>
              <w:ind w:left="156"/>
              <w:rPr>
                <w:sz w:val="21"/>
                <w:szCs w:val="21"/>
              </w:rPr>
            </w:pPr>
            <w:r>
              <w:rPr>
                <w:spacing w:val="-1"/>
                <w:sz w:val="21"/>
                <w:szCs w:val="21"/>
              </w:rPr>
              <w:t>机房内最小有效使用面</w:t>
            </w:r>
          </w:p>
          <w:p>
            <w:pPr>
              <w:pStyle w:val="TableText"/>
              <w:spacing w:before="2" w:line="196" w:lineRule="auto"/>
              <w:ind w:left="836"/>
              <w:rPr>
                <w:sz w:val="21"/>
                <w:szCs w:val="21"/>
              </w:rPr>
            </w:pPr>
            <w:r>
              <w:rPr>
                <w:spacing w:val="29"/>
                <w:sz w:val="21"/>
                <w:szCs w:val="21"/>
              </w:rPr>
              <w:t>积(m²)</w:t>
            </w:r>
          </w:p>
        </w:tc>
        <w:tc>
          <w:tcPr>
            <w:tcW w:w="2018" w:type="dxa"/>
            <w:vAlign w:val="top"/>
          </w:tcPr>
          <w:p>
            <w:pPr>
              <w:pStyle w:val="TableText"/>
              <w:spacing w:before="44" w:line="219" w:lineRule="auto"/>
              <w:ind w:left="168"/>
              <w:rPr>
                <w:sz w:val="21"/>
                <w:szCs w:val="21"/>
              </w:rPr>
            </w:pPr>
            <w:r>
              <w:rPr>
                <w:spacing w:val="-1"/>
                <w:sz w:val="21"/>
                <w:szCs w:val="21"/>
              </w:rPr>
              <w:t>机房内最小单边长</w:t>
            </w:r>
          </w:p>
          <w:p>
            <w:pPr>
              <w:pStyle w:val="TableText"/>
              <w:spacing w:before="2" w:line="196" w:lineRule="auto"/>
              <w:ind w:left="738"/>
              <w:rPr>
                <w:sz w:val="21"/>
                <w:szCs w:val="21"/>
              </w:rPr>
            </w:pPr>
            <w:r>
              <w:rPr>
                <w:spacing w:val="12"/>
                <w:sz w:val="21"/>
                <w:szCs w:val="21"/>
              </w:rPr>
              <w:t>度(m)</w:t>
            </w:r>
          </w:p>
        </w:tc>
        <w:tc>
          <w:tcPr>
            <w:tcW w:w="140" w:type="dxa"/>
            <w:vAlign w:val="top"/>
          </w:tcPr>
          <w:p>
            <w:pPr>
              <w:rPr>
                <w:rFonts w:ascii="Arial"/>
                <w:sz w:val="21"/>
              </w:rPr>
            </w:pPr>
          </w:p>
        </w:tc>
      </w:tr>
      <w:tr>
        <w:tblPrEx>
          <w:tblW w:w="9230" w:type="dxa"/>
          <w:tblInd w:w="5" w:type="dxa"/>
          <w:tblLayout w:type="fixed"/>
        </w:tblPrEx>
        <w:trPr>
          <w:trHeight w:val="290"/>
        </w:trPr>
        <w:tc>
          <w:tcPr>
            <w:tcW w:w="242" w:type="dxa"/>
            <w:gridSpan w:val="2"/>
            <w:tcBorders>
              <w:right w:val="nil"/>
            </w:tcBorders>
            <w:vAlign w:val="top"/>
          </w:tcPr>
          <w:p>
            <w:pPr>
              <w:rPr>
                <w:rFonts w:ascii="Arial"/>
                <w:sz w:val="21"/>
              </w:rPr>
            </w:pPr>
            <w:r>
              <w:pict>
                <v:rect id="_x0000_s1069" style="width:0.5pt;height:15pt;margin-top:-0.1pt;margin-left:-5.6pt;mso-position-horizontal-relative:right-margin-area;mso-position-vertical-relative:top-margin-area;position:absolute;z-index:251716608" filled="t" fillcolor="black" stroked="f"/>
              </w:pict>
            </w:r>
          </w:p>
        </w:tc>
        <w:tc>
          <w:tcPr>
            <w:tcW w:w="4412" w:type="dxa"/>
            <w:gridSpan w:val="3"/>
            <w:tcBorders>
              <w:left w:val="nil"/>
            </w:tcBorders>
            <w:vAlign w:val="top"/>
          </w:tcPr>
          <w:p>
            <w:pPr>
              <w:pStyle w:val="TableText"/>
              <w:spacing w:before="46" w:line="205" w:lineRule="auto"/>
              <w:ind w:left="893"/>
              <w:rPr>
                <w:sz w:val="21"/>
                <w:szCs w:val="21"/>
              </w:rPr>
            </w:pPr>
            <w:r>
              <w:rPr>
                <w:spacing w:val="-1"/>
                <w:sz w:val="21"/>
                <w:szCs w:val="21"/>
              </w:rPr>
              <w:t>双管头或多管头X射线设备a</w:t>
            </w:r>
          </w:p>
        </w:tc>
        <w:tc>
          <w:tcPr>
            <w:tcW w:w="2418" w:type="dxa"/>
            <w:gridSpan w:val="3"/>
            <w:vAlign w:val="top"/>
          </w:tcPr>
          <w:p>
            <w:pPr>
              <w:pStyle w:val="TableText"/>
              <w:spacing w:before="100" w:line="158" w:lineRule="auto"/>
              <w:ind w:left="1096"/>
              <w:rPr>
                <w:sz w:val="21"/>
                <w:szCs w:val="21"/>
              </w:rPr>
            </w:pPr>
            <w:r>
              <w:rPr>
                <w:spacing w:val="-4"/>
                <w:sz w:val="21"/>
                <w:szCs w:val="21"/>
              </w:rPr>
              <w:t>30</w:t>
            </w:r>
          </w:p>
        </w:tc>
        <w:tc>
          <w:tcPr>
            <w:tcW w:w="2018" w:type="dxa"/>
            <w:vAlign w:val="top"/>
          </w:tcPr>
          <w:p>
            <w:pPr>
              <w:pStyle w:val="TableText"/>
              <w:spacing w:before="100" w:line="158" w:lineRule="auto"/>
              <w:ind w:left="848"/>
              <w:rPr>
                <w:sz w:val="21"/>
                <w:szCs w:val="21"/>
              </w:rPr>
            </w:pPr>
            <w:r>
              <w:rPr>
                <w:spacing w:val="-2"/>
                <w:sz w:val="21"/>
                <w:szCs w:val="21"/>
              </w:rPr>
              <w:t>4.5</w:t>
            </w:r>
          </w:p>
        </w:tc>
        <w:tc>
          <w:tcPr>
            <w:tcW w:w="140" w:type="dxa"/>
            <w:vAlign w:val="top"/>
          </w:tcPr>
          <w:p>
            <w:pPr>
              <w:rPr>
                <w:rFonts w:ascii="Arial"/>
                <w:sz w:val="21"/>
              </w:rPr>
            </w:pPr>
          </w:p>
        </w:tc>
      </w:tr>
      <w:tr>
        <w:tblPrEx>
          <w:tblW w:w="9230" w:type="dxa"/>
          <w:tblInd w:w="5" w:type="dxa"/>
          <w:tblLayout w:type="fixed"/>
        </w:tblPrEx>
        <w:trPr>
          <w:trHeight w:val="270"/>
        </w:trPr>
        <w:tc>
          <w:tcPr>
            <w:tcW w:w="242" w:type="dxa"/>
            <w:gridSpan w:val="2"/>
            <w:tcBorders>
              <w:right w:val="nil"/>
            </w:tcBorders>
            <w:vAlign w:val="top"/>
          </w:tcPr>
          <w:p>
            <w:pPr>
              <w:rPr>
                <w:rFonts w:ascii="Arial"/>
                <w:sz w:val="21"/>
              </w:rPr>
            </w:pPr>
            <w:r>
              <w:pict>
                <v:rect id="_x0000_s1070" style="width:0.5pt;height:14.05pt;margin-top:-0.1pt;margin-left:-5.6pt;mso-position-horizontal-relative:right-margin-area;mso-position-vertical-relative:top-margin-area;position:absolute;z-index:251715584" filled="t" fillcolor="black" stroked="f"/>
              </w:pict>
            </w:r>
          </w:p>
        </w:tc>
        <w:tc>
          <w:tcPr>
            <w:tcW w:w="4412" w:type="dxa"/>
            <w:gridSpan w:val="3"/>
            <w:tcBorders>
              <w:left w:val="nil"/>
            </w:tcBorders>
            <w:vAlign w:val="top"/>
          </w:tcPr>
          <w:p>
            <w:pPr>
              <w:pStyle w:val="TableText"/>
              <w:spacing w:before="35" w:line="197" w:lineRule="auto"/>
              <w:ind w:left="1313"/>
              <w:rPr>
                <w:sz w:val="21"/>
                <w:szCs w:val="21"/>
              </w:rPr>
            </w:pPr>
            <w:r>
              <w:rPr>
                <w:spacing w:val="1"/>
                <w:sz w:val="21"/>
                <w:szCs w:val="21"/>
              </w:rPr>
              <w:t>单管头X射线设备b</w:t>
            </w:r>
          </w:p>
        </w:tc>
        <w:tc>
          <w:tcPr>
            <w:tcW w:w="2418" w:type="dxa"/>
            <w:gridSpan w:val="3"/>
            <w:vAlign w:val="top"/>
          </w:tcPr>
          <w:p>
            <w:pPr>
              <w:pStyle w:val="TableText"/>
              <w:spacing w:before="90" w:line="170" w:lineRule="exact"/>
              <w:ind w:left="1096"/>
              <w:rPr>
                <w:sz w:val="21"/>
                <w:szCs w:val="21"/>
              </w:rPr>
            </w:pPr>
            <w:r>
              <w:rPr>
                <w:spacing w:val="-3"/>
                <w:position w:val="-2"/>
                <w:sz w:val="21"/>
                <w:szCs w:val="21"/>
              </w:rPr>
              <w:t>20</w:t>
            </w:r>
          </w:p>
        </w:tc>
        <w:tc>
          <w:tcPr>
            <w:tcW w:w="2018" w:type="dxa"/>
            <w:vAlign w:val="top"/>
          </w:tcPr>
          <w:p>
            <w:pPr>
              <w:pStyle w:val="TableText"/>
              <w:spacing w:before="90" w:line="170" w:lineRule="exact"/>
              <w:ind w:left="848"/>
              <w:rPr>
                <w:sz w:val="21"/>
                <w:szCs w:val="21"/>
              </w:rPr>
            </w:pPr>
            <w:r>
              <w:rPr>
                <w:spacing w:val="-3"/>
                <w:position w:val="-2"/>
                <w:sz w:val="21"/>
                <w:szCs w:val="21"/>
              </w:rPr>
              <w:t>3.5</w:t>
            </w:r>
          </w:p>
        </w:tc>
        <w:tc>
          <w:tcPr>
            <w:tcW w:w="140" w:type="dxa"/>
            <w:vAlign w:val="top"/>
          </w:tcPr>
          <w:p>
            <w:pPr>
              <w:rPr>
                <w:rFonts w:ascii="Arial"/>
                <w:sz w:val="21"/>
              </w:rPr>
            </w:pPr>
          </w:p>
        </w:tc>
      </w:tr>
      <w:tr>
        <w:tblPrEx>
          <w:tblW w:w="9230" w:type="dxa"/>
          <w:tblInd w:w="5" w:type="dxa"/>
          <w:tblLayout w:type="fixed"/>
        </w:tblPrEx>
        <w:trPr>
          <w:trHeight w:val="539"/>
        </w:trPr>
        <w:tc>
          <w:tcPr>
            <w:tcW w:w="140" w:type="dxa"/>
            <w:vAlign w:val="top"/>
          </w:tcPr>
          <w:p>
            <w:pPr>
              <w:rPr>
                <w:rFonts w:ascii="Arial"/>
                <w:sz w:val="21"/>
              </w:rPr>
            </w:pPr>
          </w:p>
        </w:tc>
        <w:tc>
          <w:tcPr>
            <w:tcW w:w="8950" w:type="dxa"/>
            <w:gridSpan w:val="8"/>
            <w:vAlign w:val="top"/>
          </w:tcPr>
          <w:p>
            <w:pPr>
              <w:pStyle w:val="TableText"/>
              <w:spacing w:before="55" w:line="219" w:lineRule="auto"/>
              <w:ind w:left="110"/>
              <w:rPr>
                <w:sz w:val="21"/>
                <w:szCs w:val="21"/>
              </w:rPr>
            </w:pPr>
            <w:r>
              <w:rPr>
                <w:sz w:val="21"/>
                <w:szCs w:val="21"/>
              </w:rPr>
              <w:t>a双管头或多管头X射线设备的所有管球安装在同一间机房</w:t>
            </w:r>
            <w:r>
              <w:rPr>
                <w:spacing w:val="-1"/>
                <w:sz w:val="21"/>
                <w:szCs w:val="21"/>
              </w:rPr>
              <w:t>内。</w:t>
            </w:r>
          </w:p>
          <w:p>
            <w:pPr>
              <w:pStyle w:val="TableText"/>
              <w:spacing w:before="1" w:line="196" w:lineRule="auto"/>
              <w:ind w:left="110"/>
              <w:rPr>
                <w:sz w:val="21"/>
                <w:szCs w:val="21"/>
              </w:rPr>
            </w:pPr>
            <w:r>
              <w:rPr>
                <w:sz w:val="21"/>
                <w:szCs w:val="21"/>
              </w:rPr>
              <w:t>b单管头、双管头或多管头X射线设备的每个管球各安装在1个房间内。</w:t>
            </w:r>
          </w:p>
        </w:tc>
        <w:tc>
          <w:tcPr>
            <w:tcW w:w="140" w:type="dxa"/>
            <w:vAlign w:val="top"/>
          </w:tcPr>
          <w:p>
            <w:pPr>
              <w:rPr>
                <w:rFonts w:ascii="Arial"/>
                <w:sz w:val="21"/>
              </w:rPr>
            </w:pPr>
          </w:p>
        </w:tc>
      </w:tr>
    </w:tbl>
    <w:p>
      <w:pPr>
        <w:sectPr>
          <w:footerReference w:type="default" r:id="rId42"/>
          <w:pgSz w:w="11910" w:h="16840"/>
          <w:pgMar w:top="1400" w:right="1180" w:bottom="991" w:left="1489" w:header="0" w:footer="862" w:gutter="0"/>
          <w:pgNumType w:start="27"/>
          <w:cols w:space="708"/>
        </w:sectPr>
      </w:pPr>
    </w:p>
    <w:tbl>
      <w:tblPr>
        <w:tblStyle w:val="TableNormal19"/>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42"/>
        <w:gridCol w:w="4652"/>
        <w:gridCol w:w="1948"/>
        <w:gridCol w:w="2388"/>
      </w:tblGrid>
      <w:tr>
        <w:tblPrEx>
          <w:tblW w:w="92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89"/>
        </w:trPr>
        <w:tc>
          <w:tcPr>
            <w:tcW w:w="9230" w:type="dxa"/>
            <w:gridSpan w:val="4"/>
            <w:vAlign w:val="top"/>
          </w:tcPr>
          <w:p>
            <w:pPr>
              <w:pStyle w:val="TableText"/>
              <w:spacing w:before="77" w:line="219" w:lineRule="auto"/>
              <w:ind w:left="630"/>
              <w:rPr>
                <w:sz w:val="25"/>
                <w:szCs w:val="25"/>
              </w:rPr>
            </w:pPr>
            <w:r>
              <w:rPr>
                <w:spacing w:val="-1"/>
                <w:sz w:val="25"/>
                <w:szCs w:val="25"/>
              </w:rPr>
              <w:t>5.3X射线设备机房屏蔽防护应满足如下要求：</w:t>
            </w:r>
          </w:p>
          <w:p>
            <w:pPr>
              <w:pStyle w:val="TableText"/>
              <w:spacing w:before="117" w:line="212" w:lineRule="auto"/>
              <w:ind w:left="600"/>
            </w:pPr>
            <w:r>
              <w:rPr>
                <w:rFonts w:ascii="Times New Roman" w:eastAsia="Times New Roman" w:hAnsi="Times New Roman" w:cs="Times New Roman"/>
                <w:spacing w:val="-3"/>
              </w:rPr>
              <w:t>a)</w:t>
            </w:r>
            <w:r>
              <w:rPr>
                <w:rFonts w:ascii="Times New Roman" w:eastAsia="Times New Roman" w:hAnsi="Times New Roman" w:cs="Times New Roman"/>
                <w:spacing w:val="29"/>
              </w:rPr>
              <w:t xml:space="preserve">  </w:t>
            </w:r>
            <w:r>
              <w:rPr>
                <w:spacing w:val="-3"/>
              </w:rPr>
              <w:t>不同类型</w:t>
            </w:r>
            <w:r>
              <w:rPr>
                <w:spacing w:val="-47"/>
              </w:rPr>
              <w:t xml:space="preserve"> </w:t>
            </w:r>
            <w:r>
              <w:rPr>
                <w:rFonts w:ascii="Times New Roman" w:eastAsia="Times New Roman" w:hAnsi="Times New Roman" w:cs="Times New Roman"/>
                <w:spacing w:val="-3"/>
              </w:rPr>
              <w:t xml:space="preserve">X  </w:t>
            </w:r>
            <w:r>
              <w:rPr>
                <w:spacing w:val="-3"/>
              </w:rPr>
              <w:t>射线设备机房的屏蔽防护应不小于表7-5 要求。</w:t>
            </w:r>
          </w:p>
          <w:p>
            <w:pPr>
              <w:pStyle w:val="TableText"/>
              <w:spacing w:before="206" w:line="219" w:lineRule="auto"/>
              <w:ind w:left="1363"/>
            </w:pPr>
            <w:r>
              <w:rPr>
                <w:b/>
                <w:bCs/>
                <w:spacing w:val="-2"/>
              </w:rPr>
              <w:t>表7-5</w:t>
            </w:r>
            <w:r>
              <w:rPr>
                <w:spacing w:val="124"/>
              </w:rPr>
              <w:t xml:space="preserve"> </w:t>
            </w:r>
            <w:r>
              <w:rPr>
                <w:b/>
                <w:bCs/>
                <w:spacing w:val="-2"/>
              </w:rPr>
              <w:t>不同类型</w:t>
            </w:r>
            <w:r>
              <w:rPr>
                <w:spacing w:val="-52"/>
              </w:rPr>
              <w:t xml:space="preserve"> </w:t>
            </w:r>
            <w:r>
              <w:rPr>
                <w:rFonts w:ascii="Times New Roman" w:eastAsia="Times New Roman" w:hAnsi="Times New Roman" w:cs="Times New Roman"/>
                <w:b/>
                <w:bCs/>
                <w:spacing w:val="-2"/>
              </w:rPr>
              <w:t xml:space="preserve">X  </w:t>
            </w:r>
            <w:r>
              <w:rPr>
                <w:b/>
                <w:bCs/>
                <w:spacing w:val="-2"/>
              </w:rPr>
              <w:t>射线设备机房的屏蔽防护铅当量厚度要求</w:t>
            </w:r>
          </w:p>
        </w:tc>
      </w:tr>
      <w:tr>
        <w:tblPrEx>
          <w:tblW w:w="9230" w:type="dxa"/>
          <w:tblInd w:w="5" w:type="dxa"/>
          <w:tblLayout w:type="fixed"/>
        </w:tblPrEx>
        <w:trPr>
          <w:trHeight w:val="550"/>
        </w:trPr>
        <w:tc>
          <w:tcPr>
            <w:tcW w:w="242" w:type="dxa"/>
            <w:tcBorders>
              <w:right w:val="nil"/>
            </w:tcBorders>
            <w:vAlign w:val="top"/>
          </w:tcPr>
          <w:p>
            <w:pPr>
              <w:rPr>
                <w:rFonts w:ascii="Arial"/>
                <w:sz w:val="21"/>
              </w:rPr>
            </w:pPr>
            <w:r>
              <w:pict>
                <v:rect id="_x0000_s1071" style="width:0.5pt;height:28.05pt;margin-top:-0.01pt;margin-left:-5.6pt;mso-position-horizontal-relative:right-margin-area;mso-position-vertical-relative:top-margin-area;position:absolute;z-index:251729920" filled="t" fillcolor="black" stroked="f"/>
              </w:pict>
            </w:r>
          </w:p>
        </w:tc>
        <w:tc>
          <w:tcPr>
            <w:tcW w:w="4652" w:type="dxa"/>
            <w:tcBorders>
              <w:left w:val="nil"/>
            </w:tcBorders>
            <w:vAlign w:val="top"/>
          </w:tcPr>
          <w:p>
            <w:pPr>
              <w:pStyle w:val="TableText"/>
              <w:spacing w:before="179" w:line="219" w:lineRule="auto"/>
              <w:ind w:left="1833"/>
              <w:rPr>
                <w:sz w:val="22"/>
                <w:szCs w:val="22"/>
              </w:rPr>
            </w:pPr>
            <w:r>
              <w:rPr>
                <w:spacing w:val="3"/>
                <w:sz w:val="22"/>
                <w:szCs w:val="22"/>
              </w:rPr>
              <w:t>设备类型</w:t>
            </w:r>
          </w:p>
        </w:tc>
        <w:tc>
          <w:tcPr>
            <w:tcW w:w="1948" w:type="dxa"/>
            <w:vAlign w:val="top"/>
          </w:tcPr>
          <w:p>
            <w:pPr>
              <w:pStyle w:val="TableText"/>
              <w:spacing w:before="58" w:line="213" w:lineRule="auto"/>
              <w:ind w:left="86"/>
              <w:rPr>
                <w:sz w:val="22"/>
                <w:szCs w:val="22"/>
              </w:rPr>
            </w:pPr>
            <w:r>
              <w:rPr>
                <w:spacing w:val="2"/>
                <w:sz w:val="22"/>
                <w:szCs w:val="22"/>
              </w:rPr>
              <w:t>有用线束方向铅当</w:t>
            </w:r>
          </w:p>
          <w:p>
            <w:pPr>
              <w:pStyle w:val="TableText"/>
              <w:spacing w:line="191" w:lineRule="auto"/>
              <w:ind w:left="546"/>
              <w:rPr>
                <w:sz w:val="22"/>
                <w:szCs w:val="22"/>
              </w:rPr>
            </w:pPr>
            <w:r>
              <w:rPr>
                <w:spacing w:val="-1"/>
                <w:sz w:val="22"/>
                <w:szCs w:val="22"/>
              </w:rPr>
              <w:t>量 (</w:t>
            </w:r>
            <w:r>
              <w:rPr>
                <w:spacing w:val="-46"/>
                <w:sz w:val="22"/>
                <w:szCs w:val="22"/>
              </w:rPr>
              <w:t xml:space="preserve"> </w:t>
            </w:r>
            <w:r>
              <w:rPr>
                <w:spacing w:val="-1"/>
                <w:sz w:val="22"/>
                <w:szCs w:val="22"/>
              </w:rPr>
              <w:t>mm</w:t>
            </w:r>
            <w:r>
              <w:rPr>
                <w:spacing w:val="-42"/>
                <w:sz w:val="22"/>
                <w:szCs w:val="22"/>
              </w:rPr>
              <w:t xml:space="preserve"> </w:t>
            </w:r>
            <w:r>
              <w:rPr>
                <w:spacing w:val="-1"/>
                <w:sz w:val="22"/>
                <w:szCs w:val="22"/>
              </w:rPr>
              <w:t>)</w:t>
            </w:r>
          </w:p>
        </w:tc>
        <w:tc>
          <w:tcPr>
            <w:tcW w:w="2388" w:type="dxa"/>
            <w:vAlign w:val="top"/>
          </w:tcPr>
          <w:p>
            <w:pPr>
              <w:pStyle w:val="TableText"/>
              <w:spacing w:before="59" w:line="219" w:lineRule="auto"/>
              <w:ind w:left="128"/>
              <w:rPr>
                <w:sz w:val="22"/>
                <w:szCs w:val="22"/>
              </w:rPr>
            </w:pPr>
            <w:r>
              <w:rPr>
                <w:spacing w:val="2"/>
                <w:sz w:val="22"/>
                <w:szCs w:val="22"/>
              </w:rPr>
              <w:t>非有用线束方向铅当</w:t>
            </w:r>
          </w:p>
          <w:p>
            <w:pPr>
              <w:pStyle w:val="TableText"/>
              <w:spacing w:before="12" w:line="174" w:lineRule="auto"/>
              <w:ind w:left="698"/>
              <w:rPr>
                <w:sz w:val="22"/>
                <w:szCs w:val="22"/>
              </w:rPr>
            </w:pPr>
            <w:r>
              <w:rPr>
                <w:spacing w:val="-1"/>
                <w:sz w:val="22"/>
                <w:szCs w:val="22"/>
              </w:rPr>
              <w:t>量 (</w:t>
            </w:r>
            <w:r>
              <w:rPr>
                <w:spacing w:val="-47"/>
                <w:sz w:val="22"/>
                <w:szCs w:val="22"/>
              </w:rPr>
              <w:t xml:space="preserve"> </w:t>
            </w:r>
            <w:r>
              <w:rPr>
                <w:spacing w:val="-1"/>
                <w:sz w:val="22"/>
                <w:szCs w:val="22"/>
              </w:rPr>
              <w:t>mm</w:t>
            </w:r>
            <w:r>
              <w:rPr>
                <w:spacing w:val="-41"/>
                <w:sz w:val="22"/>
                <w:szCs w:val="22"/>
              </w:rPr>
              <w:t xml:space="preserve"> </w:t>
            </w:r>
            <w:r>
              <w:rPr>
                <w:spacing w:val="-1"/>
                <w:sz w:val="22"/>
                <w:szCs w:val="22"/>
              </w:rPr>
              <w:t>)</w:t>
            </w:r>
          </w:p>
        </w:tc>
      </w:tr>
      <w:tr>
        <w:tblPrEx>
          <w:tblW w:w="9230" w:type="dxa"/>
          <w:tblInd w:w="5" w:type="dxa"/>
          <w:tblLayout w:type="fixed"/>
        </w:tblPrEx>
        <w:trPr>
          <w:trHeight w:val="270"/>
        </w:trPr>
        <w:tc>
          <w:tcPr>
            <w:tcW w:w="242" w:type="dxa"/>
            <w:tcBorders>
              <w:right w:val="nil"/>
            </w:tcBorders>
            <w:vAlign w:val="top"/>
          </w:tcPr>
          <w:p>
            <w:pPr>
              <w:rPr>
                <w:rFonts w:ascii="Arial"/>
                <w:sz w:val="21"/>
              </w:rPr>
            </w:pPr>
            <w:r>
              <w:pict>
                <v:rect id="_x0000_s1072" style="width:0.5pt;height:14.05pt;margin-top:0;margin-left:-5.6pt;mso-position-horizontal-relative:right-margin-area;mso-position-vertical-relative:top-margin-area;position:absolute;z-index:251728896" filled="t" fillcolor="black" stroked="f"/>
              </w:pict>
            </w:r>
          </w:p>
        </w:tc>
        <w:tc>
          <w:tcPr>
            <w:tcW w:w="4652" w:type="dxa"/>
            <w:tcBorders>
              <w:left w:val="nil"/>
            </w:tcBorders>
            <w:vAlign w:val="top"/>
          </w:tcPr>
          <w:p>
            <w:pPr>
              <w:pStyle w:val="TableText"/>
              <w:spacing w:before="38" w:line="186" w:lineRule="auto"/>
              <w:ind w:left="1003"/>
              <w:rPr>
                <w:sz w:val="22"/>
                <w:szCs w:val="22"/>
              </w:rPr>
            </w:pPr>
            <w:r>
              <w:rPr>
                <w:spacing w:val="1"/>
                <w:sz w:val="22"/>
                <w:szCs w:val="22"/>
              </w:rPr>
              <w:t>标称125</w:t>
            </w:r>
            <w:r>
              <w:rPr>
                <w:sz w:val="22"/>
                <w:szCs w:val="22"/>
              </w:rPr>
              <w:t>kV</w:t>
            </w:r>
            <w:r>
              <w:rPr>
                <w:spacing w:val="1"/>
                <w:sz w:val="22"/>
                <w:szCs w:val="22"/>
              </w:rPr>
              <w:t>以上的摄影机房</w:t>
            </w:r>
          </w:p>
        </w:tc>
        <w:tc>
          <w:tcPr>
            <w:tcW w:w="1948" w:type="dxa"/>
            <w:vAlign w:val="top"/>
          </w:tcPr>
          <w:p>
            <w:pPr>
              <w:pStyle w:val="TableText"/>
              <w:spacing w:before="95" w:line="165" w:lineRule="exact"/>
              <w:ind w:left="916"/>
              <w:rPr>
                <w:sz w:val="22"/>
                <w:szCs w:val="22"/>
              </w:rPr>
            </w:pPr>
            <w:r>
              <w:rPr>
                <w:position w:val="-3"/>
                <w:sz w:val="22"/>
                <w:szCs w:val="22"/>
              </w:rPr>
              <w:t>3</w:t>
            </w:r>
          </w:p>
        </w:tc>
        <w:tc>
          <w:tcPr>
            <w:tcW w:w="2388" w:type="dxa"/>
            <w:vAlign w:val="top"/>
          </w:tcPr>
          <w:p>
            <w:pPr>
              <w:pStyle w:val="TableText"/>
              <w:spacing w:before="95" w:line="165" w:lineRule="exact"/>
              <w:ind w:left="1058"/>
              <w:rPr>
                <w:sz w:val="22"/>
                <w:szCs w:val="22"/>
              </w:rPr>
            </w:pPr>
            <w:r>
              <mc:AlternateContent>
                <mc:Choice Requires="wps">
                  <w:drawing>
                    <wp:anchor distT="0" distB="0" distL="0" distR="0" simplePos="0" relativeHeight="251725824" behindDoc="1" locked="0" layoutInCell="1" allowOverlap="1">
                      <wp:simplePos x="0" y="0"/>
                      <wp:positionH relativeFrom="rightMargin">
                        <wp:posOffset>-92030</wp:posOffset>
                      </wp:positionH>
                      <wp:positionV relativeFrom="topMargin">
                        <wp:posOffset>-38</wp:posOffset>
                      </wp:positionV>
                      <wp:extent cx="6350" cy="178435"/>
                      <wp:effectExtent l="0" t="0" r="0" b="0"/>
                      <wp:wrapNone/>
                      <wp:docPr id="60" name="Rect 60"/>
                      <wp:cNvGraphicFramePr/>
                      <a:graphic xmlns:a="http://schemas.openxmlformats.org/drawingml/2006/main">
                        <a:graphicData uri="http://schemas.microsoft.com/office/word/2010/wordprocessingShape">
                          <wps:wsp xmlns:wps="http://schemas.microsoft.com/office/word/2010/wordprocessingShape">
                            <wps:cNvSpPr/>
                            <wps:spPr>
                              <a:xfrm>
                                <a:off x="-92030" y="-38"/>
                                <a:ext cx="6350" cy="17843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0" o:spid="_x0000_s1073" style="width:0.5pt;height:14.05pt;margin-top:0;margin-left:-7.25pt;mso-position-horizontal-relative:right-margin-area;mso-position-vertical-relative:top-margin-area;mso-wrap-distance-bottom:0;mso-wrap-distance-left:0;mso-wrap-distance-right:0;mso-wrap-distance-top:0;position:absolute;v-text-anchor:top;z-index:-251591680" fillcolor="black" stroked="f"/>
                  </w:pict>
                </mc:Fallback>
              </mc:AlternateContent>
            </w:r>
            <w:r>
              <w:rPr>
                <w:position w:val="-3"/>
                <w:sz w:val="22"/>
                <w:szCs w:val="22"/>
              </w:rPr>
              <w:t>2</w:t>
            </w:r>
          </w:p>
        </w:tc>
      </w:tr>
      <w:tr>
        <w:tblPrEx>
          <w:tblW w:w="9230" w:type="dxa"/>
          <w:tblInd w:w="5" w:type="dxa"/>
          <w:tblLayout w:type="fixed"/>
        </w:tblPrEx>
        <w:trPr>
          <w:trHeight w:val="319"/>
        </w:trPr>
        <w:tc>
          <w:tcPr>
            <w:tcW w:w="242" w:type="dxa"/>
            <w:tcBorders>
              <w:right w:val="nil"/>
            </w:tcBorders>
            <w:vAlign w:val="top"/>
          </w:tcPr>
          <w:p>
            <w:pPr>
              <w:rPr>
                <w:rFonts w:ascii="Arial"/>
                <w:sz w:val="21"/>
              </w:rPr>
            </w:pPr>
            <w:r>
              <w:pict>
                <v:rect id="_x0000_s1074" style="width:0.5pt;height:14.5pt;margin-top:0;margin-left:-5.6pt;mso-position-horizontal-relative:right-margin-area;mso-position-vertical-relative:top-margin-area;position:absolute;z-index:251726848" filled="t" fillcolor="black" stroked="f"/>
              </w:pict>
            </w:r>
          </w:p>
        </w:tc>
        <w:tc>
          <w:tcPr>
            <w:tcW w:w="4652" w:type="dxa"/>
            <w:tcBorders>
              <w:left w:val="nil"/>
            </w:tcBorders>
            <w:vAlign w:val="top"/>
          </w:tcPr>
          <w:p>
            <w:pPr>
              <w:pStyle w:val="TableText"/>
              <w:spacing w:before="37" w:line="219" w:lineRule="auto"/>
              <w:ind w:left="893"/>
              <w:rPr>
                <w:sz w:val="22"/>
                <w:szCs w:val="22"/>
              </w:rPr>
            </w:pPr>
            <w:r>
              <w:rPr>
                <w:spacing w:val="1"/>
                <w:sz w:val="22"/>
                <w:szCs w:val="22"/>
              </w:rPr>
              <w:t>标称125</w:t>
            </w:r>
            <w:r>
              <w:rPr>
                <w:sz w:val="22"/>
                <w:szCs w:val="22"/>
              </w:rPr>
              <w:t>kV</w:t>
            </w:r>
            <w:r>
              <w:rPr>
                <w:spacing w:val="1"/>
                <w:sz w:val="22"/>
                <w:szCs w:val="22"/>
              </w:rPr>
              <w:t>及以下的摄影机房</w:t>
            </w:r>
          </w:p>
        </w:tc>
        <w:tc>
          <w:tcPr>
            <w:tcW w:w="1948" w:type="dxa"/>
            <w:vAlign w:val="top"/>
          </w:tcPr>
          <w:p>
            <w:pPr>
              <w:pStyle w:val="TableText"/>
              <w:spacing w:before="95" w:line="179" w:lineRule="auto"/>
              <w:ind w:left="916"/>
              <w:rPr>
                <w:sz w:val="22"/>
                <w:szCs w:val="22"/>
              </w:rPr>
            </w:pPr>
            <w:r>
              <w:rPr>
                <w:sz w:val="22"/>
                <w:szCs w:val="22"/>
              </w:rPr>
              <w:t>2</w:t>
            </w:r>
          </w:p>
        </w:tc>
        <w:tc>
          <w:tcPr>
            <w:tcW w:w="2388" w:type="dxa"/>
            <w:vAlign w:val="top"/>
          </w:tcPr>
          <w:p>
            <w:pPr>
              <w:rPr>
                <w:rFonts w:ascii="Arial"/>
                <w:sz w:val="21"/>
              </w:rPr>
            </w:pPr>
            <w:r>
              <w:pict>
                <v:rect id="_x0000_s1075" style="width:0.5pt;height:14.5pt;margin-top:0;margin-left:-7.25pt;mso-position-horizontal-relative:right-margin-area;mso-position-vertical-relative:top-margin-area;position:absolute;z-index:251727872" filled="t" fillcolor="black" stroked="f"/>
              </w:pict>
            </w:r>
          </w:p>
        </w:tc>
      </w:tr>
    </w:tbl>
    <w:p>
      <w:pPr>
        <w:pStyle w:val="BodyText"/>
      </w:pPr>
    </w:p>
    <w:p>
      <w:pPr>
        <w:sectPr>
          <w:footerReference w:type="default" r:id="rId43"/>
          <w:type w:val="nextPage"/>
          <w:pgSz w:w="11910" w:h="16840"/>
          <w:pgMar w:top="1400" w:right="1180" w:bottom="991" w:left="1489" w:header="0" w:footer="862" w:gutter="0"/>
          <w:pgNumType w:start="28"/>
          <w:cols w:space="708"/>
          <w:titlePg w:val="0"/>
        </w:sectPr>
      </w:pPr>
    </w:p>
    <w:tbl>
      <w:tblPr>
        <w:tblStyle w:val="TableNormal20"/>
        <w:tblW w:w="9222" w:type="dxa"/>
        <w:tblInd w:w="5" w:type="dxa"/>
        <w:tblBorders>
          <w:top w:val="single" w:sz="4" w:space="0" w:color="000000"/>
          <w:left w:val="single" w:sz="4" w:space="0" w:color="000000"/>
          <w:bottom w:val="single" w:sz="2" w:space="0" w:color="000000"/>
          <w:right w:val="single" w:sz="2" w:space="0" w:color="000000"/>
        </w:tblBorders>
        <w:tblLayout w:type="fixed"/>
      </w:tblPr>
      <w:tblGrid>
        <w:gridCol w:w="9222"/>
      </w:tblGrid>
      <w:tr>
        <w:tblPrEx>
          <w:tblW w:w="9222" w:type="dxa"/>
          <w:tblInd w:w="5" w:type="dxa"/>
          <w:tblBorders>
            <w:top w:val="single" w:sz="4" w:space="0" w:color="000000"/>
            <w:left w:val="single" w:sz="4" w:space="0" w:color="000000"/>
            <w:bottom w:val="single" w:sz="2" w:space="0" w:color="000000"/>
            <w:right w:val="single" w:sz="2" w:space="0" w:color="000000"/>
          </w:tblBorders>
          <w:tblLayout w:type="fixed"/>
        </w:tblPrEx>
        <w:trPr>
          <w:trHeight w:val="13624"/>
        </w:trPr>
        <w:tc>
          <w:tcPr>
            <w:tcW w:w="9222" w:type="dxa"/>
            <w:vAlign w:val="top"/>
          </w:tcPr>
          <w:p>
            <w:pPr>
              <w:pStyle w:val="TableText"/>
              <w:spacing w:before="62" w:line="356" w:lineRule="auto"/>
              <w:ind w:left="110" w:right="129" w:firstLine="509"/>
              <w:jc w:val="both"/>
            </w:pPr>
            <w:r>
              <w:rPr>
                <w:spacing w:val="3"/>
              </w:rPr>
              <w:t>每台</w:t>
            </w:r>
            <w:r>
              <w:rPr>
                <w:spacing w:val="-45"/>
              </w:rPr>
              <w:t xml:space="preserve"> </w:t>
            </w:r>
            <w:r>
              <w:rPr>
                <w:rFonts w:ascii="Times New Roman" w:eastAsia="Times New Roman" w:hAnsi="Times New Roman" w:cs="Times New Roman"/>
                <w:spacing w:val="3"/>
              </w:rPr>
              <w:t xml:space="preserve">X </w:t>
            </w:r>
            <w:r>
              <w:rPr>
                <w:spacing w:val="3"/>
              </w:rPr>
              <w:t>射线设备根据工作内容，现场应配备不少于表7-6基本种类要求的工作人</w:t>
            </w:r>
            <w:r>
              <w:t xml:space="preserve"> </w:t>
            </w:r>
            <w:r>
              <w:rPr>
                <w:spacing w:val="-4"/>
              </w:rPr>
              <w:t>员、受检者防护用品与辅助防护设施，其数量应满足开展工作需要，对陪检者应至少配</w:t>
            </w:r>
            <w:r>
              <w:rPr>
                <w:spacing w:val="1"/>
              </w:rPr>
              <w:t xml:space="preserve"> </w:t>
            </w:r>
            <w:r>
              <w:rPr>
                <w:spacing w:val="-4"/>
              </w:rPr>
              <w:t>备铅橡胶防护衣；除介入防护手套外，防护用品和辅助防护设施的铅当量应不小于0.25</w:t>
            </w:r>
            <w:r>
              <w:rPr>
                <w:spacing w:val="13"/>
              </w:rPr>
              <w:t xml:space="preserve"> </w:t>
            </w:r>
            <w:r>
              <w:t>mmPb;</w:t>
            </w:r>
            <w:r>
              <w:rPr>
                <w:spacing w:val="113"/>
              </w:rPr>
              <w:t xml:space="preserve"> </w:t>
            </w:r>
            <w:r>
              <w:t>介入防护手套铅当量应不小于0.025m</w:t>
            </w:r>
            <w:r>
              <w:rPr>
                <w:spacing w:val="-1"/>
              </w:rPr>
              <w:t>mPb;  甲状腺、性腺防护用品铅当量应不</w:t>
            </w:r>
            <w:r>
              <w:t xml:space="preserve"> </w:t>
            </w:r>
            <w:r>
              <w:rPr>
                <w:spacing w:val="6"/>
              </w:rPr>
              <w:t>小于0.5</w:t>
            </w:r>
            <w:r>
              <w:rPr>
                <w:rFonts w:ascii="Times New Roman" w:eastAsia="Times New Roman" w:hAnsi="Times New Roman" w:cs="Times New Roman"/>
              </w:rPr>
              <w:t>mmPb</w:t>
            </w:r>
            <w:r>
              <w:rPr>
                <w:rFonts w:ascii="Times New Roman" w:eastAsia="Times New Roman" w:hAnsi="Times New Roman" w:cs="Times New Roman"/>
                <w:spacing w:val="6"/>
              </w:rPr>
              <w:t xml:space="preserve">;   </w:t>
            </w:r>
            <w:r>
              <w:rPr>
                <w:spacing w:val="6"/>
              </w:rPr>
              <w:t>移动铅防护屏风铅当量应不小于2</w:t>
            </w:r>
            <w:r>
              <w:rPr>
                <w:rFonts w:ascii="Times New Roman" w:eastAsia="Times New Roman" w:hAnsi="Times New Roman" w:cs="Times New Roman"/>
              </w:rPr>
              <w:t>mmPb</w:t>
            </w:r>
            <w:r>
              <w:rPr>
                <w:rFonts w:ascii="Times New Roman" w:eastAsia="Times New Roman" w:hAnsi="Times New Roman" w:cs="Times New Roman"/>
                <w:spacing w:val="6"/>
              </w:rPr>
              <w:t xml:space="preserve">;   </w:t>
            </w:r>
            <w:r>
              <w:rPr>
                <w:spacing w:val="6"/>
              </w:rPr>
              <w:t>应为儿童的</w:t>
            </w:r>
            <w:r>
              <w:rPr>
                <w:rFonts w:ascii="Times New Roman" w:eastAsia="Times New Roman" w:hAnsi="Times New Roman" w:cs="Times New Roman"/>
                <w:spacing w:val="6"/>
              </w:rPr>
              <w:t xml:space="preserve">X </w:t>
            </w:r>
            <w:r>
              <w:rPr>
                <w:spacing w:val="6"/>
              </w:rPr>
              <w:t>射线检查配</w:t>
            </w:r>
            <w:r>
              <w:rPr>
                <w:spacing w:val="9"/>
              </w:rPr>
              <w:t xml:space="preserve"> </w:t>
            </w:r>
            <w:r>
              <w:rPr>
                <w:spacing w:val="16"/>
              </w:rPr>
              <w:t>备保护相应组织和器官的防护用品，防护用品和辅助防护设施的铅当量应不小于</w:t>
            </w:r>
          </w:p>
          <w:p>
            <w:pPr>
              <w:pStyle w:val="TableText"/>
              <w:spacing w:line="219" w:lineRule="auto"/>
              <w:ind w:left="140"/>
            </w:pPr>
            <w:r>
              <w:rPr>
                <w:spacing w:val="-1"/>
              </w:rPr>
              <w:t>0.5mmPb;</w:t>
            </w:r>
            <w:r>
              <w:rPr>
                <w:spacing w:val="81"/>
              </w:rPr>
              <w:t xml:space="preserve"> </w:t>
            </w:r>
            <w:r>
              <w:rPr>
                <w:spacing w:val="-1"/>
              </w:rPr>
              <w:t>个人防护用品不使用时，应妥</w:t>
            </w:r>
            <w:r>
              <w:rPr>
                <w:spacing w:val="-2"/>
              </w:rPr>
              <w:t>善存放，不应折叠放置，以防止断裂。</w:t>
            </w:r>
          </w:p>
          <w:p>
            <w:pPr>
              <w:pStyle w:val="TableText"/>
              <w:spacing w:before="191" w:line="219" w:lineRule="auto"/>
              <w:ind w:left="2143"/>
            </w:pPr>
            <w:r>
              <w:rPr>
                <w:b/>
                <w:bCs/>
                <w:spacing w:val="-3"/>
              </w:rPr>
              <w:t>表7-6</w:t>
            </w:r>
            <w:r>
              <w:rPr>
                <w:spacing w:val="120"/>
              </w:rPr>
              <w:t xml:space="preserve"> </w:t>
            </w:r>
            <w:r>
              <w:rPr>
                <w:b/>
                <w:bCs/>
                <w:spacing w:val="-3"/>
              </w:rPr>
              <w:t>个人防护用品和辅助防护设施配置要求</w:t>
            </w:r>
          </w:p>
          <w:p>
            <w:pPr>
              <w:spacing w:line="23" w:lineRule="exact"/>
            </w:pPr>
          </w:p>
          <w:tbl>
            <w:tblPr>
              <w:tblStyle w:val="TableNormal20"/>
              <w:tblW w:w="8950" w:type="dxa"/>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74"/>
              <w:gridCol w:w="1858"/>
              <w:gridCol w:w="2167"/>
              <w:gridCol w:w="2138"/>
              <w:gridCol w:w="1613"/>
            </w:tblGrid>
            <w:tr>
              <w:tblPrEx>
                <w:tblW w:w="8950" w:type="dxa"/>
                <w:tblInd w:w="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3"/>
              </w:trPr>
              <w:tc>
                <w:tcPr>
                  <w:tcW w:w="1174" w:type="dxa"/>
                  <w:vMerge w:val="restart"/>
                  <w:tcBorders>
                    <w:bottom w:val="nil"/>
                  </w:tcBorders>
                  <w:vAlign w:val="top"/>
                </w:tcPr>
                <w:p>
                  <w:pPr>
                    <w:pStyle w:val="TableText"/>
                    <w:spacing w:before="43" w:line="230" w:lineRule="auto"/>
                    <w:ind w:left="374" w:right="196" w:hanging="200"/>
                    <w:rPr>
                      <w:sz w:val="20"/>
                      <w:szCs w:val="20"/>
                    </w:rPr>
                  </w:pPr>
                  <w:r>
                    <w:rPr>
                      <w:spacing w:val="-2"/>
                      <w:sz w:val="20"/>
                      <w:szCs w:val="20"/>
                    </w:rPr>
                    <w:t>放射检查</w:t>
                  </w:r>
                  <w:r>
                    <w:rPr>
                      <w:sz w:val="20"/>
                      <w:szCs w:val="20"/>
                    </w:rPr>
                    <w:t xml:space="preserve"> </w:t>
                  </w:r>
                  <w:r>
                    <w:rPr>
                      <w:spacing w:val="6"/>
                      <w:sz w:val="20"/>
                      <w:szCs w:val="20"/>
                    </w:rPr>
                    <w:t>类型</w:t>
                  </w:r>
                </w:p>
              </w:tc>
              <w:tc>
                <w:tcPr>
                  <w:tcW w:w="4025" w:type="dxa"/>
                  <w:gridSpan w:val="2"/>
                  <w:vAlign w:val="top"/>
                </w:tcPr>
                <w:p>
                  <w:pPr>
                    <w:pStyle w:val="TableText"/>
                    <w:spacing w:before="43" w:line="212" w:lineRule="auto"/>
                    <w:ind w:left="1611"/>
                    <w:rPr>
                      <w:sz w:val="20"/>
                      <w:szCs w:val="20"/>
                    </w:rPr>
                  </w:pPr>
                  <w:r>
                    <w:rPr>
                      <w:spacing w:val="6"/>
                      <w:sz w:val="20"/>
                      <w:szCs w:val="20"/>
                    </w:rPr>
                    <w:t>工作人员</w:t>
                  </w:r>
                </w:p>
              </w:tc>
              <w:tc>
                <w:tcPr>
                  <w:tcW w:w="3751" w:type="dxa"/>
                  <w:gridSpan w:val="2"/>
                  <w:vAlign w:val="top"/>
                </w:tcPr>
                <w:p>
                  <w:pPr>
                    <w:pStyle w:val="TableText"/>
                    <w:spacing w:before="43" w:line="212" w:lineRule="auto"/>
                    <w:ind w:left="1245"/>
                    <w:rPr>
                      <w:sz w:val="20"/>
                      <w:szCs w:val="20"/>
                    </w:rPr>
                  </w:pPr>
                  <w:r>
                    <w:rPr>
                      <w:spacing w:val="1"/>
                      <w:sz w:val="20"/>
                      <w:szCs w:val="20"/>
                    </w:rPr>
                    <w:t>患者和受检者</w:t>
                  </w:r>
                </w:p>
              </w:tc>
            </w:tr>
            <w:tr>
              <w:tblPrEx>
                <w:tblW w:w="8950" w:type="dxa"/>
                <w:tblInd w:w="140" w:type="dxa"/>
                <w:tblLayout w:type="fixed"/>
              </w:tblPrEx>
              <w:trPr>
                <w:trHeight w:val="259"/>
              </w:trPr>
              <w:tc>
                <w:tcPr>
                  <w:tcW w:w="1174" w:type="dxa"/>
                  <w:vMerge/>
                  <w:tcBorders>
                    <w:top w:val="nil"/>
                  </w:tcBorders>
                  <w:vAlign w:val="top"/>
                </w:tcPr>
                <w:p>
                  <w:pPr>
                    <w:rPr>
                      <w:rFonts w:ascii="Arial"/>
                      <w:sz w:val="21"/>
                    </w:rPr>
                  </w:pPr>
                </w:p>
              </w:tc>
              <w:tc>
                <w:tcPr>
                  <w:tcW w:w="1858" w:type="dxa"/>
                  <w:vAlign w:val="top"/>
                </w:tcPr>
                <w:p>
                  <w:pPr>
                    <w:pStyle w:val="TableText"/>
                    <w:spacing w:before="30" w:line="202" w:lineRule="auto"/>
                    <w:ind w:left="320"/>
                    <w:rPr>
                      <w:sz w:val="20"/>
                      <w:szCs w:val="20"/>
                    </w:rPr>
                  </w:pPr>
                  <w:r>
                    <w:rPr>
                      <w:spacing w:val="3"/>
                      <w:sz w:val="20"/>
                      <w:szCs w:val="20"/>
                    </w:rPr>
                    <w:t>个人防护用品</w:t>
                  </w:r>
                </w:p>
              </w:tc>
              <w:tc>
                <w:tcPr>
                  <w:tcW w:w="2167" w:type="dxa"/>
                  <w:vAlign w:val="top"/>
                </w:tcPr>
                <w:p>
                  <w:pPr>
                    <w:pStyle w:val="TableText"/>
                    <w:spacing w:before="31" w:line="201" w:lineRule="auto"/>
                    <w:ind w:left="472"/>
                    <w:rPr>
                      <w:sz w:val="20"/>
                      <w:szCs w:val="20"/>
                    </w:rPr>
                  </w:pPr>
                  <w:r>
                    <w:rPr>
                      <w:spacing w:val="-2"/>
                      <w:sz w:val="20"/>
                      <w:szCs w:val="20"/>
                    </w:rPr>
                    <w:t>辅助防护设施</w:t>
                  </w:r>
                </w:p>
              </w:tc>
              <w:tc>
                <w:tcPr>
                  <w:tcW w:w="2138" w:type="dxa"/>
                  <w:vAlign w:val="top"/>
                </w:tcPr>
                <w:p>
                  <w:pPr>
                    <w:pStyle w:val="TableText"/>
                    <w:spacing w:before="30" w:line="202" w:lineRule="auto"/>
                    <w:ind w:left="465"/>
                    <w:rPr>
                      <w:sz w:val="20"/>
                      <w:szCs w:val="20"/>
                    </w:rPr>
                  </w:pPr>
                  <w:r>
                    <w:rPr>
                      <w:spacing w:val="3"/>
                      <w:sz w:val="20"/>
                      <w:szCs w:val="20"/>
                    </w:rPr>
                    <w:t>个人防护用品</w:t>
                  </w:r>
                </w:p>
              </w:tc>
              <w:tc>
                <w:tcPr>
                  <w:tcW w:w="1613" w:type="dxa"/>
                  <w:vAlign w:val="top"/>
                </w:tcPr>
                <w:p>
                  <w:pPr>
                    <w:pStyle w:val="TableText"/>
                    <w:spacing w:before="31" w:line="201" w:lineRule="auto"/>
                    <w:ind w:left="197"/>
                    <w:rPr>
                      <w:sz w:val="20"/>
                      <w:szCs w:val="20"/>
                    </w:rPr>
                  </w:pPr>
                  <w:r>
                    <w:rPr>
                      <w:spacing w:val="-2"/>
                      <w:sz w:val="20"/>
                      <w:szCs w:val="20"/>
                    </w:rPr>
                    <w:t>辅助防护设施</w:t>
                  </w:r>
                </w:p>
              </w:tc>
            </w:tr>
            <w:tr>
              <w:tblPrEx>
                <w:tblW w:w="8950" w:type="dxa"/>
                <w:tblInd w:w="140" w:type="dxa"/>
                <w:tblLayout w:type="fixed"/>
              </w:tblPrEx>
              <w:trPr>
                <w:trHeight w:val="1633"/>
              </w:trPr>
              <w:tc>
                <w:tcPr>
                  <w:tcW w:w="1174" w:type="dxa"/>
                  <w:vAlign w:val="top"/>
                </w:tcPr>
                <w:p>
                  <w:pPr>
                    <w:spacing w:line="270" w:lineRule="auto"/>
                    <w:rPr>
                      <w:rFonts w:ascii="Arial"/>
                      <w:sz w:val="21"/>
                    </w:rPr>
                  </w:pPr>
                </w:p>
                <w:p>
                  <w:pPr>
                    <w:spacing w:line="271" w:lineRule="auto"/>
                    <w:rPr>
                      <w:rFonts w:ascii="Arial"/>
                      <w:sz w:val="21"/>
                    </w:rPr>
                  </w:pPr>
                </w:p>
                <w:p>
                  <w:pPr>
                    <w:pStyle w:val="TableText"/>
                    <w:spacing w:before="65" w:line="230" w:lineRule="auto"/>
                    <w:ind w:left="274" w:right="196" w:hanging="100"/>
                    <w:rPr>
                      <w:sz w:val="20"/>
                      <w:szCs w:val="20"/>
                    </w:rPr>
                  </w:pPr>
                  <w:r>
                    <w:rPr>
                      <w:spacing w:val="-2"/>
                      <w:sz w:val="20"/>
                      <w:szCs w:val="20"/>
                    </w:rPr>
                    <w:t>介入放射</w:t>
                  </w:r>
                  <w:r>
                    <w:rPr>
                      <w:sz w:val="20"/>
                      <w:szCs w:val="20"/>
                    </w:rPr>
                    <w:t xml:space="preserve"> </w:t>
                  </w:r>
                  <w:r>
                    <w:rPr>
                      <w:spacing w:val="4"/>
                      <w:sz w:val="20"/>
                      <w:szCs w:val="20"/>
                    </w:rPr>
                    <w:t>学操作</w:t>
                  </w:r>
                </w:p>
              </w:tc>
              <w:tc>
                <w:tcPr>
                  <w:tcW w:w="1858" w:type="dxa"/>
                  <w:vAlign w:val="top"/>
                </w:tcPr>
                <w:p>
                  <w:pPr>
                    <w:pStyle w:val="TableText"/>
                    <w:spacing w:before="61" w:line="219" w:lineRule="auto"/>
                    <w:ind w:left="221"/>
                    <w:rPr>
                      <w:sz w:val="20"/>
                      <w:szCs w:val="20"/>
                    </w:rPr>
                  </w:pPr>
                  <w:r>
                    <w:rPr>
                      <w:spacing w:val="-1"/>
                      <w:sz w:val="20"/>
                      <w:szCs w:val="20"/>
                    </w:rPr>
                    <w:t>铅橡胶围裙、铅</w:t>
                  </w:r>
                </w:p>
                <w:p>
                  <w:pPr>
                    <w:pStyle w:val="TableText"/>
                    <w:spacing w:before="42" w:line="219" w:lineRule="auto"/>
                    <w:ind w:left="221"/>
                    <w:rPr>
                      <w:sz w:val="20"/>
                      <w:szCs w:val="20"/>
                    </w:rPr>
                  </w:pPr>
                  <w:r>
                    <w:rPr>
                      <w:spacing w:val="-1"/>
                      <w:sz w:val="20"/>
                      <w:szCs w:val="20"/>
                    </w:rPr>
                    <w:t>橡胶颈套、铅防</w:t>
                  </w:r>
                </w:p>
                <w:p>
                  <w:pPr>
                    <w:pStyle w:val="TableText"/>
                    <w:spacing w:before="1" w:line="219" w:lineRule="auto"/>
                    <w:ind w:left="221"/>
                    <w:rPr>
                      <w:sz w:val="20"/>
                      <w:szCs w:val="20"/>
                    </w:rPr>
                  </w:pPr>
                  <w:r>
                    <w:rPr>
                      <w:spacing w:val="-2"/>
                      <w:sz w:val="20"/>
                      <w:szCs w:val="20"/>
                    </w:rPr>
                    <w:t>护眼镜、介入防</w:t>
                  </w:r>
                </w:p>
                <w:p>
                  <w:pPr>
                    <w:pStyle w:val="TableText"/>
                    <w:spacing w:before="64" w:line="220" w:lineRule="auto"/>
                    <w:ind w:left="620"/>
                    <w:rPr>
                      <w:sz w:val="20"/>
                      <w:szCs w:val="20"/>
                    </w:rPr>
                  </w:pPr>
                  <w:r>
                    <w:rPr>
                      <w:spacing w:val="-2"/>
                      <w:sz w:val="20"/>
                      <w:szCs w:val="20"/>
                    </w:rPr>
                    <w:t>护手套</w:t>
                  </w:r>
                </w:p>
                <w:p>
                  <w:pPr>
                    <w:pStyle w:val="TableText"/>
                    <w:spacing w:before="39" w:line="219" w:lineRule="auto"/>
                    <w:ind w:left="221"/>
                    <w:rPr>
                      <w:sz w:val="20"/>
                      <w:szCs w:val="20"/>
                    </w:rPr>
                  </w:pPr>
                  <w:r>
                    <w:rPr>
                      <w:spacing w:val="2"/>
                      <w:sz w:val="20"/>
                      <w:szCs w:val="20"/>
                    </w:rPr>
                    <w:t>选配：铅橡胶帽</w:t>
                  </w:r>
                </w:p>
                <w:p>
                  <w:pPr>
                    <w:pStyle w:val="TableText"/>
                    <w:spacing w:before="15" w:line="195" w:lineRule="auto"/>
                    <w:ind w:left="821"/>
                    <w:rPr>
                      <w:sz w:val="20"/>
                      <w:szCs w:val="20"/>
                    </w:rPr>
                  </w:pPr>
                  <w:r>
                    <w:rPr>
                      <w:sz w:val="20"/>
                      <w:szCs w:val="20"/>
                    </w:rPr>
                    <w:t>子</w:t>
                  </w:r>
                </w:p>
              </w:tc>
              <w:tc>
                <w:tcPr>
                  <w:tcW w:w="2167" w:type="dxa"/>
                  <w:vAlign w:val="top"/>
                </w:tcPr>
                <w:p>
                  <w:pPr>
                    <w:pStyle w:val="TableText"/>
                    <w:spacing w:before="201" w:line="220" w:lineRule="auto"/>
                    <w:ind w:left="223"/>
                    <w:rPr>
                      <w:sz w:val="20"/>
                      <w:szCs w:val="20"/>
                    </w:rPr>
                  </w:pPr>
                  <w:r>
                    <w:rPr>
                      <w:spacing w:val="-1"/>
                      <w:sz w:val="20"/>
                      <w:szCs w:val="20"/>
                    </w:rPr>
                    <w:t>铅悬挂防护屏/铅防</w:t>
                  </w:r>
                </w:p>
                <w:p>
                  <w:pPr>
                    <w:pStyle w:val="TableText"/>
                    <w:spacing w:before="31" w:line="219" w:lineRule="auto"/>
                    <w:ind w:left="172"/>
                    <w:rPr>
                      <w:sz w:val="20"/>
                      <w:szCs w:val="20"/>
                    </w:rPr>
                  </w:pPr>
                  <w:r>
                    <w:rPr>
                      <w:spacing w:val="1"/>
                      <w:sz w:val="20"/>
                      <w:szCs w:val="20"/>
                    </w:rPr>
                    <w:t>护吊帘、床侧防护帘</w:t>
                  </w:r>
                </w:p>
                <w:p>
                  <w:pPr>
                    <w:pStyle w:val="TableText"/>
                    <w:spacing w:before="42" w:line="219" w:lineRule="auto"/>
                    <w:ind w:left="523"/>
                    <w:rPr>
                      <w:sz w:val="20"/>
                      <w:szCs w:val="20"/>
                    </w:rPr>
                  </w:pPr>
                  <w:r>
                    <w:rPr>
                      <w:spacing w:val="2"/>
                      <w:sz w:val="20"/>
                      <w:szCs w:val="20"/>
                    </w:rPr>
                    <w:t>/床侧防护屏</w:t>
                  </w:r>
                </w:p>
                <w:p>
                  <w:pPr>
                    <w:pStyle w:val="TableText"/>
                    <w:spacing w:before="33" w:line="220" w:lineRule="auto"/>
                    <w:ind w:left="172"/>
                    <w:rPr>
                      <w:sz w:val="20"/>
                      <w:szCs w:val="20"/>
                    </w:rPr>
                  </w:pPr>
                  <w:r>
                    <w:rPr>
                      <w:spacing w:val="1"/>
                      <w:sz w:val="20"/>
                      <w:szCs w:val="20"/>
                    </w:rPr>
                    <w:t>选配：移动铅防护屏</w:t>
                  </w:r>
                </w:p>
                <w:p>
                  <w:pPr>
                    <w:pStyle w:val="TableText"/>
                    <w:spacing w:before="41" w:line="220" w:lineRule="auto"/>
                    <w:ind w:left="972"/>
                    <w:rPr>
                      <w:sz w:val="20"/>
                      <w:szCs w:val="20"/>
                    </w:rPr>
                  </w:pPr>
                  <w:r>
                    <w:rPr>
                      <w:sz w:val="20"/>
                      <w:szCs w:val="20"/>
                    </w:rPr>
                    <w:t>风</w:t>
                  </w:r>
                </w:p>
              </w:tc>
              <w:tc>
                <w:tcPr>
                  <w:tcW w:w="2138" w:type="dxa"/>
                  <w:vAlign w:val="top"/>
                </w:tcPr>
                <w:p>
                  <w:pPr>
                    <w:spacing w:line="274" w:lineRule="auto"/>
                    <w:rPr>
                      <w:rFonts w:ascii="Arial"/>
                      <w:sz w:val="21"/>
                    </w:rPr>
                  </w:pPr>
                </w:p>
                <w:p>
                  <w:pPr>
                    <w:pStyle w:val="TableText"/>
                    <w:spacing w:before="65" w:line="219" w:lineRule="auto"/>
                    <w:ind w:left="165"/>
                    <w:rPr>
                      <w:sz w:val="20"/>
                      <w:szCs w:val="20"/>
                    </w:rPr>
                  </w:pPr>
                  <w:r>
                    <w:rPr>
                      <w:spacing w:val="-1"/>
                      <w:sz w:val="20"/>
                      <w:szCs w:val="20"/>
                    </w:rPr>
                    <w:t>铅橡胶性腺防护围裙</w:t>
                  </w:r>
                </w:p>
                <w:p>
                  <w:pPr>
                    <w:pStyle w:val="TableText"/>
                    <w:spacing w:before="32" w:line="219" w:lineRule="auto"/>
                    <w:ind w:left="266"/>
                    <w:rPr>
                      <w:sz w:val="20"/>
                      <w:szCs w:val="20"/>
                    </w:rPr>
                  </w:pPr>
                  <w:r>
                    <w:rPr>
                      <w:sz w:val="20"/>
                      <w:szCs w:val="20"/>
                    </w:rPr>
                    <w:t>(方形)或方巾、铅</w:t>
                  </w:r>
                </w:p>
                <w:p>
                  <w:pPr>
                    <w:pStyle w:val="TableText"/>
                    <w:spacing w:before="32" w:line="219" w:lineRule="auto"/>
                    <w:ind w:left="665"/>
                    <w:rPr>
                      <w:sz w:val="20"/>
                      <w:szCs w:val="20"/>
                    </w:rPr>
                  </w:pPr>
                  <w:r>
                    <w:rPr>
                      <w:spacing w:val="-2"/>
                      <w:sz w:val="20"/>
                      <w:szCs w:val="20"/>
                    </w:rPr>
                    <w:t>橡胶颈套</w:t>
                  </w:r>
                </w:p>
                <w:p>
                  <w:pPr>
                    <w:pStyle w:val="TableText"/>
                    <w:spacing w:before="41" w:line="219" w:lineRule="auto"/>
                    <w:ind w:left="266"/>
                    <w:rPr>
                      <w:sz w:val="20"/>
                      <w:szCs w:val="20"/>
                    </w:rPr>
                  </w:pPr>
                  <w:r>
                    <w:rPr>
                      <w:spacing w:val="-1"/>
                      <w:sz w:val="20"/>
                      <w:szCs w:val="20"/>
                    </w:rPr>
                    <w:t>选配：铅橡胶帽子</w:t>
                  </w:r>
                </w:p>
              </w:tc>
              <w:tc>
                <w:tcPr>
                  <w:tcW w:w="1613"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9" w:line="41" w:lineRule="exact"/>
                    <w:ind w:left="737"/>
                    <w:rPr>
                      <w:sz w:val="6"/>
                      <w:szCs w:val="6"/>
                    </w:rPr>
                  </w:pPr>
                  <w:r>
                    <w:rPr>
                      <w:spacing w:val="-1"/>
                      <w:position w:val="-1"/>
                      <w:sz w:val="6"/>
                      <w:szCs w:val="6"/>
                    </w:rPr>
                    <w:t>——</w:t>
                  </w:r>
                </w:p>
              </w:tc>
            </w:tr>
            <w:tr>
              <w:tblPrEx>
                <w:tblW w:w="8950" w:type="dxa"/>
                <w:tblInd w:w="140" w:type="dxa"/>
                <w:tblLayout w:type="fixed"/>
              </w:tblPrEx>
              <w:trPr>
                <w:trHeight w:val="284"/>
              </w:trPr>
              <w:tc>
                <w:tcPr>
                  <w:tcW w:w="8950" w:type="dxa"/>
                  <w:gridSpan w:val="5"/>
                  <w:vAlign w:val="top"/>
                </w:tcPr>
                <w:p>
                  <w:pPr>
                    <w:pStyle w:val="TableText"/>
                    <w:spacing w:before="48" w:line="208" w:lineRule="auto"/>
                    <w:ind w:left="65"/>
                    <w:rPr>
                      <w:sz w:val="20"/>
                      <w:szCs w:val="20"/>
                    </w:rPr>
                  </w:pPr>
                  <w:r>
                    <w:rPr>
                      <w:spacing w:val="-1"/>
                      <w:sz w:val="20"/>
                      <w:szCs w:val="20"/>
                    </w:rPr>
                    <w:t>注：“—”表示不需要求</w:t>
                  </w:r>
                </w:p>
              </w:tc>
            </w:tr>
          </w:tbl>
          <w:p>
            <w:pPr>
              <w:rPr>
                <w:rFonts w:ascii="Arial"/>
                <w:sz w:val="21"/>
              </w:rPr>
            </w:pPr>
          </w:p>
        </w:tc>
      </w:tr>
    </w:tbl>
    <w:p>
      <w:pPr>
        <w:pStyle w:val="BodyText"/>
      </w:pPr>
    </w:p>
    <w:p>
      <w:pPr>
        <w:sectPr>
          <w:footerReference w:type="default" r:id="rId44"/>
          <w:pgSz w:w="11910" w:h="16840"/>
          <w:pgMar w:top="1400" w:right="1190" w:bottom="991" w:left="1489" w:header="0" w:footer="862" w:gutter="0"/>
          <w:pgNumType w:start="29"/>
          <w:cols w:space="708"/>
        </w:sectPr>
      </w:pPr>
    </w:p>
    <w:p>
      <w:pPr>
        <w:spacing w:before="58" w:line="189" w:lineRule="auto"/>
        <w:rPr>
          <w:rFonts w:ascii="SimSun" w:eastAsia="SimSun" w:hAnsi="SimSun" w:cs="SimSun"/>
          <w:sz w:val="29"/>
          <w:szCs w:val="29"/>
        </w:rPr>
      </w:pPr>
      <w:r>
        <w:rPr>
          <w:rFonts w:ascii="SimSun" w:eastAsia="SimSun" w:hAnsi="SimSun" w:cs="SimSun"/>
          <w:b/>
          <w:bCs/>
          <w:spacing w:val="-4"/>
          <w:sz w:val="29"/>
          <w:szCs w:val="29"/>
        </w:rPr>
        <w:t>表8</w:t>
      </w:r>
      <w:r>
        <w:rPr>
          <w:rFonts w:ascii="SimSun" w:eastAsia="SimSun" w:hAnsi="SimSun" w:cs="SimSun"/>
          <w:spacing w:val="-4"/>
          <w:sz w:val="29"/>
          <w:szCs w:val="29"/>
        </w:rPr>
        <w:t xml:space="preserve">  </w:t>
      </w:r>
      <w:r>
        <w:rPr>
          <w:rFonts w:ascii="SimSun" w:eastAsia="SimSun" w:hAnsi="SimSun" w:cs="SimSun"/>
          <w:b/>
          <w:bCs/>
          <w:spacing w:val="-4"/>
          <w:sz w:val="29"/>
          <w:szCs w:val="29"/>
        </w:rPr>
        <w:t>环境质量和辐射现状</w:t>
      </w:r>
    </w:p>
    <w:tbl>
      <w:tblPr>
        <w:tblStyle w:val="TableNormal21"/>
        <w:tblW w:w="9050" w:type="dxa"/>
        <w:tblInd w:w="155" w:type="dxa"/>
        <w:tblBorders>
          <w:top w:val="nil"/>
          <w:left w:val="nil"/>
          <w:bottom w:val="nil"/>
          <w:right w:val="nil"/>
          <w:insideH w:val="nil"/>
          <w:insideV w:val="nil"/>
        </w:tblBorders>
        <w:tblLayout w:type="fixed"/>
      </w:tblPr>
      <w:tblGrid>
        <w:gridCol w:w="917"/>
        <w:gridCol w:w="1082"/>
        <w:gridCol w:w="1379"/>
        <w:gridCol w:w="1990"/>
        <w:gridCol w:w="1199"/>
        <w:gridCol w:w="2483"/>
      </w:tblGrid>
      <w:tr>
        <w:tblPrEx>
          <w:tblW w:w="9050" w:type="dxa"/>
          <w:tblInd w:w="155" w:type="dxa"/>
          <w:tblBorders>
            <w:top w:val="nil"/>
            <w:left w:val="nil"/>
            <w:bottom w:val="nil"/>
            <w:right w:val="nil"/>
            <w:insideH w:val="nil"/>
            <w:insideV w:val="nil"/>
          </w:tblBorders>
          <w:tblLayout w:type="fixed"/>
        </w:tblPrEx>
        <w:trPr>
          <w:trHeight w:val="1414"/>
        </w:trPr>
        <w:tc>
          <w:tcPr>
            <w:tcW w:w="9050" w:type="dxa"/>
            <w:gridSpan w:val="6"/>
            <w:tcBorders>
              <w:top w:val="single" w:sz="4" w:space="0" w:color="000000"/>
              <w:left w:val="single" w:sz="4" w:space="0" w:color="000000"/>
              <w:bottom w:val="single" w:sz="4" w:space="0" w:color="000000"/>
              <w:right w:val="single" w:sz="4" w:space="0" w:color="000000"/>
            </w:tcBorders>
            <w:vAlign w:val="top"/>
          </w:tcPr>
          <w:p>
            <w:pPr>
              <w:pStyle w:val="TableText"/>
              <w:spacing w:before="51" w:line="220" w:lineRule="auto"/>
              <w:ind w:left="88"/>
              <w:rPr>
                <w:sz w:val="22"/>
                <w:szCs w:val="22"/>
              </w:rPr>
            </w:pPr>
            <w:r>
              <w:rPr>
                <w:b/>
                <w:bCs/>
                <w:spacing w:val="-3"/>
                <w:sz w:val="22"/>
                <w:szCs w:val="22"/>
              </w:rPr>
              <w:t>1.项目的地理和场所位置</w:t>
            </w:r>
          </w:p>
          <w:p>
            <w:pPr>
              <w:pStyle w:val="TableText"/>
              <w:spacing w:before="229" w:line="481" w:lineRule="exact"/>
              <w:ind w:left="535"/>
              <w:rPr>
                <w:sz w:val="22"/>
                <w:szCs w:val="22"/>
              </w:rPr>
            </w:pPr>
            <w:r>
              <w:rPr>
                <w:position w:val="20"/>
                <w:sz w:val="22"/>
                <w:szCs w:val="22"/>
              </w:rPr>
              <w:t>漳州市长泰区医院位于长泰区武安镇登科山62号，本项目辐射工作场所位于住院</w:t>
            </w:r>
          </w:p>
          <w:p>
            <w:pPr>
              <w:pStyle w:val="TableText"/>
              <w:spacing w:line="219" w:lineRule="auto"/>
              <w:ind w:left="75"/>
              <w:rPr>
                <w:sz w:val="22"/>
                <w:szCs w:val="22"/>
              </w:rPr>
            </w:pPr>
            <w:r>
              <w:rPr>
                <w:sz w:val="22"/>
                <w:szCs w:val="22"/>
              </w:rPr>
              <w:t>楼一楼。项目地理位置示意图见图8-1。</w:t>
            </w:r>
          </w:p>
        </w:tc>
      </w:tr>
      <w:tr>
        <w:tblPrEx>
          <w:tblW w:w="9050" w:type="dxa"/>
          <w:tblInd w:w="155" w:type="dxa"/>
          <w:tblLayout w:type="fixed"/>
        </w:tblPrEx>
        <w:trPr>
          <w:trHeight w:val="498"/>
        </w:trPr>
        <w:tc>
          <w:tcPr>
            <w:tcW w:w="6567" w:type="dxa"/>
            <w:gridSpan w:val="5"/>
            <w:tcBorders>
              <w:top w:val="single" w:sz="4" w:space="0" w:color="000000"/>
              <w:left w:val="single" w:sz="4" w:space="0" w:color="000000"/>
            </w:tcBorders>
            <w:vAlign w:val="top"/>
          </w:tcPr>
          <w:p>
            <w:pPr>
              <w:pStyle w:val="TableText"/>
              <w:spacing w:before="234" w:line="220" w:lineRule="auto"/>
              <w:ind w:left="5705"/>
              <w:rPr>
                <w:sz w:val="9"/>
                <w:szCs w:val="9"/>
              </w:rPr>
            </w:pPr>
            <w:r>
              <w:drawing>
                <wp:anchor distT="0" distB="0" distL="0" distR="0" simplePos="0" relativeHeight="251730944" behindDoc="1" locked="0" layoutInCell="1" allowOverlap="1">
                  <wp:simplePos x="0" y="0"/>
                  <wp:positionH relativeFrom="column">
                    <wp:posOffset>47647</wp:posOffset>
                  </wp:positionH>
                  <wp:positionV relativeFrom="paragraph">
                    <wp:posOffset>32446</wp:posOffset>
                  </wp:positionV>
                  <wp:extent cx="5638785" cy="3784607"/>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5"/>
                          <a:stretch>
                            <a:fillRect/>
                          </a:stretch>
                        </pic:blipFill>
                        <pic:spPr>
                          <a:xfrm>
                            <a:off x="0" y="0"/>
                            <a:ext cx="5638785" cy="3784607"/>
                          </a:xfrm>
                          <a:prstGeom prst="rect">
                            <a:avLst/>
                          </a:prstGeom>
                        </pic:spPr>
                      </pic:pic>
                    </a:graphicData>
                  </a:graphic>
                </wp:anchor>
              </w:drawing>
            </w:r>
            <w:r>
              <w:rPr>
                <w:spacing w:val="-1"/>
                <w:sz w:val="9"/>
                <w:szCs w:val="9"/>
              </w:rPr>
              <w:t>制相仔</w:t>
            </w:r>
          </w:p>
        </w:tc>
        <w:tc>
          <w:tcPr>
            <w:tcW w:w="2483" w:type="dxa"/>
            <w:tcBorders>
              <w:top w:val="single" w:sz="4" w:space="0" w:color="000000"/>
              <w:right w:val="single" w:sz="4" w:space="0" w:color="000000"/>
            </w:tcBorders>
            <w:vAlign w:val="top"/>
          </w:tcPr>
          <w:p>
            <w:pPr>
              <w:pStyle w:val="TableText"/>
              <w:spacing w:before="158" w:line="182" w:lineRule="auto"/>
              <w:ind w:left="2213"/>
              <w:rPr>
                <w:sz w:val="22"/>
                <w:szCs w:val="22"/>
              </w:rPr>
            </w:pPr>
            <w:r>
              <w:rPr>
                <w:sz w:val="22"/>
                <w:szCs w:val="22"/>
              </w:rPr>
              <w:t>N</w:t>
            </w:r>
          </w:p>
        </w:tc>
      </w:tr>
      <w:tr>
        <w:tblPrEx>
          <w:tblW w:w="9050" w:type="dxa"/>
          <w:tblInd w:w="155" w:type="dxa"/>
          <w:tblLayout w:type="fixed"/>
        </w:tblPrEx>
        <w:trPr>
          <w:trHeight w:val="680"/>
        </w:trPr>
        <w:tc>
          <w:tcPr>
            <w:tcW w:w="917" w:type="dxa"/>
            <w:tcBorders>
              <w:left w:val="single" w:sz="4" w:space="0" w:color="000000"/>
            </w:tcBorders>
            <w:vAlign w:val="top"/>
          </w:tcPr>
          <w:p>
            <w:pPr>
              <w:pStyle w:val="TableText"/>
              <w:spacing w:before="230" w:line="221" w:lineRule="auto"/>
              <w:ind w:left="165"/>
              <w:rPr>
                <w:sz w:val="15"/>
                <w:szCs w:val="15"/>
              </w:rPr>
            </w:pPr>
            <w:r>
              <w:rPr>
                <w:spacing w:val="-2"/>
                <w:sz w:val="15"/>
                <w:szCs w:val="15"/>
              </w:rPr>
              <w:t>住测花</w:t>
            </w:r>
          </w:p>
        </w:tc>
        <w:tc>
          <w:tcPr>
            <w:tcW w:w="8133" w:type="dxa"/>
            <w:gridSpan w:val="5"/>
            <w:tcBorders>
              <w:right w:val="single" w:sz="4" w:space="0" w:color="000000"/>
            </w:tcBorders>
            <w:vAlign w:val="top"/>
          </w:tcPr>
          <w:p>
            <w:pPr>
              <w:pStyle w:val="TableText"/>
              <w:spacing w:before="176" w:line="219" w:lineRule="auto"/>
              <w:ind w:left="2943"/>
              <w:rPr>
                <w:sz w:val="9"/>
                <w:szCs w:val="9"/>
              </w:rPr>
            </w:pPr>
            <w:r>
              <w:rPr>
                <w:spacing w:val="-1"/>
                <w:sz w:val="9"/>
                <w:szCs w:val="9"/>
              </w:rPr>
              <w:t>样茶庄</w:t>
            </w:r>
          </w:p>
          <w:p>
            <w:pPr>
              <w:pStyle w:val="TableText"/>
              <w:spacing w:before="173" w:line="220" w:lineRule="auto"/>
              <w:ind w:left="5822"/>
              <w:rPr>
                <w:sz w:val="9"/>
                <w:szCs w:val="9"/>
              </w:rPr>
            </w:pPr>
            <w:r>
              <w:rPr>
                <w:spacing w:val="-1"/>
                <w:sz w:val="9"/>
                <w:szCs w:val="9"/>
              </w:rPr>
              <w:t>罪勇波卫生室</w:t>
            </w:r>
            <w:r>
              <w:rPr>
                <w:spacing w:val="4"/>
                <w:sz w:val="9"/>
                <w:szCs w:val="9"/>
              </w:rPr>
              <w:t xml:space="preserve">        </w:t>
            </w:r>
            <w:r>
              <w:rPr>
                <w:spacing w:val="-1"/>
                <w:sz w:val="9"/>
                <w:szCs w:val="9"/>
              </w:rPr>
              <w:t>评大槽</w:t>
            </w:r>
          </w:p>
        </w:tc>
      </w:tr>
      <w:tr>
        <w:tblPrEx>
          <w:tblW w:w="9050" w:type="dxa"/>
          <w:tblInd w:w="155" w:type="dxa"/>
          <w:tblLayout w:type="fixed"/>
        </w:tblPrEx>
        <w:trPr>
          <w:trHeight w:val="234"/>
        </w:trPr>
        <w:tc>
          <w:tcPr>
            <w:tcW w:w="9050" w:type="dxa"/>
            <w:gridSpan w:val="6"/>
            <w:tcBorders>
              <w:left w:val="single" w:sz="4" w:space="0" w:color="000000"/>
              <w:right w:val="single" w:sz="4" w:space="0" w:color="000000"/>
            </w:tcBorders>
            <w:vAlign w:val="top"/>
          </w:tcPr>
          <w:p>
            <w:pPr>
              <w:pStyle w:val="TableText"/>
              <w:spacing w:before="137" w:line="178" w:lineRule="auto"/>
              <w:ind w:left="7955"/>
              <w:rPr>
                <w:sz w:val="9"/>
                <w:szCs w:val="9"/>
              </w:rPr>
            </w:pPr>
            <w:r>
              <w:rPr>
                <w:spacing w:val="-2"/>
                <w:sz w:val="9"/>
                <w:szCs w:val="9"/>
              </w:rPr>
              <w:t>抵</w:t>
            </w:r>
            <w:r>
              <w:rPr>
                <w:spacing w:val="2"/>
                <w:sz w:val="9"/>
                <w:szCs w:val="9"/>
              </w:rPr>
              <w:t xml:space="preserve">  </w:t>
            </w:r>
            <w:r>
              <w:rPr>
                <w:spacing w:val="-2"/>
                <w:sz w:val="9"/>
                <w:szCs w:val="9"/>
              </w:rPr>
              <w:t>西</w:t>
            </w:r>
          </w:p>
        </w:tc>
      </w:tr>
      <w:tr>
        <w:tblPrEx>
          <w:tblW w:w="9050" w:type="dxa"/>
          <w:tblInd w:w="155" w:type="dxa"/>
          <w:tblLayout w:type="fixed"/>
        </w:tblPrEx>
        <w:trPr>
          <w:trHeight w:val="325"/>
        </w:trPr>
        <w:tc>
          <w:tcPr>
            <w:tcW w:w="5368" w:type="dxa"/>
            <w:gridSpan w:val="4"/>
            <w:tcBorders>
              <w:left w:val="single" w:sz="4" w:space="0" w:color="000000"/>
            </w:tcBorders>
            <w:vAlign w:val="top"/>
          </w:tcPr>
          <w:p>
            <w:pPr>
              <w:pStyle w:val="TableText"/>
              <w:spacing w:before="101" w:line="242" w:lineRule="auto"/>
              <w:ind w:left="2694"/>
              <w:rPr>
                <w:sz w:val="5"/>
                <w:szCs w:val="5"/>
              </w:rPr>
            </w:pPr>
            <w:r>
              <w:rPr>
                <w:spacing w:val="-3"/>
                <w:sz w:val="9"/>
                <w:szCs w:val="9"/>
              </w:rPr>
              <w:t>中国石优</w:t>
            </w:r>
            <w:r>
              <w:rPr>
                <w:spacing w:val="1"/>
                <w:sz w:val="9"/>
                <w:szCs w:val="9"/>
              </w:rPr>
              <w:t xml:space="preserve">                            </w:t>
            </w:r>
            <w:r>
              <w:rPr>
                <w:sz w:val="9"/>
                <w:szCs w:val="9"/>
              </w:rPr>
              <w:t xml:space="preserve">       </w:t>
            </w:r>
            <w:r>
              <w:rPr>
                <w:spacing w:val="-3"/>
                <w:position w:val="4"/>
                <w:sz w:val="5"/>
                <w:szCs w:val="5"/>
              </w:rPr>
              <w:t>用</w:t>
            </w:r>
          </w:p>
        </w:tc>
        <w:tc>
          <w:tcPr>
            <w:tcW w:w="1199" w:type="dxa"/>
            <w:vAlign w:val="top"/>
          </w:tcPr>
          <w:p>
            <w:pPr>
              <w:pStyle w:val="TableText"/>
              <w:spacing w:before="146" w:line="237" w:lineRule="auto"/>
              <w:ind w:left="672"/>
              <w:rPr>
                <w:sz w:val="5"/>
                <w:szCs w:val="5"/>
              </w:rPr>
            </w:pPr>
            <w:r>
              <w:rPr>
                <w:sz w:val="5"/>
                <w:szCs w:val="5"/>
              </w:rPr>
              <w:t>卫</w:t>
            </w:r>
          </w:p>
        </w:tc>
        <w:tc>
          <w:tcPr>
            <w:tcW w:w="2483" w:type="dxa"/>
            <w:tcBorders>
              <w:right w:val="single" w:sz="4" w:space="0" w:color="000000"/>
            </w:tcBorders>
            <w:vAlign w:val="top"/>
          </w:tcPr>
          <w:p>
            <w:pPr>
              <w:pStyle w:val="TableText"/>
              <w:spacing w:before="11" w:line="219" w:lineRule="auto"/>
              <w:ind w:left="1433"/>
              <w:rPr>
                <w:sz w:val="7"/>
                <w:szCs w:val="7"/>
              </w:rPr>
            </w:pPr>
            <w:r>
              <w:rPr>
                <w:spacing w:val="-3"/>
                <w:sz w:val="7"/>
                <w:szCs w:val="7"/>
              </w:rPr>
              <w:t>屋</w:t>
            </w:r>
            <w:r>
              <w:rPr>
                <w:spacing w:val="-8"/>
                <w:sz w:val="7"/>
                <w:szCs w:val="7"/>
              </w:rPr>
              <w:t xml:space="preserve"> </w:t>
            </w:r>
            <w:r>
              <w:rPr>
                <w:spacing w:val="-3"/>
                <w:sz w:val="7"/>
                <w:szCs w:val="7"/>
              </w:rPr>
              <w:t>地</w:t>
            </w:r>
            <w:r>
              <w:rPr>
                <w:spacing w:val="-8"/>
                <w:sz w:val="7"/>
                <w:szCs w:val="7"/>
              </w:rPr>
              <w:t xml:space="preserve"> </w:t>
            </w:r>
            <w:r>
              <w:rPr>
                <w:spacing w:val="-3"/>
                <w:sz w:val="7"/>
                <w:szCs w:val="7"/>
              </w:rPr>
              <w:t>儿 图</w:t>
            </w:r>
          </w:p>
          <w:p>
            <w:pPr>
              <w:pStyle w:val="TableText"/>
              <w:spacing w:before="87" w:line="219" w:lineRule="auto"/>
              <w:ind w:left="483"/>
              <w:rPr>
                <w:sz w:val="9"/>
                <w:szCs w:val="9"/>
              </w:rPr>
            </w:pPr>
            <w:r>
              <w:rPr>
                <w:spacing w:val="-1"/>
                <w:sz w:val="9"/>
                <w:szCs w:val="9"/>
              </w:rPr>
              <w:t>面东村</w:t>
            </w:r>
          </w:p>
        </w:tc>
      </w:tr>
      <w:tr>
        <w:tblPrEx>
          <w:tblW w:w="9050" w:type="dxa"/>
          <w:tblInd w:w="155" w:type="dxa"/>
          <w:tblLayout w:type="fixed"/>
        </w:tblPrEx>
        <w:trPr>
          <w:trHeight w:val="265"/>
        </w:trPr>
        <w:tc>
          <w:tcPr>
            <w:tcW w:w="9050" w:type="dxa"/>
            <w:gridSpan w:val="6"/>
            <w:tcBorders>
              <w:left w:val="single" w:sz="4" w:space="0" w:color="000000"/>
              <w:right w:val="single" w:sz="4" w:space="0" w:color="000000"/>
            </w:tcBorders>
            <w:vAlign w:val="top"/>
          </w:tcPr>
          <w:p>
            <w:pPr>
              <w:pStyle w:val="TableText"/>
              <w:spacing w:before="58" w:line="221" w:lineRule="auto"/>
              <w:ind w:left="435"/>
              <w:rPr>
                <w:sz w:val="9"/>
                <w:szCs w:val="9"/>
              </w:rPr>
            </w:pPr>
            <w:r>
              <w:rPr>
                <w:color w:val="B46600"/>
                <w:spacing w:val="-1"/>
                <w:sz w:val="9"/>
                <w:szCs w:val="9"/>
              </w:rPr>
              <w:t>政达施</w:t>
            </w:r>
          </w:p>
        </w:tc>
      </w:tr>
      <w:tr>
        <w:tblPrEx>
          <w:tblW w:w="9050" w:type="dxa"/>
          <w:tblInd w:w="155" w:type="dxa"/>
          <w:tblLayout w:type="fixed"/>
        </w:tblPrEx>
        <w:trPr>
          <w:trHeight w:val="1393"/>
        </w:trPr>
        <w:tc>
          <w:tcPr>
            <w:tcW w:w="917" w:type="dxa"/>
            <w:tcBorders>
              <w:left w:val="single" w:sz="4" w:space="0" w:color="00000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29" w:line="221" w:lineRule="auto"/>
              <w:ind w:left="615"/>
              <w:rPr>
                <w:sz w:val="9"/>
                <w:szCs w:val="9"/>
              </w:rPr>
            </w:pPr>
            <w:r>
              <w:rPr>
                <w:color w:val="B35F00"/>
                <w:spacing w:val="-1"/>
                <w:sz w:val="9"/>
                <w:szCs w:val="9"/>
              </w:rPr>
              <w:t>激语</w:t>
            </w:r>
          </w:p>
          <w:p>
            <w:pPr>
              <w:pStyle w:val="TableText"/>
              <w:spacing w:before="1" w:line="219" w:lineRule="auto"/>
              <w:ind w:left="15"/>
              <w:rPr>
                <w:sz w:val="5"/>
                <w:szCs w:val="5"/>
              </w:rPr>
            </w:pPr>
            <w:r>
              <w:rPr>
                <w:spacing w:val="-1"/>
                <w:sz w:val="9"/>
                <w:szCs w:val="9"/>
              </w:rPr>
              <w:t>方蒙天悦</w:t>
            </w:r>
            <w:r>
              <w:rPr>
                <w:spacing w:val="19"/>
                <w:sz w:val="9"/>
                <w:szCs w:val="9"/>
              </w:rPr>
              <w:t xml:space="preserve"> </w:t>
            </w:r>
            <w:r>
              <w:rPr>
                <w:spacing w:val="-1"/>
                <w:position w:val="4"/>
                <w:sz w:val="5"/>
                <w:szCs w:val="5"/>
              </w:rPr>
              <w:t>一</w:t>
            </w:r>
          </w:p>
        </w:tc>
        <w:tc>
          <w:tcPr>
            <w:tcW w:w="1082" w:type="dxa"/>
            <w:vAlign w:val="top"/>
          </w:tcPr>
          <w:p>
            <w:pPr>
              <w:pStyle w:val="TableText"/>
              <w:spacing w:before="143" w:line="221" w:lineRule="auto"/>
              <w:ind w:left="112"/>
              <w:rPr>
                <w:sz w:val="9"/>
                <w:szCs w:val="9"/>
              </w:rPr>
            </w:pPr>
            <w:r>
              <w:rPr>
                <w:sz w:val="9"/>
                <w:szCs w:val="9"/>
              </w:rPr>
              <w:t>小</w:t>
            </w:r>
          </w:p>
          <w:p>
            <w:pPr>
              <w:spacing w:line="340" w:lineRule="auto"/>
              <w:rPr>
                <w:rFonts w:ascii="Arial"/>
                <w:sz w:val="21"/>
              </w:rPr>
            </w:pPr>
          </w:p>
          <w:p>
            <w:pPr>
              <w:spacing w:line="341" w:lineRule="auto"/>
              <w:rPr>
                <w:rFonts w:ascii="Arial"/>
                <w:sz w:val="21"/>
              </w:rPr>
            </w:pPr>
          </w:p>
          <w:p>
            <w:pPr>
              <w:pStyle w:val="TableText"/>
              <w:spacing w:before="39" w:line="223" w:lineRule="auto"/>
              <w:ind w:left="892"/>
              <w:rPr>
                <w:sz w:val="12"/>
                <w:szCs w:val="12"/>
              </w:rPr>
            </w:pPr>
            <w:r>
              <w:rPr>
                <w:color w:val="B95C00"/>
                <w:sz w:val="12"/>
                <w:szCs w:val="12"/>
              </w:rPr>
              <w:t>是</w:t>
            </w:r>
          </w:p>
        </w:tc>
        <w:tc>
          <w:tcPr>
            <w:tcW w:w="1379" w:type="dxa"/>
            <w:vAlign w:val="top"/>
          </w:tcPr>
          <w:p>
            <w:pPr>
              <w:pStyle w:val="TableText"/>
              <w:spacing w:before="123" w:line="220" w:lineRule="auto"/>
              <w:ind w:left="71"/>
              <w:rPr>
                <w:sz w:val="9"/>
                <w:szCs w:val="9"/>
              </w:rPr>
            </w:pPr>
            <w:r>
              <w:rPr>
                <w:color w:val="926600"/>
                <w:spacing w:val="19"/>
                <w:sz w:val="9"/>
                <w:szCs w:val="9"/>
              </w:rPr>
              <w:t>长泰游泳池</w:t>
            </w:r>
          </w:p>
          <w:p>
            <w:pPr>
              <w:spacing w:line="344" w:lineRule="auto"/>
              <w:rPr>
                <w:rFonts w:ascii="Arial"/>
                <w:sz w:val="21"/>
              </w:rPr>
            </w:pPr>
          </w:p>
          <w:p>
            <w:pPr>
              <w:spacing w:line="345" w:lineRule="auto"/>
              <w:rPr>
                <w:rFonts w:ascii="Arial"/>
                <w:sz w:val="21"/>
              </w:rPr>
            </w:pPr>
          </w:p>
          <w:p>
            <w:pPr>
              <w:pStyle w:val="TableText"/>
              <w:spacing w:before="29" w:line="221" w:lineRule="auto"/>
              <w:ind w:left="301"/>
              <w:rPr>
                <w:sz w:val="9"/>
                <w:szCs w:val="9"/>
              </w:rPr>
            </w:pPr>
            <w:r>
              <w:rPr>
                <w:color w:val="937B00"/>
                <w:spacing w:val="-2"/>
                <w:sz w:val="9"/>
                <w:szCs w:val="9"/>
              </w:rPr>
              <w:t>武匠</w:t>
            </w:r>
          </w:p>
        </w:tc>
        <w:tc>
          <w:tcPr>
            <w:tcW w:w="5672" w:type="dxa"/>
            <w:gridSpan w:val="3"/>
            <w:tcBorders>
              <w:right w:val="single" w:sz="4" w:space="0" w:color="000000"/>
            </w:tcBorders>
            <w:vAlign w:val="top"/>
          </w:tcPr>
          <w:p>
            <w:pPr>
              <w:spacing w:line="351" w:lineRule="auto"/>
              <w:rPr>
                <w:rFonts w:ascii="Arial"/>
                <w:sz w:val="21"/>
              </w:rPr>
            </w:pPr>
          </w:p>
          <w:p>
            <w:pPr>
              <w:pStyle w:val="TableText"/>
              <w:spacing w:before="48" w:line="228" w:lineRule="auto"/>
              <w:ind w:left="2291"/>
              <w:rPr>
                <w:sz w:val="15"/>
                <w:szCs w:val="15"/>
              </w:rPr>
            </w:pPr>
            <w:r>
              <w:rPr>
                <w:color w:val="B05E00"/>
                <w:sz w:val="15"/>
                <w:szCs w:val="15"/>
              </w:rPr>
              <w:t>重</w:t>
            </w:r>
          </w:p>
          <w:p>
            <w:pPr>
              <w:pStyle w:val="TableText"/>
              <w:spacing w:before="36" w:line="219" w:lineRule="auto"/>
              <w:ind w:left="1402"/>
              <w:rPr>
                <w:sz w:val="12"/>
                <w:szCs w:val="12"/>
              </w:rPr>
            </w:pPr>
            <w:r>
              <w:rPr>
                <w:color w:val="956800"/>
                <w:spacing w:val="-1"/>
                <w:sz w:val="12"/>
                <w:szCs w:val="12"/>
              </w:rPr>
              <w:t>长素体育场</w:t>
            </w:r>
          </w:p>
          <w:p>
            <w:pPr>
              <w:pStyle w:val="TableText"/>
              <w:spacing w:before="37" w:line="222" w:lineRule="auto"/>
              <w:ind w:left="4242"/>
              <w:rPr>
                <w:sz w:val="9"/>
                <w:szCs w:val="9"/>
              </w:rPr>
            </w:pPr>
            <w:r>
              <w:rPr>
                <w:spacing w:val="-2"/>
                <w:sz w:val="9"/>
                <w:szCs w:val="9"/>
              </w:rPr>
              <w:t>启由</w:t>
            </w:r>
          </w:p>
          <w:p>
            <w:pPr>
              <w:pStyle w:val="TableText"/>
              <w:spacing w:before="72" w:line="219" w:lineRule="auto"/>
              <w:ind w:left="762"/>
              <w:rPr>
                <w:sz w:val="15"/>
                <w:szCs w:val="15"/>
              </w:rPr>
            </w:pPr>
            <w:r>
              <w:rPr>
                <w:spacing w:val="31"/>
                <w:sz w:val="15"/>
                <w:szCs w:val="15"/>
              </w:rPr>
              <w:t>本项目所在位置</w:t>
            </w:r>
          </w:p>
        </w:tc>
      </w:tr>
      <w:tr>
        <w:tblPrEx>
          <w:tblW w:w="9050" w:type="dxa"/>
          <w:tblInd w:w="155" w:type="dxa"/>
          <w:tblLayout w:type="fixed"/>
        </w:tblPrEx>
        <w:trPr>
          <w:trHeight w:val="2660"/>
        </w:trPr>
        <w:tc>
          <w:tcPr>
            <w:tcW w:w="9050" w:type="dxa"/>
            <w:gridSpan w:val="6"/>
            <w:tcBorders>
              <w:left w:val="single" w:sz="4" w:space="0" w:color="000000"/>
              <w:bottom w:val="single" w:sz="4" w:space="0" w:color="000000"/>
              <w:right w:val="single" w:sz="4" w:space="0" w:color="000000"/>
            </w:tcBorders>
            <w:vAlign w:val="top"/>
          </w:tcPr>
          <w:p>
            <w:pPr>
              <w:pStyle w:val="TableText"/>
              <w:spacing w:before="128" w:line="221" w:lineRule="auto"/>
              <w:ind w:left="1415"/>
              <w:rPr>
                <w:sz w:val="5"/>
                <w:szCs w:val="5"/>
              </w:rPr>
            </w:pPr>
            <w:r>
              <w:rPr>
                <w:color w:val="B11E00"/>
                <w:spacing w:val="-3"/>
                <w:sz w:val="5"/>
                <w:szCs w:val="5"/>
              </w:rPr>
              <w:t>民</w:t>
            </w:r>
            <w:r>
              <w:rPr>
                <w:color w:val="B11E00"/>
                <w:spacing w:val="2"/>
                <w:sz w:val="5"/>
                <w:szCs w:val="5"/>
              </w:rPr>
              <w:t xml:space="preserve">  </w:t>
            </w:r>
            <w:r>
              <w:rPr>
                <w:color w:val="B11E00"/>
                <w:spacing w:val="-3"/>
                <w:sz w:val="5"/>
                <w:szCs w:val="5"/>
              </w:rPr>
              <w:t>周</w:t>
            </w:r>
            <w:r>
              <w:rPr>
                <w:color w:val="B11E00"/>
                <w:spacing w:val="7"/>
                <w:w w:val="102"/>
                <w:sz w:val="5"/>
                <w:szCs w:val="5"/>
              </w:rPr>
              <w:t xml:space="preserve">  </w:t>
            </w:r>
            <w:r>
              <w:rPr>
                <w:color w:val="B11E00"/>
                <w:spacing w:val="-3"/>
                <w:sz w:val="5"/>
                <w:szCs w:val="5"/>
              </w:rPr>
              <w:t>目</w:t>
            </w:r>
          </w:p>
          <w:p>
            <w:pPr>
              <w:pStyle w:val="TableText"/>
              <w:spacing w:before="100" w:line="221" w:lineRule="auto"/>
              <w:ind w:left="1564"/>
              <w:rPr>
                <w:sz w:val="5"/>
                <w:szCs w:val="5"/>
              </w:rPr>
            </w:pPr>
            <w:r>
              <w:rPr>
                <w:color w:val="A85A00"/>
                <w:spacing w:val="-2"/>
                <w:sz w:val="5"/>
                <w:szCs w:val="5"/>
              </w:rPr>
              <w:t>文</w:t>
            </w:r>
            <w:r>
              <w:rPr>
                <w:color w:val="A85A00"/>
                <w:spacing w:val="1"/>
                <w:sz w:val="5"/>
                <w:szCs w:val="5"/>
              </w:rPr>
              <w:t xml:space="preserve">    </w:t>
            </w:r>
            <w:r>
              <w:rPr>
                <w:color w:val="A85A00"/>
                <w:spacing w:val="-2"/>
                <w:sz w:val="5"/>
                <w:szCs w:val="5"/>
              </w:rPr>
              <w:t>卷</w:t>
            </w:r>
          </w:p>
          <w:p>
            <w:pPr>
              <w:spacing w:line="286" w:lineRule="auto"/>
              <w:rPr>
                <w:rFonts w:ascii="Arial"/>
                <w:sz w:val="21"/>
              </w:rPr>
            </w:pPr>
          </w:p>
          <w:p>
            <w:pPr>
              <w:spacing w:line="286" w:lineRule="auto"/>
              <w:rPr>
                <w:rFonts w:ascii="Arial"/>
                <w:sz w:val="21"/>
              </w:rPr>
            </w:pPr>
          </w:p>
          <w:p>
            <w:pPr>
              <w:pStyle w:val="TableText"/>
              <w:spacing w:before="29" w:line="182" w:lineRule="auto"/>
              <w:ind w:left="305"/>
              <w:rPr>
                <w:sz w:val="9"/>
                <w:szCs w:val="9"/>
              </w:rPr>
            </w:pPr>
            <w:r>
              <w:rPr>
                <w:sz w:val="9"/>
                <w:szCs w:val="9"/>
              </w:rPr>
              <w:t>B</w:t>
            </w:r>
          </w:p>
          <w:p>
            <w:pPr>
              <w:spacing w:line="253" w:lineRule="auto"/>
              <w:rPr>
                <w:rFonts w:ascii="Arial"/>
                <w:sz w:val="21"/>
              </w:rPr>
            </w:pPr>
          </w:p>
          <w:p>
            <w:pPr>
              <w:spacing w:line="253" w:lineRule="auto"/>
              <w:rPr>
                <w:rFonts w:ascii="Arial"/>
                <w:sz w:val="21"/>
              </w:rPr>
            </w:pPr>
          </w:p>
          <w:p>
            <w:pPr>
              <w:pStyle w:val="TableText"/>
              <w:spacing w:before="16" w:line="219" w:lineRule="auto"/>
              <w:ind w:left="5295"/>
              <w:rPr>
                <w:sz w:val="5"/>
                <w:szCs w:val="5"/>
              </w:rPr>
            </w:pPr>
            <w:r>
              <w:rPr>
                <w:sz w:val="5"/>
                <w:szCs w:val="5"/>
              </w:rPr>
              <w:t>革</w:t>
            </w:r>
          </w:p>
          <w:p>
            <w:pPr>
              <w:pStyle w:val="TableText"/>
              <w:spacing w:before="212" w:line="221" w:lineRule="auto"/>
              <w:ind w:left="8485"/>
              <w:rPr>
                <w:sz w:val="9"/>
                <w:szCs w:val="9"/>
              </w:rPr>
            </w:pPr>
            <w:r>
              <w:rPr>
                <w:spacing w:val="-1"/>
                <w:sz w:val="9"/>
                <w:szCs w:val="9"/>
              </w:rPr>
              <w:t>石尚</w:t>
            </w:r>
          </w:p>
          <w:p>
            <w:pPr>
              <w:pStyle w:val="TableText"/>
              <w:spacing w:before="192" w:line="220" w:lineRule="auto"/>
              <w:ind w:left="7244"/>
              <w:rPr>
                <w:sz w:val="9"/>
                <w:szCs w:val="9"/>
              </w:rPr>
            </w:pPr>
            <w:r>
              <w:rPr>
                <w:spacing w:val="-3"/>
                <w:sz w:val="9"/>
                <w:szCs w:val="9"/>
              </w:rPr>
              <w:t>中国石住</w:t>
            </w:r>
          </w:p>
          <w:p>
            <w:pPr>
              <w:pStyle w:val="TableText"/>
              <w:spacing w:before="3" w:line="221" w:lineRule="auto"/>
              <w:ind w:left="45"/>
              <w:rPr>
                <w:sz w:val="9"/>
                <w:szCs w:val="9"/>
              </w:rPr>
            </w:pPr>
            <w:r>
              <w:rPr>
                <w:spacing w:val="-1"/>
                <w:sz w:val="9"/>
                <w:szCs w:val="9"/>
              </w:rPr>
              <w:t>健德西成</w:t>
            </w:r>
          </w:p>
          <w:p>
            <w:pPr>
              <w:pStyle w:val="TableText"/>
              <w:spacing w:before="81" w:line="219" w:lineRule="auto"/>
              <w:ind w:left="4314"/>
              <w:rPr>
                <w:sz w:val="5"/>
                <w:szCs w:val="5"/>
              </w:rPr>
            </w:pPr>
            <w:r>
              <w:rPr>
                <w:spacing w:val="-2"/>
                <w:sz w:val="5"/>
                <w:szCs w:val="5"/>
              </w:rPr>
              <w:t>南</w:t>
            </w:r>
            <w:r>
              <w:rPr>
                <w:spacing w:val="8"/>
                <w:w w:val="102"/>
                <w:sz w:val="5"/>
                <w:szCs w:val="5"/>
              </w:rPr>
              <w:t xml:space="preserve">  </w:t>
            </w:r>
            <w:r>
              <w:rPr>
                <w:spacing w:val="-2"/>
                <w:sz w:val="5"/>
                <w:szCs w:val="5"/>
              </w:rPr>
              <w:t>津</w:t>
            </w:r>
          </w:p>
          <w:p>
            <w:pPr>
              <w:pStyle w:val="TableText"/>
              <w:spacing w:before="12" w:line="219" w:lineRule="auto"/>
              <w:ind w:left="8275"/>
              <w:rPr>
                <w:sz w:val="9"/>
                <w:szCs w:val="9"/>
              </w:rPr>
            </w:pPr>
            <w:r>
              <w:rPr>
                <w:spacing w:val="-1"/>
                <w:sz w:val="9"/>
                <w:szCs w:val="9"/>
              </w:rPr>
              <w:t>200米</w:t>
            </w:r>
          </w:p>
        </w:tc>
      </w:tr>
    </w:tbl>
    <w:p>
      <w:pPr>
        <w:sectPr>
          <w:footerReference w:type="default" r:id="rId46"/>
          <w:pgSz w:w="11910" w:h="16840"/>
          <w:pgMar w:top="1399" w:right="1274" w:bottom="988" w:left="1424" w:header="0" w:footer="849" w:gutter="0"/>
          <w:pgNumType w:start="30"/>
          <w:cols w:space="708"/>
        </w:sectPr>
      </w:pPr>
    </w:p>
    <w:tbl>
      <w:tblPr>
        <w:tblStyle w:val="TableNormal22"/>
        <w:tblW w:w="9050" w:type="dxa"/>
        <w:tblInd w:w="155" w:type="dxa"/>
        <w:tblBorders>
          <w:top w:val="nil"/>
          <w:left w:val="nil"/>
          <w:bottom w:val="nil"/>
          <w:right w:val="nil"/>
          <w:insideH w:val="nil"/>
          <w:insideV w:val="nil"/>
        </w:tblBorders>
        <w:tblLayout w:type="fixed"/>
      </w:tblPr>
      <w:tblGrid>
        <w:gridCol w:w="9050"/>
      </w:tblGrid>
      <w:tr>
        <w:tblPrEx>
          <w:tblW w:w="9050" w:type="dxa"/>
          <w:tblInd w:w="155" w:type="dxa"/>
          <w:tblBorders>
            <w:top w:val="nil"/>
            <w:left w:val="nil"/>
            <w:bottom w:val="nil"/>
            <w:right w:val="nil"/>
            <w:insideH w:val="nil"/>
            <w:insideV w:val="nil"/>
          </w:tblBorders>
          <w:tblLayout w:type="fixed"/>
        </w:tblPrEx>
        <w:trPr>
          <w:trHeight w:val="6071"/>
        </w:trPr>
        <w:tc>
          <w:tcPr>
            <w:tcW w:w="9050" w:type="dxa"/>
            <w:tcBorders>
              <w:top w:val="single" w:sz="4" w:space="0" w:color="000000"/>
              <w:left w:val="single" w:sz="4" w:space="0" w:color="000000"/>
              <w:bottom w:val="single" w:sz="4" w:space="0" w:color="000000"/>
              <w:right w:val="single" w:sz="4" w:space="0" w:color="000000"/>
            </w:tcBorders>
            <w:vAlign w:val="top"/>
          </w:tcPr>
          <w:p>
            <w:pPr>
              <w:pStyle w:val="TableText"/>
              <w:spacing w:before="60" w:line="470" w:lineRule="exact"/>
              <w:ind w:left="2318"/>
              <w:rPr>
                <w:sz w:val="22"/>
                <w:szCs w:val="22"/>
              </w:rPr>
            </w:pPr>
            <w:r>
              <w:rPr>
                <w:b/>
                <w:bCs/>
                <w:spacing w:val="-2"/>
                <w:position w:val="19"/>
                <w:sz w:val="22"/>
                <w:szCs w:val="22"/>
              </w:rPr>
              <w:t>图8-1漳州市长泰区医院地理位置示意图</w:t>
            </w:r>
          </w:p>
          <w:p>
            <w:pPr>
              <w:pStyle w:val="TableText"/>
              <w:spacing w:before="1" w:line="217" w:lineRule="auto"/>
              <w:ind w:left="28"/>
              <w:rPr>
                <w:sz w:val="22"/>
                <w:szCs w:val="22"/>
              </w:rPr>
            </w:pPr>
            <w:r>
              <w:rPr>
                <w:b/>
                <w:bCs/>
                <w:spacing w:val="-3"/>
                <w:sz w:val="22"/>
                <w:szCs w:val="22"/>
              </w:rPr>
              <w:t>2.环境现状评价的对象、监测因子和监测点位</w:t>
            </w:r>
          </w:p>
          <w:p>
            <w:pPr>
              <w:pStyle w:val="TableText"/>
              <w:spacing w:before="233" w:line="218" w:lineRule="auto"/>
              <w:ind w:left="655"/>
              <w:rPr>
                <w:sz w:val="22"/>
                <w:szCs w:val="22"/>
              </w:rPr>
            </w:pPr>
            <w:r>
              <w:rPr>
                <w:sz w:val="22"/>
                <w:szCs w:val="22"/>
              </w:rPr>
              <w:t>(1)环境现状评价的对象</w:t>
            </w:r>
          </w:p>
          <w:p>
            <w:pPr>
              <w:pStyle w:val="TableText"/>
              <w:spacing w:before="180" w:line="482" w:lineRule="exact"/>
              <w:ind w:left="545"/>
              <w:rPr>
                <w:sz w:val="22"/>
                <w:szCs w:val="22"/>
              </w:rPr>
            </w:pPr>
            <w:r>
              <w:rPr>
                <w:position w:val="20"/>
                <w:sz w:val="22"/>
                <w:szCs w:val="22"/>
              </w:rPr>
              <w:t>本次环境现状评价的对象为本项目辐射工作场所区域及周边环境。</w:t>
            </w:r>
          </w:p>
          <w:p>
            <w:pPr>
              <w:pStyle w:val="TableText"/>
              <w:spacing w:line="220" w:lineRule="auto"/>
              <w:ind w:left="645"/>
              <w:rPr>
                <w:sz w:val="22"/>
                <w:szCs w:val="22"/>
              </w:rPr>
            </w:pPr>
            <w:r>
              <w:rPr>
                <w:spacing w:val="34"/>
                <w:sz w:val="22"/>
                <w:szCs w:val="22"/>
              </w:rPr>
              <w:t>(2)监测因子</w:t>
            </w:r>
          </w:p>
          <w:p>
            <w:pPr>
              <w:pStyle w:val="TableText"/>
              <w:spacing w:before="188" w:line="212" w:lineRule="auto"/>
              <w:ind w:left="565"/>
              <w:rPr>
                <w:sz w:val="22"/>
                <w:szCs w:val="22"/>
              </w:rPr>
            </w:pPr>
            <w:r>
              <w:rPr>
                <w:sz w:val="22"/>
                <w:szCs w:val="22"/>
              </w:rPr>
              <w:t>监测因子为X射线：X-γ辐射空气吸收剂量率。</w:t>
            </w:r>
          </w:p>
          <w:p>
            <w:pPr>
              <w:pStyle w:val="TableText"/>
              <w:spacing w:before="247" w:line="221" w:lineRule="auto"/>
              <w:ind w:left="665"/>
              <w:rPr>
                <w:sz w:val="22"/>
                <w:szCs w:val="22"/>
              </w:rPr>
            </w:pPr>
            <w:r>
              <w:rPr>
                <w:spacing w:val="1"/>
                <w:sz w:val="22"/>
                <w:szCs w:val="22"/>
              </w:rPr>
              <w:t>(3)监测点位</w:t>
            </w:r>
          </w:p>
          <w:p>
            <w:pPr>
              <w:pStyle w:val="TableText"/>
              <w:spacing w:before="174" w:line="219" w:lineRule="auto"/>
              <w:ind w:left="545"/>
              <w:rPr>
                <w:sz w:val="22"/>
                <w:szCs w:val="22"/>
              </w:rPr>
            </w:pPr>
            <w:r>
              <w:rPr>
                <w:sz w:val="22"/>
                <w:szCs w:val="22"/>
              </w:rPr>
              <w:t>本项目监测时间为2021年3月25日，在项目现场监测时严格按《辐射环境监测</w:t>
            </w:r>
          </w:p>
          <w:p>
            <w:pPr>
              <w:pStyle w:val="TableText"/>
              <w:spacing w:before="201" w:line="212" w:lineRule="auto"/>
              <w:ind w:left="55"/>
              <w:rPr>
                <w:sz w:val="22"/>
                <w:szCs w:val="22"/>
              </w:rPr>
            </w:pPr>
            <w:r>
              <w:rPr>
                <w:sz w:val="22"/>
                <w:szCs w:val="22"/>
              </w:rPr>
              <w:t>技术规范》(HJT61-2001)及《环境地表γ辐射剂量率测定规范》(GBT14583-93)中有</w:t>
            </w:r>
          </w:p>
          <w:p>
            <w:pPr>
              <w:pStyle w:val="TableText"/>
              <w:spacing w:before="225" w:line="219" w:lineRule="auto"/>
              <w:ind w:left="65"/>
              <w:rPr>
                <w:sz w:val="22"/>
                <w:szCs w:val="22"/>
              </w:rPr>
            </w:pPr>
            <w:r>
              <w:rPr>
                <w:sz w:val="22"/>
                <w:szCs w:val="22"/>
              </w:rPr>
              <w:t>关布点原则和方法，以上两个检测规范均已发布最新版本，且均于2021年5月1日实</w:t>
            </w:r>
          </w:p>
          <w:p>
            <w:pPr>
              <w:pStyle w:val="TableText"/>
              <w:spacing w:before="201" w:line="394" w:lineRule="auto"/>
              <w:ind w:left="45" w:right="732" w:firstLine="20"/>
              <w:rPr>
                <w:sz w:val="22"/>
                <w:szCs w:val="22"/>
              </w:rPr>
            </w:pPr>
            <w:r>
              <w:rPr>
                <w:sz w:val="22"/>
                <w:szCs w:val="22"/>
              </w:rPr>
              <w:t>施，新版本名称为《辐射环境监测技术规范》(HJ61-2021)和《环</w:t>
            </w:r>
            <w:r>
              <w:rPr>
                <w:spacing w:val="-1"/>
                <w:sz w:val="22"/>
                <w:szCs w:val="22"/>
              </w:rPr>
              <w:t>境γ辐射剂量率测量</w:t>
            </w:r>
            <w:r>
              <w:rPr>
                <w:sz w:val="22"/>
                <w:szCs w:val="22"/>
              </w:rPr>
              <w:t xml:space="preserve"> </w:t>
            </w:r>
            <w:r>
              <w:rPr>
                <w:sz w:val="22"/>
                <w:szCs w:val="22"/>
              </w:rPr>
              <w:t>技术规范》(HJ1157-2021),对比技术规范更新后关于仪器指标通用要求、布点原则和</w:t>
            </w:r>
          </w:p>
          <w:p>
            <w:pPr>
              <w:pStyle w:val="TableText"/>
              <w:spacing w:line="218" w:lineRule="auto"/>
              <w:ind w:left="55"/>
              <w:rPr>
                <w:sz w:val="22"/>
                <w:szCs w:val="22"/>
              </w:rPr>
            </w:pPr>
            <w:r>
              <w:rPr>
                <w:sz w:val="22"/>
                <w:szCs w:val="22"/>
              </w:rPr>
              <w:t>方法，本项目的仪器指标、监测布点等均符合新版本要求。并结合本项目的实际情</w:t>
            </w:r>
            <w:r>
              <w:rPr>
                <w:spacing w:val="-1"/>
                <w:sz w:val="22"/>
                <w:szCs w:val="22"/>
              </w:rPr>
              <w:t>况，</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https://d.book118.com/255034204342011033</w:t>
        </w:r>
      </w:hyperlink>
    </w:p>
    <w:p/>
    <w:sectPr>
      <w:footerReference w:type="default" r:id="rId48"/>
      <w:type w:val="nextPage"/>
      <w:pgSz w:w="11910" w:h="16840"/>
      <w:pgMar w:top="1399" w:right="1274" w:bottom="988" w:left="1424" w:header="0" w:footer="849" w:gutter="0"/>
      <w:pgNumType w:start="3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15"/>
      <w:rPr>
        <w:rFonts w:ascii="SimSun" w:eastAsia="SimSun" w:hAnsi="SimSun" w:cs="SimSun"/>
        <w:sz w:val="15"/>
        <w:szCs w:val="15"/>
      </w:rPr>
    </w:pPr>
    <w:r>
      <w:rPr>
        <w:rFonts w:ascii="SimSun" w:eastAsia="SimSun" w:hAnsi="SimSun" w:cs="SimSun"/>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15"/>
      <w:rPr>
        <w:rFonts w:ascii="SimSun" w:eastAsia="SimSun" w:hAnsi="SimSun" w:cs="SimSun"/>
        <w:sz w:val="15"/>
        <w:szCs w:val="15"/>
      </w:rPr>
    </w:pPr>
    <w:r>
      <w:rPr>
        <w:rFonts w:ascii="SimSun" w:eastAsia="SimSun" w:hAnsi="SimSun" w:cs="SimSun"/>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3" w:lineRule="auto"/>
    </w:pPr>
    <w:r>
      <w:drawing>
        <wp:anchor distT="0" distB="0" distL="0" distR="0" simplePos="0" relativeHeight="251658240" behindDoc="0" locked="0" layoutInCell="0" allowOverlap="1">
          <wp:simplePos x="0" y="0"/>
          <wp:positionH relativeFrom="page">
            <wp:posOffset>806427</wp:posOffset>
          </wp:positionH>
          <wp:positionV relativeFrom="page">
            <wp:posOffset>9569416</wp:posOffset>
          </wp:positionV>
          <wp:extent cx="5924585" cy="641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924585" cy="6416"/>
                  </a:xfrm>
                  <a:prstGeom prst="rect">
                    <a:avLst/>
                  </a:prstGeom>
                </pic:spPr>
              </pic:pic>
            </a:graphicData>
          </a:graphic>
        </wp:anchor>
      </w:drawing>
    </w:r>
  </w:p>
  <w:p>
    <w:pPr>
      <w:pStyle w:val="BodyText"/>
      <w:spacing w:line="244" w:lineRule="auto"/>
    </w:pPr>
  </w:p>
  <w:p>
    <w:pPr>
      <w:pStyle w:val="BodyText"/>
      <w:spacing w:line="244" w:lineRule="auto"/>
    </w:pPr>
  </w:p>
  <w:p>
    <w:pPr>
      <w:spacing w:before="46" w:line="170" w:lineRule="auto"/>
      <w:ind w:left="4610"/>
      <w:rPr>
        <w:rFonts w:ascii="SimSun" w:eastAsia="SimSun" w:hAnsi="SimSun" w:cs="SimSun"/>
        <w:sz w:val="14"/>
        <w:szCs w:val="14"/>
      </w:rPr>
    </w:pPr>
    <w:r>
      <w:rPr>
        <w:rFonts w:ascii="SimSun" w:eastAsia="SimSun" w:hAnsi="SimSun" w:cs="SimSun"/>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3" w:lineRule="auto"/>
    </w:pPr>
    <w:r>
      <w:drawing>
        <wp:anchor distT="0" distB="0" distL="0" distR="0" simplePos="0" relativeHeight="251659264" behindDoc="0" locked="0" layoutInCell="0" allowOverlap="1">
          <wp:simplePos x="0" y="0"/>
          <wp:positionH relativeFrom="page">
            <wp:posOffset>806427</wp:posOffset>
          </wp:positionH>
          <wp:positionV relativeFrom="page">
            <wp:posOffset>9569416</wp:posOffset>
          </wp:positionV>
          <wp:extent cx="5924585" cy="6416"/>
          <wp:effectExtent l="0" t="0" r="0" b="0"/>
          <wp:wrapNone/>
          <wp:docPr id="775355381" name="IM 2"/>
          <wp:cNvGraphicFramePr/>
          <a:graphic xmlns:a="http://schemas.openxmlformats.org/drawingml/2006/main">
            <a:graphicData uri="http://schemas.openxmlformats.org/drawingml/2006/picture">
              <pic:pic xmlns:pic="http://schemas.openxmlformats.org/drawingml/2006/picture">
                <pic:nvPicPr>
                  <pic:cNvPr id="775355381" name="IM 2"/>
                  <pic:cNvPicPr/>
                </pic:nvPicPr>
                <pic:blipFill>
                  <a:blip xmlns:r="http://schemas.openxmlformats.org/officeDocument/2006/relationships" r:embed="rId1"/>
                  <a:stretch>
                    <a:fillRect/>
                  </a:stretch>
                </pic:blipFill>
                <pic:spPr>
                  <a:xfrm>
                    <a:off x="0" y="0"/>
                    <a:ext cx="5924585" cy="6416"/>
                  </a:xfrm>
                  <a:prstGeom prst="rect">
                    <a:avLst/>
                  </a:prstGeom>
                </pic:spPr>
              </pic:pic>
            </a:graphicData>
          </a:graphic>
        </wp:anchor>
      </w:drawing>
    </w:r>
  </w:p>
  <w:p>
    <w:pPr>
      <w:pStyle w:val="BodyText"/>
      <w:spacing w:line="244" w:lineRule="auto"/>
    </w:pPr>
  </w:p>
  <w:p>
    <w:pPr>
      <w:pStyle w:val="BodyText"/>
      <w:spacing w:line="244" w:lineRule="auto"/>
    </w:pPr>
  </w:p>
  <w:p>
    <w:pPr>
      <w:spacing w:before="46" w:line="170" w:lineRule="auto"/>
      <w:ind w:left="4610"/>
      <w:rPr>
        <w:rFonts w:ascii="SimSun" w:eastAsia="SimSun" w:hAnsi="SimSun" w:cs="SimSun"/>
        <w:sz w:val="14"/>
        <w:szCs w:val="14"/>
      </w:rPr>
    </w:pPr>
    <w:r>
      <w:rPr>
        <w:rFonts w:ascii="SimSun" w:eastAsia="SimSun" w:hAnsi="SimSun" w:cs="SimSun"/>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64"/>
      <w:rPr>
        <w:rFonts w:ascii="SimSun" w:eastAsia="SimSun" w:hAnsi="SimSun" w:cs="SimSun"/>
        <w:sz w:val="14"/>
        <w:szCs w:val="14"/>
      </w:rPr>
    </w:pPr>
    <w:r>
      <w:rPr>
        <w:rFonts w:ascii="SimSun" w:eastAsia="SimSun" w:hAnsi="SimSun" w:cs="SimSun"/>
        <w:sz w:val="14"/>
        <w:szCs w:val="1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64"/>
      <w:rPr>
        <w:rFonts w:ascii="SimSun" w:eastAsia="SimSun" w:hAnsi="SimSun" w:cs="SimSun"/>
        <w:sz w:val="14"/>
        <w:szCs w:val="14"/>
      </w:rPr>
    </w:pPr>
    <w:r>
      <w:rPr>
        <w:rFonts w:ascii="SimSun" w:eastAsia="SimSun" w:hAnsi="SimSun" w:cs="SimSun"/>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5834"/>
      <w:rPr>
        <w:rFonts w:ascii="SimSun" w:eastAsia="SimSun" w:hAnsi="SimSun" w:cs="SimSun"/>
        <w:sz w:val="14"/>
        <w:szCs w:val="14"/>
      </w:rPr>
    </w:pPr>
    <w:r>
      <w:rPr>
        <w:rFonts w:ascii="SimSun" w:eastAsia="SimSun" w:hAnsi="SimSun" w:cs="SimSun"/>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4" w:lineRule="auto"/>
    </w:pPr>
    <w:r>
      <w:drawing>
        <wp:anchor distT="0" distB="0" distL="0" distR="0" simplePos="0" relativeHeight="251660288" behindDoc="0" locked="0" layoutInCell="0" allowOverlap="1">
          <wp:simplePos x="0" y="0"/>
          <wp:positionH relativeFrom="page">
            <wp:posOffset>895365</wp:posOffset>
          </wp:positionH>
          <wp:positionV relativeFrom="page">
            <wp:posOffset>9378947</wp:posOffset>
          </wp:positionV>
          <wp:extent cx="5937215" cy="63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937215" cy="6350"/>
                  </a:xfrm>
                  <a:prstGeom prst="rect">
                    <a:avLst/>
                  </a:prstGeom>
                </pic:spPr>
              </pic:pic>
            </a:graphicData>
          </a:graphic>
        </wp:anchor>
      </w:drawing>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48" w:line="169" w:lineRule="auto"/>
      <w:ind w:left="4610"/>
      <w:rPr>
        <w:rFonts w:ascii="SimSun" w:eastAsia="SimSun" w:hAnsi="SimSun" w:cs="SimSun"/>
        <w:sz w:val="15"/>
        <w:szCs w:val="15"/>
      </w:rPr>
    </w:pPr>
    <w:r>
      <w:rPr>
        <w:rFonts w:ascii="SimSun" w:eastAsia="SimSun" w:hAnsi="SimSun" w:cs="SimSun"/>
        <w:sz w:val="15"/>
        <w:szCs w:val="15"/>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4" w:lineRule="auto"/>
    </w:pPr>
    <w:r>
      <w:drawing>
        <wp:anchor distT="0" distB="0" distL="0" distR="0" simplePos="0" relativeHeight="251661312" behindDoc="0" locked="0" layoutInCell="0" allowOverlap="1">
          <wp:simplePos x="0" y="0"/>
          <wp:positionH relativeFrom="page">
            <wp:posOffset>895365</wp:posOffset>
          </wp:positionH>
          <wp:positionV relativeFrom="page">
            <wp:posOffset>9378947</wp:posOffset>
          </wp:positionV>
          <wp:extent cx="5937215" cy="6350"/>
          <wp:effectExtent l="0" t="0" r="0" b="0"/>
          <wp:wrapNone/>
          <wp:docPr id="1019710698" name="IM 24"/>
          <wp:cNvGraphicFramePr/>
          <a:graphic xmlns:a="http://schemas.openxmlformats.org/drawingml/2006/main">
            <a:graphicData uri="http://schemas.openxmlformats.org/drawingml/2006/picture">
              <pic:pic xmlns:pic="http://schemas.openxmlformats.org/drawingml/2006/picture">
                <pic:nvPicPr>
                  <pic:cNvPr id="1019710698" name="IM 24"/>
                  <pic:cNvPicPr/>
                </pic:nvPicPr>
                <pic:blipFill>
                  <a:blip xmlns:r="http://schemas.openxmlformats.org/officeDocument/2006/relationships" r:embed="rId1"/>
                  <a:stretch>
                    <a:fillRect/>
                  </a:stretch>
                </pic:blipFill>
                <pic:spPr>
                  <a:xfrm>
                    <a:off x="0" y="0"/>
                    <a:ext cx="5937215" cy="6350"/>
                  </a:xfrm>
                  <a:prstGeom prst="rect">
                    <a:avLst/>
                  </a:prstGeom>
                </pic:spPr>
              </pic:pic>
            </a:graphicData>
          </a:graphic>
        </wp:anchor>
      </w:drawing>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48" w:line="169" w:lineRule="auto"/>
      <w:ind w:left="4610"/>
      <w:rPr>
        <w:rFonts w:ascii="SimSun" w:eastAsia="SimSun" w:hAnsi="SimSun" w:cs="SimSun"/>
        <w:sz w:val="15"/>
        <w:szCs w:val="15"/>
      </w:rPr>
    </w:pPr>
    <w:r>
      <w:rPr>
        <w:rFonts w:ascii="SimSun" w:eastAsia="SimSun" w:hAnsi="SimSun" w:cs="SimSun"/>
        <w:sz w:val="15"/>
        <w:szCs w:val="15"/>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584"/>
      <w:rPr>
        <w:rFonts w:ascii="SimSun" w:eastAsia="SimSun" w:hAnsi="SimSun" w:cs="SimSun"/>
        <w:sz w:val="15"/>
        <w:szCs w:val="15"/>
      </w:rPr>
    </w:pPr>
    <w:r>
      <w:rPr>
        <w:rFonts w:ascii="SimSun" w:eastAsia="SimSun" w:hAnsi="SimSun" w:cs="SimSun"/>
        <w:sz w:val="15"/>
        <w:szCs w:val="15"/>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6934"/>
      <w:rPr>
        <w:rFonts w:ascii="SimSun" w:eastAsia="SimSun" w:hAnsi="SimSun" w:cs="SimSun"/>
        <w:sz w:val="14"/>
        <w:szCs w:val="14"/>
      </w:rPr>
    </w:pPr>
    <w:r>
      <w:rPr>
        <w:rFonts w:ascii="SimSun" w:eastAsia="SimSun" w:hAnsi="SimSun" w:cs="SimSun"/>
        <w:sz w:val="14"/>
        <w:szCs w:val="14"/>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6934"/>
      <w:rPr>
        <w:rFonts w:ascii="SimSun" w:eastAsia="SimSun" w:hAnsi="SimSun" w:cs="SimSun"/>
        <w:sz w:val="14"/>
        <w:szCs w:val="14"/>
      </w:rPr>
    </w:pPr>
    <w:r>
      <w:rPr>
        <w:rFonts w:ascii="SimSun" w:eastAsia="SimSun" w:hAnsi="SimSun" w:cs="SimSun"/>
        <w:sz w:val="14"/>
        <w:szCs w:val="14"/>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7054"/>
      <w:rPr>
        <w:rFonts w:ascii="SimSun" w:eastAsia="SimSun" w:hAnsi="SimSun" w:cs="SimSun"/>
        <w:sz w:val="14"/>
        <w:szCs w:val="14"/>
      </w:rPr>
    </w:pPr>
    <w:r>
      <w:rPr>
        <w:rFonts w:ascii="SimSun" w:eastAsia="SimSun" w:hAnsi="SimSun" w:cs="SimSun"/>
        <w:sz w:val="14"/>
        <w:szCs w:val="14"/>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7054"/>
      <w:rPr>
        <w:rFonts w:ascii="SimSun" w:eastAsia="SimSun" w:hAnsi="SimSun" w:cs="SimSun"/>
        <w:sz w:val="14"/>
        <w:szCs w:val="14"/>
      </w:rPr>
    </w:pPr>
    <w:r>
      <w:rPr>
        <w:rFonts w:ascii="SimSun" w:eastAsia="SimSun" w:hAnsi="SimSun" w:cs="SimSun"/>
        <w:sz w:val="14"/>
        <w:szCs w:val="14"/>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584"/>
      <w:rPr>
        <w:rFonts w:ascii="SimSun" w:eastAsia="SimSun" w:hAnsi="SimSun" w:cs="SimSun"/>
        <w:sz w:val="14"/>
        <w:szCs w:val="14"/>
      </w:rPr>
    </w:pPr>
    <w:r>
      <w:rPr>
        <w:rFonts w:ascii="SimSun" w:eastAsia="SimSun" w:hAnsi="SimSun" w:cs="SimSun"/>
        <w:sz w:val="14"/>
        <w:szCs w:val="14"/>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29"/>
      <w:rPr>
        <w:rFonts w:ascii="SimSun" w:eastAsia="SimSun" w:hAnsi="SimSun" w:cs="SimSun"/>
        <w:sz w:val="14"/>
        <w:szCs w:val="14"/>
      </w:rPr>
    </w:pPr>
    <w:r>
      <w:rPr>
        <w:rFonts w:ascii="SimSun" w:eastAsia="SimSun" w:hAnsi="SimSun" w:cs="SimSun"/>
        <w:spacing w:val="-4"/>
        <w:sz w:val="14"/>
        <w:szCs w:val="14"/>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29"/>
      <w:rPr>
        <w:rFonts w:ascii="SimSun" w:eastAsia="SimSun" w:hAnsi="SimSun" w:cs="SimSun"/>
        <w:sz w:val="14"/>
        <w:szCs w:val="14"/>
      </w:rPr>
    </w:pPr>
    <w:r>
      <w:rPr>
        <w:rFonts w:ascii="SimSun" w:eastAsia="SimSun" w:hAnsi="SimSun" w:cs="SimSun"/>
        <w:spacing w:val="-4"/>
        <w:sz w:val="14"/>
        <w:szCs w:val="14"/>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424"/>
      <w:rPr>
        <w:rFonts w:ascii="SimSun" w:eastAsia="SimSun" w:hAnsi="SimSun" w:cs="SimSun"/>
        <w:sz w:val="13"/>
        <w:szCs w:val="13"/>
      </w:rPr>
    </w:pPr>
    <w:r>
      <w:rPr>
        <w:rFonts w:ascii="SimSun" w:eastAsia="SimSun" w:hAnsi="SimSun" w:cs="SimSun"/>
        <w:spacing w:val="-4"/>
        <w:sz w:val="13"/>
        <w:szCs w:val="13"/>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55"/>
      <w:rPr>
        <w:rFonts w:ascii="SimSun" w:eastAsia="SimSun" w:hAnsi="SimSun" w:cs="SimSun"/>
        <w:sz w:val="14"/>
        <w:szCs w:val="14"/>
      </w:rPr>
    </w:pPr>
    <w:r>
      <w:rPr>
        <w:rFonts w:ascii="SimSun" w:eastAsia="SimSun" w:hAnsi="SimSun" w:cs="SimSun"/>
        <w:spacing w:val="-4"/>
        <w:sz w:val="14"/>
        <w:szCs w:val="14"/>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55"/>
      <w:rPr>
        <w:rFonts w:ascii="SimSun" w:eastAsia="SimSun" w:hAnsi="SimSun" w:cs="SimSun"/>
        <w:sz w:val="14"/>
        <w:szCs w:val="14"/>
      </w:rPr>
    </w:pPr>
    <w:r>
      <w:rPr>
        <w:rFonts w:ascii="SimSun" w:eastAsia="SimSun" w:hAnsi="SimSun" w:cs="SimSun"/>
        <w:spacing w:val="-4"/>
        <w:sz w:val="14"/>
        <w:szCs w:val="14"/>
      </w:rPr>
      <w:t>12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6950"/>
      <w:rPr>
        <w:rFonts w:ascii="SimSun" w:eastAsia="SimSun" w:hAnsi="SimSun" w:cs="SimSun"/>
        <w:sz w:val="14"/>
        <w:szCs w:val="14"/>
      </w:rPr>
    </w:pPr>
    <w:r>
      <w:rPr>
        <w:rFonts w:ascii="SimSun" w:eastAsia="SimSun" w:hAnsi="SimSun" w:cs="SimSun"/>
        <w:spacing w:val="-4"/>
        <w:sz w:val="14"/>
        <w:szCs w:val="14"/>
      </w:rPr>
      <w:t>13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380"/>
      <w:rPr>
        <w:rFonts w:ascii="SimSun" w:eastAsia="SimSun" w:hAnsi="SimSun" w:cs="SimSun"/>
        <w:sz w:val="13"/>
        <w:szCs w:val="13"/>
      </w:rPr>
    </w:pPr>
    <w:r>
      <w:rPr>
        <w:rFonts w:ascii="SimSun" w:eastAsia="SimSun" w:hAnsi="SimSun" w:cs="SimSun"/>
        <w:spacing w:val="-4"/>
        <w:sz w:val="13"/>
        <w:szCs w:val="13"/>
      </w:rPr>
      <w:t>15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380"/>
      <w:rPr>
        <w:rFonts w:ascii="SimSun" w:eastAsia="SimSun" w:hAnsi="SimSun" w:cs="SimSun"/>
        <w:sz w:val="13"/>
        <w:szCs w:val="13"/>
      </w:rPr>
    </w:pPr>
    <w:r>
      <w:rPr>
        <w:rFonts w:ascii="SimSun" w:eastAsia="SimSun" w:hAnsi="SimSun" w:cs="SimSun"/>
        <w:spacing w:val="-4"/>
        <w:sz w:val="13"/>
        <w:szCs w:val="13"/>
      </w:rPr>
      <w:t>15</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380"/>
      <w:rPr>
        <w:rFonts w:ascii="SimSun" w:eastAsia="SimSun" w:hAnsi="SimSun" w:cs="SimSun"/>
        <w:sz w:val="13"/>
        <w:szCs w:val="13"/>
      </w:rPr>
    </w:pPr>
    <w:r>
      <w:rPr>
        <w:rFonts w:ascii="SimSun" w:eastAsia="SimSun" w:hAnsi="SimSun" w:cs="SimSun"/>
        <w:spacing w:val="-4"/>
        <w:sz w:val="13"/>
        <w:szCs w:val="13"/>
      </w:rPr>
      <w:t>16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25"/>
      <w:rPr>
        <w:rFonts w:ascii="SimSun" w:eastAsia="SimSun" w:hAnsi="SimSun" w:cs="SimSun"/>
        <w:sz w:val="14"/>
        <w:szCs w:val="14"/>
      </w:rPr>
    </w:pPr>
    <w:r>
      <w:rPr>
        <w:rFonts w:ascii="SimSun" w:eastAsia="SimSun" w:hAnsi="SimSun" w:cs="SimSun"/>
        <w:spacing w:val="-4"/>
        <w:sz w:val="14"/>
        <w:szCs w:val="14"/>
      </w:rPr>
      <w:t>17</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25"/>
      <w:rPr>
        <w:rFonts w:ascii="SimSun" w:eastAsia="SimSun" w:hAnsi="SimSun" w:cs="SimSun"/>
        <w:sz w:val="14"/>
        <w:szCs w:val="14"/>
      </w:rPr>
    </w:pPr>
    <w:r>
      <w:rPr>
        <w:rFonts w:ascii="SimSun" w:eastAsia="SimSun" w:hAnsi="SimSun" w:cs="SimSun"/>
        <w:spacing w:val="-4"/>
        <w:sz w:val="14"/>
        <w:szCs w:val="14"/>
      </w:rPr>
      <w:t>17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jpeg" /><Relationship Id="rId14" Type="http://schemas.openxmlformats.org/officeDocument/2006/relationships/image" Target="media/image8.jpeg" /><Relationship Id="rId15" Type="http://schemas.openxmlformats.org/officeDocument/2006/relationships/footer" Target="footer5.xml" /><Relationship Id="rId16" Type="http://schemas.openxmlformats.org/officeDocument/2006/relationships/image" Target="media/image9.jpeg" /><Relationship Id="rId17" Type="http://schemas.openxmlformats.org/officeDocument/2006/relationships/image" Target="media/image10.jpeg" /><Relationship Id="rId18" Type="http://schemas.openxmlformats.org/officeDocument/2006/relationships/footer" Target="footer6.xml" /><Relationship Id="rId19" Type="http://schemas.openxmlformats.org/officeDocument/2006/relationships/image" Target="media/image11.jpeg"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12.png"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image" Target="media/image14.png"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image" Target="media/image15.jpeg" /><Relationship Id="rId37" Type="http://schemas.openxmlformats.org/officeDocument/2006/relationships/footer" Target="footer21.xml" /><Relationship Id="rId38" Type="http://schemas.openxmlformats.org/officeDocument/2006/relationships/image" Target="media/image16.jpeg" /><Relationship Id="rId39" Type="http://schemas.openxmlformats.org/officeDocument/2006/relationships/image" Target="media/image17.png" /><Relationship Id="rId4" Type="http://schemas.openxmlformats.org/officeDocument/2006/relationships/footer" Target="footer1.xml" /><Relationship Id="rId40" Type="http://schemas.openxmlformats.org/officeDocument/2006/relationships/footer" Target="footer22.xml" /><Relationship Id="rId41" Type="http://schemas.openxmlformats.org/officeDocument/2006/relationships/footer" Target="footer23.xml" /><Relationship Id="rId42" Type="http://schemas.openxmlformats.org/officeDocument/2006/relationships/footer" Target="footer24.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image" Target="media/image18.png" /><Relationship Id="rId46" Type="http://schemas.openxmlformats.org/officeDocument/2006/relationships/footer" Target="footer27.xml" /><Relationship Id="rId47" Type="http://schemas.openxmlformats.org/officeDocument/2006/relationships/hyperlink" Target="https://d.book118.com/255034204342011033" TargetMode="Externa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3.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13.jpeg" /></Relationships>
</file>

<file path=word/_rels/footer9.xml.rels><?xml version="1.0" encoding="utf-8" standalone="yes"?><Relationships xmlns="http://schemas.openxmlformats.org/package/2006/relationships"><Relationship Id="rId1" Type="http://schemas.openxmlformats.org/officeDocument/2006/relationships/image" Target="media/image1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2023-12-04T13:09:38Z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2023-12-04T13:09:46Z</vt:filetime>
  </property>
  <property fmtid="{D5CDD505-2E9C-101B-9397-08002B2CF9AE}" pid="3" name="CRO">
    <vt:lpwstr>wqlLaW5nc29mdCBQREYgdG8gV1BTIDkw</vt:lpwstr>
  </property>
  <property fmtid="{D5CDD505-2E9C-101B-9397-08002B2CF9AE}" pid="4" name="UsrData">
    <vt:lpwstr>656d5f0c98caa6001f6bc7dewl</vt:lpwstr>
  </property>
</Properties>
</file>