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氧化锆纤维隔膜布项目计划设计方案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73" w:history="1">
        <w:r>
          <w:rPr>
            <w:rFonts w:ascii="仿宋" w:eastAsia="仿宋" w:hAnsi="仿宋" w:cs="仿宋" w:hint="eastAsia"/>
            <w:lang w:eastAsia="zh-CN"/>
          </w:rPr>
          <w:t>序言</w:t>
        </w:r>
        <w:r>
          <w:tab/>
        </w:r>
        <w:r>
          <w:fldChar w:fldCharType="begin"/>
        </w:r>
        <w:r>
          <w:instrText xml:space="preserve"> PAGEREF _Toc13573 \h </w:instrText>
        </w:r>
        <w:r>
          <w:fldChar w:fldCharType="separate"/>
        </w:r>
        <w:r>
          <w:t>3</w:t>
        </w:r>
        <w:r>
          <w:fldChar w:fldCharType="end"/>
        </w:r>
      </w:hyperlink>
    </w:p>
    <w:p>
      <w:pPr>
        <w:pStyle w:val="TOC1"/>
        <w:tabs>
          <w:tab w:val="right" w:leader="dot" w:pos="8306"/>
        </w:tabs>
      </w:pPr>
      <w:hyperlink w:anchor="_Toc2623" w:history="1">
        <w:r>
          <w:rPr>
            <w:rFonts w:ascii="仿宋" w:eastAsia="仿宋" w:hAnsi="仿宋" w:cs="仿宋" w:hint="eastAsia"/>
            <w:lang w:eastAsia="zh-CN"/>
          </w:rPr>
          <w:t>一、产品规划分析</w:t>
        </w:r>
        <w:r>
          <w:tab/>
        </w:r>
        <w:r>
          <w:fldChar w:fldCharType="begin"/>
        </w:r>
        <w:r>
          <w:instrText xml:space="preserve"> PAGEREF _Toc2623 \h </w:instrText>
        </w:r>
        <w:r>
          <w:fldChar w:fldCharType="separate"/>
        </w:r>
        <w:r>
          <w:t>3</w:t>
        </w:r>
        <w:r>
          <w:fldChar w:fldCharType="end"/>
        </w:r>
      </w:hyperlink>
    </w:p>
    <w:p>
      <w:pPr>
        <w:pStyle w:val="TOC2"/>
        <w:tabs>
          <w:tab w:val="right" w:leader="dot" w:pos="8306"/>
        </w:tabs>
      </w:pPr>
      <w:hyperlink w:anchor="_Toc13360" w:history="1">
        <w:r>
          <w:rPr>
            <w:rFonts w:ascii="仿宋" w:eastAsia="仿宋" w:hAnsi="仿宋" w:cs="仿宋" w:hint="eastAsia"/>
            <w:lang w:eastAsia="zh-CN"/>
          </w:rPr>
          <w:t>(一)、产品规划</w:t>
        </w:r>
        <w:r>
          <w:tab/>
        </w:r>
        <w:r>
          <w:fldChar w:fldCharType="begin"/>
        </w:r>
        <w:r>
          <w:instrText xml:space="preserve"> PAGEREF _Toc13360 \h </w:instrText>
        </w:r>
        <w:r>
          <w:fldChar w:fldCharType="separate"/>
        </w:r>
        <w:r>
          <w:t>3</w:t>
        </w:r>
        <w:r>
          <w:fldChar w:fldCharType="end"/>
        </w:r>
      </w:hyperlink>
    </w:p>
    <w:p>
      <w:pPr>
        <w:pStyle w:val="TOC2"/>
        <w:tabs>
          <w:tab w:val="right" w:leader="dot" w:pos="8306"/>
        </w:tabs>
      </w:pPr>
      <w:hyperlink w:anchor="_Toc9330" w:history="1">
        <w:r>
          <w:rPr>
            <w:rFonts w:ascii="仿宋" w:eastAsia="仿宋" w:hAnsi="仿宋" w:cs="仿宋" w:hint="eastAsia"/>
            <w:lang w:eastAsia="zh-CN"/>
          </w:rPr>
          <w:t>(二)、建设规模</w:t>
        </w:r>
        <w:r>
          <w:tab/>
        </w:r>
        <w:r>
          <w:fldChar w:fldCharType="begin"/>
        </w:r>
        <w:r>
          <w:instrText xml:space="preserve"> PAGEREF _Toc9330 \h </w:instrText>
        </w:r>
        <w:r>
          <w:fldChar w:fldCharType="separate"/>
        </w:r>
        <w:r>
          <w:t>4</w:t>
        </w:r>
        <w:r>
          <w:fldChar w:fldCharType="end"/>
        </w:r>
      </w:hyperlink>
    </w:p>
    <w:p>
      <w:pPr>
        <w:pStyle w:val="TOC1"/>
        <w:tabs>
          <w:tab w:val="right" w:leader="dot" w:pos="8306"/>
        </w:tabs>
      </w:pPr>
      <w:hyperlink w:anchor="_Toc2204" w:history="1">
        <w:r>
          <w:rPr>
            <w:rFonts w:ascii="仿宋" w:eastAsia="仿宋" w:hAnsi="仿宋" w:cs="仿宋" w:hint="eastAsia"/>
            <w:lang w:eastAsia="zh-CN"/>
          </w:rPr>
          <w:t>二、氧化锆纤维隔膜布项目选址可行性分析</w:t>
        </w:r>
        <w:r>
          <w:tab/>
        </w:r>
        <w:r>
          <w:fldChar w:fldCharType="begin"/>
        </w:r>
        <w:r>
          <w:instrText xml:space="preserve"> PAGEREF _Toc2204 \h </w:instrText>
        </w:r>
        <w:r>
          <w:fldChar w:fldCharType="separate"/>
        </w:r>
        <w:r>
          <w:t>5</w:t>
        </w:r>
        <w:r>
          <w:fldChar w:fldCharType="end"/>
        </w:r>
      </w:hyperlink>
    </w:p>
    <w:p>
      <w:pPr>
        <w:pStyle w:val="TOC2"/>
        <w:tabs>
          <w:tab w:val="right" w:leader="dot" w:pos="8306"/>
        </w:tabs>
      </w:pPr>
      <w:hyperlink w:anchor="_Toc32708" w:history="1">
        <w:r>
          <w:rPr>
            <w:rFonts w:ascii="仿宋" w:eastAsia="仿宋" w:hAnsi="仿宋" w:cs="仿宋" w:hint="eastAsia"/>
            <w:lang w:eastAsia="zh-CN"/>
          </w:rPr>
          <w:t>(一)、氧化锆纤维隔膜布项目选址</w:t>
        </w:r>
        <w:r>
          <w:tab/>
        </w:r>
        <w:r>
          <w:fldChar w:fldCharType="begin"/>
        </w:r>
        <w:r>
          <w:instrText xml:space="preserve"> PAGEREF _Toc32708 \h </w:instrText>
        </w:r>
        <w:r>
          <w:fldChar w:fldCharType="separate"/>
        </w:r>
        <w:r>
          <w:t>5</w:t>
        </w:r>
        <w:r>
          <w:fldChar w:fldCharType="end"/>
        </w:r>
      </w:hyperlink>
    </w:p>
    <w:p>
      <w:pPr>
        <w:pStyle w:val="TOC2"/>
        <w:tabs>
          <w:tab w:val="right" w:leader="dot" w:pos="8306"/>
        </w:tabs>
      </w:pPr>
      <w:hyperlink w:anchor="_Toc10247" w:history="1">
        <w:r>
          <w:rPr>
            <w:rFonts w:ascii="仿宋" w:eastAsia="仿宋" w:hAnsi="仿宋" w:cs="仿宋" w:hint="eastAsia"/>
            <w:lang w:eastAsia="zh-CN"/>
          </w:rPr>
          <w:t>(二)、用地控制指标</w:t>
        </w:r>
        <w:r>
          <w:tab/>
        </w:r>
        <w:r>
          <w:fldChar w:fldCharType="begin"/>
        </w:r>
        <w:r>
          <w:instrText xml:space="preserve"> PAGEREF _Toc10247 \h </w:instrText>
        </w:r>
        <w:r>
          <w:fldChar w:fldCharType="separate"/>
        </w:r>
        <w:r>
          <w:t>5</w:t>
        </w:r>
        <w:r>
          <w:fldChar w:fldCharType="end"/>
        </w:r>
      </w:hyperlink>
    </w:p>
    <w:p>
      <w:pPr>
        <w:pStyle w:val="TOC2"/>
        <w:tabs>
          <w:tab w:val="right" w:leader="dot" w:pos="8306"/>
        </w:tabs>
      </w:pPr>
      <w:hyperlink w:anchor="_Toc23543" w:history="1">
        <w:r>
          <w:rPr>
            <w:rFonts w:ascii="仿宋" w:eastAsia="仿宋" w:hAnsi="仿宋" w:cs="仿宋" w:hint="eastAsia"/>
            <w:lang w:eastAsia="zh-CN"/>
          </w:rPr>
          <w:t>(三)、节约用地措施</w:t>
        </w:r>
        <w:r>
          <w:tab/>
        </w:r>
        <w:r>
          <w:fldChar w:fldCharType="begin"/>
        </w:r>
        <w:r>
          <w:instrText xml:space="preserve"> PAGEREF _Toc23543 \h </w:instrText>
        </w:r>
        <w:r>
          <w:fldChar w:fldCharType="separate"/>
        </w:r>
        <w:r>
          <w:t>7</w:t>
        </w:r>
        <w:r>
          <w:fldChar w:fldCharType="end"/>
        </w:r>
      </w:hyperlink>
    </w:p>
    <w:p>
      <w:pPr>
        <w:pStyle w:val="TOC2"/>
        <w:tabs>
          <w:tab w:val="right" w:leader="dot" w:pos="8306"/>
        </w:tabs>
      </w:pPr>
      <w:hyperlink w:anchor="_Toc30763" w:history="1">
        <w:r>
          <w:rPr>
            <w:rFonts w:ascii="仿宋" w:eastAsia="仿宋" w:hAnsi="仿宋" w:cs="仿宋" w:hint="eastAsia"/>
            <w:lang w:eastAsia="zh-CN"/>
          </w:rPr>
          <w:t>(四)、总图布置方案</w:t>
        </w:r>
        <w:r>
          <w:tab/>
        </w:r>
        <w:r>
          <w:fldChar w:fldCharType="begin"/>
        </w:r>
        <w:r>
          <w:instrText xml:space="preserve"> PAGEREF _Toc30763 \h </w:instrText>
        </w:r>
        <w:r>
          <w:fldChar w:fldCharType="separate"/>
        </w:r>
        <w:r>
          <w:t>8</w:t>
        </w:r>
        <w:r>
          <w:fldChar w:fldCharType="end"/>
        </w:r>
      </w:hyperlink>
    </w:p>
    <w:p>
      <w:pPr>
        <w:pStyle w:val="TOC2"/>
        <w:tabs>
          <w:tab w:val="right" w:leader="dot" w:pos="8306"/>
        </w:tabs>
      </w:pPr>
      <w:hyperlink w:anchor="_Toc247" w:history="1">
        <w:r>
          <w:rPr>
            <w:rFonts w:ascii="仿宋" w:eastAsia="仿宋" w:hAnsi="仿宋" w:cs="仿宋" w:hint="eastAsia"/>
            <w:lang w:eastAsia="zh-CN"/>
          </w:rPr>
          <w:t>(五)、选址综合评价</w:t>
        </w:r>
        <w:r>
          <w:tab/>
        </w:r>
        <w:r>
          <w:fldChar w:fldCharType="begin"/>
        </w:r>
        <w:r>
          <w:instrText xml:space="preserve"> PAGEREF _Toc247 \h </w:instrText>
        </w:r>
        <w:r>
          <w:fldChar w:fldCharType="separate"/>
        </w:r>
        <w:r>
          <w:t>9</w:t>
        </w:r>
        <w:r>
          <w:fldChar w:fldCharType="end"/>
        </w:r>
      </w:hyperlink>
    </w:p>
    <w:p>
      <w:pPr>
        <w:pStyle w:val="TOC1"/>
        <w:tabs>
          <w:tab w:val="right" w:leader="dot" w:pos="8306"/>
        </w:tabs>
      </w:pPr>
      <w:hyperlink w:anchor="_Toc32266" w:history="1">
        <w:r>
          <w:rPr>
            <w:rFonts w:ascii="仿宋" w:eastAsia="仿宋" w:hAnsi="仿宋" w:cs="仿宋" w:hint="eastAsia"/>
            <w:lang w:eastAsia="zh-CN"/>
          </w:rPr>
          <w:t>三、市场分析、调研</w:t>
        </w:r>
        <w:r>
          <w:tab/>
        </w:r>
        <w:r>
          <w:fldChar w:fldCharType="begin"/>
        </w:r>
        <w:r>
          <w:instrText xml:space="preserve"> PAGEREF _Toc32266 \h </w:instrText>
        </w:r>
        <w:r>
          <w:fldChar w:fldCharType="separate"/>
        </w:r>
        <w:r>
          <w:t>10</w:t>
        </w:r>
        <w:r>
          <w:fldChar w:fldCharType="end"/>
        </w:r>
      </w:hyperlink>
    </w:p>
    <w:p>
      <w:pPr>
        <w:pStyle w:val="TOC2"/>
        <w:tabs>
          <w:tab w:val="right" w:leader="dot" w:pos="8306"/>
        </w:tabs>
      </w:pPr>
      <w:hyperlink w:anchor="_Toc29018" w:history="1">
        <w:r>
          <w:rPr>
            <w:rFonts w:ascii="仿宋" w:eastAsia="仿宋" w:hAnsi="仿宋" w:cs="仿宋" w:hint="eastAsia"/>
            <w:lang w:eastAsia="zh-CN"/>
          </w:rPr>
          <w:t>(一)、氧化锆纤维隔膜布行业分析</w:t>
        </w:r>
        <w:r>
          <w:tab/>
        </w:r>
        <w:r>
          <w:fldChar w:fldCharType="begin"/>
        </w:r>
        <w:r>
          <w:instrText xml:space="preserve"> PAGEREF _Toc29018 \h </w:instrText>
        </w:r>
        <w:r>
          <w:fldChar w:fldCharType="separate"/>
        </w:r>
        <w:r>
          <w:t>10</w:t>
        </w:r>
        <w:r>
          <w:fldChar w:fldCharType="end"/>
        </w:r>
      </w:hyperlink>
    </w:p>
    <w:p>
      <w:pPr>
        <w:pStyle w:val="TOC2"/>
        <w:tabs>
          <w:tab w:val="right" w:leader="dot" w:pos="8306"/>
        </w:tabs>
      </w:pPr>
      <w:hyperlink w:anchor="_Toc1277" w:history="1">
        <w:r>
          <w:rPr>
            <w:rFonts w:ascii="仿宋" w:eastAsia="仿宋" w:hAnsi="仿宋" w:cs="仿宋" w:hint="eastAsia"/>
            <w:lang w:eastAsia="zh-CN"/>
          </w:rPr>
          <w:t>(二)、氧化锆纤维隔膜布市场分析预测</w:t>
        </w:r>
        <w:r>
          <w:tab/>
        </w:r>
        <w:r>
          <w:fldChar w:fldCharType="begin"/>
        </w:r>
        <w:r>
          <w:instrText xml:space="preserve"> PAGEREF _Toc1277 \h </w:instrText>
        </w:r>
        <w:r>
          <w:fldChar w:fldCharType="separate"/>
        </w:r>
        <w:r>
          <w:t>11</w:t>
        </w:r>
        <w:r>
          <w:fldChar w:fldCharType="end"/>
        </w:r>
      </w:hyperlink>
    </w:p>
    <w:p>
      <w:pPr>
        <w:pStyle w:val="TOC1"/>
        <w:tabs>
          <w:tab w:val="right" w:leader="dot" w:pos="8306"/>
        </w:tabs>
      </w:pPr>
      <w:hyperlink w:anchor="_Toc14795" w:history="1">
        <w:r>
          <w:rPr>
            <w:rFonts w:ascii="仿宋" w:eastAsia="仿宋" w:hAnsi="仿宋" w:cs="仿宋" w:hint="eastAsia"/>
            <w:lang w:eastAsia="zh-CN"/>
          </w:rPr>
          <w:t>四、氧化锆纤维隔膜布项目土建工程</w:t>
        </w:r>
        <w:r>
          <w:tab/>
        </w:r>
        <w:r>
          <w:fldChar w:fldCharType="begin"/>
        </w:r>
        <w:r>
          <w:instrText xml:space="preserve"> PAGEREF _Toc14795 \h </w:instrText>
        </w:r>
        <w:r>
          <w:fldChar w:fldCharType="separate"/>
        </w:r>
        <w:r>
          <w:t>12</w:t>
        </w:r>
        <w:r>
          <w:fldChar w:fldCharType="end"/>
        </w:r>
      </w:hyperlink>
    </w:p>
    <w:p>
      <w:pPr>
        <w:pStyle w:val="TOC2"/>
        <w:tabs>
          <w:tab w:val="right" w:leader="dot" w:pos="8306"/>
        </w:tabs>
      </w:pPr>
      <w:hyperlink w:anchor="_Toc25328" w:history="1">
        <w:r>
          <w:rPr>
            <w:rFonts w:ascii="仿宋" w:eastAsia="仿宋" w:hAnsi="仿宋" w:cs="仿宋" w:hint="eastAsia"/>
            <w:lang w:eastAsia="zh-CN"/>
          </w:rPr>
          <w:t>(一)、建筑工程设计原则</w:t>
        </w:r>
        <w:r>
          <w:tab/>
        </w:r>
        <w:r>
          <w:fldChar w:fldCharType="begin"/>
        </w:r>
        <w:r>
          <w:instrText xml:space="preserve"> PAGEREF _Toc25328 \h </w:instrText>
        </w:r>
        <w:r>
          <w:fldChar w:fldCharType="separate"/>
        </w:r>
        <w:r>
          <w:t>12</w:t>
        </w:r>
        <w:r>
          <w:fldChar w:fldCharType="end"/>
        </w:r>
      </w:hyperlink>
    </w:p>
    <w:p>
      <w:pPr>
        <w:pStyle w:val="TOC2"/>
        <w:tabs>
          <w:tab w:val="right" w:leader="dot" w:pos="8306"/>
        </w:tabs>
      </w:pPr>
      <w:hyperlink w:anchor="_Toc3270" w:history="1">
        <w:r>
          <w:rPr>
            <w:rFonts w:ascii="仿宋" w:eastAsia="仿宋" w:hAnsi="仿宋" w:cs="仿宋" w:hint="eastAsia"/>
            <w:lang w:eastAsia="zh-CN"/>
          </w:rPr>
          <w:t>(二)、土建工程设计年限及安全等级</w:t>
        </w:r>
        <w:r>
          <w:tab/>
        </w:r>
        <w:r>
          <w:fldChar w:fldCharType="begin"/>
        </w:r>
        <w:r>
          <w:instrText xml:space="preserve"> PAGEREF _Toc3270 \h </w:instrText>
        </w:r>
        <w:r>
          <w:fldChar w:fldCharType="separate"/>
        </w:r>
        <w:r>
          <w:t>13</w:t>
        </w:r>
        <w:r>
          <w:fldChar w:fldCharType="end"/>
        </w:r>
      </w:hyperlink>
    </w:p>
    <w:p>
      <w:pPr>
        <w:pStyle w:val="TOC2"/>
        <w:tabs>
          <w:tab w:val="right" w:leader="dot" w:pos="8306"/>
        </w:tabs>
      </w:pPr>
      <w:hyperlink w:anchor="_Toc27556" w:history="1">
        <w:r>
          <w:rPr>
            <w:rFonts w:ascii="仿宋" w:eastAsia="仿宋" w:hAnsi="仿宋" w:cs="仿宋" w:hint="eastAsia"/>
            <w:lang w:eastAsia="zh-CN"/>
          </w:rPr>
          <w:t>(三)、建筑工程设计总体要求</w:t>
        </w:r>
        <w:r>
          <w:tab/>
        </w:r>
        <w:r>
          <w:fldChar w:fldCharType="begin"/>
        </w:r>
        <w:r>
          <w:instrText xml:space="preserve"> PAGEREF _Toc27556 \h </w:instrText>
        </w:r>
        <w:r>
          <w:fldChar w:fldCharType="separate"/>
        </w:r>
        <w:r>
          <w:t>15</w:t>
        </w:r>
        <w:r>
          <w:fldChar w:fldCharType="end"/>
        </w:r>
      </w:hyperlink>
    </w:p>
    <w:p>
      <w:pPr>
        <w:pStyle w:val="TOC2"/>
        <w:tabs>
          <w:tab w:val="right" w:leader="dot" w:pos="8306"/>
        </w:tabs>
      </w:pPr>
      <w:hyperlink w:anchor="_Toc5465" w:history="1">
        <w:r>
          <w:rPr>
            <w:rFonts w:ascii="仿宋" w:eastAsia="仿宋" w:hAnsi="仿宋" w:cs="仿宋" w:hint="eastAsia"/>
            <w:lang w:eastAsia="zh-CN"/>
          </w:rPr>
          <w:t>(四)、土建工程建设指标</w:t>
        </w:r>
        <w:r>
          <w:tab/>
        </w:r>
        <w:r>
          <w:fldChar w:fldCharType="begin"/>
        </w:r>
        <w:r>
          <w:instrText xml:space="preserve"> PAGEREF _Toc5465 \h </w:instrText>
        </w:r>
        <w:r>
          <w:fldChar w:fldCharType="separate"/>
        </w:r>
        <w:r>
          <w:t>15</w:t>
        </w:r>
        <w:r>
          <w:fldChar w:fldCharType="end"/>
        </w:r>
      </w:hyperlink>
    </w:p>
    <w:p>
      <w:pPr>
        <w:pStyle w:val="TOC1"/>
        <w:tabs>
          <w:tab w:val="right" w:leader="dot" w:pos="8306"/>
        </w:tabs>
      </w:pPr>
      <w:hyperlink w:anchor="_Toc29434" w:history="1">
        <w:r>
          <w:rPr>
            <w:rFonts w:ascii="仿宋" w:eastAsia="仿宋" w:hAnsi="仿宋" w:cs="仿宋" w:hint="eastAsia"/>
            <w:lang w:eastAsia="zh-CN"/>
          </w:rPr>
          <w:t>五、氧化锆纤维隔膜布项目概论</w:t>
        </w:r>
        <w:r>
          <w:tab/>
        </w:r>
        <w:r>
          <w:fldChar w:fldCharType="begin"/>
        </w:r>
        <w:r>
          <w:instrText xml:space="preserve"> PAGEREF _Toc29434 \h </w:instrText>
        </w:r>
        <w:r>
          <w:fldChar w:fldCharType="separate"/>
        </w:r>
        <w:r>
          <w:t>15</w:t>
        </w:r>
        <w:r>
          <w:fldChar w:fldCharType="end"/>
        </w:r>
      </w:hyperlink>
    </w:p>
    <w:p>
      <w:pPr>
        <w:pStyle w:val="TOC2"/>
        <w:tabs>
          <w:tab w:val="right" w:leader="dot" w:pos="8306"/>
        </w:tabs>
      </w:pPr>
      <w:hyperlink w:anchor="_Toc197" w:history="1">
        <w:r>
          <w:rPr>
            <w:rFonts w:ascii="仿宋" w:eastAsia="仿宋" w:hAnsi="仿宋" w:cs="仿宋" w:hint="eastAsia"/>
            <w:lang w:eastAsia="zh-CN"/>
          </w:rPr>
          <w:t>(一)、氧化锆纤维隔膜布项目概况</w:t>
        </w:r>
        <w:r>
          <w:tab/>
        </w:r>
        <w:r>
          <w:fldChar w:fldCharType="begin"/>
        </w:r>
        <w:r>
          <w:instrText xml:space="preserve"> PAGEREF _Toc197 \h </w:instrText>
        </w:r>
        <w:r>
          <w:fldChar w:fldCharType="separate"/>
        </w:r>
        <w:r>
          <w:t>15</w:t>
        </w:r>
        <w:r>
          <w:fldChar w:fldCharType="end"/>
        </w:r>
      </w:hyperlink>
    </w:p>
    <w:p>
      <w:pPr>
        <w:pStyle w:val="TOC2"/>
        <w:tabs>
          <w:tab w:val="right" w:leader="dot" w:pos="8306"/>
        </w:tabs>
      </w:pPr>
      <w:hyperlink w:anchor="_Toc32398" w:history="1">
        <w:r>
          <w:rPr>
            <w:rFonts w:ascii="仿宋" w:eastAsia="仿宋" w:hAnsi="仿宋" w:cs="仿宋" w:hint="eastAsia"/>
            <w:lang w:eastAsia="zh-CN"/>
          </w:rPr>
          <w:t>(二)、氧化锆纤维隔膜布项目目标</w:t>
        </w:r>
        <w:r>
          <w:tab/>
        </w:r>
        <w:r>
          <w:fldChar w:fldCharType="begin"/>
        </w:r>
        <w:r>
          <w:instrText xml:space="preserve"> PAGEREF _Toc32398 \h </w:instrText>
        </w:r>
        <w:r>
          <w:fldChar w:fldCharType="separate"/>
        </w:r>
        <w:r>
          <w:t>18</w:t>
        </w:r>
        <w:r>
          <w:fldChar w:fldCharType="end"/>
        </w:r>
      </w:hyperlink>
    </w:p>
    <w:p>
      <w:pPr>
        <w:pStyle w:val="TOC2"/>
        <w:tabs>
          <w:tab w:val="right" w:leader="dot" w:pos="8306"/>
        </w:tabs>
      </w:pPr>
      <w:hyperlink w:anchor="_Toc32296" w:history="1">
        <w:r>
          <w:rPr>
            <w:rFonts w:ascii="仿宋" w:eastAsia="仿宋" w:hAnsi="仿宋" w:cs="仿宋" w:hint="eastAsia"/>
            <w:lang w:eastAsia="zh-CN"/>
          </w:rPr>
          <w:t>(三)、氧化锆纤维隔膜布项目提出的理由</w:t>
        </w:r>
        <w:r>
          <w:tab/>
        </w:r>
        <w:r>
          <w:fldChar w:fldCharType="begin"/>
        </w:r>
        <w:r>
          <w:instrText xml:space="preserve"> PAGEREF _Toc32296 \h </w:instrText>
        </w:r>
        <w:r>
          <w:fldChar w:fldCharType="separate"/>
        </w:r>
        <w:r>
          <w:t>19</w:t>
        </w:r>
        <w:r>
          <w:fldChar w:fldCharType="end"/>
        </w:r>
      </w:hyperlink>
    </w:p>
    <w:p>
      <w:pPr>
        <w:pStyle w:val="TOC2"/>
        <w:tabs>
          <w:tab w:val="right" w:leader="dot" w:pos="8306"/>
        </w:tabs>
      </w:pPr>
      <w:hyperlink w:anchor="_Toc2345" w:history="1">
        <w:r>
          <w:rPr>
            <w:rFonts w:ascii="仿宋" w:eastAsia="仿宋" w:hAnsi="仿宋" w:cs="仿宋" w:hint="eastAsia"/>
            <w:lang w:eastAsia="zh-CN"/>
          </w:rPr>
          <w:t>(四)、氧化锆纤维隔膜布项目意义</w:t>
        </w:r>
        <w:r>
          <w:tab/>
        </w:r>
        <w:r>
          <w:fldChar w:fldCharType="begin"/>
        </w:r>
        <w:r>
          <w:instrText xml:space="preserve"> PAGEREF _Toc2345 \h </w:instrText>
        </w:r>
        <w:r>
          <w:fldChar w:fldCharType="separate"/>
        </w:r>
        <w:r>
          <w:t>21</w:t>
        </w:r>
        <w:r>
          <w:fldChar w:fldCharType="end"/>
        </w:r>
      </w:hyperlink>
    </w:p>
    <w:p>
      <w:pPr>
        <w:pStyle w:val="TOC2"/>
        <w:tabs>
          <w:tab w:val="right" w:leader="dot" w:pos="8306"/>
        </w:tabs>
      </w:pPr>
      <w:hyperlink w:anchor="_Toc11432" w:history="1">
        <w:r>
          <w:rPr>
            <w:rFonts w:ascii="仿宋" w:eastAsia="仿宋" w:hAnsi="仿宋" w:cs="仿宋" w:hint="eastAsia"/>
            <w:lang w:eastAsia="zh-CN"/>
          </w:rPr>
          <w:t>(五)、氧化锆纤维隔膜布项目背景</w:t>
        </w:r>
        <w:r>
          <w:tab/>
        </w:r>
        <w:r>
          <w:fldChar w:fldCharType="begin"/>
        </w:r>
        <w:r>
          <w:instrText xml:space="preserve"> PAGEREF _Toc11432 \h </w:instrText>
        </w:r>
        <w:r>
          <w:fldChar w:fldCharType="separate"/>
        </w:r>
        <w:r>
          <w:t>21</w:t>
        </w:r>
        <w:r>
          <w:fldChar w:fldCharType="end"/>
        </w:r>
      </w:hyperlink>
    </w:p>
    <w:p>
      <w:pPr>
        <w:pStyle w:val="TOC1"/>
        <w:tabs>
          <w:tab w:val="right" w:leader="dot" w:pos="8306"/>
        </w:tabs>
      </w:pPr>
      <w:hyperlink w:anchor="_Toc3801" w:history="1">
        <w:r>
          <w:rPr>
            <w:rFonts w:ascii="仿宋" w:eastAsia="仿宋" w:hAnsi="仿宋" w:cs="仿宋" w:hint="eastAsia"/>
            <w:lang w:eastAsia="zh-CN"/>
          </w:rPr>
          <w:t>六、氧化锆纤维隔膜布项目可持续发展</w:t>
        </w:r>
        <w:r>
          <w:tab/>
        </w:r>
        <w:r>
          <w:fldChar w:fldCharType="begin"/>
        </w:r>
        <w:r>
          <w:instrText xml:space="preserve"> PAGEREF _Toc3801 \h </w:instrText>
        </w:r>
        <w:r>
          <w:fldChar w:fldCharType="separate"/>
        </w:r>
        <w:r>
          <w:t>22</w:t>
        </w:r>
        <w:r>
          <w:fldChar w:fldCharType="end"/>
        </w:r>
      </w:hyperlink>
    </w:p>
    <w:p>
      <w:pPr>
        <w:pStyle w:val="TOC2"/>
        <w:tabs>
          <w:tab w:val="right" w:leader="dot" w:pos="8306"/>
        </w:tabs>
      </w:pPr>
      <w:hyperlink w:anchor="_Toc29612" w:history="1">
        <w:r>
          <w:rPr>
            <w:rFonts w:ascii="仿宋" w:eastAsia="仿宋" w:hAnsi="仿宋" w:cs="仿宋" w:hint="eastAsia"/>
            <w:lang w:eastAsia="zh-CN"/>
          </w:rPr>
          <w:t>(一)、可持续战略与实践</w:t>
        </w:r>
        <w:r>
          <w:tab/>
        </w:r>
        <w:r>
          <w:fldChar w:fldCharType="begin"/>
        </w:r>
        <w:r>
          <w:instrText xml:space="preserve"> PAGEREF _Toc29612 \h </w:instrText>
        </w:r>
        <w:r>
          <w:fldChar w:fldCharType="separate"/>
        </w:r>
        <w:r>
          <w:t>22</w:t>
        </w:r>
        <w:r>
          <w:fldChar w:fldCharType="end"/>
        </w:r>
      </w:hyperlink>
    </w:p>
    <w:p>
      <w:pPr>
        <w:pStyle w:val="TOC2"/>
        <w:tabs>
          <w:tab w:val="right" w:leader="dot" w:pos="8306"/>
        </w:tabs>
      </w:pPr>
      <w:hyperlink w:anchor="_Toc3758" w:history="1">
        <w:r>
          <w:rPr>
            <w:rFonts w:ascii="仿宋" w:eastAsia="仿宋" w:hAnsi="仿宋" w:cs="仿宋" w:hint="eastAsia"/>
            <w:lang w:eastAsia="zh-CN"/>
          </w:rPr>
          <w:t>(二)、环保与社会责任</w:t>
        </w:r>
        <w:r>
          <w:tab/>
        </w:r>
        <w:r>
          <w:fldChar w:fldCharType="begin"/>
        </w:r>
        <w:r>
          <w:instrText xml:space="preserve"> PAGEREF _Toc3758 \h </w:instrText>
        </w:r>
        <w:r>
          <w:fldChar w:fldCharType="separate"/>
        </w:r>
        <w:r>
          <w:t>23</w:t>
        </w:r>
        <w:r>
          <w:fldChar w:fldCharType="end"/>
        </w:r>
      </w:hyperlink>
    </w:p>
    <w:p>
      <w:pPr>
        <w:pStyle w:val="TOC1"/>
        <w:tabs>
          <w:tab w:val="right" w:leader="dot" w:pos="8306"/>
        </w:tabs>
      </w:pPr>
      <w:hyperlink w:anchor="_Toc24104" w:history="1">
        <w:r>
          <w:rPr>
            <w:rFonts w:ascii="仿宋" w:eastAsia="仿宋" w:hAnsi="仿宋" w:cs="仿宋" w:hint="eastAsia"/>
            <w:lang w:eastAsia="zh-CN"/>
          </w:rPr>
          <w:t>七、氧化锆纤维隔膜布项目财务管理</w:t>
        </w:r>
        <w:r>
          <w:tab/>
        </w:r>
        <w:r>
          <w:fldChar w:fldCharType="begin"/>
        </w:r>
        <w:r>
          <w:instrText xml:space="preserve"> PAGEREF _Toc24104 \h </w:instrText>
        </w:r>
        <w:r>
          <w:fldChar w:fldCharType="separate"/>
        </w:r>
        <w:r>
          <w:t>24</w:t>
        </w:r>
        <w:r>
          <w:fldChar w:fldCharType="end"/>
        </w:r>
      </w:hyperlink>
    </w:p>
    <w:p>
      <w:pPr>
        <w:pStyle w:val="TOC2"/>
        <w:tabs>
          <w:tab w:val="right" w:leader="dot" w:pos="8306"/>
        </w:tabs>
      </w:pPr>
      <w:hyperlink w:anchor="_Toc22376" w:history="1">
        <w:r>
          <w:rPr>
            <w:rFonts w:ascii="仿宋" w:eastAsia="仿宋" w:hAnsi="仿宋" w:cs="仿宋" w:hint="eastAsia"/>
            <w:lang w:eastAsia="zh-CN"/>
          </w:rPr>
          <w:t>(一)、资金需求大</w:t>
        </w:r>
        <w:r>
          <w:tab/>
        </w:r>
        <w:r>
          <w:fldChar w:fldCharType="begin"/>
        </w:r>
        <w:r>
          <w:instrText xml:space="preserve"> PAGEREF _Toc22376 \h </w:instrText>
        </w:r>
        <w:r>
          <w:fldChar w:fldCharType="separate"/>
        </w:r>
        <w:r>
          <w:t>24</w:t>
        </w:r>
        <w:r>
          <w:fldChar w:fldCharType="end"/>
        </w:r>
      </w:hyperlink>
    </w:p>
    <w:p>
      <w:pPr>
        <w:pStyle w:val="TOC2"/>
        <w:tabs>
          <w:tab w:val="right" w:leader="dot" w:pos="8306"/>
        </w:tabs>
      </w:pPr>
      <w:hyperlink w:anchor="_Toc6412" w:history="1">
        <w:r>
          <w:rPr>
            <w:rFonts w:ascii="仿宋" w:eastAsia="仿宋" w:hAnsi="仿宋" w:cs="仿宋" w:hint="eastAsia"/>
            <w:lang w:eastAsia="zh-CN"/>
          </w:rPr>
          <w:t>(二)、研发周期长</w:t>
        </w:r>
        <w:r>
          <w:tab/>
        </w:r>
        <w:r>
          <w:fldChar w:fldCharType="begin"/>
        </w:r>
        <w:r>
          <w:instrText xml:space="preserve"> PAGEREF _Toc6412 \h </w:instrText>
        </w:r>
        <w:r>
          <w:fldChar w:fldCharType="separate"/>
        </w:r>
        <w:r>
          <w:t>25</w:t>
        </w:r>
        <w:r>
          <w:fldChar w:fldCharType="end"/>
        </w:r>
      </w:hyperlink>
    </w:p>
    <w:p>
      <w:pPr>
        <w:pStyle w:val="TOC2"/>
        <w:tabs>
          <w:tab w:val="right" w:leader="dot" w:pos="8306"/>
        </w:tabs>
      </w:pPr>
      <w:hyperlink w:anchor="_Toc24226" w:history="1">
        <w:r>
          <w:rPr>
            <w:rFonts w:ascii="仿宋" w:eastAsia="仿宋" w:hAnsi="仿宋" w:cs="仿宋" w:hint="eastAsia"/>
            <w:lang w:eastAsia="zh-CN"/>
          </w:rPr>
          <w:t>(三)、市场风险大</w:t>
        </w:r>
        <w:r>
          <w:tab/>
        </w:r>
        <w:r>
          <w:fldChar w:fldCharType="begin"/>
        </w:r>
        <w:r>
          <w:instrText xml:space="preserve"> PAGEREF _Toc24226 \h </w:instrText>
        </w:r>
        <w:r>
          <w:fldChar w:fldCharType="separate"/>
        </w:r>
        <w:r>
          <w:t>27</w:t>
        </w:r>
        <w:r>
          <w:fldChar w:fldCharType="end"/>
        </w:r>
      </w:hyperlink>
    </w:p>
    <w:p>
      <w:pPr>
        <w:pStyle w:val="TOC2"/>
        <w:tabs>
          <w:tab w:val="right" w:leader="dot" w:pos="8306"/>
        </w:tabs>
      </w:pPr>
      <w:hyperlink w:anchor="_Toc30285" w:history="1">
        <w:r>
          <w:rPr>
            <w:rFonts w:ascii="仿宋" w:eastAsia="仿宋" w:hAnsi="仿宋" w:cs="仿宋" w:hint="eastAsia"/>
            <w:lang w:eastAsia="zh-CN"/>
          </w:rPr>
          <w:t>(四)、利润率高</w:t>
        </w:r>
        <w:r>
          <w:tab/>
        </w:r>
        <w:r>
          <w:fldChar w:fldCharType="begin"/>
        </w:r>
        <w:r>
          <w:instrText xml:space="preserve"> PAGEREF _Toc30285 \h </w:instrText>
        </w:r>
        <w:r>
          <w:fldChar w:fldCharType="separate"/>
        </w:r>
        <w:r>
          <w:t>29</w:t>
        </w:r>
        <w:r>
          <w:fldChar w:fldCharType="end"/>
        </w:r>
      </w:hyperlink>
    </w:p>
    <w:p>
      <w:pPr>
        <w:pStyle w:val="TOC1"/>
        <w:tabs>
          <w:tab w:val="right" w:leader="dot" w:pos="8306"/>
        </w:tabs>
      </w:pPr>
      <w:hyperlink w:anchor="_Toc7735" w:history="1">
        <w:r>
          <w:rPr>
            <w:rFonts w:ascii="仿宋" w:eastAsia="仿宋" w:hAnsi="仿宋" w:cs="仿宋" w:hint="eastAsia"/>
            <w:lang w:eastAsia="zh-CN"/>
          </w:rPr>
          <w:t>八、氧化锆纤维隔膜布项目人力资源培养与发展</w:t>
        </w:r>
        <w:r>
          <w:tab/>
        </w:r>
        <w:r>
          <w:fldChar w:fldCharType="begin"/>
        </w:r>
        <w:r>
          <w:instrText xml:space="preserve"> PAGEREF _Toc7735 \h </w:instrText>
        </w:r>
        <w:r>
          <w:fldChar w:fldCharType="separate"/>
        </w:r>
        <w:r>
          <w:t>32</w:t>
        </w:r>
        <w:r>
          <w:fldChar w:fldCharType="end"/>
        </w:r>
      </w:hyperlink>
    </w:p>
    <w:p>
      <w:pPr>
        <w:pStyle w:val="TOC2"/>
        <w:tabs>
          <w:tab w:val="right" w:leader="dot" w:pos="8306"/>
        </w:tabs>
      </w:pPr>
      <w:hyperlink w:anchor="_Toc8489" w:history="1">
        <w:r>
          <w:rPr>
            <w:rFonts w:ascii="仿宋" w:eastAsia="仿宋" w:hAnsi="仿宋" w:cs="仿宋" w:hint="eastAsia"/>
            <w:lang w:eastAsia="zh-CN"/>
          </w:rPr>
          <w:t>(一)、人才需求与规划</w:t>
        </w:r>
        <w:r>
          <w:tab/>
        </w:r>
        <w:r>
          <w:fldChar w:fldCharType="begin"/>
        </w:r>
        <w:r>
          <w:instrText xml:space="preserve"> PAGEREF _Toc8489 \h </w:instrText>
        </w:r>
        <w:r>
          <w:fldChar w:fldCharType="separate"/>
        </w:r>
        <w:r>
          <w:t>32</w:t>
        </w:r>
        <w:r>
          <w:fldChar w:fldCharType="end"/>
        </w:r>
      </w:hyperlink>
    </w:p>
    <w:p>
      <w:pPr>
        <w:pStyle w:val="TOC2"/>
        <w:tabs>
          <w:tab w:val="right" w:leader="dot" w:pos="8306"/>
        </w:tabs>
      </w:pPr>
      <w:hyperlink w:anchor="_Toc4599" w:history="1">
        <w:r>
          <w:rPr>
            <w:rFonts w:ascii="仿宋" w:eastAsia="仿宋" w:hAnsi="仿宋" w:cs="仿宋" w:hint="eastAsia"/>
            <w:lang w:eastAsia="zh-CN"/>
          </w:rPr>
          <w:t>(二)、培训与发展计划</w:t>
        </w:r>
        <w:r>
          <w:tab/>
        </w:r>
        <w:r>
          <w:fldChar w:fldCharType="begin"/>
        </w:r>
        <w:r>
          <w:instrText xml:space="preserve"> PAGEREF _Toc4599 \h </w:instrText>
        </w:r>
        <w:r>
          <w:fldChar w:fldCharType="separate"/>
        </w:r>
        <w:r>
          <w:t>32</w:t>
        </w:r>
        <w:r>
          <w:fldChar w:fldCharType="end"/>
        </w:r>
      </w:hyperlink>
    </w:p>
    <w:p>
      <w:pPr>
        <w:pStyle w:val="TOC1"/>
        <w:tabs>
          <w:tab w:val="right" w:leader="dot" w:pos="8306"/>
        </w:tabs>
      </w:pPr>
      <w:hyperlink w:anchor="_Toc21903" w:history="1">
        <w:r>
          <w:rPr>
            <w:rFonts w:ascii="仿宋" w:eastAsia="仿宋" w:hAnsi="仿宋" w:cs="仿宋" w:hint="eastAsia"/>
            <w:lang w:eastAsia="zh-CN"/>
          </w:rPr>
          <w:t>九、氧化锆纤维隔膜布项目经营效益</w:t>
        </w:r>
        <w:r>
          <w:tab/>
        </w:r>
        <w:r>
          <w:fldChar w:fldCharType="begin"/>
        </w:r>
        <w:r>
          <w:instrText xml:space="preserve"> PAGEREF _Toc21903 \h </w:instrText>
        </w:r>
        <w:r>
          <w:fldChar w:fldCharType="separate"/>
        </w:r>
        <w:r>
          <w:t>33</w:t>
        </w:r>
        <w:r>
          <w:fldChar w:fldCharType="end"/>
        </w:r>
      </w:hyperlink>
    </w:p>
    <w:p>
      <w:pPr>
        <w:pStyle w:val="TOC2"/>
        <w:tabs>
          <w:tab w:val="right" w:leader="dot" w:pos="8306"/>
        </w:tabs>
      </w:pPr>
      <w:hyperlink w:anchor="_Toc32747" w:history="1">
        <w:r>
          <w:rPr>
            <w:rFonts w:ascii="仿宋" w:eastAsia="仿宋" w:hAnsi="仿宋" w:cs="仿宋" w:hint="eastAsia"/>
            <w:lang w:eastAsia="zh-CN"/>
          </w:rPr>
          <w:t>(一)、经济评价财务测算</w:t>
        </w:r>
        <w:r>
          <w:tab/>
        </w:r>
        <w:r>
          <w:fldChar w:fldCharType="begin"/>
        </w:r>
        <w:r>
          <w:instrText xml:space="preserve"> PAGEREF _Toc32747 \h </w:instrText>
        </w:r>
        <w:r>
          <w:fldChar w:fldCharType="separate"/>
        </w:r>
        <w:r>
          <w:t>33</w:t>
        </w:r>
        <w:r>
          <w:fldChar w:fldCharType="end"/>
        </w:r>
      </w:hyperlink>
    </w:p>
    <w:p>
      <w:pPr>
        <w:pStyle w:val="TOC2"/>
        <w:tabs>
          <w:tab w:val="right" w:leader="dot" w:pos="8306"/>
        </w:tabs>
      </w:pPr>
      <w:hyperlink w:anchor="_Toc15323" w:history="1">
        <w:r>
          <w:rPr>
            <w:rFonts w:ascii="仿宋" w:eastAsia="仿宋" w:hAnsi="仿宋" w:cs="仿宋" w:hint="eastAsia"/>
            <w:lang w:eastAsia="zh-CN"/>
          </w:rPr>
          <w:t>(二)、氧化锆纤维隔膜布项目盈利能力分析</w:t>
        </w:r>
        <w:r>
          <w:tab/>
        </w:r>
        <w:r>
          <w:fldChar w:fldCharType="begin"/>
        </w:r>
        <w:r>
          <w:instrText xml:space="preserve"> PAGEREF _Toc15323 \h </w:instrText>
        </w:r>
        <w:r>
          <w:fldChar w:fldCharType="separate"/>
        </w:r>
        <w:r>
          <w:t>34</w:t>
        </w:r>
        <w:r>
          <w:fldChar w:fldCharType="end"/>
        </w:r>
      </w:hyperlink>
    </w:p>
    <w:p>
      <w:pPr>
        <w:pStyle w:val="TOC1"/>
        <w:tabs>
          <w:tab w:val="right" w:leader="dot" w:pos="8306"/>
        </w:tabs>
      </w:pPr>
      <w:hyperlink w:anchor="_Toc18351" w:history="1">
        <w:r>
          <w:rPr>
            <w:rFonts w:ascii="仿宋" w:eastAsia="仿宋" w:hAnsi="仿宋" w:cs="仿宋" w:hint="eastAsia"/>
            <w:lang w:eastAsia="zh-CN"/>
          </w:rPr>
          <w:t>十、氧化锆纤维隔膜布项目风险管理</w:t>
        </w:r>
        <w:r>
          <w:tab/>
        </w:r>
        <w:r>
          <w:fldChar w:fldCharType="begin"/>
        </w:r>
        <w:r>
          <w:instrText xml:space="preserve"> PAGEREF _Toc18351 \h </w:instrText>
        </w:r>
        <w:r>
          <w:fldChar w:fldCharType="separate"/>
        </w:r>
        <w:r>
          <w:t>35</w:t>
        </w:r>
        <w:r>
          <w:fldChar w:fldCharType="end"/>
        </w:r>
      </w:hyperlink>
    </w:p>
    <w:p>
      <w:pPr>
        <w:pStyle w:val="TOC2"/>
        <w:tabs>
          <w:tab w:val="right" w:leader="dot" w:pos="8306"/>
        </w:tabs>
      </w:pPr>
      <w:hyperlink w:anchor="_Toc21308" w:history="1">
        <w:r>
          <w:rPr>
            <w:rFonts w:ascii="仿宋" w:eastAsia="仿宋" w:hAnsi="仿宋" w:cs="仿宋" w:hint="eastAsia"/>
            <w:lang w:eastAsia="zh-CN"/>
          </w:rPr>
          <w:t>(一)、风险识别与评估</w:t>
        </w:r>
        <w:r>
          <w:tab/>
        </w:r>
        <w:r>
          <w:fldChar w:fldCharType="begin"/>
        </w:r>
        <w:r>
          <w:instrText xml:space="preserve"> PAGEREF _Toc21308 \h </w:instrText>
        </w:r>
        <w:r>
          <w:fldChar w:fldCharType="separate"/>
        </w:r>
        <w:r>
          <w:t>35</w:t>
        </w:r>
        <w:r>
          <w:fldChar w:fldCharType="end"/>
        </w:r>
      </w:hyperlink>
    </w:p>
    <w:p>
      <w:pPr>
        <w:pStyle w:val="TOC2"/>
        <w:tabs>
          <w:tab w:val="right" w:leader="dot" w:pos="8306"/>
        </w:tabs>
      </w:pPr>
      <w:hyperlink w:anchor="_Toc6574" w:history="1">
        <w:r>
          <w:rPr>
            <w:rFonts w:ascii="仿宋" w:eastAsia="仿宋" w:hAnsi="仿宋" w:cs="仿宋" w:hint="eastAsia"/>
            <w:lang w:eastAsia="zh-CN"/>
          </w:rPr>
          <w:t>(二)、风险应对策略</w:t>
        </w:r>
        <w:r>
          <w:tab/>
        </w:r>
        <w:r>
          <w:fldChar w:fldCharType="begin"/>
        </w:r>
        <w:r>
          <w:instrText xml:space="preserve"> PAGEREF _Toc6574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49" w:history="1">
        <w:r>
          <w:rPr>
            <w:rFonts w:ascii="仿宋" w:eastAsia="仿宋" w:hAnsi="仿宋" w:cs="仿宋" w:hint="eastAsia"/>
            <w:lang w:eastAsia="zh-CN"/>
          </w:rPr>
          <w:t>(三)、风险监控与控制</w:t>
        </w:r>
        <w:r>
          <w:tab/>
        </w:r>
        <w:r>
          <w:fldChar w:fldCharType="begin"/>
        </w:r>
        <w:r>
          <w:instrText xml:space="preserve"> PAGEREF _Toc26749 \h </w:instrText>
        </w:r>
        <w:r>
          <w:fldChar w:fldCharType="separate"/>
        </w:r>
        <w:r>
          <w:t>38</w:t>
        </w:r>
        <w:r>
          <w:fldChar w:fldCharType="end"/>
        </w:r>
      </w:hyperlink>
    </w:p>
    <w:p>
      <w:pPr>
        <w:pStyle w:val="TOC1"/>
        <w:tabs>
          <w:tab w:val="right" w:leader="dot" w:pos="8306"/>
        </w:tabs>
      </w:pPr>
      <w:hyperlink w:anchor="_Toc15691" w:history="1">
        <w:r>
          <w:rPr>
            <w:rFonts w:ascii="仿宋" w:eastAsia="仿宋" w:hAnsi="仿宋" w:cs="仿宋" w:hint="eastAsia"/>
            <w:lang w:eastAsia="zh-CN"/>
          </w:rPr>
          <w:t>十一、氧化锆纤维隔膜布项目人力资源管理</w:t>
        </w:r>
        <w:r>
          <w:tab/>
        </w:r>
        <w:r>
          <w:fldChar w:fldCharType="begin"/>
        </w:r>
        <w:r>
          <w:instrText xml:space="preserve"> PAGEREF _Toc15691 \h </w:instrText>
        </w:r>
        <w:r>
          <w:fldChar w:fldCharType="separate"/>
        </w:r>
        <w:r>
          <w:t>39</w:t>
        </w:r>
        <w:r>
          <w:fldChar w:fldCharType="end"/>
        </w:r>
      </w:hyperlink>
    </w:p>
    <w:p>
      <w:pPr>
        <w:pStyle w:val="TOC2"/>
        <w:tabs>
          <w:tab w:val="right" w:leader="dot" w:pos="8306"/>
        </w:tabs>
      </w:pPr>
      <w:hyperlink w:anchor="_Toc17433" w:history="1">
        <w:r>
          <w:rPr>
            <w:rFonts w:ascii="仿宋" w:eastAsia="仿宋" w:hAnsi="仿宋" w:cs="仿宋" w:hint="eastAsia"/>
            <w:lang w:eastAsia="zh-CN"/>
          </w:rPr>
          <w:t>(一)、建立健全的预算管理制度</w:t>
        </w:r>
        <w:r>
          <w:tab/>
        </w:r>
        <w:r>
          <w:fldChar w:fldCharType="begin"/>
        </w:r>
        <w:r>
          <w:instrText xml:space="preserve"> PAGEREF _Toc17433 \h </w:instrText>
        </w:r>
        <w:r>
          <w:fldChar w:fldCharType="separate"/>
        </w:r>
        <w:r>
          <w:t>39</w:t>
        </w:r>
        <w:r>
          <w:fldChar w:fldCharType="end"/>
        </w:r>
      </w:hyperlink>
    </w:p>
    <w:p>
      <w:pPr>
        <w:pStyle w:val="TOC2"/>
        <w:tabs>
          <w:tab w:val="right" w:leader="dot" w:pos="8306"/>
        </w:tabs>
      </w:pPr>
      <w:hyperlink w:anchor="_Toc1337" w:history="1">
        <w:r>
          <w:rPr>
            <w:rFonts w:ascii="仿宋" w:eastAsia="仿宋" w:hAnsi="仿宋" w:cs="仿宋" w:hint="eastAsia"/>
            <w:lang w:eastAsia="zh-CN"/>
          </w:rPr>
          <w:t>(二)、加强资金流动监控</w:t>
        </w:r>
        <w:r>
          <w:tab/>
        </w:r>
        <w:r>
          <w:fldChar w:fldCharType="begin"/>
        </w:r>
        <w:r>
          <w:instrText xml:space="preserve"> PAGEREF _Toc1337 \h </w:instrText>
        </w:r>
        <w:r>
          <w:fldChar w:fldCharType="separate"/>
        </w:r>
        <w:r>
          <w:t>41</w:t>
        </w:r>
        <w:r>
          <w:fldChar w:fldCharType="end"/>
        </w:r>
      </w:hyperlink>
    </w:p>
    <w:p>
      <w:pPr>
        <w:pStyle w:val="TOC2"/>
        <w:tabs>
          <w:tab w:val="right" w:leader="dot" w:pos="8306"/>
        </w:tabs>
      </w:pPr>
      <w:hyperlink w:anchor="_Toc20909" w:history="1">
        <w:r>
          <w:rPr>
            <w:rFonts w:ascii="仿宋" w:eastAsia="仿宋" w:hAnsi="仿宋" w:cs="仿宋" w:hint="eastAsia"/>
            <w:lang w:eastAsia="zh-CN"/>
          </w:rPr>
          <w:t>(三)、制定完善的风险控制机制</w:t>
        </w:r>
        <w:r>
          <w:tab/>
        </w:r>
        <w:r>
          <w:fldChar w:fldCharType="begin"/>
        </w:r>
        <w:r>
          <w:instrText xml:space="preserve"> PAGEREF _Toc20909 \h </w:instrText>
        </w:r>
        <w:r>
          <w:fldChar w:fldCharType="separate"/>
        </w:r>
        <w:r>
          <w:t>42</w:t>
        </w:r>
        <w:r>
          <w:fldChar w:fldCharType="end"/>
        </w:r>
      </w:hyperlink>
    </w:p>
    <w:p>
      <w:pPr>
        <w:pStyle w:val="TOC2"/>
        <w:tabs>
          <w:tab w:val="right" w:leader="dot" w:pos="8306"/>
        </w:tabs>
      </w:pPr>
      <w:hyperlink w:anchor="_Toc19335" w:history="1">
        <w:r>
          <w:rPr>
            <w:rFonts w:ascii="仿宋" w:eastAsia="仿宋" w:hAnsi="仿宋" w:cs="仿宋" w:hint="eastAsia"/>
            <w:lang w:eastAsia="zh-CN"/>
          </w:rPr>
          <w:t>(四)、优化成本管理</w:t>
        </w:r>
        <w:r>
          <w:tab/>
        </w:r>
        <w:r>
          <w:fldChar w:fldCharType="begin"/>
        </w:r>
        <w:r>
          <w:instrText xml:space="preserve"> PAGEREF _Toc19335 \h </w:instrText>
        </w:r>
        <w:r>
          <w:fldChar w:fldCharType="separate"/>
        </w:r>
        <w:r>
          <w:t>43</w:t>
        </w:r>
        <w:r>
          <w:fldChar w:fldCharType="end"/>
        </w:r>
      </w:hyperlink>
    </w:p>
    <w:p>
      <w:pPr>
        <w:pStyle w:val="TOC1"/>
        <w:tabs>
          <w:tab w:val="right" w:leader="dot" w:pos="8306"/>
        </w:tabs>
      </w:pPr>
      <w:hyperlink w:anchor="_Toc21580" w:history="1">
        <w:r>
          <w:rPr>
            <w:rFonts w:ascii="仿宋" w:eastAsia="仿宋" w:hAnsi="仿宋" w:cs="仿宋" w:hint="eastAsia"/>
            <w:lang w:eastAsia="zh-CN"/>
          </w:rPr>
          <w:t>十二、氧化锆纤维隔膜布项目技术管理</w:t>
        </w:r>
        <w:r>
          <w:tab/>
        </w:r>
        <w:r>
          <w:fldChar w:fldCharType="begin"/>
        </w:r>
        <w:r>
          <w:instrText xml:space="preserve"> PAGEREF _Toc21580 \h </w:instrText>
        </w:r>
        <w:r>
          <w:fldChar w:fldCharType="separate"/>
        </w:r>
        <w:r>
          <w:t>45</w:t>
        </w:r>
        <w:r>
          <w:fldChar w:fldCharType="end"/>
        </w:r>
      </w:hyperlink>
    </w:p>
    <w:p>
      <w:pPr>
        <w:pStyle w:val="TOC2"/>
        <w:tabs>
          <w:tab w:val="right" w:leader="dot" w:pos="8306"/>
        </w:tabs>
      </w:pPr>
      <w:hyperlink w:anchor="_Toc23346" w:history="1">
        <w:r>
          <w:rPr>
            <w:rFonts w:ascii="仿宋" w:eastAsia="仿宋" w:hAnsi="仿宋" w:cs="仿宋" w:hint="eastAsia"/>
            <w:lang w:eastAsia="zh-CN"/>
          </w:rPr>
          <w:t>(一)、技术方案选用方向</w:t>
        </w:r>
        <w:r>
          <w:tab/>
        </w:r>
        <w:r>
          <w:fldChar w:fldCharType="begin"/>
        </w:r>
        <w:r>
          <w:instrText xml:space="preserve"> PAGEREF _Toc23346 \h </w:instrText>
        </w:r>
        <w:r>
          <w:fldChar w:fldCharType="separate"/>
        </w:r>
        <w:r>
          <w:t>45</w:t>
        </w:r>
        <w:r>
          <w:fldChar w:fldCharType="end"/>
        </w:r>
      </w:hyperlink>
    </w:p>
    <w:p>
      <w:pPr>
        <w:pStyle w:val="TOC2"/>
        <w:tabs>
          <w:tab w:val="right" w:leader="dot" w:pos="8306"/>
        </w:tabs>
      </w:pPr>
      <w:hyperlink w:anchor="_Toc5709" w:history="1">
        <w:r>
          <w:rPr>
            <w:rFonts w:ascii="仿宋" w:eastAsia="仿宋" w:hAnsi="仿宋" w:cs="仿宋" w:hint="eastAsia"/>
            <w:lang w:eastAsia="zh-CN"/>
          </w:rPr>
          <w:t>(二)、工艺技术方案选用原则</w:t>
        </w:r>
        <w:r>
          <w:tab/>
        </w:r>
        <w:r>
          <w:fldChar w:fldCharType="begin"/>
        </w:r>
        <w:r>
          <w:instrText xml:space="preserve"> PAGEREF _Toc5709 \h </w:instrText>
        </w:r>
        <w:r>
          <w:fldChar w:fldCharType="separate"/>
        </w:r>
        <w:r>
          <w:t>47</w:t>
        </w:r>
        <w:r>
          <w:fldChar w:fldCharType="end"/>
        </w:r>
      </w:hyperlink>
    </w:p>
    <w:p>
      <w:pPr>
        <w:pStyle w:val="TOC2"/>
        <w:tabs>
          <w:tab w:val="right" w:leader="dot" w:pos="8306"/>
        </w:tabs>
      </w:pPr>
      <w:hyperlink w:anchor="_Toc6980" w:history="1">
        <w:r>
          <w:rPr>
            <w:rFonts w:ascii="仿宋" w:eastAsia="仿宋" w:hAnsi="仿宋" w:cs="仿宋" w:hint="eastAsia"/>
            <w:lang w:eastAsia="zh-CN"/>
          </w:rPr>
          <w:t>(三)、工艺技术方案要求</w:t>
        </w:r>
        <w:r>
          <w:tab/>
        </w:r>
        <w:r>
          <w:fldChar w:fldCharType="begin"/>
        </w:r>
        <w:r>
          <w:instrText xml:space="preserve"> PAGEREF _Toc6980 \h </w:instrText>
        </w:r>
        <w:r>
          <w:fldChar w:fldCharType="separate"/>
        </w:r>
        <w:r>
          <w:t>49</w:t>
        </w:r>
        <w:r>
          <w:fldChar w:fldCharType="end"/>
        </w:r>
      </w:hyperlink>
    </w:p>
    <w:p>
      <w:pPr>
        <w:pStyle w:val="TOC1"/>
        <w:tabs>
          <w:tab w:val="right" w:leader="dot" w:pos="8306"/>
        </w:tabs>
      </w:pPr>
      <w:hyperlink w:anchor="_Toc14457" w:history="1">
        <w:r>
          <w:rPr>
            <w:rFonts w:ascii="仿宋" w:eastAsia="仿宋" w:hAnsi="仿宋" w:cs="仿宋" w:hint="eastAsia"/>
            <w:lang w:eastAsia="zh-CN"/>
          </w:rPr>
          <w:t>十三、营销与推广策略</w:t>
        </w:r>
        <w:r>
          <w:tab/>
        </w:r>
        <w:r>
          <w:fldChar w:fldCharType="begin"/>
        </w:r>
        <w:r>
          <w:instrText xml:space="preserve"> PAGEREF _Toc14457 \h </w:instrText>
        </w:r>
        <w:r>
          <w:fldChar w:fldCharType="separate"/>
        </w:r>
        <w:r>
          <w:t>51</w:t>
        </w:r>
        <w:r>
          <w:fldChar w:fldCharType="end"/>
        </w:r>
      </w:hyperlink>
    </w:p>
    <w:p>
      <w:pPr>
        <w:pStyle w:val="TOC2"/>
        <w:tabs>
          <w:tab w:val="right" w:leader="dot" w:pos="8306"/>
        </w:tabs>
      </w:pPr>
      <w:hyperlink w:anchor="_Toc12217" w:history="1">
        <w:r>
          <w:rPr>
            <w:rFonts w:ascii="仿宋" w:eastAsia="仿宋" w:hAnsi="仿宋" w:cs="仿宋" w:hint="eastAsia"/>
            <w:lang w:eastAsia="zh-CN"/>
          </w:rPr>
          <w:t>(一)、产品/服务定位与特点</w:t>
        </w:r>
        <w:r>
          <w:tab/>
        </w:r>
        <w:r>
          <w:fldChar w:fldCharType="begin"/>
        </w:r>
        <w:r>
          <w:instrText xml:space="preserve"> PAGEREF _Toc12217 \h </w:instrText>
        </w:r>
        <w:r>
          <w:fldChar w:fldCharType="separate"/>
        </w:r>
        <w:r>
          <w:t>51</w:t>
        </w:r>
        <w:r>
          <w:fldChar w:fldCharType="end"/>
        </w:r>
      </w:hyperlink>
    </w:p>
    <w:p>
      <w:pPr>
        <w:pStyle w:val="TOC2"/>
        <w:tabs>
          <w:tab w:val="right" w:leader="dot" w:pos="8306"/>
        </w:tabs>
      </w:pPr>
      <w:hyperlink w:anchor="_Toc9165" w:history="1">
        <w:r>
          <w:rPr>
            <w:rFonts w:ascii="仿宋" w:eastAsia="仿宋" w:hAnsi="仿宋" w:cs="仿宋" w:hint="eastAsia"/>
            <w:lang w:eastAsia="zh-CN"/>
          </w:rPr>
          <w:t>(二)、市场定位与竞争分析</w:t>
        </w:r>
        <w:r>
          <w:tab/>
        </w:r>
        <w:r>
          <w:fldChar w:fldCharType="begin"/>
        </w:r>
        <w:r>
          <w:instrText xml:space="preserve"> PAGEREF _Toc9165 \h </w:instrText>
        </w:r>
        <w:r>
          <w:fldChar w:fldCharType="separate"/>
        </w:r>
        <w:r>
          <w:t>52</w:t>
        </w:r>
        <w:r>
          <w:fldChar w:fldCharType="end"/>
        </w:r>
      </w:hyperlink>
    </w:p>
    <w:p>
      <w:pPr>
        <w:pStyle w:val="TOC2"/>
        <w:tabs>
          <w:tab w:val="right" w:leader="dot" w:pos="8306"/>
        </w:tabs>
      </w:pPr>
      <w:hyperlink w:anchor="_Toc9926" w:history="1">
        <w:r>
          <w:rPr>
            <w:rFonts w:ascii="仿宋" w:eastAsia="仿宋" w:hAnsi="仿宋" w:cs="仿宋" w:hint="eastAsia"/>
            <w:lang w:eastAsia="zh-CN"/>
          </w:rPr>
          <w:t>(三)、营销渠道与策略</w:t>
        </w:r>
        <w:r>
          <w:tab/>
        </w:r>
        <w:r>
          <w:fldChar w:fldCharType="begin"/>
        </w:r>
        <w:r>
          <w:instrText xml:space="preserve"> PAGEREF _Toc9926 \h </w:instrText>
        </w:r>
        <w:r>
          <w:fldChar w:fldCharType="separate"/>
        </w:r>
        <w:r>
          <w:t>54</w:t>
        </w:r>
        <w:r>
          <w:fldChar w:fldCharType="end"/>
        </w:r>
      </w:hyperlink>
    </w:p>
    <w:p>
      <w:pPr>
        <w:pStyle w:val="TOC2"/>
        <w:tabs>
          <w:tab w:val="right" w:leader="dot" w:pos="8306"/>
        </w:tabs>
      </w:pPr>
      <w:hyperlink w:anchor="_Toc31276" w:history="1">
        <w:r>
          <w:rPr>
            <w:rFonts w:ascii="仿宋" w:eastAsia="仿宋" w:hAnsi="仿宋" w:cs="仿宋" w:hint="eastAsia"/>
            <w:lang w:eastAsia="zh-CN"/>
          </w:rPr>
          <w:t>(四)、推广与宣传活动</w:t>
        </w:r>
        <w:r>
          <w:tab/>
        </w:r>
        <w:r>
          <w:fldChar w:fldCharType="begin"/>
        </w:r>
        <w:r>
          <w:instrText xml:space="preserve"> PAGEREF _Toc31276 \h </w:instrText>
        </w:r>
        <w:r>
          <w:fldChar w:fldCharType="separate"/>
        </w:r>
        <w:r>
          <w:t>55</w:t>
        </w:r>
        <w:r>
          <w:fldChar w:fldCharType="end"/>
        </w:r>
      </w:hyperlink>
    </w:p>
    <w:p>
      <w:pPr>
        <w:pStyle w:val="TOC1"/>
        <w:tabs>
          <w:tab w:val="right" w:leader="dot" w:pos="8306"/>
        </w:tabs>
      </w:pPr>
      <w:hyperlink w:anchor="_Toc15678" w:history="1">
        <w:r>
          <w:rPr>
            <w:rFonts w:ascii="仿宋" w:eastAsia="仿宋" w:hAnsi="仿宋" w:cs="仿宋" w:hint="eastAsia"/>
            <w:lang w:eastAsia="zh-CN"/>
          </w:rPr>
          <w:t>十四、供应链管理</w:t>
        </w:r>
        <w:r>
          <w:tab/>
        </w:r>
        <w:r>
          <w:fldChar w:fldCharType="begin"/>
        </w:r>
        <w:r>
          <w:instrText xml:space="preserve"> PAGEREF _Toc15678 \h </w:instrText>
        </w:r>
        <w:r>
          <w:fldChar w:fldCharType="separate"/>
        </w:r>
        <w:r>
          <w:t>60</w:t>
        </w:r>
        <w:r>
          <w:fldChar w:fldCharType="end"/>
        </w:r>
      </w:hyperlink>
    </w:p>
    <w:p>
      <w:pPr>
        <w:pStyle w:val="TOC2"/>
        <w:tabs>
          <w:tab w:val="right" w:leader="dot" w:pos="8306"/>
        </w:tabs>
      </w:pPr>
      <w:hyperlink w:anchor="_Toc1453" w:history="1">
        <w:r>
          <w:rPr>
            <w:rFonts w:ascii="仿宋" w:eastAsia="仿宋" w:hAnsi="仿宋" w:cs="仿宋" w:hint="eastAsia"/>
            <w:lang w:eastAsia="zh-CN"/>
          </w:rPr>
          <w:t>(一)、供应链战略规划</w:t>
        </w:r>
        <w:r>
          <w:tab/>
        </w:r>
        <w:r>
          <w:fldChar w:fldCharType="begin"/>
        </w:r>
        <w:r>
          <w:instrText xml:space="preserve"> PAGEREF _Toc1453 \h </w:instrText>
        </w:r>
        <w:r>
          <w:fldChar w:fldCharType="separate"/>
        </w:r>
        <w:r>
          <w:t>60</w:t>
        </w:r>
        <w:r>
          <w:fldChar w:fldCharType="end"/>
        </w:r>
      </w:hyperlink>
    </w:p>
    <w:p>
      <w:pPr>
        <w:pStyle w:val="TOC2"/>
        <w:tabs>
          <w:tab w:val="right" w:leader="dot" w:pos="8306"/>
        </w:tabs>
      </w:pPr>
      <w:hyperlink w:anchor="_Toc23327" w:history="1">
        <w:r>
          <w:rPr>
            <w:rFonts w:ascii="仿宋" w:eastAsia="仿宋" w:hAnsi="仿宋" w:cs="仿宋" w:hint="eastAsia"/>
            <w:lang w:eastAsia="zh-CN"/>
          </w:rPr>
          <w:t>(二)、供应商选择与合作</w:t>
        </w:r>
        <w:r>
          <w:tab/>
        </w:r>
        <w:r>
          <w:fldChar w:fldCharType="begin"/>
        </w:r>
        <w:r>
          <w:instrText xml:space="preserve"> PAGEREF _Toc23327 \h </w:instrText>
        </w:r>
        <w:r>
          <w:fldChar w:fldCharType="separate"/>
        </w:r>
        <w:r>
          <w:t>62</w:t>
        </w:r>
        <w:r>
          <w:fldChar w:fldCharType="end"/>
        </w:r>
      </w:hyperlink>
    </w:p>
    <w:p>
      <w:pPr>
        <w:pStyle w:val="TOC2"/>
        <w:tabs>
          <w:tab w:val="right" w:leader="dot" w:pos="8306"/>
        </w:tabs>
      </w:pPr>
      <w:hyperlink w:anchor="_Toc25463" w:history="1">
        <w:r>
          <w:rPr>
            <w:rFonts w:ascii="仿宋" w:eastAsia="仿宋" w:hAnsi="仿宋" w:cs="仿宋" w:hint="eastAsia"/>
            <w:lang w:eastAsia="zh-CN"/>
          </w:rPr>
          <w:t>(三)、物流与库存管理</w:t>
        </w:r>
        <w:r>
          <w:tab/>
        </w:r>
        <w:r>
          <w:fldChar w:fldCharType="begin"/>
        </w:r>
        <w:r>
          <w:instrText xml:space="preserve"> PAGEREF _Toc25463 \h </w:instrText>
        </w:r>
        <w:r>
          <w:fldChar w:fldCharType="separate"/>
        </w:r>
        <w:r>
          <w:t>63</w:t>
        </w:r>
        <w:r>
          <w:fldChar w:fldCharType="end"/>
        </w:r>
      </w:hyperlink>
    </w:p>
    <w:p>
      <w:pPr>
        <w:pStyle w:val="TOC1"/>
        <w:tabs>
          <w:tab w:val="right" w:leader="dot" w:pos="8306"/>
        </w:tabs>
      </w:pPr>
      <w:hyperlink w:anchor="_Toc12693" w:history="1">
        <w:r>
          <w:rPr>
            <w:rFonts w:ascii="仿宋" w:eastAsia="仿宋" w:hAnsi="仿宋" w:cs="仿宋" w:hint="eastAsia"/>
            <w:lang w:eastAsia="zh-CN"/>
          </w:rPr>
          <w:t>十五、氧化锆纤维隔膜布项目治理与监督</w:t>
        </w:r>
        <w:r>
          <w:tab/>
        </w:r>
        <w:r>
          <w:fldChar w:fldCharType="begin"/>
        </w:r>
        <w:r>
          <w:instrText xml:space="preserve"> PAGEREF _Toc12693 \h </w:instrText>
        </w:r>
        <w:r>
          <w:fldChar w:fldCharType="separate"/>
        </w:r>
        <w:r>
          <w:t>64</w:t>
        </w:r>
        <w:r>
          <w:fldChar w:fldCharType="end"/>
        </w:r>
      </w:hyperlink>
    </w:p>
    <w:p>
      <w:pPr>
        <w:pStyle w:val="TOC2"/>
        <w:tabs>
          <w:tab w:val="right" w:leader="dot" w:pos="8306"/>
        </w:tabs>
      </w:pPr>
      <w:hyperlink w:anchor="_Toc20029" w:history="1">
        <w:r>
          <w:rPr>
            <w:rFonts w:ascii="仿宋" w:eastAsia="仿宋" w:hAnsi="仿宋" w:cs="仿宋" w:hint="eastAsia"/>
            <w:lang w:eastAsia="zh-CN"/>
          </w:rPr>
          <w:t>(一)、氧化锆纤维隔膜布项目治理结构</w:t>
        </w:r>
        <w:r>
          <w:tab/>
        </w:r>
        <w:r>
          <w:fldChar w:fldCharType="begin"/>
        </w:r>
        <w:r>
          <w:instrText xml:space="preserve"> PAGEREF _Toc20029 \h </w:instrText>
        </w:r>
        <w:r>
          <w:fldChar w:fldCharType="separate"/>
        </w:r>
        <w:r>
          <w:t>64</w:t>
        </w:r>
        <w:r>
          <w:fldChar w:fldCharType="end"/>
        </w:r>
      </w:hyperlink>
    </w:p>
    <w:p>
      <w:pPr>
        <w:pStyle w:val="TOC2"/>
        <w:tabs>
          <w:tab w:val="right" w:leader="dot" w:pos="8306"/>
        </w:tabs>
      </w:pPr>
      <w:hyperlink w:anchor="_Toc28139" w:history="1">
        <w:r>
          <w:rPr>
            <w:rFonts w:ascii="仿宋" w:eastAsia="仿宋" w:hAnsi="仿宋" w:cs="仿宋" w:hint="eastAsia"/>
            <w:lang w:eastAsia="zh-CN"/>
          </w:rPr>
          <w:t>(二)、监督与审计</w:t>
        </w:r>
        <w:r>
          <w:tab/>
        </w:r>
        <w:r>
          <w:fldChar w:fldCharType="begin"/>
        </w:r>
        <w:r>
          <w:instrText xml:space="preserve"> PAGEREF _Toc28139 \h </w:instrText>
        </w:r>
        <w:r>
          <w:fldChar w:fldCharType="separate"/>
        </w:r>
        <w:r>
          <w:t>66</w:t>
        </w:r>
        <w:r>
          <w:fldChar w:fldCharType="end"/>
        </w:r>
      </w:hyperlink>
    </w:p>
    <w:p>
      <w:pPr>
        <w:pStyle w:val="TOC1"/>
        <w:tabs>
          <w:tab w:val="right" w:leader="dot" w:pos="8306"/>
        </w:tabs>
      </w:pPr>
      <w:hyperlink w:anchor="_Toc19932" w:history="1">
        <w:r>
          <w:rPr>
            <w:rFonts w:ascii="仿宋" w:eastAsia="仿宋" w:hAnsi="仿宋" w:cs="仿宋" w:hint="eastAsia"/>
            <w:lang w:eastAsia="zh-CN"/>
          </w:rPr>
          <w:t>十六、氧化锆纤维隔膜布项目工程方案分析</w:t>
        </w:r>
        <w:r>
          <w:tab/>
        </w:r>
        <w:r>
          <w:fldChar w:fldCharType="begin"/>
        </w:r>
        <w:r>
          <w:instrText xml:space="preserve"> PAGEREF _Toc19932 \h </w:instrText>
        </w:r>
        <w:r>
          <w:fldChar w:fldCharType="separate"/>
        </w:r>
        <w:r>
          <w:t>67</w:t>
        </w:r>
        <w:r>
          <w:fldChar w:fldCharType="end"/>
        </w:r>
      </w:hyperlink>
    </w:p>
    <w:p>
      <w:pPr>
        <w:pStyle w:val="TOC2"/>
        <w:tabs>
          <w:tab w:val="right" w:leader="dot" w:pos="8306"/>
        </w:tabs>
      </w:pPr>
      <w:hyperlink w:anchor="_Toc20812" w:history="1">
        <w:r>
          <w:rPr>
            <w:rFonts w:ascii="仿宋" w:eastAsia="仿宋" w:hAnsi="仿宋" w:cs="仿宋" w:hint="eastAsia"/>
            <w:lang w:eastAsia="zh-CN"/>
          </w:rPr>
          <w:t>(一)、建筑工程设计原则</w:t>
        </w:r>
        <w:r>
          <w:tab/>
        </w:r>
        <w:r>
          <w:fldChar w:fldCharType="begin"/>
        </w:r>
        <w:r>
          <w:instrText xml:space="preserve"> PAGEREF _Toc20812 \h </w:instrText>
        </w:r>
        <w:r>
          <w:fldChar w:fldCharType="separate"/>
        </w:r>
        <w:r>
          <w:t>67</w:t>
        </w:r>
        <w:r>
          <w:fldChar w:fldCharType="end"/>
        </w:r>
      </w:hyperlink>
    </w:p>
    <w:p>
      <w:pPr>
        <w:pStyle w:val="TOC2"/>
        <w:tabs>
          <w:tab w:val="right" w:leader="dot" w:pos="8306"/>
        </w:tabs>
      </w:pPr>
      <w:hyperlink w:anchor="_Toc31912" w:history="1">
        <w:r>
          <w:rPr>
            <w:rFonts w:ascii="仿宋" w:eastAsia="仿宋" w:hAnsi="仿宋" w:cs="仿宋" w:hint="eastAsia"/>
            <w:lang w:eastAsia="zh-CN"/>
          </w:rPr>
          <w:t>(二)、土建工程建设指标</w:t>
        </w:r>
        <w:r>
          <w:tab/>
        </w:r>
        <w:r>
          <w:fldChar w:fldCharType="begin"/>
        </w:r>
        <w:r>
          <w:instrText xml:space="preserve"> PAGEREF _Toc31912 \h </w:instrText>
        </w:r>
        <w:r>
          <w:fldChar w:fldCharType="separate"/>
        </w:r>
        <w:r>
          <w:t>71</w:t>
        </w:r>
        <w:r>
          <w:fldChar w:fldCharType="end"/>
        </w:r>
      </w:hyperlink>
    </w:p>
    <w:p>
      <w:pPr>
        <w:pStyle w:val="TOC1"/>
        <w:tabs>
          <w:tab w:val="right" w:leader="dot" w:pos="8306"/>
        </w:tabs>
      </w:pPr>
      <w:hyperlink w:anchor="_Toc15166" w:history="1">
        <w:r>
          <w:rPr>
            <w:rFonts w:ascii="仿宋" w:eastAsia="仿宋" w:hAnsi="仿宋" w:cs="仿宋" w:hint="eastAsia"/>
            <w:lang w:eastAsia="zh-CN"/>
          </w:rPr>
          <w:t>十七、质量管理体系</w:t>
        </w:r>
        <w:r>
          <w:tab/>
        </w:r>
        <w:r>
          <w:fldChar w:fldCharType="begin"/>
        </w:r>
        <w:r>
          <w:instrText xml:space="preserve"> PAGEREF _Toc15166 \h </w:instrText>
        </w:r>
        <w:r>
          <w:fldChar w:fldCharType="separate"/>
        </w:r>
        <w:r>
          <w:t>72</w:t>
        </w:r>
        <w:r>
          <w:fldChar w:fldCharType="end"/>
        </w:r>
      </w:hyperlink>
    </w:p>
    <w:p>
      <w:pPr>
        <w:pStyle w:val="TOC2"/>
        <w:tabs>
          <w:tab w:val="right" w:leader="dot" w:pos="8306"/>
        </w:tabs>
      </w:pPr>
      <w:hyperlink w:anchor="_Toc22636" w:history="1">
        <w:r>
          <w:rPr>
            <w:rFonts w:ascii="仿宋" w:eastAsia="仿宋" w:hAnsi="仿宋" w:cs="仿宋" w:hint="eastAsia"/>
            <w:lang w:eastAsia="zh-CN"/>
          </w:rPr>
          <w:t>(一)、质量目标与方针</w:t>
        </w:r>
        <w:r>
          <w:tab/>
        </w:r>
        <w:r>
          <w:fldChar w:fldCharType="begin"/>
        </w:r>
        <w:r>
          <w:instrText xml:space="preserve"> PAGEREF _Toc22636 \h </w:instrText>
        </w:r>
        <w:r>
          <w:fldChar w:fldCharType="separate"/>
        </w:r>
        <w:r>
          <w:t>72</w:t>
        </w:r>
        <w:r>
          <w:fldChar w:fldCharType="end"/>
        </w:r>
      </w:hyperlink>
    </w:p>
    <w:p>
      <w:pPr>
        <w:pStyle w:val="TOC2"/>
        <w:tabs>
          <w:tab w:val="right" w:leader="dot" w:pos="8306"/>
        </w:tabs>
      </w:pPr>
      <w:hyperlink w:anchor="_Toc25916" w:history="1">
        <w:r>
          <w:rPr>
            <w:rFonts w:ascii="仿宋" w:eastAsia="仿宋" w:hAnsi="仿宋" w:cs="仿宋" w:hint="eastAsia"/>
            <w:lang w:eastAsia="zh-CN"/>
          </w:rPr>
          <w:t>(二)、质量管理责任</w:t>
        </w:r>
        <w:r>
          <w:tab/>
        </w:r>
        <w:r>
          <w:fldChar w:fldCharType="begin"/>
        </w:r>
        <w:r>
          <w:instrText xml:space="preserve"> PAGEREF _Toc25916 \h </w:instrText>
        </w:r>
        <w:r>
          <w:fldChar w:fldCharType="separate"/>
        </w:r>
        <w:r>
          <w:t>73</w:t>
        </w:r>
        <w:r>
          <w:fldChar w:fldCharType="end"/>
        </w:r>
      </w:hyperlink>
    </w:p>
    <w:p>
      <w:pPr>
        <w:pStyle w:val="TOC2"/>
        <w:tabs>
          <w:tab w:val="right" w:leader="dot" w:pos="8306"/>
        </w:tabs>
      </w:pPr>
      <w:hyperlink w:anchor="_Toc1072" w:history="1">
        <w:r>
          <w:rPr>
            <w:rFonts w:ascii="仿宋" w:eastAsia="仿宋" w:hAnsi="仿宋" w:cs="仿宋" w:hint="eastAsia"/>
            <w:lang w:eastAsia="zh-CN"/>
          </w:rPr>
          <w:t>(三)、质量管理体系文件</w:t>
        </w:r>
        <w:r>
          <w:tab/>
        </w:r>
        <w:r>
          <w:fldChar w:fldCharType="begin"/>
        </w:r>
        <w:r>
          <w:instrText xml:space="preserve"> PAGEREF _Toc1072 \h </w:instrText>
        </w:r>
        <w:r>
          <w:fldChar w:fldCharType="separate"/>
        </w:r>
        <w:r>
          <w:t>75</w:t>
        </w:r>
        <w:r>
          <w:fldChar w:fldCharType="end"/>
        </w:r>
      </w:hyperlink>
    </w:p>
    <w:p>
      <w:pPr>
        <w:pStyle w:val="TOC2"/>
        <w:tabs>
          <w:tab w:val="right" w:leader="dot" w:pos="8306"/>
        </w:tabs>
      </w:pPr>
      <w:hyperlink w:anchor="_Toc16347" w:history="1">
        <w:r>
          <w:rPr>
            <w:rFonts w:ascii="仿宋" w:eastAsia="仿宋" w:hAnsi="仿宋" w:cs="仿宋" w:hint="eastAsia"/>
            <w:lang w:eastAsia="zh-CN"/>
          </w:rPr>
          <w:t>(四)、质量培训与教育</w:t>
        </w:r>
        <w:r>
          <w:tab/>
        </w:r>
        <w:r>
          <w:fldChar w:fldCharType="begin"/>
        </w:r>
        <w:r>
          <w:instrText xml:space="preserve"> PAGEREF _Toc16347 \h </w:instrText>
        </w:r>
        <w:r>
          <w:fldChar w:fldCharType="separate"/>
        </w:r>
        <w:r>
          <w:t>77</w:t>
        </w:r>
        <w:r>
          <w:fldChar w:fldCharType="end"/>
        </w:r>
      </w:hyperlink>
    </w:p>
    <w:p>
      <w:pPr>
        <w:pStyle w:val="TOC2"/>
        <w:tabs>
          <w:tab w:val="right" w:leader="dot" w:pos="8306"/>
        </w:tabs>
      </w:pPr>
      <w:hyperlink w:anchor="_Toc18737" w:history="1">
        <w:r>
          <w:rPr>
            <w:rFonts w:ascii="仿宋" w:eastAsia="仿宋" w:hAnsi="仿宋" w:cs="仿宋" w:hint="eastAsia"/>
            <w:lang w:eastAsia="zh-CN"/>
          </w:rPr>
          <w:t>(五)、质量审核与评价</w:t>
        </w:r>
        <w:r>
          <w:tab/>
        </w:r>
        <w:r>
          <w:fldChar w:fldCharType="begin"/>
        </w:r>
        <w:r>
          <w:instrText xml:space="preserve"> PAGEREF _Toc18737 \h </w:instrText>
        </w:r>
        <w:r>
          <w:fldChar w:fldCharType="separate"/>
        </w:r>
        <w:r>
          <w:t>78</w:t>
        </w:r>
        <w:r>
          <w:fldChar w:fldCharType="end"/>
        </w:r>
      </w:hyperlink>
    </w:p>
    <w:p>
      <w:pPr>
        <w:pStyle w:val="TOC2"/>
        <w:tabs>
          <w:tab w:val="right" w:leader="dot" w:pos="8306"/>
        </w:tabs>
      </w:pPr>
      <w:hyperlink w:anchor="_Toc9822" w:history="1">
        <w:r>
          <w:rPr>
            <w:rFonts w:ascii="仿宋" w:eastAsia="仿宋" w:hAnsi="仿宋" w:cs="仿宋" w:hint="eastAsia"/>
            <w:lang w:eastAsia="zh-CN"/>
          </w:rPr>
          <w:t>(六)、不符合与纠正措施</w:t>
        </w:r>
        <w:r>
          <w:tab/>
        </w:r>
        <w:r>
          <w:fldChar w:fldCharType="begin"/>
        </w:r>
        <w:r>
          <w:instrText xml:space="preserve"> PAGEREF _Toc9822 \h </w:instrText>
        </w:r>
        <w:r>
          <w:fldChar w:fldCharType="separate"/>
        </w:r>
        <w:r>
          <w:t>79</w:t>
        </w:r>
        <w:r>
          <w:fldChar w:fldCharType="end"/>
        </w:r>
      </w:hyperlink>
    </w:p>
    <w:p>
      <w:pPr>
        <w:pStyle w:val="TOC1"/>
        <w:tabs>
          <w:tab w:val="right" w:leader="dot" w:pos="8306"/>
        </w:tabs>
      </w:pPr>
      <w:hyperlink w:anchor="_Toc22715" w:history="1">
        <w:r>
          <w:rPr>
            <w:rFonts w:ascii="仿宋" w:eastAsia="仿宋" w:hAnsi="仿宋" w:cs="仿宋" w:hint="eastAsia"/>
            <w:lang w:eastAsia="zh-CN"/>
          </w:rPr>
          <w:t>十八、氧化锆纤维隔膜布项目实施保障措施</w:t>
        </w:r>
        <w:r>
          <w:tab/>
        </w:r>
        <w:r>
          <w:fldChar w:fldCharType="begin"/>
        </w:r>
        <w:r>
          <w:instrText xml:space="preserve"> PAGEREF _Toc22715 \h </w:instrText>
        </w:r>
        <w:r>
          <w:fldChar w:fldCharType="separate"/>
        </w:r>
        <w:r>
          <w:t>81</w:t>
        </w:r>
        <w:r>
          <w:fldChar w:fldCharType="end"/>
        </w:r>
      </w:hyperlink>
    </w:p>
    <w:p>
      <w:pPr>
        <w:pStyle w:val="TOC2"/>
        <w:tabs>
          <w:tab w:val="right" w:leader="dot" w:pos="8306"/>
        </w:tabs>
      </w:pPr>
      <w:hyperlink w:anchor="_Toc935" w:history="1">
        <w:r>
          <w:rPr>
            <w:rFonts w:ascii="仿宋" w:eastAsia="仿宋" w:hAnsi="仿宋" w:cs="仿宋" w:hint="eastAsia"/>
            <w:lang w:eastAsia="zh-CN"/>
          </w:rPr>
          <w:t>(一)、氧化锆纤维隔膜布项目实施保障机制</w:t>
        </w:r>
        <w:r>
          <w:tab/>
        </w:r>
        <w:r>
          <w:fldChar w:fldCharType="begin"/>
        </w:r>
        <w:r>
          <w:instrText xml:space="preserve"> PAGEREF _Toc935 \h </w:instrText>
        </w:r>
        <w:r>
          <w:fldChar w:fldCharType="separate"/>
        </w:r>
        <w:r>
          <w:t>81</w:t>
        </w:r>
        <w:r>
          <w:fldChar w:fldCharType="end"/>
        </w:r>
      </w:hyperlink>
    </w:p>
    <w:p>
      <w:pPr>
        <w:pStyle w:val="TOC2"/>
        <w:tabs>
          <w:tab w:val="right" w:leader="dot" w:pos="8306"/>
        </w:tabs>
      </w:pPr>
      <w:hyperlink w:anchor="_Toc7626" w:history="1">
        <w:r>
          <w:rPr>
            <w:rFonts w:ascii="仿宋" w:eastAsia="仿宋" w:hAnsi="仿宋" w:cs="仿宋" w:hint="eastAsia"/>
            <w:lang w:eastAsia="zh-CN"/>
          </w:rPr>
          <w:t>(二)、氧化锆纤维隔膜布项目法律合规要求</w:t>
        </w:r>
        <w:r>
          <w:tab/>
        </w:r>
        <w:r>
          <w:fldChar w:fldCharType="begin"/>
        </w:r>
        <w:r>
          <w:instrText xml:space="preserve"> PAGEREF _Toc7626 \h </w:instrText>
        </w:r>
        <w:r>
          <w:fldChar w:fldCharType="separate"/>
        </w:r>
        <w:r>
          <w:t>84</w:t>
        </w:r>
        <w:r>
          <w:fldChar w:fldCharType="end"/>
        </w:r>
      </w:hyperlink>
    </w:p>
    <w:p>
      <w:pPr>
        <w:pStyle w:val="TOC2"/>
        <w:tabs>
          <w:tab w:val="right" w:leader="dot" w:pos="8306"/>
        </w:tabs>
      </w:pPr>
      <w:hyperlink w:anchor="_Toc7136" w:history="1">
        <w:r>
          <w:rPr>
            <w:rFonts w:ascii="仿宋" w:eastAsia="仿宋" w:hAnsi="仿宋" w:cs="仿宋" w:hint="eastAsia"/>
            <w:lang w:eastAsia="zh-CN"/>
          </w:rPr>
          <w:t>(三)、氧化锆纤维隔膜布项目合同管理与法律事务</w:t>
        </w:r>
        <w:r>
          <w:tab/>
        </w:r>
        <w:r>
          <w:fldChar w:fldCharType="begin"/>
        </w:r>
        <w:r>
          <w:instrText xml:space="preserve"> PAGEREF _Toc7136 \h </w:instrText>
        </w:r>
        <w:r>
          <w:fldChar w:fldCharType="separate"/>
        </w:r>
        <w:r>
          <w:t>89</w:t>
        </w:r>
        <w:r>
          <w:fldChar w:fldCharType="end"/>
        </w:r>
      </w:hyperlink>
    </w:p>
    <w:p>
      <w:pPr>
        <w:pStyle w:val="TOC2"/>
        <w:tabs>
          <w:tab w:val="right" w:leader="dot" w:pos="8306"/>
        </w:tabs>
      </w:pPr>
      <w:hyperlink w:anchor="_Toc9359" w:history="1">
        <w:r>
          <w:rPr>
            <w:rFonts w:ascii="仿宋" w:eastAsia="仿宋" w:hAnsi="仿宋" w:cs="仿宋" w:hint="eastAsia"/>
            <w:lang w:eastAsia="zh-CN"/>
          </w:rPr>
          <w:t>(四)、氧化锆纤维隔膜布项目知识产权保护策略</w:t>
        </w:r>
        <w:r>
          <w:tab/>
        </w:r>
        <w:r>
          <w:fldChar w:fldCharType="begin"/>
        </w:r>
        <w:r>
          <w:instrText xml:space="preserve"> PAGEREF _Toc9359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36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氧化锆纤维隔膜布项目的主要产品是XXXX，预计年产值为XXX万元。这一产品在市场中占据着重要的地位，其广泛的应用范围使得该氧化锆纤维隔膜布项目的市场前景非常广阔。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氧化锆纤维隔膜布项目的xxx产品作为重要的原材料之一，将在多个领域发挥关键作用。其在建筑、交通、能源等方面的广泛应用将为整个产业链提供强大的支持，形成产业协同效应。氧化锆纤维隔膜布项目的年产值XXX万XXX万XXX万万元不仅反映了其在市场上的巨大潜力，更预示着它对国民经济的积极贡献。这种关联度高、涉及面广的产业关系，使得该氧化锆纤维隔膜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33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隔膜布项目总征地面积为XXXX平方米，相当于约XX.XX亩，其中净用地面积为XXXX平方米，红线范围内相当于约XX.XX亩。这一用地规模充分考虑了氧化锆纤维隔膜布项目的建设需求，保障了氧化锆纤维隔膜布项目在合适的空间内得以充分发展。氧化锆纤维隔膜布项目规划的总建筑面积为XXXX平方米，其中主体工程建设占XXXX平方米，计容建筑面积达XXXX平方米。预计建筑工程的投资将达到XXXX万元，为氧化锆纤维隔膜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隔膜布项目计划购置的设备共计XXXX台（套），设备购置费用为XXXX万元。这一设备购置计划充分考虑到氧化锆纤维隔膜布项目的生产需求和技术要求，确保了氧化锆纤维隔膜布项目在生产运营中具备先进的技术装备和高效的生产能力。设备的合理配置将为氧化锆纤维隔膜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隔膜布项目计划总投资为XXXX万元，预计年实现营业收入为XXXX万元。这一产能规模的设定旨在确保氧化锆纤维隔膜布项目能够在投资与回报之间取得平衡，实现长期可持续的发展。氧化锆纤维隔膜布项目的总投资充分考虑到各个方面的需求，包括用地建设、设备购置等多个环节，以确保氧化锆纤维隔膜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04"/>
      <w:r>
        <w:rPr>
          <w:rFonts w:ascii="仿宋" w:eastAsia="仿宋" w:hAnsi="仿宋" w:cs="仿宋" w:hint="eastAsia"/>
          <w:sz w:val="28"/>
          <w:lang w:eastAsia="zh-CN"/>
        </w:rPr>
        <w:t>二、氧化锆纤维隔膜布项目选址可行性分析</w:t>
      </w:r>
      <w:bookmarkEnd w:id="5"/>
    </w:p>
    <w:p>
      <w:pPr>
        <w:pStyle w:val="Heading2"/>
        <w:rPr>
          <w:rFonts w:ascii="仿宋" w:eastAsia="仿宋" w:hAnsi="仿宋" w:cs="仿宋" w:hint="eastAsia"/>
          <w:lang w:eastAsia="zh-CN"/>
        </w:rPr>
      </w:pPr>
      <w:bookmarkStart w:id="6" w:name="_Toc32708"/>
      <w:r>
        <w:rPr>
          <w:rFonts w:ascii="仿宋" w:eastAsia="仿宋" w:hAnsi="仿宋" w:cs="仿宋" w:hint="eastAsia"/>
          <w:lang w:eastAsia="zh-CN"/>
        </w:rPr>
        <w:t>(一)、氧化锆纤维隔膜布项目选址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该氧化锆纤维隔膜布项目选址位于XX省XX市XX区XXX街道</w:t>
      </w:r>
    </w:p>
    <w:p>
      <w:pPr>
        <w:pStyle w:val="Heading2"/>
        <w:ind w:firstLine="560" w:firstLineChars="200"/>
        <w:rPr>
          <w:rFonts w:ascii="仿宋" w:eastAsia="仿宋" w:hAnsi="仿宋" w:cs="仿宋" w:hint="eastAsia"/>
          <w:sz w:val="28"/>
          <w:lang w:eastAsia="zh-CN"/>
        </w:rPr>
      </w:pPr>
      <w:bookmarkStart w:id="7" w:name="_Toc1024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氧化锆纤维隔膜布项目的征地面积将根据氧化锆纤维隔膜布项目的实际规模和需求进行精确规划。具体面积XXX平方米，旨在确保氧化锆纤维隔膜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净用地面积是在征地面积基础上去除不可利用面积后的实际可开发用地。具体面积XXX平方米，考虑到环保、交通、安全等多方面因素，以确保氧化锆纤维隔膜布项目在整体利用效率上达到最优。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氧化锆纤维隔膜布项目计划建设的建筑总规模具体面积XXX平方米。这一规模的确定综合考虑了氧化锆纤维隔膜布项目的性质、规模，以及城市规划的相关要求，确保建筑布局与周边环境协调一致。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绿地率是氧化锆纤维隔膜布项目用地中被规划为绿地的比例。具体面积XXX平方米，旨在通过合理规划绿地，改善氧化锆纤维隔膜布项目周边环境，提升居民生活质量，并符合城市整体绿化规划。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容积率是用地上可以建设的建筑总体积与用地面积之比。具体面积XXX，通过合理的容积率规划，确保氧化锆纤维隔膜布项目建筑规模与周边环境和谐共生。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氧化锆纤维隔膜布项目选址与当地城市规划相一致，具体面积XXX平方米。通过与城市规划部门深入沟通，确保氧化锆纤维隔膜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氧化锆纤维隔膜布项目选址符合当地产业政策，具体面积XXX平方米。这包括氧化锆纤维隔膜布项目对当地经济的促进作用，以及对相关产业的带动效应，确保氧化锆纤维隔膜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用地总体要求必须符合环保和可持续发展的原则，具体面积XXX平方米。通过采用绿色建筑设计、节能减排等措施，确保氧化锆纤维隔膜布项目在建设和运营过程中对环境的影响最小化，达到可持续发展的要求。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确保氧化锆纤维隔膜布项目选址具备必要的公共设施配套，具体面积XXX平方米。这包括交通便利性、教育、医疗等基础设施，以提高居民生活品质，使得氧化锆纤维隔膜布项目选址更具吸引力。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考虑用地总体要求对当地社会稳定性的影响，具体面积XXX平方米。通过深入了解当地社区反馈，确保氧化锆纤维隔膜布项目的选址和建设过程对当地社会和谐稳定产生积极作用。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氧化锆纤维隔膜布项目选址不仅符合法规和规划，还在实际操作中具有可行性。这一全面规划将为氧化锆纤维隔膜布项目的成功实施提供坚实的基础，确保氧化锆纤维隔膜布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54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锆纤维隔膜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氧化锆纤维隔膜布项目的设备规划和空间设计中，我们将采取灵活设备布局的措施。设备布局将根据实际需求进行灵活设计，避免不必要的浪费。通过合理规划设备摆放位置，我们将提高设备的利用率，减少设备间距，以确保氧化锆纤维隔膜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氧化锆纤维隔膜布项目内部引入共享设施的概念，例如共享会议室、办公区等。通过这种方式，我们可以减少对资源的重复建设，提高资源共享效率，从而减小氧化锆纤维隔膜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76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氧化锆纤维隔膜布项目的总图布置中，我们将不同功能区域进行明确的规划，以最大程度满足氧化锆纤维隔膜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氧化锆纤维隔膜布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氧化锆纤维隔膜布项目对环境的影响是综合评价的重要因素之一。我们将详细考虑选址周边的自然环境、生态保护区、水源地等情况，确保氧化锆纤维隔膜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对选址的评价还需充分考虑当地政府的产业政策和法规。我们将详细了解氧化锆纤维隔膜布项目所在地的相关政策，确保氧化锆纤维隔膜布项目的规划和运营与当地法规相符，降低不必要的法律风险。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考虑到社会稳定性对企业运营的重要性，我们将评估选址地区的社会安全情况、劳工关系、社区反馈等方面，以确保氧化锆纤维隔膜布项目的建设和运营不会受到社会稳定性的负面影响。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最后，我们将综合考虑用地成本，包括土地购置费用、土地开发成本等。通过对用地成本的详细评估，我们能够做出更为精确的经济效益分析，为氧化锆纤维隔膜布项目的投资决策提供有力支持。</w:t>
      </w:r>
    </w:p>
    <w:p>
      <w:pPr>
        <w:pStyle w:val="Heading1"/>
        <w:ind w:firstLine="560" w:firstLineChars="200"/>
        <w:rPr>
          <w:rFonts w:ascii="仿宋" w:eastAsia="仿宋" w:hAnsi="仿宋" w:cs="仿宋" w:hint="eastAsia"/>
          <w:sz w:val="28"/>
          <w:lang w:eastAsia="zh-CN"/>
        </w:rPr>
      </w:pPr>
      <w:bookmarkStart w:id="11" w:name="_Toc3226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9018"/>
      <w:r>
        <w:rPr>
          <w:rFonts w:ascii="仿宋" w:eastAsia="仿宋" w:hAnsi="仿宋" w:cs="仿宋" w:hint="eastAsia"/>
          <w:lang w:eastAsia="zh-CN"/>
        </w:rPr>
        <w:t>(一)、氧化锆纤维隔膜布行业分析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隔膜布行业一直以来都是市场的关注焦点。行业内的发展趋势、竞争态势以及潜在机会都对氧化锆纤维隔膜布项目的推进产生深远的影响。通过深入研究行业的整体概貌，我们将更好地理解行业的核心特征，为氧化锆纤维隔膜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锆纤维隔膜布行业，技术一直是推动创新和发展的关键因素。我们将对当前技术趋势进行详尽分析，包括但不限于人工智能、大数据应用、先进制造技术等。这有助于氧化锆纤维隔膜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氧化锆纤维隔膜布项目成功的基础。我们将对主要竞争对手进行深入研究，包括其市场份额、产品特点、市场定位等。通过全面了解竞争对手的优势和劣势，氧化锆纤维隔膜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277"/>
      <w:r>
        <w:rPr>
          <w:rFonts w:ascii="仿宋" w:eastAsia="仿宋" w:hAnsi="仿宋" w:cs="仿宋" w:hint="eastAsia"/>
          <w:sz w:val="28"/>
          <w:lang w:eastAsia="zh-CN"/>
        </w:rPr>
        <w:t>(二)、氧化锆纤维隔膜布市场分析预测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氧化锆纤维隔膜布市场未来的增长趋势。这包括市场的整体规模、各细分领域的发展趋势等。氧化锆纤维隔膜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氧化锆纤维隔膜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氧化锆纤维隔膜布项目实施过程中需要充分考虑的因素。我们将对市场风险进行全面评估，包括但不限于政策法规风险、市场竞争风险、技术变革风险等。通过对潜在风险的深入分析，氧化锆纤维隔膜布项目可以制定相应的风险缓解策略，降低不确定性对氧化锆纤维隔膜布项目的影响。</w:t>
      </w:r>
    </w:p>
    <w:p>
      <w:pPr>
        <w:pStyle w:val="Heading1"/>
        <w:ind w:firstLine="560" w:firstLineChars="200"/>
        <w:rPr>
          <w:rFonts w:ascii="仿宋" w:eastAsia="仿宋" w:hAnsi="仿宋" w:cs="仿宋" w:hint="eastAsia"/>
          <w:sz w:val="28"/>
          <w:lang w:eastAsia="zh-CN"/>
        </w:rPr>
      </w:pPr>
      <w:bookmarkStart w:id="14" w:name="_Toc14795"/>
      <w:r>
        <w:rPr>
          <w:rFonts w:ascii="仿宋" w:eastAsia="仿宋" w:hAnsi="仿宋" w:cs="仿宋" w:hint="eastAsia"/>
          <w:sz w:val="28"/>
          <w:lang w:eastAsia="zh-CN"/>
        </w:rPr>
        <w:t>四、氧化锆纤维隔膜布项目土建工程</w:t>
      </w:r>
      <w:bookmarkEnd w:id="14"/>
    </w:p>
    <w:p>
      <w:pPr>
        <w:pStyle w:val="Heading2"/>
        <w:rPr>
          <w:rFonts w:ascii="仿宋" w:eastAsia="仿宋" w:hAnsi="仿宋" w:cs="仿宋" w:hint="eastAsia"/>
          <w:lang w:eastAsia="zh-CN"/>
        </w:rPr>
      </w:pPr>
      <w:bookmarkStart w:id="15" w:name="_Toc2532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在氧化锆纤维隔膜布项目的建筑工程设计中，我们将秉承一系列重要的设计原则，以确保氧化锆纤维隔膜布项目建筑在功能、美观、可持续性等方面达到最佳效果。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首要原则是确保建筑的功能性得到最大化的发挥。我们将充分理解氧化锆纤维隔膜布项目的实际需求，合理布局各个功能区域，保证建筑在满足业务需求的同时，提供高效的工作环境。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在建筑设计中，我们将综合考虑建设和运营成本。通过精细的经济效益分析，确保设计方案在高效利用资源的同时，对氧化锆纤维隔膜布项目的长期盈利能力有积极的贡献。</w:t>
      </w:r>
    </w:p>
    <w:p>
      <w:pPr>
        <w:pStyle w:val="Heading2"/>
        <w:ind w:firstLine="560" w:firstLineChars="200"/>
        <w:rPr>
          <w:rFonts w:ascii="仿宋" w:eastAsia="仿宋" w:hAnsi="仿宋" w:cs="仿宋" w:hint="eastAsia"/>
          <w:sz w:val="28"/>
          <w:lang w:eastAsia="zh-CN"/>
        </w:rPr>
      </w:pPr>
      <w:bookmarkStart w:id="16" w:name="_Toc327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锆纤维隔膜布项目的土建工程设计中，我们将精准设定设计年限，结合氧化锆纤维隔膜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氧化锆纤维隔膜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755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氧化锆纤维隔膜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氧化锆纤维隔膜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氧化锆纤维隔膜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546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本期工程氧化锆纤维隔膜布项目预计总建筑面积XXX平方米，其中：计容建筑面积XXX平方米，计划建筑工程投资XX万元，占氧化锆纤维隔膜布项目总投资的XX%。</w:t>
      </w:r>
    </w:p>
    <w:p>
      <w:pPr>
        <w:pStyle w:val="Heading1"/>
        <w:ind w:firstLine="560" w:firstLineChars="200"/>
        <w:rPr>
          <w:rFonts w:ascii="仿宋" w:eastAsia="仿宋" w:hAnsi="仿宋" w:cs="仿宋" w:hint="eastAsia"/>
          <w:sz w:val="28"/>
          <w:lang w:eastAsia="zh-CN"/>
        </w:rPr>
      </w:pPr>
      <w:bookmarkStart w:id="19" w:name="_Toc29434"/>
      <w:r>
        <w:rPr>
          <w:rFonts w:ascii="仿宋" w:eastAsia="仿宋" w:hAnsi="仿宋" w:cs="仿宋" w:hint="eastAsia"/>
          <w:sz w:val="28"/>
          <w:lang w:eastAsia="zh-CN"/>
        </w:rPr>
        <w:t>五、氧化锆纤维隔膜布项目概论</w:t>
      </w:r>
      <w:bookmarkEnd w:id="19"/>
    </w:p>
    <w:p>
      <w:pPr>
        <w:pStyle w:val="Heading2"/>
        <w:rPr>
          <w:rFonts w:ascii="仿宋" w:eastAsia="仿宋" w:hAnsi="仿宋" w:cs="仿宋" w:hint="eastAsia"/>
          <w:lang w:eastAsia="zh-CN"/>
        </w:rPr>
      </w:pPr>
      <w:bookmarkStart w:id="20" w:name="_Toc197"/>
      <w:r>
        <w:rPr>
          <w:rFonts w:ascii="仿宋" w:eastAsia="仿宋" w:hAnsi="仿宋" w:cs="仿宋" w:hint="eastAsia"/>
          <w:lang w:eastAsia="zh-CN"/>
        </w:rPr>
        <w:t>(一)、氧化锆纤维隔膜布项目概况</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隔膜布项目的起源追溯至对市场的深入洞察。市场的不断演变与变革为氧化锆纤维隔膜布项目提供了难得的机遇。当前市场存在的需求缺口和变革的大环境共同构成了氧化锆纤维隔膜布项目的背景。这个氧化锆纤维隔膜布项目旨在充分利用市场机遇，填补行业中尚未满足的需求，为客户提供全新的解决方案。市场的变革和需求的增长使得这个氧化锆纤维隔膜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氧化锆纤维隔膜布项目名称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隔膜布项目正式命名为氧化锆纤维隔膜布。这个名称不仅仅是一个标识，更代表了氧化锆纤维隔膜布项目的核心理念和愿景。它蕴含着氧化锆纤维隔膜布项目所要解决问题的关键字，具有强烈的表达和辨识度，为氧化锆纤维隔膜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氧化锆纤维隔膜布项目目标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隔膜布项目的核心目标是提供一种全新、高效的解决方案，满足客户日益增长的需求。氧化锆纤维隔膜布项目追求的不仅仅是满足市场需求，更是在市场中获得卓越的竞争优势。通过不断提升产品或服务的质量和创新水平，氧化锆纤维隔膜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氧化锆纤维隔膜布项目范围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https://d.book118.com/255142242244011120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8479BC"/>
    <w:rsid w:val="418479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142242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2024-02-27T15:07:00Z</dcterms:created>
  <dcterms:modified xsi:type="dcterms:W3CDTF">2024-02-27T15:07:38Z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351DF9EB8A744376AAD909C9B81D40B6_11</vt:lpwstr>
  </property>
  <property fmtid="{D5CDD505-2E9C-101B-9397-08002B2CF9AE}" pid="3" name="KSOProductBuildVer">
    <vt:lpwstr>2052-12.1.0.16388</vt:lpwstr>
  </property>
</Properties>
</file>