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制造厂房项目规划设计方案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85" w:history="1">
        <w:r>
          <w:rPr>
            <w:rFonts w:ascii="仿宋" w:eastAsia="仿宋" w:hAnsi="仿宋" w:cs="仿宋" w:hint="eastAsia"/>
            <w:lang w:eastAsia="zh-CN"/>
          </w:rPr>
          <w:t>前言</w:t>
        </w:r>
        <w:r>
          <w:tab/>
        </w:r>
        <w:r>
          <w:fldChar w:fldCharType="begin"/>
        </w:r>
        <w:r>
          <w:instrText xml:space="preserve"> PAGEREF _Toc8885 \h </w:instrText>
        </w:r>
        <w:r>
          <w:fldChar w:fldCharType="separate"/>
        </w:r>
        <w:r>
          <w:t>3</w:t>
        </w:r>
        <w:r>
          <w:fldChar w:fldCharType="end"/>
        </w:r>
      </w:hyperlink>
    </w:p>
    <w:p>
      <w:pPr>
        <w:pStyle w:val="TOC1"/>
        <w:tabs>
          <w:tab w:val="right" w:leader="dot" w:pos="8306"/>
        </w:tabs>
      </w:pPr>
      <w:hyperlink w:anchor="_Toc16699" w:history="1">
        <w:r>
          <w:rPr>
            <w:rFonts w:ascii="仿宋" w:eastAsia="仿宋" w:hAnsi="仿宋" w:cs="仿宋" w:hint="eastAsia"/>
            <w:lang w:eastAsia="zh-CN"/>
          </w:rPr>
          <w:t>一、制造厂房项目概论</w:t>
        </w:r>
        <w:r>
          <w:tab/>
        </w:r>
        <w:r>
          <w:fldChar w:fldCharType="begin"/>
        </w:r>
        <w:r>
          <w:instrText xml:space="preserve"> PAGEREF _Toc16699 \h </w:instrText>
        </w:r>
        <w:r>
          <w:fldChar w:fldCharType="separate"/>
        </w:r>
        <w:r>
          <w:t>3</w:t>
        </w:r>
        <w:r>
          <w:fldChar w:fldCharType="end"/>
        </w:r>
      </w:hyperlink>
    </w:p>
    <w:p>
      <w:pPr>
        <w:pStyle w:val="TOC2"/>
        <w:tabs>
          <w:tab w:val="right" w:leader="dot" w:pos="8306"/>
        </w:tabs>
      </w:pPr>
      <w:hyperlink w:anchor="_Toc29487" w:history="1">
        <w:r>
          <w:rPr>
            <w:rFonts w:ascii="仿宋" w:eastAsia="仿宋" w:hAnsi="仿宋" w:cs="仿宋" w:hint="eastAsia"/>
            <w:lang w:eastAsia="zh-CN"/>
          </w:rPr>
          <w:t>(一)、制造厂房项目概况</w:t>
        </w:r>
        <w:r>
          <w:tab/>
        </w:r>
        <w:r>
          <w:fldChar w:fldCharType="begin"/>
        </w:r>
        <w:r>
          <w:instrText xml:space="preserve"> PAGEREF _Toc29487 \h </w:instrText>
        </w:r>
        <w:r>
          <w:fldChar w:fldCharType="separate"/>
        </w:r>
        <w:r>
          <w:t>3</w:t>
        </w:r>
        <w:r>
          <w:fldChar w:fldCharType="end"/>
        </w:r>
      </w:hyperlink>
    </w:p>
    <w:p>
      <w:pPr>
        <w:pStyle w:val="TOC2"/>
        <w:tabs>
          <w:tab w:val="right" w:leader="dot" w:pos="8306"/>
        </w:tabs>
      </w:pPr>
      <w:hyperlink w:anchor="_Toc20332" w:history="1">
        <w:r>
          <w:rPr>
            <w:rFonts w:ascii="仿宋" w:eastAsia="仿宋" w:hAnsi="仿宋" w:cs="仿宋" w:hint="eastAsia"/>
            <w:lang w:eastAsia="zh-CN"/>
          </w:rPr>
          <w:t>(二)、制造厂房项目目标</w:t>
        </w:r>
        <w:r>
          <w:tab/>
        </w:r>
        <w:r>
          <w:fldChar w:fldCharType="begin"/>
        </w:r>
        <w:r>
          <w:instrText xml:space="preserve"> PAGEREF _Toc20332 \h </w:instrText>
        </w:r>
        <w:r>
          <w:fldChar w:fldCharType="separate"/>
        </w:r>
        <w:r>
          <w:t>5</w:t>
        </w:r>
        <w:r>
          <w:fldChar w:fldCharType="end"/>
        </w:r>
      </w:hyperlink>
    </w:p>
    <w:p>
      <w:pPr>
        <w:pStyle w:val="TOC2"/>
        <w:tabs>
          <w:tab w:val="right" w:leader="dot" w:pos="8306"/>
        </w:tabs>
      </w:pPr>
      <w:hyperlink w:anchor="_Toc21589" w:history="1">
        <w:r>
          <w:rPr>
            <w:rFonts w:ascii="仿宋" w:eastAsia="仿宋" w:hAnsi="仿宋" w:cs="仿宋" w:hint="eastAsia"/>
            <w:lang w:eastAsia="zh-CN"/>
          </w:rPr>
          <w:t>(三)、制造厂房项目提出的理由</w:t>
        </w:r>
        <w:r>
          <w:tab/>
        </w:r>
        <w:r>
          <w:fldChar w:fldCharType="begin"/>
        </w:r>
        <w:r>
          <w:instrText xml:space="preserve"> PAGEREF _Toc21589 \h </w:instrText>
        </w:r>
        <w:r>
          <w:fldChar w:fldCharType="separate"/>
        </w:r>
        <w:r>
          <w:t>6</w:t>
        </w:r>
        <w:r>
          <w:fldChar w:fldCharType="end"/>
        </w:r>
      </w:hyperlink>
    </w:p>
    <w:p>
      <w:pPr>
        <w:pStyle w:val="TOC2"/>
        <w:tabs>
          <w:tab w:val="right" w:leader="dot" w:pos="8306"/>
        </w:tabs>
      </w:pPr>
      <w:hyperlink w:anchor="_Toc26862" w:history="1">
        <w:r>
          <w:rPr>
            <w:rFonts w:ascii="仿宋" w:eastAsia="仿宋" w:hAnsi="仿宋" w:cs="仿宋" w:hint="eastAsia"/>
            <w:lang w:eastAsia="zh-CN"/>
          </w:rPr>
          <w:t>(四)、制造厂房项目意义</w:t>
        </w:r>
        <w:r>
          <w:tab/>
        </w:r>
        <w:r>
          <w:fldChar w:fldCharType="begin"/>
        </w:r>
        <w:r>
          <w:instrText xml:space="preserve"> PAGEREF _Toc26862 \h </w:instrText>
        </w:r>
        <w:r>
          <w:fldChar w:fldCharType="separate"/>
        </w:r>
        <w:r>
          <w:t>8</w:t>
        </w:r>
        <w:r>
          <w:fldChar w:fldCharType="end"/>
        </w:r>
      </w:hyperlink>
    </w:p>
    <w:p>
      <w:pPr>
        <w:pStyle w:val="TOC2"/>
        <w:tabs>
          <w:tab w:val="right" w:leader="dot" w:pos="8306"/>
        </w:tabs>
      </w:pPr>
      <w:hyperlink w:anchor="_Toc12435" w:history="1">
        <w:r>
          <w:rPr>
            <w:rFonts w:ascii="仿宋" w:eastAsia="仿宋" w:hAnsi="仿宋" w:cs="仿宋" w:hint="eastAsia"/>
            <w:lang w:eastAsia="zh-CN"/>
          </w:rPr>
          <w:t>(五)、制造厂房项目背景</w:t>
        </w:r>
        <w:r>
          <w:tab/>
        </w:r>
        <w:r>
          <w:fldChar w:fldCharType="begin"/>
        </w:r>
        <w:r>
          <w:instrText xml:space="preserve"> PAGEREF _Toc12435 \h </w:instrText>
        </w:r>
        <w:r>
          <w:fldChar w:fldCharType="separate"/>
        </w:r>
        <w:r>
          <w:t>9</w:t>
        </w:r>
        <w:r>
          <w:fldChar w:fldCharType="end"/>
        </w:r>
      </w:hyperlink>
    </w:p>
    <w:p>
      <w:pPr>
        <w:pStyle w:val="TOC1"/>
        <w:tabs>
          <w:tab w:val="right" w:leader="dot" w:pos="8306"/>
        </w:tabs>
      </w:pPr>
      <w:hyperlink w:anchor="_Toc15108" w:history="1">
        <w:r>
          <w:rPr>
            <w:rFonts w:ascii="仿宋" w:eastAsia="仿宋" w:hAnsi="仿宋" w:cs="仿宋" w:hint="eastAsia"/>
            <w:lang w:eastAsia="zh-CN"/>
          </w:rPr>
          <w:t>二、产品规划分析</w:t>
        </w:r>
        <w:r>
          <w:tab/>
        </w:r>
        <w:r>
          <w:fldChar w:fldCharType="begin"/>
        </w:r>
        <w:r>
          <w:instrText xml:space="preserve"> PAGEREF _Toc15108 \h </w:instrText>
        </w:r>
        <w:r>
          <w:fldChar w:fldCharType="separate"/>
        </w:r>
        <w:r>
          <w:t>9</w:t>
        </w:r>
        <w:r>
          <w:fldChar w:fldCharType="end"/>
        </w:r>
      </w:hyperlink>
    </w:p>
    <w:p>
      <w:pPr>
        <w:pStyle w:val="TOC2"/>
        <w:tabs>
          <w:tab w:val="right" w:leader="dot" w:pos="8306"/>
        </w:tabs>
      </w:pPr>
      <w:hyperlink w:anchor="_Toc25223" w:history="1">
        <w:r>
          <w:rPr>
            <w:rFonts w:ascii="仿宋" w:eastAsia="仿宋" w:hAnsi="仿宋" w:cs="仿宋" w:hint="eastAsia"/>
            <w:lang w:eastAsia="zh-CN"/>
          </w:rPr>
          <w:t>(一)、产品规划</w:t>
        </w:r>
        <w:r>
          <w:tab/>
        </w:r>
        <w:r>
          <w:fldChar w:fldCharType="begin"/>
        </w:r>
        <w:r>
          <w:instrText xml:space="preserve"> PAGEREF _Toc25223 \h </w:instrText>
        </w:r>
        <w:r>
          <w:fldChar w:fldCharType="separate"/>
        </w:r>
        <w:r>
          <w:t>9</w:t>
        </w:r>
        <w:r>
          <w:fldChar w:fldCharType="end"/>
        </w:r>
      </w:hyperlink>
    </w:p>
    <w:p>
      <w:pPr>
        <w:pStyle w:val="TOC2"/>
        <w:tabs>
          <w:tab w:val="right" w:leader="dot" w:pos="8306"/>
        </w:tabs>
      </w:pPr>
      <w:hyperlink w:anchor="_Toc5802" w:history="1">
        <w:r>
          <w:rPr>
            <w:rFonts w:ascii="仿宋" w:eastAsia="仿宋" w:hAnsi="仿宋" w:cs="仿宋" w:hint="eastAsia"/>
            <w:lang w:eastAsia="zh-CN"/>
          </w:rPr>
          <w:t>(二)、建设规模</w:t>
        </w:r>
        <w:r>
          <w:tab/>
        </w:r>
        <w:r>
          <w:fldChar w:fldCharType="begin"/>
        </w:r>
        <w:r>
          <w:instrText xml:space="preserve"> PAGEREF _Toc5802 \h </w:instrText>
        </w:r>
        <w:r>
          <w:fldChar w:fldCharType="separate"/>
        </w:r>
        <w:r>
          <w:t>10</w:t>
        </w:r>
        <w:r>
          <w:fldChar w:fldCharType="end"/>
        </w:r>
      </w:hyperlink>
    </w:p>
    <w:p>
      <w:pPr>
        <w:pStyle w:val="TOC1"/>
        <w:tabs>
          <w:tab w:val="right" w:leader="dot" w:pos="8306"/>
        </w:tabs>
      </w:pPr>
      <w:hyperlink w:anchor="_Toc15528" w:history="1">
        <w:r>
          <w:rPr>
            <w:rFonts w:ascii="仿宋" w:eastAsia="仿宋" w:hAnsi="仿宋" w:cs="仿宋" w:hint="eastAsia"/>
            <w:lang w:eastAsia="zh-CN"/>
          </w:rPr>
          <w:t>三、制造厂房项目建设单位说明</w:t>
        </w:r>
        <w:r>
          <w:tab/>
        </w:r>
        <w:r>
          <w:fldChar w:fldCharType="begin"/>
        </w:r>
        <w:r>
          <w:instrText xml:space="preserve"> PAGEREF _Toc15528 \h </w:instrText>
        </w:r>
        <w:r>
          <w:fldChar w:fldCharType="separate"/>
        </w:r>
        <w:r>
          <w:t>11</w:t>
        </w:r>
        <w:r>
          <w:fldChar w:fldCharType="end"/>
        </w:r>
      </w:hyperlink>
    </w:p>
    <w:p>
      <w:pPr>
        <w:pStyle w:val="TOC2"/>
        <w:tabs>
          <w:tab w:val="right" w:leader="dot" w:pos="8306"/>
        </w:tabs>
      </w:pPr>
      <w:hyperlink w:anchor="_Toc31786" w:history="1">
        <w:r>
          <w:rPr>
            <w:rFonts w:ascii="仿宋" w:eastAsia="仿宋" w:hAnsi="仿宋" w:cs="仿宋" w:hint="eastAsia"/>
            <w:lang w:eastAsia="zh-CN"/>
          </w:rPr>
          <w:t>(一)、制造厂房项目承办单位基本情况</w:t>
        </w:r>
        <w:r>
          <w:tab/>
        </w:r>
        <w:r>
          <w:fldChar w:fldCharType="begin"/>
        </w:r>
        <w:r>
          <w:instrText xml:space="preserve"> PAGEREF _Toc31786 \h </w:instrText>
        </w:r>
        <w:r>
          <w:fldChar w:fldCharType="separate"/>
        </w:r>
        <w:r>
          <w:t>11</w:t>
        </w:r>
        <w:r>
          <w:fldChar w:fldCharType="end"/>
        </w:r>
      </w:hyperlink>
    </w:p>
    <w:p>
      <w:pPr>
        <w:pStyle w:val="TOC2"/>
        <w:tabs>
          <w:tab w:val="right" w:leader="dot" w:pos="8306"/>
        </w:tabs>
      </w:pPr>
      <w:hyperlink w:anchor="_Toc32543" w:history="1">
        <w:r>
          <w:rPr>
            <w:rFonts w:ascii="仿宋" w:eastAsia="仿宋" w:hAnsi="仿宋" w:cs="仿宋" w:hint="eastAsia"/>
            <w:lang w:eastAsia="zh-CN"/>
          </w:rPr>
          <w:t>(二)、公司经济效益分析</w:t>
        </w:r>
        <w:r>
          <w:tab/>
        </w:r>
        <w:r>
          <w:fldChar w:fldCharType="begin"/>
        </w:r>
        <w:r>
          <w:instrText xml:space="preserve"> PAGEREF _Toc32543 \h </w:instrText>
        </w:r>
        <w:r>
          <w:fldChar w:fldCharType="separate"/>
        </w:r>
        <w:r>
          <w:t>12</w:t>
        </w:r>
        <w:r>
          <w:fldChar w:fldCharType="end"/>
        </w:r>
      </w:hyperlink>
    </w:p>
    <w:p>
      <w:pPr>
        <w:pStyle w:val="TOC1"/>
        <w:tabs>
          <w:tab w:val="right" w:leader="dot" w:pos="8306"/>
        </w:tabs>
      </w:pPr>
      <w:hyperlink w:anchor="_Toc28675" w:history="1">
        <w:r>
          <w:rPr>
            <w:rFonts w:ascii="仿宋" w:eastAsia="仿宋" w:hAnsi="仿宋" w:cs="仿宋" w:hint="eastAsia"/>
            <w:lang w:eastAsia="zh-CN"/>
          </w:rPr>
          <w:t>四、制造厂房项目建设背景及必要性分析</w:t>
        </w:r>
        <w:r>
          <w:tab/>
        </w:r>
        <w:r>
          <w:fldChar w:fldCharType="begin"/>
        </w:r>
        <w:r>
          <w:instrText xml:space="preserve"> PAGEREF _Toc28675 \h </w:instrText>
        </w:r>
        <w:r>
          <w:fldChar w:fldCharType="separate"/>
        </w:r>
        <w:r>
          <w:t>13</w:t>
        </w:r>
        <w:r>
          <w:fldChar w:fldCharType="end"/>
        </w:r>
      </w:hyperlink>
    </w:p>
    <w:p>
      <w:pPr>
        <w:pStyle w:val="TOC2"/>
        <w:tabs>
          <w:tab w:val="right" w:leader="dot" w:pos="8306"/>
        </w:tabs>
      </w:pPr>
      <w:hyperlink w:anchor="_Toc13696" w:history="1">
        <w:r>
          <w:rPr>
            <w:rFonts w:ascii="仿宋" w:eastAsia="仿宋" w:hAnsi="仿宋" w:cs="仿宋" w:hint="eastAsia"/>
            <w:lang w:eastAsia="zh-CN"/>
          </w:rPr>
          <w:t>(一)、制造厂房项目背景分析</w:t>
        </w:r>
        <w:r>
          <w:tab/>
        </w:r>
        <w:r>
          <w:fldChar w:fldCharType="begin"/>
        </w:r>
        <w:r>
          <w:instrText xml:space="preserve"> PAGEREF _Toc13696 \h </w:instrText>
        </w:r>
        <w:r>
          <w:fldChar w:fldCharType="separate"/>
        </w:r>
        <w:r>
          <w:t>13</w:t>
        </w:r>
        <w:r>
          <w:fldChar w:fldCharType="end"/>
        </w:r>
      </w:hyperlink>
    </w:p>
    <w:p>
      <w:pPr>
        <w:pStyle w:val="TOC2"/>
        <w:tabs>
          <w:tab w:val="right" w:leader="dot" w:pos="8306"/>
        </w:tabs>
      </w:pPr>
      <w:hyperlink w:anchor="_Toc19520" w:history="1">
        <w:r>
          <w:rPr>
            <w:rFonts w:ascii="仿宋" w:eastAsia="仿宋" w:hAnsi="仿宋" w:cs="仿宋" w:hint="eastAsia"/>
            <w:lang w:eastAsia="zh-CN"/>
          </w:rPr>
          <w:t>(二)、制造厂房项目建设必要性分析</w:t>
        </w:r>
        <w:r>
          <w:tab/>
        </w:r>
        <w:r>
          <w:fldChar w:fldCharType="begin"/>
        </w:r>
        <w:r>
          <w:instrText xml:space="preserve"> PAGEREF _Toc19520 \h </w:instrText>
        </w:r>
        <w:r>
          <w:fldChar w:fldCharType="separate"/>
        </w:r>
        <w:r>
          <w:t>15</w:t>
        </w:r>
        <w:r>
          <w:fldChar w:fldCharType="end"/>
        </w:r>
      </w:hyperlink>
    </w:p>
    <w:p>
      <w:pPr>
        <w:pStyle w:val="TOC1"/>
        <w:tabs>
          <w:tab w:val="right" w:leader="dot" w:pos="8306"/>
        </w:tabs>
      </w:pPr>
      <w:hyperlink w:anchor="_Toc841" w:history="1">
        <w:r>
          <w:rPr>
            <w:rFonts w:ascii="仿宋" w:eastAsia="仿宋" w:hAnsi="仿宋" w:cs="仿宋" w:hint="eastAsia"/>
            <w:lang w:eastAsia="zh-CN"/>
          </w:rPr>
          <w:t>五、制造厂房项目选址可行性分析</w:t>
        </w:r>
        <w:r>
          <w:tab/>
        </w:r>
        <w:r>
          <w:fldChar w:fldCharType="begin"/>
        </w:r>
        <w:r>
          <w:instrText xml:space="preserve"> PAGEREF _Toc841 \h </w:instrText>
        </w:r>
        <w:r>
          <w:fldChar w:fldCharType="separate"/>
        </w:r>
        <w:r>
          <w:t>16</w:t>
        </w:r>
        <w:r>
          <w:fldChar w:fldCharType="end"/>
        </w:r>
      </w:hyperlink>
    </w:p>
    <w:p>
      <w:pPr>
        <w:pStyle w:val="TOC2"/>
        <w:tabs>
          <w:tab w:val="right" w:leader="dot" w:pos="8306"/>
        </w:tabs>
      </w:pPr>
      <w:hyperlink w:anchor="_Toc6530" w:history="1">
        <w:r>
          <w:rPr>
            <w:rFonts w:ascii="仿宋" w:eastAsia="仿宋" w:hAnsi="仿宋" w:cs="仿宋" w:hint="eastAsia"/>
            <w:lang w:eastAsia="zh-CN"/>
          </w:rPr>
          <w:t>(一)、制造厂房项目选址</w:t>
        </w:r>
        <w:r>
          <w:tab/>
        </w:r>
        <w:r>
          <w:fldChar w:fldCharType="begin"/>
        </w:r>
        <w:r>
          <w:instrText xml:space="preserve"> PAGEREF _Toc6530 \h </w:instrText>
        </w:r>
        <w:r>
          <w:fldChar w:fldCharType="separate"/>
        </w:r>
        <w:r>
          <w:t>16</w:t>
        </w:r>
        <w:r>
          <w:fldChar w:fldCharType="end"/>
        </w:r>
      </w:hyperlink>
    </w:p>
    <w:p>
      <w:pPr>
        <w:pStyle w:val="TOC2"/>
        <w:tabs>
          <w:tab w:val="right" w:leader="dot" w:pos="8306"/>
        </w:tabs>
      </w:pPr>
      <w:hyperlink w:anchor="_Toc23884" w:history="1">
        <w:r>
          <w:rPr>
            <w:rFonts w:ascii="仿宋" w:eastAsia="仿宋" w:hAnsi="仿宋" w:cs="仿宋" w:hint="eastAsia"/>
            <w:lang w:eastAsia="zh-CN"/>
          </w:rPr>
          <w:t>(二)、用地控制指标</w:t>
        </w:r>
        <w:r>
          <w:tab/>
        </w:r>
        <w:r>
          <w:fldChar w:fldCharType="begin"/>
        </w:r>
        <w:r>
          <w:instrText xml:space="preserve"> PAGEREF _Toc23884 \h </w:instrText>
        </w:r>
        <w:r>
          <w:fldChar w:fldCharType="separate"/>
        </w:r>
        <w:r>
          <w:t>16</w:t>
        </w:r>
        <w:r>
          <w:fldChar w:fldCharType="end"/>
        </w:r>
      </w:hyperlink>
    </w:p>
    <w:p>
      <w:pPr>
        <w:pStyle w:val="TOC2"/>
        <w:tabs>
          <w:tab w:val="right" w:leader="dot" w:pos="8306"/>
        </w:tabs>
      </w:pPr>
      <w:hyperlink w:anchor="_Toc5437" w:history="1">
        <w:r>
          <w:rPr>
            <w:rFonts w:ascii="仿宋" w:eastAsia="仿宋" w:hAnsi="仿宋" w:cs="仿宋" w:hint="eastAsia"/>
            <w:lang w:eastAsia="zh-CN"/>
          </w:rPr>
          <w:t>(三)、节约用地措施</w:t>
        </w:r>
        <w:r>
          <w:tab/>
        </w:r>
        <w:r>
          <w:fldChar w:fldCharType="begin"/>
        </w:r>
        <w:r>
          <w:instrText xml:space="preserve"> PAGEREF _Toc5437 \h </w:instrText>
        </w:r>
        <w:r>
          <w:fldChar w:fldCharType="separate"/>
        </w:r>
        <w:r>
          <w:t>18</w:t>
        </w:r>
        <w:r>
          <w:fldChar w:fldCharType="end"/>
        </w:r>
      </w:hyperlink>
    </w:p>
    <w:p>
      <w:pPr>
        <w:pStyle w:val="TOC2"/>
        <w:tabs>
          <w:tab w:val="right" w:leader="dot" w:pos="8306"/>
        </w:tabs>
      </w:pPr>
      <w:hyperlink w:anchor="_Toc24431" w:history="1">
        <w:r>
          <w:rPr>
            <w:rFonts w:ascii="仿宋" w:eastAsia="仿宋" w:hAnsi="仿宋" w:cs="仿宋" w:hint="eastAsia"/>
            <w:lang w:eastAsia="zh-CN"/>
          </w:rPr>
          <w:t>(四)、总图布置方案</w:t>
        </w:r>
        <w:r>
          <w:tab/>
        </w:r>
        <w:r>
          <w:fldChar w:fldCharType="begin"/>
        </w:r>
        <w:r>
          <w:instrText xml:space="preserve"> PAGEREF _Toc24431 \h </w:instrText>
        </w:r>
        <w:r>
          <w:fldChar w:fldCharType="separate"/>
        </w:r>
        <w:r>
          <w:t>19</w:t>
        </w:r>
        <w:r>
          <w:fldChar w:fldCharType="end"/>
        </w:r>
      </w:hyperlink>
    </w:p>
    <w:p>
      <w:pPr>
        <w:pStyle w:val="TOC2"/>
        <w:tabs>
          <w:tab w:val="right" w:leader="dot" w:pos="8306"/>
        </w:tabs>
      </w:pPr>
      <w:hyperlink w:anchor="_Toc30458" w:history="1">
        <w:r>
          <w:rPr>
            <w:rFonts w:ascii="仿宋" w:eastAsia="仿宋" w:hAnsi="仿宋" w:cs="仿宋" w:hint="eastAsia"/>
            <w:lang w:eastAsia="zh-CN"/>
          </w:rPr>
          <w:t>(五)、选址综合评价</w:t>
        </w:r>
        <w:r>
          <w:tab/>
        </w:r>
        <w:r>
          <w:fldChar w:fldCharType="begin"/>
        </w:r>
        <w:r>
          <w:instrText xml:space="preserve"> PAGEREF _Toc30458 \h </w:instrText>
        </w:r>
        <w:r>
          <w:fldChar w:fldCharType="separate"/>
        </w:r>
        <w:r>
          <w:t>20</w:t>
        </w:r>
        <w:r>
          <w:fldChar w:fldCharType="end"/>
        </w:r>
      </w:hyperlink>
    </w:p>
    <w:p>
      <w:pPr>
        <w:pStyle w:val="TOC1"/>
        <w:tabs>
          <w:tab w:val="right" w:leader="dot" w:pos="8306"/>
        </w:tabs>
      </w:pPr>
      <w:hyperlink w:anchor="_Toc10599" w:history="1">
        <w:r>
          <w:rPr>
            <w:rFonts w:ascii="仿宋" w:eastAsia="仿宋" w:hAnsi="仿宋" w:cs="仿宋" w:hint="eastAsia"/>
            <w:lang w:eastAsia="zh-CN"/>
          </w:rPr>
          <w:t>六、制造厂房项目危机管理</w:t>
        </w:r>
        <w:r>
          <w:tab/>
        </w:r>
        <w:r>
          <w:fldChar w:fldCharType="begin"/>
        </w:r>
        <w:r>
          <w:instrText xml:space="preserve"> PAGEREF _Toc10599 \h </w:instrText>
        </w:r>
        <w:r>
          <w:fldChar w:fldCharType="separate"/>
        </w:r>
        <w:r>
          <w:t>21</w:t>
        </w:r>
        <w:r>
          <w:fldChar w:fldCharType="end"/>
        </w:r>
      </w:hyperlink>
    </w:p>
    <w:p>
      <w:pPr>
        <w:pStyle w:val="TOC2"/>
        <w:tabs>
          <w:tab w:val="right" w:leader="dot" w:pos="8306"/>
        </w:tabs>
      </w:pPr>
      <w:hyperlink w:anchor="_Toc21667" w:history="1">
        <w:r>
          <w:rPr>
            <w:rFonts w:ascii="仿宋" w:eastAsia="仿宋" w:hAnsi="仿宋" w:cs="仿宋" w:hint="eastAsia"/>
            <w:lang w:eastAsia="zh-CN"/>
          </w:rPr>
          <w:t>(一)、危机预警与识别</w:t>
        </w:r>
        <w:r>
          <w:tab/>
        </w:r>
        <w:r>
          <w:fldChar w:fldCharType="begin"/>
        </w:r>
        <w:r>
          <w:instrText xml:space="preserve"> PAGEREF _Toc21667 \h </w:instrText>
        </w:r>
        <w:r>
          <w:fldChar w:fldCharType="separate"/>
        </w:r>
        <w:r>
          <w:t>21</w:t>
        </w:r>
        <w:r>
          <w:fldChar w:fldCharType="end"/>
        </w:r>
      </w:hyperlink>
    </w:p>
    <w:p>
      <w:pPr>
        <w:pStyle w:val="TOC2"/>
        <w:tabs>
          <w:tab w:val="right" w:leader="dot" w:pos="8306"/>
        </w:tabs>
      </w:pPr>
      <w:hyperlink w:anchor="_Toc16988" w:history="1">
        <w:r>
          <w:rPr>
            <w:rFonts w:ascii="仿宋" w:eastAsia="仿宋" w:hAnsi="仿宋" w:cs="仿宋" w:hint="eastAsia"/>
            <w:lang w:eastAsia="zh-CN"/>
          </w:rPr>
          <w:t>(二)、危机应对与恢复</w:t>
        </w:r>
        <w:r>
          <w:tab/>
        </w:r>
        <w:r>
          <w:fldChar w:fldCharType="begin"/>
        </w:r>
        <w:r>
          <w:instrText xml:space="preserve"> PAGEREF _Toc16988 \h </w:instrText>
        </w:r>
        <w:r>
          <w:fldChar w:fldCharType="separate"/>
        </w:r>
        <w:r>
          <w:t>22</w:t>
        </w:r>
        <w:r>
          <w:fldChar w:fldCharType="end"/>
        </w:r>
      </w:hyperlink>
    </w:p>
    <w:p>
      <w:pPr>
        <w:pStyle w:val="TOC1"/>
        <w:tabs>
          <w:tab w:val="right" w:leader="dot" w:pos="8306"/>
        </w:tabs>
      </w:pPr>
      <w:hyperlink w:anchor="_Toc17945" w:history="1">
        <w:r>
          <w:rPr>
            <w:rFonts w:ascii="仿宋" w:eastAsia="仿宋" w:hAnsi="仿宋" w:cs="仿宋" w:hint="eastAsia"/>
            <w:lang w:eastAsia="zh-CN"/>
          </w:rPr>
          <w:t>七、制造厂房项目投资规划</w:t>
        </w:r>
        <w:r>
          <w:tab/>
        </w:r>
        <w:r>
          <w:fldChar w:fldCharType="begin"/>
        </w:r>
        <w:r>
          <w:instrText xml:space="preserve"> PAGEREF _Toc17945 \h </w:instrText>
        </w:r>
        <w:r>
          <w:fldChar w:fldCharType="separate"/>
        </w:r>
        <w:r>
          <w:t>23</w:t>
        </w:r>
        <w:r>
          <w:fldChar w:fldCharType="end"/>
        </w:r>
      </w:hyperlink>
    </w:p>
    <w:p>
      <w:pPr>
        <w:pStyle w:val="TOC2"/>
        <w:tabs>
          <w:tab w:val="right" w:leader="dot" w:pos="8306"/>
        </w:tabs>
      </w:pPr>
      <w:hyperlink w:anchor="_Toc17046" w:history="1">
        <w:r>
          <w:rPr>
            <w:rFonts w:ascii="仿宋" w:eastAsia="仿宋" w:hAnsi="仿宋" w:cs="仿宋" w:hint="eastAsia"/>
            <w:lang w:eastAsia="zh-CN"/>
          </w:rPr>
          <w:t>(一)、制造厂房项目总投资估算</w:t>
        </w:r>
        <w:r>
          <w:tab/>
        </w:r>
        <w:r>
          <w:fldChar w:fldCharType="begin"/>
        </w:r>
        <w:r>
          <w:instrText xml:space="preserve"> PAGEREF _Toc17046 \h </w:instrText>
        </w:r>
        <w:r>
          <w:fldChar w:fldCharType="separate"/>
        </w:r>
        <w:r>
          <w:t>23</w:t>
        </w:r>
        <w:r>
          <w:fldChar w:fldCharType="end"/>
        </w:r>
      </w:hyperlink>
    </w:p>
    <w:p>
      <w:pPr>
        <w:pStyle w:val="TOC2"/>
        <w:tabs>
          <w:tab w:val="right" w:leader="dot" w:pos="8306"/>
        </w:tabs>
      </w:pPr>
      <w:hyperlink w:anchor="_Toc10929" w:history="1">
        <w:r>
          <w:rPr>
            <w:rFonts w:ascii="仿宋" w:eastAsia="仿宋" w:hAnsi="仿宋" w:cs="仿宋" w:hint="eastAsia"/>
            <w:lang w:eastAsia="zh-CN"/>
          </w:rPr>
          <w:t>(二)、资金筹措</w:t>
        </w:r>
        <w:r>
          <w:tab/>
        </w:r>
        <w:r>
          <w:fldChar w:fldCharType="begin"/>
        </w:r>
        <w:r>
          <w:instrText xml:space="preserve"> PAGEREF _Toc10929 \h </w:instrText>
        </w:r>
        <w:r>
          <w:fldChar w:fldCharType="separate"/>
        </w:r>
        <w:r>
          <w:t>25</w:t>
        </w:r>
        <w:r>
          <w:fldChar w:fldCharType="end"/>
        </w:r>
      </w:hyperlink>
    </w:p>
    <w:p>
      <w:pPr>
        <w:pStyle w:val="TOC1"/>
        <w:tabs>
          <w:tab w:val="right" w:leader="dot" w:pos="8306"/>
        </w:tabs>
      </w:pPr>
      <w:hyperlink w:anchor="_Toc15265" w:history="1">
        <w:r>
          <w:rPr>
            <w:rFonts w:ascii="仿宋" w:eastAsia="仿宋" w:hAnsi="仿宋" w:cs="仿宋" w:hint="eastAsia"/>
            <w:lang w:eastAsia="zh-CN"/>
          </w:rPr>
          <w:t>八、制造厂房项目创新与研发</w:t>
        </w:r>
        <w:r>
          <w:tab/>
        </w:r>
        <w:r>
          <w:fldChar w:fldCharType="begin"/>
        </w:r>
        <w:r>
          <w:instrText xml:space="preserve"> PAGEREF _Toc15265 \h </w:instrText>
        </w:r>
        <w:r>
          <w:fldChar w:fldCharType="separate"/>
        </w:r>
        <w:r>
          <w:t>25</w:t>
        </w:r>
        <w:r>
          <w:fldChar w:fldCharType="end"/>
        </w:r>
      </w:hyperlink>
    </w:p>
    <w:p>
      <w:pPr>
        <w:pStyle w:val="TOC2"/>
        <w:tabs>
          <w:tab w:val="right" w:leader="dot" w:pos="8306"/>
        </w:tabs>
      </w:pPr>
      <w:hyperlink w:anchor="_Toc18238" w:history="1">
        <w:r>
          <w:rPr>
            <w:rFonts w:ascii="仿宋" w:eastAsia="仿宋" w:hAnsi="仿宋" w:cs="仿宋" w:hint="eastAsia"/>
            <w:lang w:eastAsia="zh-CN"/>
          </w:rPr>
          <w:t>(一)、创新策略与方向</w:t>
        </w:r>
        <w:r>
          <w:tab/>
        </w:r>
        <w:r>
          <w:fldChar w:fldCharType="begin"/>
        </w:r>
        <w:r>
          <w:instrText xml:space="preserve"> PAGEREF _Toc18238 \h </w:instrText>
        </w:r>
        <w:r>
          <w:fldChar w:fldCharType="separate"/>
        </w:r>
        <w:r>
          <w:t>25</w:t>
        </w:r>
        <w:r>
          <w:fldChar w:fldCharType="end"/>
        </w:r>
      </w:hyperlink>
    </w:p>
    <w:p>
      <w:pPr>
        <w:pStyle w:val="TOC2"/>
        <w:tabs>
          <w:tab w:val="right" w:leader="dot" w:pos="8306"/>
        </w:tabs>
      </w:pPr>
      <w:hyperlink w:anchor="_Toc23182" w:history="1">
        <w:r>
          <w:rPr>
            <w:rFonts w:ascii="仿宋" w:eastAsia="仿宋" w:hAnsi="仿宋" w:cs="仿宋" w:hint="eastAsia"/>
            <w:lang w:eastAsia="zh-CN"/>
          </w:rPr>
          <w:t>(二)、研发规划与投入</w:t>
        </w:r>
        <w:r>
          <w:tab/>
        </w:r>
        <w:r>
          <w:fldChar w:fldCharType="begin"/>
        </w:r>
        <w:r>
          <w:instrText xml:space="preserve"> PAGEREF _Toc23182 \h </w:instrText>
        </w:r>
        <w:r>
          <w:fldChar w:fldCharType="separate"/>
        </w:r>
        <w:r>
          <w:t>27</w:t>
        </w:r>
        <w:r>
          <w:fldChar w:fldCharType="end"/>
        </w:r>
      </w:hyperlink>
    </w:p>
    <w:p>
      <w:pPr>
        <w:pStyle w:val="TOC1"/>
        <w:tabs>
          <w:tab w:val="right" w:leader="dot" w:pos="8306"/>
        </w:tabs>
      </w:pPr>
      <w:hyperlink w:anchor="_Toc27097" w:history="1">
        <w:r>
          <w:rPr>
            <w:rFonts w:ascii="仿宋" w:eastAsia="仿宋" w:hAnsi="仿宋" w:cs="仿宋" w:hint="eastAsia"/>
            <w:lang w:eastAsia="zh-CN"/>
          </w:rPr>
          <w:t>九、制造厂房项目经营效益</w:t>
        </w:r>
        <w:r>
          <w:tab/>
        </w:r>
        <w:r>
          <w:fldChar w:fldCharType="begin"/>
        </w:r>
        <w:r>
          <w:instrText xml:space="preserve"> PAGEREF _Toc27097 \h </w:instrText>
        </w:r>
        <w:r>
          <w:fldChar w:fldCharType="separate"/>
        </w:r>
        <w:r>
          <w:t>28</w:t>
        </w:r>
        <w:r>
          <w:fldChar w:fldCharType="end"/>
        </w:r>
      </w:hyperlink>
    </w:p>
    <w:p>
      <w:pPr>
        <w:pStyle w:val="TOC2"/>
        <w:tabs>
          <w:tab w:val="right" w:leader="dot" w:pos="8306"/>
        </w:tabs>
      </w:pPr>
      <w:hyperlink w:anchor="_Toc23863" w:history="1">
        <w:r>
          <w:rPr>
            <w:rFonts w:ascii="仿宋" w:eastAsia="仿宋" w:hAnsi="仿宋" w:cs="仿宋" w:hint="eastAsia"/>
            <w:lang w:eastAsia="zh-CN"/>
          </w:rPr>
          <w:t>(一)、经济评价财务测算</w:t>
        </w:r>
        <w:r>
          <w:tab/>
        </w:r>
        <w:r>
          <w:fldChar w:fldCharType="begin"/>
        </w:r>
        <w:r>
          <w:instrText xml:space="preserve"> PAGEREF _Toc23863 \h </w:instrText>
        </w:r>
        <w:r>
          <w:fldChar w:fldCharType="separate"/>
        </w:r>
        <w:r>
          <w:t>28</w:t>
        </w:r>
        <w:r>
          <w:fldChar w:fldCharType="end"/>
        </w:r>
      </w:hyperlink>
    </w:p>
    <w:p>
      <w:pPr>
        <w:pStyle w:val="TOC2"/>
        <w:tabs>
          <w:tab w:val="right" w:leader="dot" w:pos="8306"/>
        </w:tabs>
      </w:pPr>
      <w:hyperlink w:anchor="_Toc26762" w:history="1">
        <w:r>
          <w:rPr>
            <w:rFonts w:ascii="仿宋" w:eastAsia="仿宋" w:hAnsi="仿宋" w:cs="仿宋" w:hint="eastAsia"/>
            <w:lang w:eastAsia="zh-CN"/>
          </w:rPr>
          <w:t>(二)、制造厂房项目盈利能力分析</w:t>
        </w:r>
        <w:r>
          <w:tab/>
        </w:r>
        <w:r>
          <w:fldChar w:fldCharType="begin"/>
        </w:r>
        <w:r>
          <w:instrText xml:space="preserve"> PAGEREF _Toc26762 \h </w:instrText>
        </w:r>
        <w:r>
          <w:fldChar w:fldCharType="separate"/>
        </w:r>
        <w:r>
          <w:t>30</w:t>
        </w:r>
        <w:r>
          <w:fldChar w:fldCharType="end"/>
        </w:r>
      </w:hyperlink>
    </w:p>
    <w:p>
      <w:pPr>
        <w:pStyle w:val="TOC1"/>
        <w:tabs>
          <w:tab w:val="right" w:leader="dot" w:pos="8306"/>
        </w:tabs>
      </w:pPr>
      <w:hyperlink w:anchor="_Toc31414" w:history="1">
        <w:r>
          <w:rPr>
            <w:rFonts w:ascii="仿宋" w:eastAsia="仿宋" w:hAnsi="仿宋" w:cs="仿宋" w:hint="eastAsia"/>
            <w:lang w:eastAsia="zh-CN"/>
          </w:rPr>
          <w:t>十、制造厂房项目计划安排</w:t>
        </w:r>
        <w:r>
          <w:tab/>
        </w:r>
        <w:r>
          <w:fldChar w:fldCharType="begin"/>
        </w:r>
        <w:r>
          <w:instrText xml:space="preserve"> PAGEREF _Toc31414 \h </w:instrText>
        </w:r>
        <w:r>
          <w:fldChar w:fldCharType="separate"/>
        </w:r>
        <w:r>
          <w:t>30</w:t>
        </w:r>
        <w:r>
          <w:fldChar w:fldCharType="end"/>
        </w:r>
      </w:hyperlink>
    </w:p>
    <w:p>
      <w:pPr>
        <w:pStyle w:val="TOC2"/>
        <w:tabs>
          <w:tab w:val="right" w:leader="dot" w:pos="8306"/>
        </w:tabs>
      </w:pPr>
      <w:hyperlink w:anchor="_Toc14964" w:history="1">
        <w:r>
          <w:rPr>
            <w:rFonts w:ascii="仿宋" w:eastAsia="仿宋" w:hAnsi="仿宋" w:cs="仿宋" w:hint="eastAsia"/>
            <w:lang w:eastAsia="zh-CN"/>
          </w:rPr>
          <w:t>(一)、建设周期</w:t>
        </w:r>
        <w:r>
          <w:tab/>
        </w:r>
        <w:r>
          <w:fldChar w:fldCharType="begin"/>
        </w:r>
        <w:r>
          <w:instrText xml:space="preserve"> PAGEREF _Toc14964 \h </w:instrText>
        </w:r>
        <w:r>
          <w:fldChar w:fldCharType="separate"/>
        </w:r>
        <w:r>
          <w:t>30</w:t>
        </w:r>
        <w:r>
          <w:fldChar w:fldCharType="end"/>
        </w:r>
      </w:hyperlink>
    </w:p>
    <w:p>
      <w:pPr>
        <w:pStyle w:val="TOC2"/>
        <w:tabs>
          <w:tab w:val="right" w:leader="dot" w:pos="8306"/>
        </w:tabs>
      </w:pPr>
      <w:hyperlink w:anchor="_Toc8295" w:history="1">
        <w:r>
          <w:rPr>
            <w:rFonts w:ascii="仿宋" w:eastAsia="仿宋" w:hAnsi="仿宋" w:cs="仿宋" w:hint="eastAsia"/>
            <w:lang w:eastAsia="zh-CN"/>
          </w:rPr>
          <w:t>(二)、建设进度</w:t>
        </w:r>
        <w:r>
          <w:tab/>
        </w:r>
        <w:r>
          <w:fldChar w:fldCharType="begin"/>
        </w:r>
        <w:r>
          <w:instrText xml:space="preserve"> PAGEREF _Toc8295 \h </w:instrText>
        </w:r>
        <w:r>
          <w:fldChar w:fldCharType="separate"/>
        </w:r>
        <w:r>
          <w:t>31</w:t>
        </w:r>
        <w:r>
          <w:fldChar w:fldCharType="end"/>
        </w:r>
      </w:hyperlink>
    </w:p>
    <w:p>
      <w:pPr>
        <w:pStyle w:val="TOC2"/>
        <w:tabs>
          <w:tab w:val="right" w:leader="dot" w:pos="8306"/>
        </w:tabs>
      </w:pPr>
      <w:hyperlink w:anchor="_Toc10042" w:history="1">
        <w:r>
          <w:rPr>
            <w:rFonts w:ascii="仿宋" w:eastAsia="仿宋" w:hAnsi="仿宋" w:cs="仿宋" w:hint="eastAsia"/>
            <w:lang w:eastAsia="zh-CN"/>
          </w:rPr>
          <w:t>(三)、进度安排注意事项</w:t>
        </w:r>
        <w:r>
          <w:tab/>
        </w:r>
        <w:r>
          <w:fldChar w:fldCharType="begin"/>
        </w:r>
        <w:r>
          <w:instrText xml:space="preserve"> PAGEREF _Toc10042 \h </w:instrText>
        </w:r>
        <w:r>
          <w:fldChar w:fldCharType="separate"/>
        </w:r>
        <w:r>
          <w:t>32</w:t>
        </w:r>
        <w:r>
          <w:fldChar w:fldCharType="end"/>
        </w:r>
      </w:hyperlink>
    </w:p>
    <w:p>
      <w:pPr>
        <w:pStyle w:val="TOC2"/>
        <w:tabs>
          <w:tab w:val="right" w:leader="dot" w:pos="8306"/>
        </w:tabs>
      </w:pPr>
      <w:hyperlink w:anchor="_Toc12335" w:history="1">
        <w:r>
          <w:rPr>
            <w:rFonts w:ascii="仿宋" w:eastAsia="仿宋" w:hAnsi="仿宋" w:cs="仿宋" w:hint="eastAsia"/>
            <w:lang w:eastAsia="zh-CN"/>
          </w:rPr>
          <w:t>(四)、人力资源配置</w:t>
        </w:r>
        <w:r>
          <w:tab/>
        </w:r>
        <w:r>
          <w:fldChar w:fldCharType="begin"/>
        </w:r>
        <w:r>
          <w:instrText xml:space="preserve"> PAGEREF _Toc12335 \h </w:instrText>
        </w:r>
        <w:r>
          <w:fldChar w:fldCharType="separate"/>
        </w:r>
        <w:r>
          <w:t>34</w:t>
        </w:r>
        <w:r>
          <w:fldChar w:fldCharType="end"/>
        </w:r>
      </w:hyperlink>
    </w:p>
    <w:p>
      <w:pPr>
        <w:pStyle w:val="TOC1"/>
        <w:tabs>
          <w:tab w:val="right" w:leader="dot" w:pos="8306"/>
        </w:tabs>
      </w:pPr>
      <w:hyperlink w:anchor="_Toc9909" w:history="1">
        <w:r>
          <w:rPr>
            <w:rFonts w:ascii="仿宋" w:eastAsia="仿宋" w:hAnsi="仿宋" w:cs="仿宋" w:hint="eastAsia"/>
            <w:lang w:eastAsia="zh-CN"/>
          </w:rPr>
          <w:t>十一、制造厂房项目环境影响分析</w:t>
        </w:r>
        <w:r>
          <w:tab/>
        </w:r>
        <w:r>
          <w:fldChar w:fldCharType="begin"/>
        </w:r>
        <w:r>
          <w:instrText xml:space="preserve"> PAGEREF _Toc9909 \h </w:instrText>
        </w:r>
        <w:r>
          <w:fldChar w:fldCharType="separate"/>
        </w:r>
        <w:r>
          <w:t>35</w:t>
        </w:r>
        <w:r>
          <w:fldChar w:fldCharType="end"/>
        </w:r>
      </w:hyperlink>
    </w:p>
    <w:p>
      <w:pPr>
        <w:pStyle w:val="TOC2"/>
        <w:tabs>
          <w:tab w:val="right" w:leader="dot" w:pos="8306"/>
        </w:tabs>
      </w:pPr>
      <w:hyperlink w:anchor="_Toc4583" w:history="1">
        <w:r>
          <w:rPr>
            <w:rFonts w:ascii="仿宋" w:eastAsia="仿宋" w:hAnsi="仿宋" w:cs="仿宋" w:hint="eastAsia"/>
            <w:lang w:eastAsia="zh-CN"/>
          </w:rPr>
          <w:t>(一)、建设区域环境质量现状</w:t>
        </w:r>
        <w:r>
          <w:tab/>
        </w:r>
        <w:r>
          <w:fldChar w:fldCharType="begin"/>
        </w:r>
        <w:r>
          <w:instrText xml:space="preserve"> PAGEREF _Toc4583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64" w:history="1">
        <w:r>
          <w:rPr>
            <w:rFonts w:ascii="仿宋" w:eastAsia="仿宋" w:hAnsi="仿宋" w:cs="仿宋" w:hint="eastAsia"/>
            <w:lang w:eastAsia="zh-CN"/>
          </w:rPr>
          <w:t>(二)、建设期环境保护</w:t>
        </w:r>
        <w:r>
          <w:tab/>
        </w:r>
        <w:r>
          <w:fldChar w:fldCharType="begin"/>
        </w:r>
        <w:r>
          <w:instrText xml:space="preserve"> PAGEREF _Toc6964 \h </w:instrText>
        </w:r>
        <w:r>
          <w:fldChar w:fldCharType="separate"/>
        </w:r>
        <w:r>
          <w:t>36</w:t>
        </w:r>
        <w:r>
          <w:fldChar w:fldCharType="end"/>
        </w:r>
      </w:hyperlink>
    </w:p>
    <w:p>
      <w:pPr>
        <w:pStyle w:val="TOC2"/>
        <w:tabs>
          <w:tab w:val="right" w:leader="dot" w:pos="8306"/>
        </w:tabs>
      </w:pPr>
      <w:hyperlink w:anchor="_Toc14610" w:history="1">
        <w:r>
          <w:rPr>
            <w:rFonts w:ascii="仿宋" w:eastAsia="仿宋" w:hAnsi="仿宋" w:cs="仿宋" w:hint="eastAsia"/>
            <w:lang w:eastAsia="zh-CN"/>
          </w:rPr>
          <w:t>(三)、运营期环境保护</w:t>
        </w:r>
        <w:r>
          <w:tab/>
        </w:r>
        <w:r>
          <w:fldChar w:fldCharType="begin"/>
        </w:r>
        <w:r>
          <w:instrText xml:space="preserve"> PAGEREF _Toc14610 \h </w:instrText>
        </w:r>
        <w:r>
          <w:fldChar w:fldCharType="separate"/>
        </w:r>
        <w:r>
          <w:t>37</w:t>
        </w:r>
        <w:r>
          <w:fldChar w:fldCharType="end"/>
        </w:r>
      </w:hyperlink>
    </w:p>
    <w:p>
      <w:pPr>
        <w:pStyle w:val="TOC2"/>
        <w:tabs>
          <w:tab w:val="right" w:leader="dot" w:pos="8306"/>
        </w:tabs>
      </w:pPr>
      <w:hyperlink w:anchor="_Toc8923" w:history="1">
        <w:r>
          <w:rPr>
            <w:rFonts w:ascii="仿宋" w:eastAsia="仿宋" w:hAnsi="仿宋" w:cs="仿宋" w:hint="eastAsia"/>
            <w:lang w:eastAsia="zh-CN"/>
          </w:rPr>
          <w:t>(四)、制造厂房项目建设对区域经济的影响</w:t>
        </w:r>
        <w:r>
          <w:tab/>
        </w:r>
        <w:r>
          <w:fldChar w:fldCharType="begin"/>
        </w:r>
        <w:r>
          <w:instrText xml:space="preserve"> PAGEREF _Toc8923 \h </w:instrText>
        </w:r>
        <w:r>
          <w:fldChar w:fldCharType="separate"/>
        </w:r>
        <w:r>
          <w:t>39</w:t>
        </w:r>
        <w:r>
          <w:fldChar w:fldCharType="end"/>
        </w:r>
      </w:hyperlink>
    </w:p>
    <w:p>
      <w:pPr>
        <w:pStyle w:val="TOC2"/>
        <w:tabs>
          <w:tab w:val="right" w:leader="dot" w:pos="8306"/>
        </w:tabs>
      </w:pPr>
      <w:hyperlink w:anchor="_Toc2374" w:history="1">
        <w:r>
          <w:rPr>
            <w:rFonts w:ascii="仿宋" w:eastAsia="仿宋" w:hAnsi="仿宋" w:cs="仿宋" w:hint="eastAsia"/>
            <w:lang w:eastAsia="zh-CN"/>
          </w:rPr>
          <w:t>(五)、废弃物处理</w:t>
        </w:r>
        <w:r>
          <w:tab/>
        </w:r>
        <w:r>
          <w:fldChar w:fldCharType="begin"/>
        </w:r>
        <w:r>
          <w:instrText xml:space="preserve"> PAGEREF _Toc2374 \h </w:instrText>
        </w:r>
        <w:r>
          <w:fldChar w:fldCharType="separate"/>
        </w:r>
        <w:r>
          <w:t>40</w:t>
        </w:r>
        <w:r>
          <w:fldChar w:fldCharType="end"/>
        </w:r>
      </w:hyperlink>
    </w:p>
    <w:p>
      <w:pPr>
        <w:pStyle w:val="TOC2"/>
        <w:tabs>
          <w:tab w:val="right" w:leader="dot" w:pos="8306"/>
        </w:tabs>
      </w:pPr>
      <w:hyperlink w:anchor="_Toc24799" w:history="1">
        <w:r>
          <w:rPr>
            <w:rFonts w:ascii="仿宋" w:eastAsia="仿宋" w:hAnsi="仿宋" w:cs="仿宋" w:hint="eastAsia"/>
            <w:lang w:eastAsia="zh-CN"/>
          </w:rPr>
          <w:t>(六)、特殊环境影响分析</w:t>
        </w:r>
        <w:r>
          <w:tab/>
        </w:r>
        <w:r>
          <w:fldChar w:fldCharType="begin"/>
        </w:r>
        <w:r>
          <w:instrText xml:space="preserve"> PAGEREF _Toc24799 \h </w:instrText>
        </w:r>
        <w:r>
          <w:fldChar w:fldCharType="separate"/>
        </w:r>
        <w:r>
          <w:t>42</w:t>
        </w:r>
        <w:r>
          <w:fldChar w:fldCharType="end"/>
        </w:r>
      </w:hyperlink>
    </w:p>
    <w:p>
      <w:pPr>
        <w:pStyle w:val="TOC2"/>
        <w:tabs>
          <w:tab w:val="right" w:leader="dot" w:pos="8306"/>
        </w:tabs>
      </w:pPr>
      <w:hyperlink w:anchor="_Toc5880" w:history="1">
        <w:r>
          <w:rPr>
            <w:rFonts w:ascii="仿宋" w:eastAsia="仿宋" w:hAnsi="仿宋" w:cs="仿宋" w:hint="eastAsia"/>
            <w:lang w:eastAsia="zh-CN"/>
          </w:rPr>
          <w:t>(七)、清洁生产</w:t>
        </w:r>
        <w:r>
          <w:tab/>
        </w:r>
        <w:r>
          <w:fldChar w:fldCharType="begin"/>
        </w:r>
        <w:r>
          <w:instrText xml:space="preserve"> PAGEREF _Toc5880 \h </w:instrText>
        </w:r>
        <w:r>
          <w:fldChar w:fldCharType="separate"/>
        </w:r>
        <w:r>
          <w:t>43</w:t>
        </w:r>
        <w:r>
          <w:fldChar w:fldCharType="end"/>
        </w:r>
      </w:hyperlink>
    </w:p>
    <w:p>
      <w:pPr>
        <w:pStyle w:val="TOC2"/>
        <w:tabs>
          <w:tab w:val="right" w:leader="dot" w:pos="8306"/>
        </w:tabs>
      </w:pPr>
      <w:hyperlink w:anchor="_Toc26027" w:history="1">
        <w:r>
          <w:rPr>
            <w:rFonts w:ascii="仿宋" w:eastAsia="仿宋" w:hAnsi="仿宋" w:cs="仿宋" w:hint="eastAsia"/>
            <w:lang w:eastAsia="zh-CN"/>
          </w:rPr>
          <w:t>(八)、环境保护综合评价</w:t>
        </w:r>
        <w:r>
          <w:tab/>
        </w:r>
        <w:r>
          <w:fldChar w:fldCharType="begin"/>
        </w:r>
        <w:r>
          <w:instrText xml:space="preserve"> PAGEREF _Toc26027 \h </w:instrText>
        </w:r>
        <w:r>
          <w:fldChar w:fldCharType="separate"/>
        </w:r>
        <w:r>
          <w:t>44</w:t>
        </w:r>
        <w:r>
          <w:fldChar w:fldCharType="end"/>
        </w:r>
      </w:hyperlink>
    </w:p>
    <w:p>
      <w:pPr>
        <w:pStyle w:val="TOC1"/>
        <w:tabs>
          <w:tab w:val="right" w:leader="dot" w:pos="8306"/>
        </w:tabs>
      </w:pPr>
      <w:hyperlink w:anchor="_Toc28553" w:history="1">
        <w:r>
          <w:rPr>
            <w:rFonts w:ascii="仿宋" w:eastAsia="仿宋" w:hAnsi="仿宋" w:cs="仿宋" w:hint="eastAsia"/>
            <w:lang w:eastAsia="zh-CN"/>
          </w:rPr>
          <w:t>十二、制造厂房项目技术管理</w:t>
        </w:r>
        <w:r>
          <w:tab/>
        </w:r>
        <w:r>
          <w:fldChar w:fldCharType="begin"/>
        </w:r>
        <w:r>
          <w:instrText xml:space="preserve"> PAGEREF _Toc28553 \h </w:instrText>
        </w:r>
        <w:r>
          <w:fldChar w:fldCharType="separate"/>
        </w:r>
        <w:r>
          <w:t>45</w:t>
        </w:r>
        <w:r>
          <w:fldChar w:fldCharType="end"/>
        </w:r>
      </w:hyperlink>
    </w:p>
    <w:p>
      <w:pPr>
        <w:pStyle w:val="TOC2"/>
        <w:tabs>
          <w:tab w:val="right" w:leader="dot" w:pos="8306"/>
        </w:tabs>
      </w:pPr>
      <w:hyperlink w:anchor="_Toc21816" w:history="1">
        <w:r>
          <w:rPr>
            <w:rFonts w:ascii="仿宋" w:eastAsia="仿宋" w:hAnsi="仿宋" w:cs="仿宋" w:hint="eastAsia"/>
            <w:lang w:eastAsia="zh-CN"/>
          </w:rPr>
          <w:t>(一)、技术方案选用方向</w:t>
        </w:r>
        <w:r>
          <w:tab/>
        </w:r>
        <w:r>
          <w:fldChar w:fldCharType="begin"/>
        </w:r>
        <w:r>
          <w:instrText xml:space="preserve"> PAGEREF _Toc21816 \h </w:instrText>
        </w:r>
        <w:r>
          <w:fldChar w:fldCharType="separate"/>
        </w:r>
        <w:r>
          <w:t>45</w:t>
        </w:r>
        <w:r>
          <w:fldChar w:fldCharType="end"/>
        </w:r>
      </w:hyperlink>
    </w:p>
    <w:p>
      <w:pPr>
        <w:pStyle w:val="TOC2"/>
        <w:tabs>
          <w:tab w:val="right" w:leader="dot" w:pos="8306"/>
        </w:tabs>
      </w:pPr>
      <w:hyperlink w:anchor="_Toc10944" w:history="1">
        <w:r>
          <w:rPr>
            <w:rFonts w:ascii="仿宋" w:eastAsia="仿宋" w:hAnsi="仿宋" w:cs="仿宋" w:hint="eastAsia"/>
            <w:lang w:eastAsia="zh-CN"/>
          </w:rPr>
          <w:t>(二)、工艺技术方案选用原则</w:t>
        </w:r>
        <w:r>
          <w:tab/>
        </w:r>
        <w:r>
          <w:fldChar w:fldCharType="begin"/>
        </w:r>
        <w:r>
          <w:instrText xml:space="preserve"> PAGEREF _Toc10944 \h </w:instrText>
        </w:r>
        <w:r>
          <w:fldChar w:fldCharType="separate"/>
        </w:r>
        <w:r>
          <w:t>47</w:t>
        </w:r>
        <w:r>
          <w:fldChar w:fldCharType="end"/>
        </w:r>
      </w:hyperlink>
    </w:p>
    <w:p>
      <w:pPr>
        <w:pStyle w:val="TOC2"/>
        <w:tabs>
          <w:tab w:val="right" w:leader="dot" w:pos="8306"/>
        </w:tabs>
      </w:pPr>
      <w:hyperlink w:anchor="_Toc9502" w:history="1">
        <w:r>
          <w:rPr>
            <w:rFonts w:ascii="仿宋" w:eastAsia="仿宋" w:hAnsi="仿宋" w:cs="仿宋" w:hint="eastAsia"/>
            <w:lang w:eastAsia="zh-CN"/>
          </w:rPr>
          <w:t>(三)、工艺技术方案要求</w:t>
        </w:r>
        <w:r>
          <w:tab/>
        </w:r>
        <w:r>
          <w:fldChar w:fldCharType="begin"/>
        </w:r>
        <w:r>
          <w:instrText xml:space="preserve"> PAGEREF _Toc9502 \h </w:instrText>
        </w:r>
        <w:r>
          <w:fldChar w:fldCharType="separate"/>
        </w:r>
        <w:r>
          <w:t>49</w:t>
        </w:r>
        <w:r>
          <w:fldChar w:fldCharType="end"/>
        </w:r>
      </w:hyperlink>
    </w:p>
    <w:p>
      <w:pPr>
        <w:pStyle w:val="TOC1"/>
        <w:tabs>
          <w:tab w:val="right" w:leader="dot" w:pos="8306"/>
        </w:tabs>
      </w:pPr>
      <w:hyperlink w:anchor="_Toc22807" w:history="1">
        <w:r>
          <w:rPr>
            <w:rFonts w:ascii="仿宋" w:eastAsia="仿宋" w:hAnsi="仿宋" w:cs="仿宋" w:hint="eastAsia"/>
            <w:lang w:eastAsia="zh-CN"/>
          </w:rPr>
          <w:t>十三、制造厂房项目治理与监督</w:t>
        </w:r>
        <w:r>
          <w:tab/>
        </w:r>
        <w:r>
          <w:fldChar w:fldCharType="begin"/>
        </w:r>
        <w:r>
          <w:instrText xml:space="preserve"> PAGEREF _Toc22807 \h </w:instrText>
        </w:r>
        <w:r>
          <w:fldChar w:fldCharType="separate"/>
        </w:r>
        <w:r>
          <w:t>51</w:t>
        </w:r>
        <w:r>
          <w:fldChar w:fldCharType="end"/>
        </w:r>
      </w:hyperlink>
    </w:p>
    <w:p>
      <w:pPr>
        <w:pStyle w:val="TOC2"/>
        <w:tabs>
          <w:tab w:val="right" w:leader="dot" w:pos="8306"/>
        </w:tabs>
      </w:pPr>
      <w:hyperlink w:anchor="_Toc22563" w:history="1">
        <w:r>
          <w:rPr>
            <w:rFonts w:ascii="仿宋" w:eastAsia="仿宋" w:hAnsi="仿宋" w:cs="仿宋" w:hint="eastAsia"/>
            <w:lang w:eastAsia="zh-CN"/>
          </w:rPr>
          <w:t>(一)、制造厂房项目治理结构</w:t>
        </w:r>
        <w:r>
          <w:tab/>
        </w:r>
        <w:r>
          <w:fldChar w:fldCharType="begin"/>
        </w:r>
        <w:r>
          <w:instrText xml:space="preserve"> PAGEREF _Toc22563 \h </w:instrText>
        </w:r>
        <w:r>
          <w:fldChar w:fldCharType="separate"/>
        </w:r>
        <w:r>
          <w:t>51</w:t>
        </w:r>
        <w:r>
          <w:fldChar w:fldCharType="end"/>
        </w:r>
      </w:hyperlink>
    </w:p>
    <w:p>
      <w:pPr>
        <w:pStyle w:val="TOC2"/>
        <w:tabs>
          <w:tab w:val="right" w:leader="dot" w:pos="8306"/>
        </w:tabs>
      </w:pPr>
      <w:hyperlink w:anchor="_Toc15756" w:history="1">
        <w:r>
          <w:rPr>
            <w:rFonts w:ascii="仿宋" w:eastAsia="仿宋" w:hAnsi="仿宋" w:cs="仿宋" w:hint="eastAsia"/>
            <w:lang w:eastAsia="zh-CN"/>
          </w:rPr>
          <w:t>(二)、监督与审计</w:t>
        </w:r>
        <w:r>
          <w:tab/>
        </w:r>
        <w:r>
          <w:fldChar w:fldCharType="begin"/>
        </w:r>
        <w:r>
          <w:instrText xml:space="preserve"> PAGEREF _Toc15756 \h </w:instrText>
        </w:r>
        <w:r>
          <w:fldChar w:fldCharType="separate"/>
        </w:r>
        <w:r>
          <w:t>53</w:t>
        </w:r>
        <w:r>
          <w:fldChar w:fldCharType="end"/>
        </w:r>
      </w:hyperlink>
    </w:p>
    <w:p>
      <w:pPr>
        <w:pStyle w:val="TOC1"/>
        <w:tabs>
          <w:tab w:val="right" w:leader="dot" w:pos="8306"/>
        </w:tabs>
      </w:pPr>
      <w:hyperlink w:anchor="_Toc2903" w:history="1">
        <w:r>
          <w:rPr>
            <w:rFonts w:ascii="仿宋" w:eastAsia="仿宋" w:hAnsi="仿宋" w:cs="仿宋" w:hint="eastAsia"/>
            <w:lang w:eastAsia="zh-CN"/>
          </w:rPr>
          <w:t>十四、制造厂房项目工程方案分析</w:t>
        </w:r>
        <w:r>
          <w:tab/>
        </w:r>
        <w:r>
          <w:fldChar w:fldCharType="begin"/>
        </w:r>
        <w:r>
          <w:instrText xml:space="preserve"> PAGEREF _Toc2903 \h </w:instrText>
        </w:r>
        <w:r>
          <w:fldChar w:fldCharType="separate"/>
        </w:r>
        <w:r>
          <w:t>54</w:t>
        </w:r>
        <w:r>
          <w:fldChar w:fldCharType="end"/>
        </w:r>
      </w:hyperlink>
    </w:p>
    <w:p>
      <w:pPr>
        <w:pStyle w:val="TOC2"/>
        <w:tabs>
          <w:tab w:val="right" w:leader="dot" w:pos="8306"/>
        </w:tabs>
      </w:pPr>
      <w:hyperlink w:anchor="_Toc30418" w:history="1">
        <w:r>
          <w:rPr>
            <w:rFonts w:ascii="仿宋" w:eastAsia="仿宋" w:hAnsi="仿宋" w:cs="仿宋" w:hint="eastAsia"/>
            <w:lang w:eastAsia="zh-CN"/>
          </w:rPr>
          <w:t>(一)、建筑工程设计原则</w:t>
        </w:r>
        <w:r>
          <w:tab/>
        </w:r>
        <w:r>
          <w:fldChar w:fldCharType="begin"/>
        </w:r>
        <w:r>
          <w:instrText xml:space="preserve"> PAGEREF _Toc30418 \h </w:instrText>
        </w:r>
        <w:r>
          <w:fldChar w:fldCharType="separate"/>
        </w:r>
        <w:r>
          <w:t>54</w:t>
        </w:r>
        <w:r>
          <w:fldChar w:fldCharType="end"/>
        </w:r>
      </w:hyperlink>
    </w:p>
    <w:p>
      <w:pPr>
        <w:pStyle w:val="TOC2"/>
        <w:tabs>
          <w:tab w:val="right" w:leader="dot" w:pos="8306"/>
        </w:tabs>
      </w:pPr>
      <w:hyperlink w:anchor="_Toc2302" w:history="1">
        <w:r>
          <w:rPr>
            <w:rFonts w:ascii="仿宋" w:eastAsia="仿宋" w:hAnsi="仿宋" w:cs="仿宋" w:hint="eastAsia"/>
            <w:lang w:eastAsia="zh-CN"/>
          </w:rPr>
          <w:t>(二)、土建工程建设指标</w:t>
        </w:r>
        <w:r>
          <w:tab/>
        </w:r>
        <w:r>
          <w:fldChar w:fldCharType="begin"/>
        </w:r>
        <w:r>
          <w:instrText xml:space="preserve"> PAGEREF _Toc2302 \h </w:instrText>
        </w:r>
        <w:r>
          <w:fldChar w:fldCharType="separate"/>
        </w:r>
        <w:r>
          <w:t>57</w:t>
        </w:r>
        <w:r>
          <w:fldChar w:fldCharType="end"/>
        </w:r>
      </w:hyperlink>
    </w:p>
    <w:p>
      <w:pPr>
        <w:pStyle w:val="TOC1"/>
        <w:tabs>
          <w:tab w:val="right" w:leader="dot" w:pos="8306"/>
        </w:tabs>
      </w:pPr>
      <w:hyperlink w:anchor="_Toc6925" w:history="1">
        <w:r>
          <w:rPr>
            <w:rFonts w:ascii="仿宋" w:eastAsia="仿宋" w:hAnsi="仿宋" w:cs="仿宋" w:hint="eastAsia"/>
            <w:lang w:eastAsia="zh-CN"/>
          </w:rPr>
          <w:t>十五、制造厂房项目变更管理</w:t>
        </w:r>
        <w:r>
          <w:tab/>
        </w:r>
        <w:r>
          <w:fldChar w:fldCharType="begin"/>
        </w:r>
        <w:r>
          <w:instrText xml:space="preserve"> PAGEREF _Toc6925 \h </w:instrText>
        </w:r>
        <w:r>
          <w:fldChar w:fldCharType="separate"/>
        </w:r>
        <w:r>
          <w:t>59</w:t>
        </w:r>
        <w:r>
          <w:fldChar w:fldCharType="end"/>
        </w:r>
      </w:hyperlink>
    </w:p>
    <w:p>
      <w:pPr>
        <w:pStyle w:val="TOC2"/>
        <w:tabs>
          <w:tab w:val="right" w:leader="dot" w:pos="8306"/>
        </w:tabs>
      </w:pPr>
      <w:hyperlink w:anchor="_Toc30679" w:history="1">
        <w:r>
          <w:rPr>
            <w:rFonts w:ascii="仿宋" w:eastAsia="仿宋" w:hAnsi="仿宋" w:cs="仿宋" w:hint="eastAsia"/>
            <w:lang w:eastAsia="zh-CN"/>
          </w:rPr>
          <w:t>(一)、变更申请与评估</w:t>
        </w:r>
        <w:r>
          <w:tab/>
        </w:r>
        <w:r>
          <w:fldChar w:fldCharType="begin"/>
        </w:r>
        <w:r>
          <w:instrText xml:space="preserve"> PAGEREF _Toc30679 \h </w:instrText>
        </w:r>
        <w:r>
          <w:fldChar w:fldCharType="separate"/>
        </w:r>
        <w:r>
          <w:t>59</w:t>
        </w:r>
        <w:r>
          <w:fldChar w:fldCharType="end"/>
        </w:r>
      </w:hyperlink>
    </w:p>
    <w:p>
      <w:pPr>
        <w:pStyle w:val="TOC2"/>
        <w:tabs>
          <w:tab w:val="right" w:leader="dot" w:pos="8306"/>
        </w:tabs>
      </w:pPr>
      <w:hyperlink w:anchor="_Toc8839" w:history="1">
        <w:r>
          <w:rPr>
            <w:rFonts w:ascii="仿宋" w:eastAsia="仿宋" w:hAnsi="仿宋" w:cs="仿宋" w:hint="eastAsia"/>
            <w:lang w:eastAsia="zh-CN"/>
          </w:rPr>
          <w:t>(二)、变更实施与控制</w:t>
        </w:r>
        <w:r>
          <w:tab/>
        </w:r>
        <w:r>
          <w:fldChar w:fldCharType="begin"/>
        </w:r>
        <w:r>
          <w:instrText xml:space="preserve"> PAGEREF _Toc8839 \h </w:instrText>
        </w:r>
        <w:r>
          <w:fldChar w:fldCharType="separate"/>
        </w:r>
        <w:r>
          <w:t>59</w:t>
        </w:r>
        <w:r>
          <w:fldChar w:fldCharType="end"/>
        </w:r>
      </w:hyperlink>
    </w:p>
    <w:p>
      <w:pPr>
        <w:pStyle w:val="TOC1"/>
        <w:tabs>
          <w:tab w:val="right" w:leader="dot" w:pos="8306"/>
        </w:tabs>
      </w:pPr>
      <w:hyperlink w:anchor="_Toc12668" w:history="1">
        <w:r>
          <w:rPr>
            <w:rFonts w:ascii="仿宋" w:eastAsia="仿宋" w:hAnsi="仿宋" w:cs="仿宋" w:hint="eastAsia"/>
            <w:lang w:eastAsia="zh-CN"/>
          </w:rPr>
          <w:t>十六、供应链管理</w:t>
        </w:r>
        <w:r>
          <w:tab/>
        </w:r>
        <w:r>
          <w:fldChar w:fldCharType="begin"/>
        </w:r>
        <w:r>
          <w:instrText xml:space="preserve"> PAGEREF _Toc12668 \h </w:instrText>
        </w:r>
        <w:r>
          <w:fldChar w:fldCharType="separate"/>
        </w:r>
        <w:r>
          <w:t>60</w:t>
        </w:r>
        <w:r>
          <w:fldChar w:fldCharType="end"/>
        </w:r>
      </w:hyperlink>
    </w:p>
    <w:p>
      <w:pPr>
        <w:pStyle w:val="TOC2"/>
        <w:tabs>
          <w:tab w:val="right" w:leader="dot" w:pos="8306"/>
        </w:tabs>
      </w:pPr>
      <w:hyperlink w:anchor="_Toc8449" w:history="1">
        <w:r>
          <w:rPr>
            <w:rFonts w:ascii="仿宋" w:eastAsia="仿宋" w:hAnsi="仿宋" w:cs="仿宋" w:hint="eastAsia"/>
            <w:lang w:eastAsia="zh-CN"/>
          </w:rPr>
          <w:t>(一)、供应链战略规划</w:t>
        </w:r>
        <w:r>
          <w:tab/>
        </w:r>
        <w:r>
          <w:fldChar w:fldCharType="begin"/>
        </w:r>
        <w:r>
          <w:instrText xml:space="preserve"> PAGEREF _Toc8449 \h </w:instrText>
        </w:r>
        <w:r>
          <w:fldChar w:fldCharType="separate"/>
        </w:r>
        <w:r>
          <w:t>60</w:t>
        </w:r>
        <w:r>
          <w:fldChar w:fldCharType="end"/>
        </w:r>
      </w:hyperlink>
    </w:p>
    <w:p>
      <w:pPr>
        <w:pStyle w:val="TOC2"/>
        <w:tabs>
          <w:tab w:val="right" w:leader="dot" w:pos="8306"/>
        </w:tabs>
      </w:pPr>
      <w:hyperlink w:anchor="_Toc24820" w:history="1">
        <w:r>
          <w:rPr>
            <w:rFonts w:ascii="仿宋" w:eastAsia="仿宋" w:hAnsi="仿宋" w:cs="仿宋" w:hint="eastAsia"/>
            <w:lang w:eastAsia="zh-CN"/>
          </w:rPr>
          <w:t>(二)、供应商选择与合作</w:t>
        </w:r>
        <w:r>
          <w:tab/>
        </w:r>
        <w:r>
          <w:fldChar w:fldCharType="begin"/>
        </w:r>
        <w:r>
          <w:instrText xml:space="preserve"> PAGEREF _Toc24820 \h </w:instrText>
        </w:r>
        <w:r>
          <w:fldChar w:fldCharType="separate"/>
        </w:r>
        <w:r>
          <w:t>62</w:t>
        </w:r>
        <w:r>
          <w:fldChar w:fldCharType="end"/>
        </w:r>
      </w:hyperlink>
    </w:p>
    <w:p>
      <w:pPr>
        <w:pStyle w:val="TOC2"/>
        <w:tabs>
          <w:tab w:val="right" w:leader="dot" w:pos="8306"/>
        </w:tabs>
      </w:pPr>
      <w:hyperlink w:anchor="_Toc2696" w:history="1">
        <w:r>
          <w:rPr>
            <w:rFonts w:ascii="仿宋" w:eastAsia="仿宋" w:hAnsi="仿宋" w:cs="仿宋" w:hint="eastAsia"/>
            <w:lang w:eastAsia="zh-CN"/>
          </w:rPr>
          <w:t>(三)、物流与库存管理</w:t>
        </w:r>
        <w:r>
          <w:tab/>
        </w:r>
        <w:r>
          <w:fldChar w:fldCharType="begin"/>
        </w:r>
        <w:r>
          <w:instrText xml:space="preserve"> PAGEREF _Toc2696 \h </w:instrText>
        </w:r>
        <w:r>
          <w:fldChar w:fldCharType="separate"/>
        </w:r>
        <w:r>
          <w:t>63</w:t>
        </w:r>
        <w:r>
          <w:fldChar w:fldCharType="end"/>
        </w:r>
      </w:hyperlink>
    </w:p>
    <w:p>
      <w:pPr>
        <w:pStyle w:val="TOC1"/>
        <w:tabs>
          <w:tab w:val="right" w:leader="dot" w:pos="8306"/>
        </w:tabs>
      </w:pPr>
      <w:hyperlink w:anchor="_Toc21169" w:history="1">
        <w:r>
          <w:rPr>
            <w:rFonts w:ascii="仿宋" w:eastAsia="仿宋" w:hAnsi="仿宋" w:cs="仿宋" w:hint="eastAsia"/>
            <w:lang w:eastAsia="zh-CN"/>
          </w:rPr>
          <w:t>十七、营销与推广策略</w:t>
        </w:r>
        <w:r>
          <w:tab/>
        </w:r>
        <w:r>
          <w:fldChar w:fldCharType="begin"/>
        </w:r>
        <w:r>
          <w:instrText xml:space="preserve"> PAGEREF _Toc21169 \h </w:instrText>
        </w:r>
        <w:r>
          <w:fldChar w:fldCharType="separate"/>
        </w:r>
        <w:r>
          <w:t>64</w:t>
        </w:r>
        <w:r>
          <w:fldChar w:fldCharType="end"/>
        </w:r>
      </w:hyperlink>
    </w:p>
    <w:p>
      <w:pPr>
        <w:pStyle w:val="TOC2"/>
        <w:tabs>
          <w:tab w:val="right" w:leader="dot" w:pos="8306"/>
        </w:tabs>
      </w:pPr>
      <w:hyperlink w:anchor="_Toc26617" w:history="1">
        <w:r>
          <w:rPr>
            <w:rFonts w:ascii="仿宋" w:eastAsia="仿宋" w:hAnsi="仿宋" w:cs="仿宋" w:hint="eastAsia"/>
            <w:lang w:eastAsia="zh-CN"/>
          </w:rPr>
          <w:t>(一)、产品/服务定位与特点</w:t>
        </w:r>
        <w:r>
          <w:tab/>
        </w:r>
        <w:r>
          <w:fldChar w:fldCharType="begin"/>
        </w:r>
        <w:r>
          <w:instrText xml:space="preserve"> PAGEREF _Toc26617 \h </w:instrText>
        </w:r>
        <w:r>
          <w:fldChar w:fldCharType="separate"/>
        </w:r>
        <w:r>
          <w:t>64</w:t>
        </w:r>
        <w:r>
          <w:fldChar w:fldCharType="end"/>
        </w:r>
      </w:hyperlink>
    </w:p>
    <w:p>
      <w:pPr>
        <w:pStyle w:val="TOC2"/>
        <w:tabs>
          <w:tab w:val="right" w:leader="dot" w:pos="8306"/>
        </w:tabs>
      </w:pPr>
      <w:hyperlink w:anchor="_Toc27015" w:history="1">
        <w:r>
          <w:rPr>
            <w:rFonts w:ascii="仿宋" w:eastAsia="仿宋" w:hAnsi="仿宋" w:cs="仿宋" w:hint="eastAsia"/>
            <w:lang w:eastAsia="zh-CN"/>
          </w:rPr>
          <w:t>(二)、市场定位与竞争分析</w:t>
        </w:r>
        <w:r>
          <w:tab/>
        </w:r>
        <w:r>
          <w:fldChar w:fldCharType="begin"/>
        </w:r>
        <w:r>
          <w:instrText xml:space="preserve"> PAGEREF _Toc27015 \h </w:instrText>
        </w:r>
        <w:r>
          <w:fldChar w:fldCharType="separate"/>
        </w:r>
        <w:r>
          <w:t>66</w:t>
        </w:r>
        <w:r>
          <w:fldChar w:fldCharType="end"/>
        </w:r>
      </w:hyperlink>
    </w:p>
    <w:p>
      <w:pPr>
        <w:pStyle w:val="TOC2"/>
        <w:tabs>
          <w:tab w:val="right" w:leader="dot" w:pos="8306"/>
        </w:tabs>
      </w:pPr>
      <w:hyperlink w:anchor="_Toc16535" w:history="1">
        <w:r>
          <w:rPr>
            <w:rFonts w:ascii="仿宋" w:eastAsia="仿宋" w:hAnsi="仿宋" w:cs="仿宋" w:hint="eastAsia"/>
            <w:lang w:eastAsia="zh-CN"/>
          </w:rPr>
          <w:t>(三)、营销渠道与策略</w:t>
        </w:r>
        <w:r>
          <w:tab/>
        </w:r>
        <w:r>
          <w:fldChar w:fldCharType="begin"/>
        </w:r>
        <w:r>
          <w:instrText xml:space="preserve"> PAGEREF _Toc16535 \h </w:instrText>
        </w:r>
        <w:r>
          <w:fldChar w:fldCharType="separate"/>
        </w:r>
        <w:r>
          <w:t>67</w:t>
        </w:r>
        <w:r>
          <w:fldChar w:fldCharType="end"/>
        </w:r>
      </w:hyperlink>
    </w:p>
    <w:p>
      <w:pPr>
        <w:pStyle w:val="TOC2"/>
        <w:tabs>
          <w:tab w:val="right" w:leader="dot" w:pos="8306"/>
        </w:tabs>
      </w:pPr>
      <w:hyperlink w:anchor="_Toc2153" w:history="1">
        <w:r>
          <w:rPr>
            <w:rFonts w:ascii="仿宋" w:eastAsia="仿宋" w:hAnsi="仿宋" w:cs="仿宋" w:hint="eastAsia"/>
            <w:lang w:eastAsia="zh-CN"/>
          </w:rPr>
          <w:t>(四)、推广与宣传活动</w:t>
        </w:r>
        <w:r>
          <w:tab/>
        </w:r>
        <w:r>
          <w:fldChar w:fldCharType="begin"/>
        </w:r>
        <w:r>
          <w:instrText xml:space="preserve"> PAGEREF _Toc2153 \h </w:instrText>
        </w:r>
        <w:r>
          <w:fldChar w:fldCharType="separate"/>
        </w:r>
        <w:r>
          <w:t>68</w:t>
        </w:r>
        <w:r>
          <w:fldChar w:fldCharType="end"/>
        </w:r>
      </w:hyperlink>
    </w:p>
    <w:p>
      <w:pPr>
        <w:pStyle w:val="TOC1"/>
        <w:tabs>
          <w:tab w:val="right" w:leader="dot" w:pos="8306"/>
        </w:tabs>
      </w:pPr>
      <w:hyperlink w:anchor="_Toc26976" w:history="1">
        <w:r>
          <w:rPr>
            <w:rFonts w:ascii="仿宋" w:eastAsia="仿宋" w:hAnsi="仿宋" w:cs="仿宋" w:hint="eastAsia"/>
            <w:lang w:eastAsia="zh-CN"/>
          </w:rPr>
          <w:t>十八、制造厂房项目实施时间节点</w:t>
        </w:r>
        <w:r>
          <w:tab/>
        </w:r>
        <w:r>
          <w:fldChar w:fldCharType="begin"/>
        </w:r>
        <w:r>
          <w:instrText xml:space="preserve"> PAGEREF _Toc26976 \h </w:instrText>
        </w:r>
        <w:r>
          <w:fldChar w:fldCharType="separate"/>
        </w:r>
        <w:r>
          <w:t>73</w:t>
        </w:r>
        <w:r>
          <w:fldChar w:fldCharType="end"/>
        </w:r>
      </w:hyperlink>
    </w:p>
    <w:p>
      <w:pPr>
        <w:pStyle w:val="TOC2"/>
        <w:tabs>
          <w:tab w:val="right" w:leader="dot" w:pos="8306"/>
        </w:tabs>
      </w:pPr>
      <w:hyperlink w:anchor="_Toc32486" w:history="1">
        <w:r>
          <w:rPr>
            <w:rFonts w:ascii="仿宋" w:eastAsia="仿宋" w:hAnsi="仿宋" w:cs="仿宋" w:hint="eastAsia"/>
            <w:lang w:eastAsia="zh-CN"/>
          </w:rPr>
          <w:t>(一)、制造厂房项目启动阶段时间节点</w:t>
        </w:r>
        <w:r>
          <w:tab/>
        </w:r>
        <w:r>
          <w:fldChar w:fldCharType="begin"/>
        </w:r>
        <w:r>
          <w:instrText xml:space="preserve"> PAGEREF _Toc32486 \h </w:instrText>
        </w:r>
        <w:r>
          <w:fldChar w:fldCharType="separate"/>
        </w:r>
        <w:r>
          <w:t>73</w:t>
        </w:r>
        <w:r>
          <w:fldChar w:fldCharType="end"/>
        </w:r>
      </w:hyperlink>
    </w:p>
    <w:p>
      <w:pPr>
        <w:pStyle w:val="TOC2"/>
        <w:tabs>
          <w:tab w:val="right" w:leader="dot" w:pos="8306"/>
        </w:tabs>
      </w:pPr>
      <w:hyperlink w:anchor="_Toc12294" w:history="1">
        <w:r>
          <w:rPr>
            <w:rFonts w:ascii="仿宋" w:eastAsia="仿宋" w:hAnsi="仿宋" w:cs="仿宋" w:hint="eastAsia"/>
            <w:lang w:eastAsia="zh-CN"/>
          </w:rPr>
          <w:t>(二)、制造厂房项目执行阶段时间节点</w:t>
        </w:r>
        <w:r>
          <w:tab/>
        </w:r>
        <w:r>
          <w:fldChar w:fldCharType="begin"/>
        </w:r>
        <w:r>
          <w:instrText xml:space="preserve"> PAGEREF _Toc12294 \h </w:instrText>
        </w:r>
        <w:r>
          <w:fldChar w:fldCharType="separate"/>
        </w:r>
        <w:r>
          <w:t>75</w:t>
        </w:r>
        <w:r>
          <w:fldChar w:fldCharType="end"/>
        </w:r>
      </w:hyperlink>
    </w:p>
    <w:p>
      <w:pPr>
        <w:pStyle w:val="TOC2"/>
        <w:tabs>
          <w:tab w:val="right" w:leader="dot" w:pos="8306"/>
        </w:tabs>
      </w:pPr>
      <w:hyperlink w:anchor="_Toc14014" w:history="1">
        <w:r>
          <w:rPr>
            <w:rFonts w:ascii="仿宋" w:eastAsia="仿宋" w:hAnsi="仿宋" w:cs="仿宋" w:hint="eastAsia"/>
            <w:lang w:eastAsia="zh-CN"/>
          </w:rPr>
          <w:t>(三)、制造厂房项目完成阶段时间节点</w:t>
        </w:r>
        <w:r>
          <w:tab/>
        </w:r>
        <w:r>
          <w:fldChar w:fldCharType="begin"/>
        </w:r>
        <w:r>
          <w:instrText xml:space="preserve"> PAGEREF _Toc14014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699"/>
      <w:r>
        <w:rPr>
          <w:rFonts w:ascii="仿宋" w:eastAsia="仿宋" w:hAnsi="仿宋" w:cs="仿宋" w:hint="eastAsia"/>
          <w:sz w:val="28"/>
          <w:lang w:eastAsia="zh-CN"/>
        </w:rPr>
        <w:t>一、制造厂房项目概论</w:t>
      </w:r>
      <w:bookmarkEnd w:id="2"/>
    </w:p>
    <w:p>
      <w:pPr>
        <w:pStyle w:val="Heading2"/>
        <w:rPr>
          <w:rFonts w:ascii="仿宋" w:eastAsia="仿宋" w:hAnsi="仿宋" w:cs="仿宋" w:hint="eastAsia"/>
          <w:lang w:eastAsia="zh-CN"/>
        </w:rPr>
      </w:pPr>
      <w:bookmarkStart w:id="3" w:name="_Toc29487"/>
      <w:r>
        <w:rPr>
          <w:rFonts w:ascii="仿宋" w:eastAsia="仿宋" w:hAnsi="仿宋" w:cs="仿宋" w:hint="eastAsia"/>
          <w:lang w:eastAsia="zh-CN"/>
        </w:rPr>
        <w:t>(一)、制造厂房项目概况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的起源追溯至对市场的深入洞察。市场的不断演变与变革为制造厂房项目提供了难得的机遇。当前市场存在的需求缺口和变革的大环境共同构成了制造厂房项目的背景。这个制造厂房项目旨在充分利用市场机遇，填补行业中尚未满足的需求，为客户提供全新的解决方案。市场的变革和需求的增长使得这个制造厂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制造厂房项目名称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制造厂房项目正式命名为制造厂房。这个名称不仅仅是一个标识，更代表了制造厂房项目的核心理念和愿景。它蕴含着制造厂房项目所要解决问题的关键字，具有强烈的表达和辨识度，为制造厂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制造厂房项目目标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的核心目标是提供一种全新、高效的解决方案，满足客户日益增长的需求。制造厂房项目追求的不仅仅是满足市场需求，更是在市场中获得卓越的竞争优势。通过不断提升产品或服务的质量和创新水平，制造厂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制造厂房项目范围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全面涵盖了产品研发、制造、市场推广和售后服务，确保从产品设计到最终用户体验的全方位关注。这一全面的制造厂房项目范围是为了确保制造厂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制造厂房项目时间表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制造厂房项目计划在未来18个月内完成，包括研发、测试、市场试点和正式推出等不同阶段。这个时间表的合理设计是为了确保制造厂房项目各个阶段的顺利推进，以便按时交付高质量的成果。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制造厂房项目预算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制造厂房项目总预算估算为XX百万美元，主要分配在研发、市场推广、人员培训和运营等方面。这一充足的预算为制造厂房项目提供了充足的资源，确保制造厂房项目在各个方面都能取得优异的表现。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制造厂房项目风险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制造厂房项目可能面临的风险包括市场接受度低、技术难题、竞争激烈等。制造厂房项目团队已经制定了相应的风险应对计划，通过前瞻性的风险管理，确保制造厂房项目在面对不确定性时能够迅速做出应对。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制造厂房项目团队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制造厂房项目汇聚了一支经验丰富、多领域专业素养的核心团队，确保制造厂房项目在各个方面都能拥有高水平的执行力。团队的协同作战是制造厂房项目成功的关键因素之一。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制造厂房项目背景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制造厂房项目的背景根植于市场对更高效、创新产品的渴望，同时也受到科技发展对行业格局的深刻改变的影响。这为制造厂房项目提供了广阔的发展空间和市场需求。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制造厂房项目现状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截至目前，制造厂房项目已完成市场调研和技术验证，取得了初步的成功。这为制造厂房项目在未来的发展奠定了坚实的基础，为更远大的目标打下了坚实的基石。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332"/>
      <w:r>
        <w:rPr>
          <w:rFonts w:ascii="仿宋" w:eastAsia="仿宋" w:hAnsi="仿宋" w:cs="仿宋" w:hint="eastAsia"/>
          <w:sz w:val="28"/>
          <w:lang w:eastAsia="zh-CN"/>
        </w:rPr>
        <w:t>(二)、制造厂房项目目标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keyword》制造厂房项目首要业务目标是在市场中占据有利地位，实现产品/服务的成功推广和销售。通过不断提升产品质量、创新性，制造厂房项目追求成为行业中的领导者，赢得更多客户的青睐。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在科技迅速发展的时代，制造厂房项目着眼于技术创新。通过持续的研发和技术升级，制造厂房项目旨在推出更具创新性的产品或服务，以满足市场对新鲜、先进解决方案的需求。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为了建立可持续的客户关系，制造厂房项目设定了客户满意度目标。通过提供卓越的产品质量和优质的客户服务，制造厂房项目追求赢得客户的信任和忠诚度，确保他们的满意度达到行业领先水平。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制造厂房项目注重社会责任和可持续发展。通过实施环保、社会责任制造厂房项目，制造厂房项目致力于在经济发展的同时保护环境，促进社会公平，实现可持续经营。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制造厂房项目的团队是实现目标的核心驱动力。因此，制造厂房项目设定了团队发展目标，包括提升团队成员的专业技能、培养领导力，以及搭建协同高效的团队工作氛围。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589"/>
      <w:r>
        <w:rPr>
          <w:rFonts w:ascii="仿宋" w:eastAsia="仿宋" w:hAnsi="仿宋" w:cs="仿宋" w:hint="eastAsia"/>
          <w:sz w:val="28"/>
          <w:lang w:eastAsia="zh-CN"/>
        </w:rPr>
        <w:t>(三)、制造厂房项目提出的理由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制造厂房项目提出的理由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的提出源于对市场机遇的深刻洞察。当前市场中存在的需求缺口和行业发展趋势表明，有巨大的商业机会等待被开发。通过准确捕捉市场机遇，制造厂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的理念基于对技术创新的信仰。通过持续的研发和技术投入，制造厂房项目有望推出更具创新性的产品或服务。在科技飞速发展的当下，制造厂房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的提出是为了增强企业的行业竞争力。通过提升产品或服务的质量和独特性，制造厂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响应了消费者需求的变化。随着社会和科技的不断发展，消费者对产品和服务的需求也在发生变化。通过深入了解并及时回应消费者的新需求，制造厂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制造厂房项目的提出是企业战略发展规划的一部分。在面对日益激烈的市场竞争和不断变化的商业环境中，制造厂房项目作为企业战略的一环，旨在为企业开辟新的增长领域，巩固企业在行业中的地位。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的提出不仅仅是基于商业考量，还注重社会责任。通过推出环保、社会责任等方面的制造厂房项目，制造厂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制造厂房项目的提出反映了对利益相关者期望的关注。包括客户、员工、投资者等利益相关者在企业发展中都有着各自的期望，制造厂房项目力求在满足这些期望的同时，取得更大的共赢。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862"/>
      <w:r>
        <w:rPr>
          <w:rFonts w:ascii="仿宋" w:eastAsia="仿宋" w:hAnsi="仿宋" w:cs="仿宋" w:hint="eastAsia"/>
          <w:sz w:val="28"/>
          <w:lang w:eastAsia="zh-CN"/>
        </w:rPr>
        <w:t>(四)、制造厂房项目意义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在实施制造厂房项目的过程中，我们不仅仅是在追逐商业成功，更是为企业和社会的多个层面创造了深远的意义。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的首要意义在于提升企业的市场竞争力。通过持续的创新和对产品质量的高标准要求，制造厂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制造厂房项目的推进将促使行业技术水平的提升。通过引入先进技术和创新性解决方案，制造厂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制造厂房项目不仅创造了大量就业机会，提高了就业水平，还注重社会责任和环保。通过参与社会公益事业和推动环保制造厂房项目，制造厂房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综合而言，制造厂房项目意义重大，不仅推动了企业的发展，也为行业和社会的进步贡献了积极力量。这是一个全面而深刻的影响，将在未来产生可持续的正面效应。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435"/>
      <w:r>
        <w:rPr>
          <w:rFonts w:ascii="仿宋" w:eastAsia="仿宋" w:hAnsi="仿宋" w:cs="仿宋" w:hint="eastAsia"/>
          <w:sz w:val="28"/>
          <w:lang w:eastAsia="zh-CN"/>
        </w:rPr>
        <w:t>(五)、制造厂房项目背景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在当今迅猛发展的商业环境中，制造厂房项目的动因根植于对多方面因素的审慎考量。这个制造厂房项目的提出并非孤立的决策，而是对企业所处背景深入思考的产物。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市场的不断演变是制造厂房项目背后的首要原因。科技的迅速发展和全球市场的快速变化使得企业必须灵活应对。制造厂房项目应运而生，旨在通过创新性的解决方案迎合市场的多变需求，赢得竞争中的先机。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竞争的激烈程度也是制造厂房项目背景中不可忽视的一环。企业需要在激烈竞争中脱颖而出，为此，制造厂房项目致力于打破常规，提供独特的价值主张，以吸引客户并确保市场份额的增长。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技术的迅速发展为企业带来了机遇与挑战。作为制造厂房项目启动的背景之一，对新兴技术的应用将有助于提升企业的技术水平，使其在不断演进的商业环境中保持竞争优势。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此外，社会对企业责任的期望也在逐渐升高。制造厂房项目充分融入了社会责任的理念，通过可持续经营和社会公益制造厂房项目，企图为社会贡献一份力量，在商业成功的同时关注社会价值。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10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522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制造厂房项目的主要产品是XXXX，预计年产值为XXX万元。这一产品在市场中占据着重要的地位，其广泛的应用范围使得该制造厂房项目的市场前景非常广阔。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制造厂房项目的xxx产品作为重要的原材料之一，将在多个领域发挥关键作用。其在建筑、交通、能源等方面的广泛应用将为整个产业链提供强大的支持，形成产业协同效应。制造厂房项目的年产值XXX万XXX万XXX万万元不仅反映了其在市场上的巨大潜力，更预示着它对国民经济的积极贡献。这种关联度高、涉及面广的产业关系，使得该制造厂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580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总征地面积为XXXX平方米，相当于约XX.XX亩，其中净用地面积为XXXX平方米，红线范围内相当于约XX.XX亩。这一用地规模充分考虑了制造厂房项目的建设需求，保障了制造厂房项目在合适的空间内得以充分发展。制造厂房项目规划的总建筑面积为XXXX平方米，其中主体工程建设占XXXX平方米，计容建筑面积达XXXX平方米。预计建筑工程的投资将达到XXXX万元，为制造厂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计划购置的设备共计XXXX台（套），设备购置费用为XXXX万元。这一设备购置计划充分考虑到制造厂房项目的生产需求和技术要求，确保了制造厂房项目在生产运营中具备先进的技术装备和高效的生产能力。设备的合理配置将为制造厂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计划总投资为XXXX万元，预计年实现营业收入为XXXX万元。这一产能规模的设定旨在确保制造厂房项目能够在投资与回报之间取得平衡，实现长期可持续的发展。制造厂房项目的总投资充分考虑到各个方面的需求，包括用地建设、设备购置等多个环节，以确保制造厂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5528"/>
      <w:r>
        <w:rPr>
          <w:rFonts w:ascii="仿宋" w:eastAsia="仿宋" w:hAnsi="仿宋" w:cs="仿宋" w:hint="eastAsia"/>
          <w:sz w:val="28"/>
          <w:lang w:eastAsia="zh-CN"/>
        </w:rPr>
        <w:t>三、制造厂房项目建设单位说明</w:t>
      </w:r>
      <w:bookmarkEnd w:id="11"/>
    </w:p>
    <w:p>
      <w:pPr>
        <w:pStyle w:val="Heading2"/>
        <w:rPr>
          <w:rFonts w:ascii="仿宋" w:eastAsia="仿宋" w:hAnsi="仿宋" w:cs="仿宋" w:hint="eastAsia"/>
          <w:lang w:eastAsia="zh-CN"/>
        </w:rPr>
      </w:pPr>
      <w:bookmarkStart w:id="12" w:name="_Toc31786"/>
      <w:r>
        <w:rPr>
          <w:rFonts w:ascii="仿宋" w:eastAsia="仿宋" w:hAnsi="仿宋" w:cs="仿宋" w:hint="eastAsia"/>
          <w:lang w:eastAsia="zh-CN"/>
        </w:rPr>
        <w:t>(一)、制造厂房项目承办单位基本情况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254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制造厂房项目承办单位的XXXX，我们着眼于实现可持续的经济效益。通过技术创新和解决方案的提供，公司预计在制造厂房项目执行期间将获得可观的收入增长。这一收入来源主要包括制造厂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同时，我们注重成本控制和效率提升，以确保制造厂房项目的可持续盈利。透过精细的管理和资源优化，公司期望实现制造厂房项目利润最大化。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制造厂房项目实施进行全面的投资评估，包括制造厂房项目启动阶段的资金投入和后续运营成本。通过对制造厂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制造厂房项目实施过程中具备足够的资金流动性，公司将进行详尽的现金流分析。这包括资金需求的合理预测、制造厂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8675"/>
      <w:r>
        <w:rPr>
          <w:rFonts w:ascii="仿宋" w:eastAsia="仿宋" w:hAnsi="仿宋" w:cs="仿宋" w:hint="eastAsia"/>
          <w:sz w:val="28"/>
          <w:lang w:eastAsia="zh-CN"/>
        </w:rPr>
        <w:t>四、制造厂房项目建设背景及必要性分析</w:t>
      </w:r>
      <w:bookmarkEnd w:id="14"/>
    </w:p>
    <w:p>
      <w:pPr>
        <w:pStyle w:val="Heading2"/>
        <w:rPr>
          <w:rFonts w:ascii="仿宋" w:eastAsia="仿宋" w:hAnsi="仿宋" w:cs="仿宋" w:hint="eastAsia"/>
          <w:lang w:eastAsia="zh-CN"/>
        </w:rPr>
      </w:pPr>
      <w:bookmarkStart w:id="15" w:name="_Toc13696"/>
      <w:r>
        <w:rPr>
          <w:rFonts w:ascii="仿宋" w:eastAsia="仿宋" w:hAnsi="仿宋" w:cs="仿宋" w:hint="eastAsia"/>
          <w:lang w:eastAsia="zh-CN"/>
        </w:rPr>
        <w:t>(一)、制造厂房项目背景分析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制造厂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制造厂房项目在这个潮流中的定位。同时，我们将关注行业内涌现的新兴机遇，以便制造厂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制造厂房项目提供了强大的发展动力。我们将聚焦于行业内最新的技术发展趋势，包括但不限于人工智能、大数据分析、物联网等领域。通过深度的技术研究，我们将确保制造厂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制造厂房项目发展的源泉。我们将投入更多的精力对市场需求进行深入剖析，超越表面的需求，深入挖掘潜在的市场痛点和机遇。通过对市场需求的细致了解，制造厂房项目将更有针对性地设计解决方案，满足市场的多样化需求，从而更好地促进制造厂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制造厂房项目战略至关重要。我们将对竞争态势进行更为深入的分析，包括但不限于市场份额、产品特点、客户满意度等多个维度。通过深度的竞争分析，制造厂房项目将能够更准确地把握市场脉搏，制定具有竞争力的制造厂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制造厂房项目的发展具有直接的影响。我们将进行更为全面的法规和政策分析，了解行业发展中的潜在法律风险和合规挑战。通过充分了解和遵守相关法规，制造厂房项目将确保在法律框架内合法合规运营，为制造厂房项目的稳健发展提供有力支持。</w:t>
      </w:r>
    </w:p>
    <w:p>
      <w:pPr>
        <w:pStyle w:val="Heading2"/>
        <w:ind w:firstLine="560" w:firstLineChars="200"/>
        <w:rPr>
          <w:rFonts w:ascii="仿宋" w:eastAsia="仿宋" w:hAnsi="仿宋" w:cs="仿宋" w:hint="eastAsia"/>
          <w:sz w:val="28"/>
          <w:lang w:eastAsia="zh-CN"/>
        </w:rPr>
      </w:pPr>
      <w:bookmarkStart w:id="16" w:name="_Toc19520"/>
      <w:r>
        <w:rPr>
          <w:rFonts w:ascii="仿宋" w:eastAsia="仿宋" w:hAnsi="仿宋" w:cs="仿宋" w:hint="eastAsia"/>
          <w:sz w:val="28"/>
          <w:lang w:eastAsia="zh-CN"/>
        </w:rPr>
        <w:t>(二)、制造厂房项目建设必要性分析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建设的迫切性源于对行业发展趋势的深刻洞察。我们正处于一个行业变革的时代，科技创新、数字化转型成为企业发展的关键动力。制造厂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建设不仅仅是为了跟上潮流，更是为了通过技术创新推动企业的持续发展。通过引入先进的技术和解决方案，制造厂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制造厂房项目的建设成为必然选择，通过提高产品质量、拓展服务领域，从而在竞争中获得更多的机会。制造厂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制造厂房项目建设的必要性体现在对客户需求更精准的满足。通过制造厂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造厂房项目建设的背后是对企业持续创新的追求。只有通过不断创新，企业才能在竞争中立于不败之地。制造厂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841"/>
      <w:r>
        <w:rPr>
          <w:rFonts w:ascii="仿宋" w:eastAsia="仿宋" w:hAnsi="仿宋" w:cs="仿宋" w:hint="eastAsia"/>
          <w:sz w:val="28"/>
          <w:lang w:eastAsia="zh-CN"/>
        </w:rPr>
        <w:t>五、制造厂房项目选址可行性分析</w:t>
      </w:r>
      <w:bookmarkEnd w:id="17"/>
    </w:p>
    <w:p>
      <w:pPr>
        <w:pStyle w:val="Heading2"/>
        <w:rPr>
          <w:rFonts w:ascii="仿宋" w:eastAsia="仿宋" w:hAnsi="仿宋" w:cs="仿宋" w:hint="eastAsia"/>
          <w:lang w:eastAsia="zh-CN"/>
        </w:rPr>
      </w:pPr>
      <w:bookmarkStart w:id="18" w:name="_Toc6530"/>
      <w:r>
        <w:rPr>
          <w:rFonts w:ascii="仿宋" w:eastAsia="仿宋" w:hAnsi="仿宋" w:cs="仿宋" w:hint="eastAsia"/>
          <w:lang w:eastAsia="zh-CN"/>
        </w:rPr>
        <w:t>(一)、制造厂房项目选址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该制造厂房项目选址位于XX省XX市XX区XXX街道</w:t>
      </w:r>
    </w:p>
    <w:p>
      <w:pPr>
        <w:pStyle w:val="Heading2"/>
        <w:ind w:firstLine="560" w:firstLineChars="200"/>
        <w:rPr>
          <w:rFonts w:ascii="仿宋" w:eastAsia="仿宋" w:hAnsi="仿宋" w:cs="仿宋" w:hint="eastAsia"/>
          <w:sz w:val="28"/>
          <w:lang w:eastAsia="zh-CN"/>
        </w:rPr>
      </w:pPr>
      <w:bookmarkStart w:id="19" w:name="_Toc2388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制造厂房项目的征地面积将根据制造厂房项目的实际规模和需求进行精确规划。具体面积XXX平方米，旨在确保制造厂房项目不仅能够满足当前的发展需求，还能够预留空间以适应未来的扩展。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净用地面积是在征地面积基础上去除不可利用面积后的实际可开发用地。具体面积XXX平方米，考虑到环保、交通、安全等多方面因素，以确保制造厂房项目在整体利用效率上达到最优。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制造厂房项目计划建设的建筑总规模具体面积XXX平方米。这一规模的确定综合考虑了制造厂房项目的性质、规模，以及城市规划的相关要求，确保建筑布局与周边环境协调一致。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https://d.book118.com/255143332244011122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制造厂房项目规划设计方案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3226EA"/>
    <w:rsid w:val="243226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14333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2024-03-03T09:00:00Z</dcterms:created>
  <dcterms:modified xsi:type="dcterms:W3CDTF">2024-03-03T09:00:31Z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BFBDDAD08EE84A54A47350F3272B2BBC_11</vt:lpwstr>
  </property>
  <property fmtid="{D5CDD505-2E9C-101B-9397-08002B2CF9AE}" pid="3" name="KSOProductBuildVer">
    <vt:lpwstr>2052-12.1.0.16388</vt:lpwstr>
  </property>
</Properties>
</file>