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0669" w14:paraId="142AEC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669" w14:paraId="6F7990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669" w14:paraId="579BDA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669" w:rsidRPr="00180669" w14:paraId="2CC5C67F" w14:textId="0E44E9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0669">
        <w:rPr>
          <w:rFonts w:ascii="宋体" w:eastAsia="宋体" w:hAnsi="宋体" w:hint="eastAsia"/>
          <w:b/>
          <w:sz w:val="60"/>
        </w:rPr>
        <w:t>特产食品相关行业可行性分析报告</w:t>
      </w:r>
    </w:p>
    <w:p w:rsidR="00180669" w:rsidP="00180669" w14:paraId="716AF4A1" w14:textId="0C54D0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0669">
        <w:rPr>
          <w:rFonts w:ascii="仿宋" w:eastAsia="仿宋" w:hAnsi="仿宋" w:hint="eastAsia"/>
          <w:b/>
          <w:sz w:val="40"/>
        </w:rPr>
        <w:t>目录</w:t>
      </w:r>
    </w:p>
    <w:p w:rsidR="00180669" w14:paraId="67EEF01F" w14:textId="5089FE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0669" w14:paraId="547EB937" w14:textId="2001A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0669" w14:paraId="1C9458A9" w14:textId="03B58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(一)、特产食品项目与文化内涵的结合方式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0669" w14:paraId="021A1188" w14:textId="66D09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(二)、特产食品项目产品的艺术价值分析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0669" w14:paraId="3D1F427B" w14:textId="5592A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0669" w14:paraId="73464BBD" w14:textId="2527F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0669" w14:paraId="6AD48772" w14:textId="206A8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0669" w14:paraId="765D0EEE" w14:textId="005CD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0669" w14:paraId="6B12BDAA" w14:textId="02BDB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0669" w14:paraId="490310AD" w14:textId="3CA743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三、特产食品项目概论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0669" w14:paraId="15A3A8AC" w14:textId="508C7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(一)、特产食品项目名称及承办单位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0669" w14:paraId="428A9092" w14:textId="2195D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(二)、特产食品项目拟建地址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0669" w14:paraId="58D912D2" w14:textId="7ECCE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(三)、特产食品项目提出的背景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0669" w14:paraId="1AB3DDB4" w14:textId="58B42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0669" w14:paraId="014D0CF3" w14:textId="0328B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(五)、特产食品项目建设必要性分析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0669" w14:paraId="03F66F7E" w14:textId="20238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669" w14:paraId="201FE482" w14:textId="5AA38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(七)、特产食品项目总投资估算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669" w14:paraId="028E02E4" w14:textId="4439F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(八)、特产食品项目工艺技术装备方案的选择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669" w14:paraId="1D1186BC" w14:textId="70D7D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(九)、特产食品项目实施进度建议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669" w14:paraId="446AA856" w14:textId="4217F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(十)、特产食品相关研究结论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669" w14:paraId="4AC8CFC2" w14:textId="56D5A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(十一)、特产食品项目规划及市场分析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_Toc155439663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https://d.book118.com/255241013024011121</w:t>
        </w:r>
      </w:hyperlink>
    </w:p>
    <w:p w:rsidR="0018066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P="00687271" w14:paraId="582512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669" w14:paraId="55248E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P="00687271" w14:paraId="215358D3" w14:textId="6DA7CD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0669" w14:paraId="5C70B4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paraId="79A056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P="006872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6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P="00687271" w14:textId="6DA7CD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06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paraId="05B6F0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RPr="00180669" w:rsidP="00180669" w14:paraId="74C476BC" w14:textId="1D7413C6">
    <w:pPr>
      <w:pStyle w:val="Header"/>
      <w:rPr>
        <w:rFonts w:ascii="仿宋" w:eastAsia="仿宋" w:hAnsi="仿宋"/>
      </w:rPr>
    </w:pPr>
    <w:r w:rsidRPr="00180669">
      <w:rPr>
        <w:rFonts w:ascii="仿宋" w:eastAsia="仿宋" w:hAnsi="仿宋" w:hint="eastAsia"/>
      </w:rPr>
      <w:t>特产食品可行性报告</w:t>
    </w:r>
    <w:r w:rsidRPr="0018066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paraId="213E02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:rsidRPr="00180669" w:rsidP="00180669" w14:textId="1D7413C6">
    <w:pPr>
      <w:pStyle w:val="Header"/>
      <w:rPr>
        <w:rFonts w:ascii="仿宋" w:eastAsia="仿宋" w:hAnsi="仿宋"/>
      </w:rPr>
    </w:pPr>
    <w:r w:rsidRPr="00180669">
      <w:rPr>
        <w:rFonts w:ascii="仿宋" w:eastAsia="仿宋" w:hAnsi="仿宋" w:hint="eastAsia"/>
      </w:rPr>
      <w:t>特产食品可行性报告</w:t>
    </w:r>
    <w:r w:rsidRPr="0018066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6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69"/>
    <w:rsid w:val="00180669"/>
    <w:rsid w:val="006872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9967B8"/>
  <w15:chartTrackingRefBased/>
  <w15:docId w15:val="{0670E58A-B184-4681-9471-9D3B51BDD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06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06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066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06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06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06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0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066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0669"/>
  </w:style>
  <w:style w:type="paragraph" w:styleId="TOC1">
    <w:name w:val="toc 1"/>
    <w:basedOn w:val="Normal"/>
    <w:next w:val="Normal"/>
    <w:autoRedefine/>
    <w:uiPriority w:val="39"/>
    <w:unhideWhenUsed/>
    <w:rsid w:val="00180669"/>
  </w:style>
  <w:style w:type="paragraph" w:styleId="TOC2">
    <w:name w:val="toc 2"/>
    <w:basedOn w:val="Normal"/>
    <w:next w:val="Normal"/>
    <w:autoRedefine/>
    <w:uiPriority w:val="39"/>
    <w:unhideWhenUsed/>
    <w:rsid w:val="0018066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5241013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4639</Words>
  <Characters>26446</Characters>
  <Application>Microsoft Office Word</Application>
  <DocSecurity>0</DocSecurity>
  <Lines>220</Lines>
  <Paragraphs>62</Paragraphs>
  <ScaleCrop>false</ScaleCrop>
  <Company/>
  <LinksUpToDate>false</LinksUpToDate>
  <CharactersWithSpaces>31023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2024-01-06T05:20:00Z</dcterms:created>
  <dcterms:modified xsi:type="dcterms:W3CDTF">2024-01-06T05:20:00Z</dcterms:modified>
</cp:coreProperties>
</file>