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0533" w14:paraId="314EBF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533" w14:paraId="6F9141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533" w14:paraId="487A8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533" w:rsidRPr="004A0533" w14:paraId="0CA2609A" w14:textId="58C70E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0533">
        <w:rPr>
          <w:rFonts w:ascii="宋体" w:eastAsia="宋体" w:hAnsi="宋体" w:hint="eastAsia"/>
          <w:b/>
          <w:sz w:val="60"/>
        </w:rPr>
        <w:t>中成药制药生产线项目风险评估报告</w:t>
      </w:r>
    </w:p>
    <w:p w:rsidR="004A0533" w:rsidP="004A0533" w14:paraId="3F6D99F3" w14:textId="37E5F9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0533">
        <w:rPr>
          <w:rFonts w:ascii="仿宋" w:eastAsia="仿宋" w:hAnsi="仿宋" w:hint="eastAsia"/>
          <w:b/>
          <w:sz w:val="40"/>
        </w:rPr>
        <w:t>目录</w:t>
      </w:r>
    </w:p>
    <w:p w:rsidR="004A0533" w14:paraId="5CC1E5EC" w14:textId="0935B4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533" w14:paraId="159E7AEF" w14:textId="40B09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533" w14:paraId="7BDEE163" w14:textId="072F6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533" w14:paraId="30798681" w14:textId="437BB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533" w14:paraId="4129E04D" w14:textId="3F9C5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533" w14:paraId="7E8EB0DA" w14:textId="7357C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533" w14:paraId="432394F4" w14:textId="2265B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0533" w14:paraId="471634EC" w14:textId="5793E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533" w14:paraId="39F92B3C" w14:textId="31C55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533" w14:paraId="26FC6D0C" w14:textId="52E53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(二)、评价中成药制药生产线项目概况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533" w14:paraId="3CF02D71" w14:textId="4BD69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0533" w14:paraId="650C17D9" w14:textId="28CC8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A0533" w14:paraId="1BFBCAD5" w14:textId="0E062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533" w14:paraId="25A10F8B" w14:textId="573CE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533" w14:paraId="2EDE09E2" w14:textId="0AA56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533" w14:paraId="172DFA65" w14:textId="68DB2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533" w14:paraId="59EBBF9E" w14:textId="7166E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533" w14:paraId="442302D0" w14:textId="3D267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533" w14:paraId="0E2FCD6B" w14:textId="4E4A5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A0533" w14:paraId="5AE82BE8" w14:textId="34024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533" w14:paraId="17E9394D" w14:textId="6232CAE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533" w14:paraId="69480687" w14:textId="059F4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A0533" w14:paraId="0B2F54CB" w14:textId="4093F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A0533" w14:paraId="31D4AADE" w14:textId="575B8C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A0533" w14:paraId="46ABC630" w14:textId="78593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A0533" w14:paraId="46DEFA7A" w14:textId="25FAE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A0533" w14:paraId="733BE865" w14:textId="17CCE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A0533" w14:paraId="5C4F4EDE" w14:textId="3F4E0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A0533" w14:paraId="6991954E" w14:textId="3D527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A0533" w14:paraId="1119B871" w14:textId="6C03C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A0533" w14:paraId="22C57822" w14:textId="7436D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A0533" w14:paraId="0C9E62DB" w14:textId="53D72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A0533" w14:paraId="33432F5F" w14:textId="0EA8D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A0533" w14:paraId="337D11C0" w14:textId="210A0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A0533" w14:paraId="601EBC1A" w14:textId="335BF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(二)、评价中成药制药生产线项目风险分析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A0533" w14:paraId="16232AFB" w14:textId="5AC5D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A0533" w14:paraId="5E34AA7C" w14:textId="2BD63D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A0533" w14:paraId="257D45F1" w14:textId="76B02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A0533" w14:paraId="51F101CC" w14:textId="3F14B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A0533" w14:paraId="25DEC162" w14:textId="5C251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A0533" w14:paraId="6DAD9102" w14:textId="0012D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A0533" w14:paraId="36A0F3B6" w14:textId="2A5A5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A0533" w14:paraId="57B25BDE" w14:textId="02BC65D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A0533" w14:paraId="707B29D0" w14:textId="0AF68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A0533" w14:paraId="40000C6B" w14:textId="37E0D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A0533" w14:paraId="5CE94873" w14:textId="4CD32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A0533" w14:paraId="7C8D4CF9" w14:textId="7B3F92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十、中成药制药生产线项目安全现状评价报告的审核与批准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A0533" w14:paraId="53CEED8F" w14:textId="08F6B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A0533" w14:paraId="447C5F97" w14:textId="1E634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A0533" w14:paraId="726BF91F" w14:textId="6DF0C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A0533" w14:paraId="33410F3A" w14:textId="10FA5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A0533" w14:paraId="61F1EC60" w14:textId="409AAA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十一、中成药制药生产线项目安全现状评价报告的存档与发布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A0533" w14:paraId="19060395" w14:textId="7A930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A0533" w14:paraId="16C42367" w14:textId="0CCF7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A0533" w14:paraId="7D8EE9B3" w14:textId="62E7A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A0533" w14:paraId="6EA87C93" w14:textId="0833B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A0533" w14:paraId="50BFF9AE" w14:textId="590D48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A0533" w14:paraId="6FDA5FCD" w14:textId="67F8E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A0533" w14:paraId="279A2247" w14:textId="588CF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A0533" w14:paraId="5F21B95C" w14:textId="420C0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A0533" w14:paraId="2BD0E7C6" w14:textId="41F41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A0533" w14:paraId="0858593F" w14:textId="7999A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_Toc158407479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A0533" w14:paraId="40646FD9" w14:textId="1366E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A0533" w14:paraId="6823A6E1" w14:textId="4B203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A0533" w14:paraId="3AC5F7C8" w14:textId="74BCC51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A0533" w14:paraId="57BF78AA" w14:textId="54E29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A0533" w14:paraId="6784F6C2" w14:textId="07276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A0533" w14:paraId="72FB6AFB" w14:textId="1A968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A0533" w14:paraId="32441EB6" w14:textId="3BE79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A0533" w14:paraId="7A5B0BF2" w14:textId="2D019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A0533" w14:paraId="11E64F55" w14:textId="634BF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A0533" w14:paraId="4B7E32A4" w14:textId="1B561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_Toc158407489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A0533" w14:paraId="43699159" w14:textId="14E14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_Toc158407490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A0533" w14:paraId="43F9E005" w14:textId="4EB16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_Toc158407491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A0533" w14:paraId="6413EDBD" w14:textId="3F6C4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_Toc158407492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A0533" w:rsidP="004A0533" w14:paraId="357E0E02" w14:textId="6B94684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https://d.book118.com/255300143144011104</w:t>
        </w:r>
      </w:hyperlink>
    </w:p>
    <w:p w:rsidR="004A0533" w:rsidP="004A053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paraId="18EB4A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533" w14:paraId="74B961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paraId="1598D05B" w14:textId="564F0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0533" w14:paraId="135D8B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paraId="0582D3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564F0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564F0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564F0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P="00DE61DF" w14:textId="564F01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A05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paraId="100483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RPr="004A0533" w:rsidP="004A0533" w14:paraId="1AF438D9" w14:textId="06E779C9">
    <w:pPr>
      <w:pStyle w:val="Header"/>
      <w:rPr>
        <w:rFonts w:ascii="仿宋" w:eastAsia="仿宋" w:hAnsi="仿宋"/>
      </w:rPr>
    </w:pPr>
    <w:r w:rsidRPr="004A0533">
      <w:rPr>
        <w:rFonts w:ascii="仿宋" w:eastAsia="仿宋" w:hAnsi="仿宋" w:hint="eastAsia"/>
      </w:rPr>
      <w:t>中成药制药生产线项目风险评估报告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paraId="7A302B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RPr="004A0533" w:rsidP="004A0533" w14:textId="06E779C9">
    <w:pPr>
      <w:pStyle w:val="Header"/>
      <w:rPr>
        <w:rFonts w:ascii="仿宋" w:eastAsia="仿宋" w:hAnsi="仿宋"/>
      </w:rPr>
    </w:pPr>
    <w:r w:rsidRPr="004A0533">
      <w:rPr>
        <w:rFonts w:ascii="仿宋" w:eastAsia="仿宋" w:hAnsi="仿宋" w:hint="eastAsia"/>
      </w:rPr>
      <w:t>中成药制药生产线项目风险评估报告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RPr="004A0533" w:rsidP="004A0533" w14:textId="06E779C9">
    <w:pPr>
      <w:pStyle w:val="Header"/>
      <w:rPr>
        <w:rFonts w:ascii="仿宋" w:eastAsia="仿宋" w:hAnsi="仿宋"/>
      </w:rPr>
    </w:pPr>
    <w:r w:rsidRPr="004A0533">
      <w:rPr>
        <w:rFonts w:ascii="仿宋" w:eastAsia="仿宋" w:hAnsi="仿宋" w:hint="eastAsia"/>
      </w:rPr>
      <w:t>中成药制药生产线项目风险评估报告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RPr="004A0533" w:rsidP="004A0533" w14:textId="06E779C9">
    <w:pPr>
      <w:pStyle w:val="Header"/>
      <w:rPr>
        <w:rFonts w:ascii="仿宋" w:eastAsia="仿宋" w:hAnsi="仿宋"/>
      </w:rPr>
    </w:pPr>
    <w:r w:rsidRPr="004A0533">
      <w:rPr>
        <w:rFonts w:ascii="仿宋" w:eastAsia="仿宋" w:hAnsi="仿宋" w:hint="eastAsia"/>
      </w:rPr>
      <w:t>中成药制药生产线项目风险评估报告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:rsidRPr="004A0533" w:rsidP="004A0533" w14:textId="06E779C9">
    <w:pPr>
      <w:pStyle w:val="Header"/>
      <w:rPr>
        <w:rFonts w:ascii="仿宋" w:eastAsia="仿宋" w:hAnsi="仿宋"/>
      </w:rPr>
    </w:pPr>
    <w:r w:rsidRPr="004A0533">
      <w:rPr>
        <w:rFonts w:ascii="仿宋" w:eastAsia="仿宋" w:hAnsi="仿宋" w:hint="eastAsia"/>
      </w:rPr>
      <w:t>中成药制药生产线项目风险评估报告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5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533"/>
    <w:rsid w:val="004A0533"/>
    <w:rsid w:val="00DE6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3CDC43"/>
  <w15:chartTrackingRefBased/>
  <w15:docId w15:val="{7CF0F68E-2813-47B7-8AD2-696D0E0F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05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05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05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05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05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05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0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05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0533"/>
  </w:style>
  <w:style w:type="paragraph" w:styleId="TOC1">
    <w:name w:val="toc 1"/>
    <w:basedOn w:val="Normal"/>
    <w:next w:val="Normal"/>
    <w:autoRedefine/>
    <w:uiPriority w:val="39"/>
    <w:unhideWhenUsed/>
    <w:rsid w:val="004A0533"/>
  </w:style>
  <w:style w:type="paragraph" w:styleId="TOC2">
    <w:name w:val="toc 2"/>
    <w:basedOn w:val="Normal"/>
    <w:next w:val="Normal"/>
    <w:autoRedefine/>
    <w:uiPriority w:val="39"/>
    <w:unhideWhenUsed/>
    <w:rsid w:val="004A05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55300143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6606</Words>
  <Characters>37659</Characters>
  <Application>Microsoft Office Word</Application>
  <DocSecurity>0</DocSecurity>
  <Lines>313</Lines>
  <Paragraphs>88</Paragraphs>
  <ScaleCrop>false</ScaleCrop>
  <Company/>
  <LinksUpToDate>false</LinksUpToDate>
  <CharactersWithSpaces>44177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2024-02-09T13:42:00Z</dcterms:created>
  <dcterms:modified xsi:type="dcterms:W3CDTF">2024-02-09T13:43:00Z</dcterms:modified>
</cp:coreProperties>
</file>