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硫化鼓风机项目建设方案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7" w:history="1">
        <w:r>
          <w:rPr>
            <w:rFonts w:ascii="仿宋" w:eastAsia="仿宋" w:hAnsi="仿宋" w:cs="仿宋" w:hint="eastAsia"/>
            <w:lang w:eastAsia="zh-CN"/>
          </w:rPr>
          <w:t>前言</w:t>
        </w:r>
        <w:r>
          <w:tab/>
        </w:r>
        <w:r>
          <w:fldChar w:fldCharType="begin"/>
        </w:r>
        <w:r>
          <w:instrText xml:space="preserve"> PAGEREF _Toc3717 \h </w:instrText>
        </w:r>
        <w:r>
          <w:fldChar w:fldCharType="separate"/>
        </w:r>
        <w:r>
          <w:t>3</w:t>
        </w:r>
        <w:r>
          <w:fldChar w:fldCharType="end"/>
        </w:r>
      </w:hyperlink>
    </w:p>
    <w:p>
      <w:pPr>
        <w:pStyle w:val="TOC1"/>
        <w:tabs>
          <w:tab w:val="right" w:leader="dot" w:pos="8306"/>
        </w:tabs>
      </w:pPr>
      <w:hyperlink w:anchor="_Toc5913" w:history="1">
        <w:r>
          <w:rPr>
            <w:rFonts w:ascii="仿宋" w:eastAsia="仿宋" w:hAnsi="仿宋" w:cs="仿宋" w:hint="eastAsia"/>
            <w:lang w:eastAsia="zh-CN"/>
          </w:rPr>
          <w:t>一、财务管理与成本控制</w:t>
        </w:r>
        <w:r>
          <w:tab/>
        </w:r>
        <w:r>
          <w:fldChar w:fldCharType="begin"/>
        </w:r>
        <w:r>
          <w:instrText xml:space="preserve"> PAGEREF _Toc5913 \h </w:instrText>
        </w:r>
        <w:r>
          <w:fldChar w:fldCharType="separate"/>
        </w:r>
        <w:r>
          <w:t>3</w:t>
        </w:r>
        <w:r>
          <w:fldChar w:fldCharType="end"/>
        </w:r>
      </w:hyperlink>
    </w:p>
    <w:p>
      <w:pPr>
        <w:pStyle w:val="TOC2"/>
        <w:tabs>
          <w:tab w:val="right" w:leader="dot" w:pos="8306"/>
        </w:tabs>
      </w:pPr>
      <w:hyperlink w:anchor="_Toc5286" w:history="1">
        <w:r>
          <w:rPr>
            <w:rFonts w:ascii="仿宋" w:eastAsia="仿宋" w:hAnsi="仿宋" w:cs="仿宋" w:hint="eastAsia"/>
            <w:lang w:eastAsia="zh-CN"/>
          </w:rPr>
          <w:t>(一)、财务管理体系建设</w:t>
        </w:r>
        <w:r>
          <w:tab/>
        </w:r>
        <w:r>
          <w:fldChar w:fldCharType="begin"/>
        </w:r>
        <w:r>
          <w:instrText xml:space="preserve"> PAGEREF _Toc5286 \h </w:instrText>
        </w:r>
        <w:r>
          <w:fldChar w:fldCharType="separate"/>
        </w:r>
        <w:r>
          <w:t>3</w:t>
        </w:r>
        <w:r>
          <w:fldChar w:fldCharType="end"/>
        </w:r>
      </w:hyperlink>
    </w:p>
    <w:p>
      <w:pPr>
        <w:pStyle w:val="TOC2"/>
        <w:tabs>
          <w:tab w:val="right" w:leader="dot" w:pos="8306"/>
        </w:tabs>
      </w:pPr>
      <w:hyperlink w:anchor="_Toc13526" w:history="1">
        <w:r>
          <w:rPr>
            <w:rFonts w:ascii="仿宋" w:eastAsia="仿宋" w:hAnsi="仿宋" w:cs="仿宋" w:hint="eastAsia"/>
            <w:lang w:eastAsia="zh-CN"/>
          </w:rPr>
          <w:t>(二)、成本控制措施</w:t>
        </w:r>
        <w:r>
          <w:tab/>
        </w:r>
        <w:r>
          <w:fldChar w:fldCharType="begin"/>
        </w:r>
        <w:r>
          <w:instrText xml:space="preserve"> PAGEREF _Toc13526 \h </w:instrText>
        </w:r>
        <w:r>
          <w:fldChar w:fldCharType="separate"/>
        </w:r>
        <w:r>
          <w:t>4</w:t>
        </w:r>
        <w:r>
          <w:fldChar w:fldCharType="end"/>
        </w:r>
      </w:hyperlink>
    </w:p>
    <w:p>
      <w:pPr>
        <w:pStyle w:val="TOC1"/>
        <w:tabs>
          <w:tab w:val="right" w:leader="dot" w:pos="8306"/>
        </w:tabs>
      </w:pPr>
      <w:hyperlink w:anchor="_Toc11694" w:history="1">
        <w:r>
          <w:rPr>
            <w:rFonts w:ascii="仿宋" w:eastAsia="仿宋" w:hAnsi="仿宋" w:cs="仿宋" w:hint="eastAsia"/>
            <w:lang w:eastAsia="zh-CN"/>
          </w:rPr>
          <w:t>二、经济影响分析</w:t>
        </w:r>
        <w:r>
          <w:tab/>
        </w:r>
        <w:r>
          <w:fldChar w:fldCharType="begin"/>
        </w:r>
        <w:r>
          <w:instrText xml:space="preserve"> PAGEREF _Toc11694 \h </w:instrText>
        </w:r>
        <w:r>
          <w:fldChar w:fldCharType="separate"/>
        </w:r>
        <w:r>
          <w:t>5</w:t>
        </w:r>
        <w:r>
          <w:fldChar w:fldCharType="end"/>
        </w:r>
      </w:hyperlink>
    </w:p>
    <w:p>
      <w:pPr>
        <w:pStyle w:val="TOC2"/>
        <w:tabs>
          <w:tab w:val="right" w:leader="dot" w:pos="8306"/>
        </w:tabs>
      </w:pPr>
      <w:hyperlink w:anchor="_Toc2848" w:history="1">
        <w:r>
          <w:rPr>
            <w:rFonts w:ascii="仿宋" w:eastAsia="仿宋" w:hAnsi="仿宋" w:cs="仿宋" w:hint="eastAsia"/>
            <w:lang w:eastAsia="zh-CN"/>
          </w:rPr>
          <w:t>(一)、经济费用效益或费用效果分析</w:t>
        </w:r>
        <w:r>
          <w:tab/>
        </w:r>
        <w:r>
          <w:fldChar w:fldCharType="begin"/>
        </w:r>
        <w:r>
          <w:instrText xml:space="preserve"> PAGEREF _Toc2848 \h </w:instrText>
        </w:r>
        <w:r>
          <w:fldChar w:fldCharType="separate"/>
        </w:r>
        <w:r>
          <w:t>5</w:t>
        </w:r>
        <w:r>
          <w:fldChar w:fldCharType="end"/>
        </w:r>
      </w:hyperlink>
    </w:p>
    <w:p>
      <w:pPr>
        <w:pStyle w:val="TOC2"/>
        <w:tabs>
          <w:tab w:val="right" w:leader="dot" w:pos="8306"/>
        </w:tabs>
      </w:pPr>
      <w:hyperlink w:anchor="_Toc24140" w:history="1">
        <w:r>
          <w:rPr>
            <w:rFonts w:ascii="仿宋" w:eastAsia="仿宋" w:hAnsi="仿宋" w:cs="仿宋" w:hint="eastAsia"/>
            <w:lang w:eastAsia="zh-CN"/>
          </w:rPr>
          <w:t>(二)、行业影响分析</w:t>
        </w:r>
        <w:r>
          <w:tab/>
        </w:r>
        <w:r>
          <w:fldChar w:fldCharType="begin"/>
        </w:r>
        <w:r>
          <w:instrText xml:space="preserve"> PAGEREF _Toc24140 \h </w:instrText>
        </w:r>
        <w:r>
          <w:fldChar w:fldCharType="separate"/>
        </w:r>
        <w:r>
          <w:t>8</w:t>
        </w:r>
        <w:r>
          <w:fldChar w:fldCharType="end"/>
        </w:r>
      </w:hyperlink>
    </w:p>
    <w:p>
      <w:pPr>
        <w:pStyle w:val="TOC2"/>
        <w:tabs>
          <w:tab w:val="right" w:leader="dot" w:pos="8306"/>
        </w:tabs>
      </w:pPr>
      <w:hyperlink w:anchor="_Toc6130" w:history="1">
        <w:r>
          <w:rPr>
            <w:rFonts w:ascii="仿宋" w:eastAsia="仿宋" w:hAnsi="仿宋" w:cs="仿宋" w:hint="eastAsia"/>
            <w:lang w:eastAsia="zh-CN"/>
          </w:rPr>
          <w:t>(三)、区域经济影响分析</w:t>
        </w:r>
        <w:r>
          <w:tab/>
        </w:r>
        <w:r>
          <w:fldChar w:fldCharType="begin"/>
        </w:r>
        <w:r>
          <w:instrText xml:space="preserve"> PAGEREF _Toc6130 \h </w:instrText>
        </w:r>
        <w:r>
          <w:fldChar w:fldCharType="separate"/>
        </w:r>
        <w:r>
          <w:t>9</w:t>
        </w:r>
        <w:r>
          <w:fldChar w:fldCharType="end"/>
        </w:r>
      </w:hyperlink>
    </w:p>
    <w:p>
      <w:pPr>
        <w:pStyle w:val="TOC2"/>
        <w:tabs>
          <w:tab w:val="right" w:leader="dot" w:pos="8306"/>
        </w:tabs>
      </w:pPr>
      <w:hyperlink w:anchor="_Toc12400" w:history="1">
        <w:r>
          <w:rPr>
            <w:rFonts w:ascii="仿宋" w:eastAsia="仿宋" w:hAnsi="仿宋" w:cs="仿宋" w:hint="eastAsia"/>
            <w:lang w:eastAsia="zh-CN"/>
          </w:rPr>
          <w:t>(四)、宏观经济影响分析</w:t>
        </w:r>
        <w:r>
          <w:tab/>
        </w:r>
        <w:r>
          <w:fldChar w:fldCharType="begin"/>
        </w:r>
        <w:r>
          <w:instrText xml:space="preserve"> PAGEREF _Toc12400 \h </w:instrText>
        </w:r>
        <w:r>
          <w:fldChar w:fldCharType="separate"/>
        </w:r>
        <w:r>
          <w:t>10</w:t>
        </w:r>
        <w:r>
          <w:fldChar w:fldCharType="end"/>
        </w:r>
      </w:hyperlink>
    </w:p>
    <w:p>
      <w:pPr>
        <w:pStyle w:val="TOC1"/>
        <w:tabs>
          <w:tab w:val="right" w:leader="dot" w:pos="8306"/>
        </w:tabs>
      </w:pPr>
      <w:hyperlink w:anchor="_Toc14808" w:history="1">
        <w:r>
          <w:rPr>
            <w:rFonts w:ascii="仿宋" w:eastAsia="仿宋" w:hAnsi="仿宋" w:cs="仿宋" w:hint="eastAsia"/>
            <w:lang w:eastAsia="zh-CN"/>
          </w:rPr>
          <w:t>三、背景、必要性分析</w:t>
        </w:r>
        <w:r>
          <w:tab/>
        </w:r>
        <w:r>
          <w:fldChar w:fldCharType="begin"/>
        </w:r>
        <w:r>
          <w:instrText xml:space="preserve"> PAGEREF _Toc14808 \h </w:instrText>
        </w:r>
        <w:r>
          <w:fldChar w:fldCharType="separate"/>
        </w:r>
        <w:r>
          <w:t>12</w:t>
        </w:r>
        <w:r>
          <w:fldChar w:fldCharType="end"/>
        </w:r>
      </w:hyperlink>
    </w:p>
    <w:p>
      <w:pPr>
        <w:pStyle w:val="TOC2"/>
        <w:tabs>
          <w:tab w:val="right" w:leader="dot" w:pos="8306"/>
        </w:tabs>
      </w:pPr>
      <w:hyperlink w:anchor="_Toc31591" w:history="1">
        <w:r>
          <w:rPr>
            <w:rFonts w:ascii="仿宋" w:eastAsia="仿宋" w:hAnsi="仿宋" w:cs="仿宋" w:hint="eastAsia"/>
            <w:lang w:eastAsia="zh-CN"/>
          </w:rPr>
          <w:t>(一)、项目建设背景</w:t>
        </w:r>
        <w:r>
          <w:tab/>
        </w:r>
        <w:r>
          <w:fldChar w:fldCharType="begin"/>
        </w:r>
        <w:r>
          <w:instrText xml:space="preserve"> PAGEREF _Toc31591 \h </w:instrText>
        </w:r>
        <w:r>
          <w:fldChar w:fldCharType="separate"/>
        </w:r>
        <w:r>
          <w:t>12</w:t>
        </w:r>
        <w:r>
          <w:fldChar w:fldCharType="end"/>
        </w:r>
      </w:hyperlink>
    </w:p>
    <w:p>
      <w:pPr>
        <w:pStyle w:val="TOC2"/>
        <w:tabs>
          <w:tab w:val="right" w:leader="dot" w:pos="8306"/>
        </w:tabs>
      </w:pPr>
      <w:hyperlink w:anchor="_Toc23059" w:history="1">
        <w:r>
          <w:rPr>
            <w:rFonts w:ascii="仿宋" w:eastAsia="仿宋" w:hAnsi="仿宋" w:cs="仿宋" w:hint="eastAsia"/>
            <w:lang w:eastAsia="zh-CN"/>
          </w:rPr>
          <w:t>(二)、必要性分析</w:t>
        </w:r>
        <w:r>
          <w:tab/>
        </w:r>
        <w:r>
          <w:fldChar w:fldCharType="begin"/>
        </w:r>
        <w:r>
          <w:instrText xml:space="preserve"> PAGEREF _Toc23059 \h </w:instrText>
        </w:r>
        <w:r>
          <w:fldChar w:fldCharType="separate"/>
        </w:r>
        <w:r>
          <w:t>13</w:t>
        </w:r>
        <w:r>
          <w:fldChar w:fldCharType="end"/>
        </w:r>
      </w:hyperlink>
    </w:p>
    <w:p>
      <w:pPr>
        <w:pStyle w:val="TOC2"/>
        <w:tabs>
          <w:tab w:val="right" w:leader="dot" w:pos="8306"/>
        </w:tabs>
      </w:pPr>
      <w:hyperlink w:anchor="_Toc24050" w:history="1">
        <w:r>
          <w:rPr>
            <w:rFonts w:ascii="仿宋" w:eastAsia="仿宋" w:hAnsi="仿宋" w:cs="仿宋" w:hint="eastAsia"/>
            <w:lang w:eastAsia="zh-CN"/>
          </w:rPr>
          <w:t>(三)、项目建设有利条件</w:t>
        </w:r>
        <w:r>
          <w:tab/>
        </w:r>
        <w:r>
          <w:fldChar w:fldCharType="begin"/>
        </w:r>
        <w:r>
          <w:instrText xml:space="preserve"> PAGEREF _Toc24050 \h </w:instrText>
        </w:r>
        <w:r>
          <w:fldChar w:fldCharType="separate"/>
        </w:r>
        <w:r>
          <w:t>14</w:t>
        </w:r>
        <w:r>
          <w:fldChar w:fldCharType="end"/>
        </w:r>
      </w:hyperlink>
    </w:p>
    <w:p>
      <w:pPr>
        <w:pStyle w:val="TOC1"/>
        <w:tabs>
          <w:tab w:val="right" w:leader="dot" w:pos="8306"/>
        </w:tabs>
      </w:pPr>
      <w:hyperlink w:anchor="_Toc5342" w:history="1">
        <w:r>
          <w:rPr>
            <w:rFonts w:ascii="仿宋" w:eastAsia="仿宋" w:hAnsi="仿宋" w:cs="仿宋" w:hint="eastAsia"/>
            <w:lang w:eastAsia="zh-CN"/>
          </w:rPr>
          <w:t>四、社会影响分析</w:t>
        </w:r>
        <w:r>
          <w:tab/>
        </w:r>
        <w:r>
          <w:fldChar w:fldCharType="begin"/>
        </w:r>
        <w:r>
          <w:instrText xml:space="preserve"> PAGEREF _Toc5342 \h </w:instrText>
        </w:r>
        <w:r>
          <w:fldChar w:fldCharType="separate"/>
        </w:r>
        <w:r>
          <w:t>16</w:t>
        </w:r>
        <w:r>
          <w:fldChar w:fldCharType="end"/>
        </w:r>
      </w:hyperlink>
    </w:p>
    <w:p>
      <w:pPr>
        <w:pStyle w:val="TOC2"/>
        <w:tabs>
          <w:tab w:val="right" w:leader="dot" w:pos="8306"/>
        </w:tabs>
      </w:pPr>
      <w:hyperlink w:anchor="_Toc498" w:history="1">
        <w:r>
          <w:rPr>
            <w:rFonts w:ascii="仿宋" w:eastAsia="仿宋" w:hAnsi="仿宋" w:cs="仿宋" w:hint="eastAsia"/>
            <w:lang w:eastAsia="zh-CN"/>
          </w:rPr>
          <w:t>(一)、社会影响效果分析</w:t>
        </w:r>
        <w:r>
          <w:tab/>
        </w:r>
        <w:r>
          <w:fldChar w:fldCharType="begin"/>
        </w:r>
        <w:r>
          <w:instrText xml:space="preserve"> PAGEREF _Toc498 \h </w:instrText>
        </w:r>
        <w:r>
          <w:fldChar w:fldCharType="separate"/>
        </w:r>
        <w:r>
          <w:t>16</w:t>
        </w:r>
        <w:r>
          <w:fldChar w:fldCharType="end"/>
        </w:r>
      </w:hyperlink>
    </w:p>
    <w:p>
      <w:pPr>
        <w:pStyle w:val="TOC2"/>
        <w:tabs>
          <w:tab w:val="right" w:leader="dot" w:pos="8306"/>
        </w:tabs>
      </w:pPr>
      <w:hyperlink w:anchor="_Toc14555" w:history="1">
        <w:r>
          <w:rPr>
            <w:rFonts w:ascii="仿宋" w:eastAsia="仿宋" w:hAnsi="仿宋" w:cs="仿宋" w:hint="eastAsia"/>
            <w:lang w:eastAsia="zh-CN"/>
          </w:rPr>
          <w:t>(二)、社会适应性分析</w:t>
        </w:r>
        <w:r>
          <w:tab/>
        </w:r>
        <w:r>
          <w:fldChar w:fldCharType="begin"/>
        </w:r>
        <w:r>
          <w:instrText xml:space="preserve"> PAGEREF _Toc14555 \h </w:instrText>
        </w:r>
        <w:r>
          <w:fldChar w:fldCharType="separate"/>
        </w:r>
        <w:r>
          <w:t>18</w:t>
        </w:r>
        <w:r>
          <w:fldChar w:fldCharType="end"/>
        </w:r>
      </w:hyperlink>
    </w:p>
    <w:p>
      <w:pPr>
        <w:pStyle w:val="TOC2"/>
        <w:tabs>
          <w:tab w:val="right" w:leader="dot" w:pos="8306"/>
        </w:tabs>
      </w:pPr>
      <w:hyperlink w:anchor="_Toc16035" w:history="1">
        <w:r>
          <w:rPr>
            <w:rFonts w:ascii="仿宋" w:eastAsia="仿宋" w:hAnsi="仿宋" w:cs="仿宋" w:hint="eastAsia"/>
            <w:lang w:eastAsia="zh-CN"/>
          </w:rPr>
          <w:t>(三)、社会风险及对策分析</w:t>
        </w:r>
        <w:r>
          <w:tab/>
        </w:r>
        <w:r>
          <w:fldChar w:fldCharType="begin"/>
        </w:r>
        <w:r>
          <w:instrText xml:space="preserve"> PAGEREF _Toc16035 \h </w:instrText>
        </w:r>
        <w:r>
          <w:fldChar w:fldCharType="separate"/>
        </w:r>
        <w:r>
          <w:t>20</w:t>
        </w:r>
        <w:r>
          <w:fldChar w:fldCharType="end"/>
        </w:r>
      </w:hyperlink>
    </w:p>
    <w:p>
      <w:pPr>
        <w:pStyle w:val="TOC1"/>
        <w:tabs>
          <w:tab w:val="right" w:leader="dot" w:pos="8306"/>
        </w:tabs>
      </w:pPr>
      <w:hyperlink w:anchor="_Toc32499" w:history="1">
        <w:r>
          <w:rPr>
            <w:rFonts w:ascii="仿宋" w:eastAsia="仿宋" w:hAnsi="仿宋" w:cs="仿宋" w:hint="eastAsia"/>
            <w:lang w:eastAsia="zh-CN"/>
          </w:rPr>
          <w:t>五、建设风险评估分析</w:t>
        </w:r>
        <w:r>
          <w:tab/>
        </w:r>
        <w:r>
          <w:fldChar w:fldCharType="begin"/>
        </w:r>
        <w:r>
          <w:instrText xml:space="preserve"> PAGEREF _Toc32499 \h </w:instrText>
        </w:r>
        <w:r>
          <w:fldChar w:fldCharType="separate"/>
        </w:r>
        <w:r>
          <w:t>23</w:t>
        </w:r>
        <w:r>
          <w:fldChar w:fldCharType="end"/>
        </w:r>
      </w:hyperlink>
    </w:p>
    <w:p>
      <w:pPr>
        <w:pStyle w:val="TOC2"/>
        <w:tabs>
          <w:tab w:val="right" w:leader="dot" w:pos="8306"/>
        </w:tabs>
      </w:pPr>
      <w:hyperlink w:anchor="_Toc5499" w:history="1">
        <w:r>
          <w:rPr>
            <w:rFonts w:ascii="仿宋" w:eastAsia="仿宋" w:hAnsi="仿宋" w:cs="仿宋" w:hint="eastAsia"/>
            <w:lang w:eastAsia="zh-CN"/>
          </w:rPr>
          <w:t>(一)、政策风险分析</w:t>
        </w:r>
        <w:r>
          <w:tab/>
        </w:r>
        <w:r>
          <w:fldChar w:fldCharType="begin"/>
        </w:r>
        <w:r>
          <w:instrText xml:space="preserve"> PAGEREF _Toc5499 \h </w:instrText>
        </w:r>
        <w:r>
          <w:fldChar w:fldCharType="separate"/>
        </w:r>
        <w:r>
          <w:t>23</w:t>
        </w:r>
        <w:r>
          <w:fldChar w:fldCharType="end"/>
        </w:r>
      </w:hyperlink>
    </w:p>
    <w:p>
      <w:pPr>
        <w:pStyle w:val="TOC2"/>
        <w:tabs>
          <w:tab w:val="right" w:leader="dot" w:pos="8306"/>
        </w:tabs>
      </w:pPr>
      <w:hyperlink w:anchor="_Toc9775" w:history="1">
        <w:r>
          <w:rPr>
            <w:rFonts w:ascii="仿宋" w:eastAsia="仿宋" w:hAnsi="仿宋" w:cs="仿宋" w:hint="eastAsia"/>
            <w:lang w:eastAsia="zh-CN"/>
          </w:rPr>
          <w:t>(二)、社会风险分析</w:t>
        </w:r>
        <w:r>
          <w:tab/>
        </w:r>
        <w:r>
          <w:fldChar w:fldCharType="begin"/>
        </w:r>
        <w:r>
          <w:instrText xml:space="preserve"> PAGEREF _Toc9775 \h </w:instrText>
        </w:r>
        <w:r>
          <w:fldChar w:fldCharType="separate"/>
        </w:r>
        <w:r>
          <w:t>24</w:t>
        </w:r>
        <w:r>
          <w:fldChar w:fldCharType="end"/>
        </w:r>
      </w:hyperlink>
    </w:p>
    <w:p>
      <w:pPr>
        <w:pStyle w:val="TOC2"/>
        <w:tabs>
          <w:tab w:val="right" w:leader="dot" w:pos="8306"/>
        </w:tabs>
      </w:pPr>
      <w:hyperlink w:anchor="_Toc10017" w:history="1">
        <w:r>
          <w:rPr>
            <w:rFonts w:ascii="仿宋" w:eastAsia="仿宋" w:hAnsi="仿宋" w:cs="仿宋" w:hint="eastAsia"/>
            <w:lang w:eastAsia="zh-CN"/>
          </w:rPr>
          <w:t>(三)、市场风险分析</w:t>
        </w:r>
        <w:r>
          <w:tab/>
        </w:r>
        <w:r>
          <w:fldChar w:fldCharType="begin"/>
        </w:r>
        <w:r>
          <w:instrText xml:space="preserve"> PAGEREF _Toc10017 \h </w:instrText>
        </w:r>
        <w:r>
          <w:fldChar w:fldCharType="separate"/>
        </w:r>
        <w:r>
          <w:t>26</w:t>
        </w:r>
        <w:r>
          <w:fldChar w:fldCharType="end"/>
        </w:r>
      </w:hyperlink>
    </w:p>
    <w:p>
      <w:pPr>
        <w:pStyle w:val="TOC2"/>
        <w:tabs>
          <w:tab w:val="right" w:leader="dot" w:pos="8306"/>
        </w:tabs>
      </w:pPr>
      <w:hyperlink w:anchor="_Toc15183" w:history="1">
        <w:r>
          <w:rPr>
            <w:rFonts w:ascii="仿宋" w:eastAsia="仿宋" w:hAnsi="仿宋" w:cs="仿宋" w:hint="eastAsia"/>
            <w:lang w:eastAsia="zh-CN"/>
          </w:rPr>
          <w:t>(四)、资金风险分析</w:t>
        </w:r>
        <w:r>
          <w:tab/>
        </w:r>
        <w:r>
          <w:fldChar w:fldCharType="begin"/>
        </w:r>
        <w:r>
          <w:instrText xml:space="preserve"> PAGEREF _Toc15183 \h </w:instrText>
        </w:r>
        <w:r>
          <w:fldChar w:fldCharType="separate"/>
        </w:r>
        <w:r>
          <w:t>27</w:t>
        </w:r>
        <w:r>
          <w:fldChar w:fldCharType="end"/>
        </w:r>
      </w:hyperlink>
    </w:p>
    <w:p>
      <w:pPr>
        <w:pStyle w:val="TOC2"/>
        <w:tabs>
          <w:tab w:val="right" w:leader="dot" w:pos="8306"/>
        </w:tabs>
      </w:pPr>
      <w:hyperlink w:anchor="_Toc26918" w:history="1">
        <w:r>
          <w:rPr>
            <w:rFonts w:ascii="仿宋" w:eastAsia="仿宋" w:hAnsi="仿宋" w:cs="仿宋" w:hint="eastAsia"/>
            <w:lang w:eastAsia="zh-CN"/>
          </w:rPr>
          <w:t>(五)、技术风险分析</w:t>
        </w:r>
        <w:r>
          <w:tab/>
        </w:r>
        <w:r>
          <w:fldChar w:fldCharType="begin"/>
        </w:r>
        <w:r>
          <w:instrText xml:space="preserve"> PAGEREF _Toc26918 \h </w:instrText>
        </w:r>
        <w:r>
          <w:fldChar w:fldCharType="separate"/>
        </w:r>
        <w:r>
          <w:t>28</w:t>
        </w:r>
        <w:r>
          <w:fldChar w:fldCharType="end"/>
        </w:r>
      </w:hyperlink>
    </w:p>
    <w:p>
      <w:pPr>
        <w:pStyle w:val="TOC2"/>
        <w:tabs>
          <w:tab w:val="right" w:leader="dot" w:pos="8306"/>
        </w:tabs>
      </w:pPr>
      <w:hyperlink w:anchor="_Toc21039" w:history="1">
        <w:r>
          <w:rPr>
            <w:rFonts w:ascii="仿宋" w:eastAsia="仿宋" w:hAnsi="仿宋" w:cs="仿宋" w:hint="eastAsia"/>
            <w:lang w:eastAsia="zh-CN"/>
          </w:rPr>
          <w:t>(六)、财务风险分析</w:t>
        </w:r>
        <w:r>
          <w:tab/>
        </w:r>
        <w:r>
          <w:fldChar w:fldCharType="begin"/>
        </w:r>
        <w:r>
          <w:instrText xml:space="preserve"> PAGEREF _Toc21039 \h </w:instrText>
        </w:r>
        <w:r>
          <w:fldChar w:fldCharType="separate"/>
        </w:r>
        <w:r>
          <w:t>29</w:t>
        </w:r>
        <w:r>
          <w:fldChar w:fldCharType="end"/>
        </w:r>
      </w:hyperlink>
    </w:p>
    <w:p>
      <w:pPr>
        <w:pStyle w:val="TOC2"/>
        <w:tabs>
          <w:tab w:val="right" w:leader="dot" w:pos="8306"/>
        </w:tabs>
      </w:pPr>
      <w:hyperlink w:anchor="_Toc27226" w:history="1">
        <w:r>
          <w:rPr>
            <w:rFonts w:ascii="仿宋" w:eastAsia="仿宋" w:hAnsi="仿宋" w:cs="仿宋" w:hint="eastAsia"/>
            <w:lang w:eastAsia="zh-CN"/>
          </w:rPr>
          <w:t>(七)、管理风险分析</w:t>
        </w:r>
        <w:r>
          <w:tab/>
        </w:r>
        <w:r>
          <w:fldChar w:fldCharType="begin"/>
        </w:r>
        <w:r>
          <w:instrText xml:space="preserve"> PAGEREF _Toc27226 \h </w:instrText>
        </w:r>
        <w:r>
          <w:fldChar w:fldCharType="separate"/>
        </w:r>
        <w:r>
          <w:t>31</w:t>
        </w:r>
        <w:r>
          <w:fldChar w:fldCharType="end"/>
        </w:r>
      </w:hyperlink>
    </w:p>
    <w:p>
      <w:pPr>
        <w:pStyle w:val="TOC2"/>
        <w:tabs>
          <w:tab w:val="right" w:leader="dot" w:pos="8306"/>
        </w:tabs>
      </w:pPr>
      <w:hyperlink w:anchor="_Toc26423" w:history="1">
        <w:r>
          <w:rPr>
            <w:rFonts w:ascii="仿宋" w:eastAsia="仿宋" w:hAnsi="仿宋" w:cs="仿宋" w:hint="eastAsia"/>
            <w:lang w:eastAsia="zh-CN"/>
          </w:rPr>
          <w:t>(八)、其它风险分析</w:t>
        </w:r>
        <w:r>
          <w:tab/>
        </w:r>
        <w:r>
          <w:fldChar w:fldCharType="begin"/>
        </w:r>
        <w:r>
          <w:instrText xml:space="preserve"> PAGEREF _Toc26423 \h </w:instrText>
        </w:r>
        <w:r>
          <w:fldChar w:fldCharType="separate"/>
        </w:r>
        <w:r>
          <w:t>32</w:t>
        </w:r>
        <w:r>
          <w:fldChar w:fldCharType="end"/>
        </w:r>
      </w:hyperlink>
    </w:p>
    <w:p>
      <w:pPr>
        <w:pStyle w:val="TOC2"/>
        <w:tabs>
          <w:tab w:val="right" w:leader="dot" w:pos="8306"/>
        </w:tabs>
      </w:pPr>
      <w:hyperlink w:anchor="_Toc8948" w:history="1">
        <w:r>
          <w:rPr>
            <w:rFonts w:ascii="仿宋" w:eastAsia="仿宋" w:hAnsi="仿宋" w:cs="仿宋" w:hint="eastAsia"/>
            <w:lang w:eastAsia="zh-CN"/>
          </w:rPr>
          <w:t>(九)、社会影响评估</w:t>
        </w:r>
        <w:r>
          <w:tab/>
        </w:r>
        <w:r>
          <w:fldChar w:fldCharType="begin"/>
        </w:r>
        <w:r>
          <w:instrText xml:space="preserve"> PAGEREF _Toc8948 \h </w:instrText>
        </w:r>
        <w:r>
          <w:fldChar w:fldCharType="separate"/>
        </w:r>
        <w:r>
          <w:t>34</w:t>
        </w:r>
        <w:r>
          <w:fldChar w:fldCharType="end"/>
        </w:r>
      </w:hyperlink>
    </w:p>
    <w:p>
      <w:pPr>
        <w:pStyle w:val="TOC1"/>
        <w:tabs>
          <w:tab w:val="right" w:leader="dot" w:pos="8306"/>
        </w:tabs>
      </w:pPr>
      <w:hyperlink w:anchor="_Toc4459" w:history="1">
        <w:r>
          <w:rPr>
            <w:rFonts w:ascii="仿宋" w:eastAsia="仿宋" w:hAnsi="仿宋" w:cs="仿宋" w:hint="eastAsia"/>
            <w:lang w:eastAsia="zh-CN"/>
          </w:rPr>
          <w:t>六、项目选址研究</w:t>
        </w:r>
        <w:r>
          <w:tab/>
        </w:r>
        <w:r>
          <w:fldChar w:fldCharType="begin"/>
        </w:r>
        <w:r>
          <w:instrText xml:space="preserve"> PAGEREF _Toc4459 \h </w:instrText>
        </w:r>
        <w:r>
          <w:fldChar w:fldCharType="separate"/>
        </w:r>
        <w:r>
          <w:t>36</w:t>
        </w:r>
        <w:r>
          <w:fldChar w:fldCharType="end"/>
        </w:r>
      </w:hyperlink>
    </w:p>
    <w:p>
      <w:pPr>
        <w:pStyle w:val="TOC2"/>
        <w:tabs>
          <w:tab w:val="right" w:leader="dot" w:pos="8306"/>
        </w:tabs>
      </w:pPr>
      <w:hyperlink w:anchor="_Toc30449" w:history="1">
        <w:r>
          <w:rPr>
            <w:rFonts w:ascii="仿宋" w:eastAsia="仿宋" w:hAnsi="仿宋" w:cs="仿宋" w:hint="eastAsia"/>
            <w:lang w:eastAsia="zh-CN"/>
          </w:rPr>
          <w:t>(一)、项目选址原则</w:t>
        </w:r>
        <w:r>
          <w:tab/>
        </w:r>
        <w:r>
          <w:fldChar w:fldCharType="begin"/>
        </w:r>
        <w:r>
          <w:instrText xml:space="preserve"> PAGEREF _Toc30449 \h </w:instrText>
        </w:r>
        <w:r>
          <w:fldChar w:fldCharType="separate"/>
        </w:r>
        <w:r>
          <w:t>36</w:t>
        </w:r>
        <w:r>
          <w:fldChar w:fldCharType="end"/>
        </w:r>
      </w:hyperlink>
    </w:p>
    <w:p>
      <w:pPr>
        <w:pStyle w:val="TOC2"/>
        <w:tabs>
          <w:tab w:val="right" w:leader="dot" w:pos="8306"/>
        </w:tabs>
      </w:pPr>
      <w:hyperlink w:anchor="_Toc12754" w:history="1">
        <w:r>
          <w:rPr>
            <w:rFonts w:ascii="仿宋" w:eastAsia="仿宋" w:hAnsi="仿宋" w:cs="仿宋" w:hint="eastAsia"/>
            <w:lang w:eastAsia="zh-CN"/>
          </w:rPr>
          <w:t>(二)、项目选址</w:t>
        </w:r>
        <w:r>
          <w:tab/>
        </w:r>
        <w:r>
          <w:fldChar w:fldCharType="begin"/>
        </w:r>
        <w:r>
          <w:instrText xml:space="preserve"> PAGEREF _Toc12754 \h </w:instrText>
        </w:r>
        <w:r>
          <w:fldChar w:fldCharType="separate"/>
        </w:r>
        <w:r>
          <w:t>39</w:t>
        </w:r>
        <w:r>
          <w:fldChar w:fldCharType="end"/>
        </w:r>
      </w:hyperlink>
    </w:p>
    <w:p>
      <w:pPr>
        <w:pStyle w:val="TOC2"/>
        <w:tabs>
          <w:tab w:val="right" w:leader="dot" w:pos="8306"/>
        </w:tabs>
      </w:pPr>
      <w:hyperlink w:anchor="_Toc1093" w:history="1">
        <w:r>
          <w:rPr>
            <w:rFonts w:ascii="仿宋" w:eastAsia="仿宋" w:hAnsi="仿宋" w:cs="仿宋" w:hint="eastAsia"/>
            <w:lang w:eastAsia="zh-CN"/>
          </w:rPr>
          <w:t>(三)、建设条件分析</w:t>
        </w:r>
        <w:r>
          <w:tab/>
        </w:r>
        <w:r>
          <w:fldChar w:fldCharType="begin"/>
        </w:r>
        <w:r>
          <w:instrText xml:space="preserve"> PAGEREF _Toc1093 \h </w:instrText>
        </w:r>
        <w:r>
          <w:fldChar w:fldCharType="separate"/>
        </w:r>
        <w:r>
          <w:t>41</w:t>
        </w:r>
        <w:r>
          <w:fldChar w:fldCharType="end"/>
        </w:r>
      </w:hyperlink>
    </w:p>
    <w:p>
      <w:pPr>
        <w:pStyle w:val="TOC2"/>
        <w:tabs>
          <w:tab w:val="right" w:leader="dot" w:pos="8306"/>
        </w:tabs>
      </w:pPr>
      <w:hyperlink w:anchor="_Toc29523" w:history="1">
        <w:r>
          <w:rPr>
            <w:rFonts w:ascii="仿宋" w:eastAsia="仿宋" w:hAnsi="仿宋" w:cs="仿宋" w:hint="eastAsia"/>
            <w:lang w:eastAsia="zh-CN"/>
          </w:rPr>
          <w:t>(四)、用地控制指标</w:t>
        </w:r>
        <w:r>
          <w:tab/>
        </w:r>
        <w:r>
          <w:fldChar w:fldCharType="begin"/>
        </w:r>
        <w:r>
          <w:instrText xml:space="preserve"> PAGEREF _Toc29523 \h </w:instrText>
        </w:r>
        <w:r>
          <w:fldChar w:fldCharType="separate"/>
        </w:r>
        <w:r>
          <w:t>42</w:t>
        </w:r>
        <w:r>
          <w:fldChar w:fldCharType="end"/>
        </w:r>
      </w:hyperlink>
    </w:p>
    <w:p>
      <w:pPr>
        <w:pStyle w:val="TOC2"/>
        <w:tabs>
          <w:tab w:val="right" w:leader="dot" w:pos="8306"/>
        </w:tabs>
      </w:pPr>
      <w:hyperlink w:anchor="_Toc25571" w:history="1">
        <w:r>
          <w:rPr>
            <w:rFonts w:ascii="仿宋" w:eastAsia="仿宋" w:hAnsi="仿宋" w:cs="仿宋" w:hint="eastAsia"/>
            <w:lang w:eastAsia="zh-CN"/>
          </w:rPr>
          <w:t>(五)、地总体要求</w:t>
        </w:r>
        <w:r>
          <w:tab/>
        </w:r>
        <w:r>
          <w:fldChar w:fldCharType="begin"/>
        </w:r>
        <w:r>
          <w:instrText xml:space="preserve"> PAGEREF _Toc25571 \h </w:instrText>
        </w:r>
        <w:r>
          <w:fldChar w:fldCharType="separate"/>
        </w:r>
        <w:r>
          <w:t>44</w:t>
        </w:r>
        <w:r>
          <w:fldChar w:fldCharType="end"/>
        </w:r>
      </w:hyperlink>
    </w:p>
    <w:p>
      <w:pPr>
        <w:pStyle w:val="TOC2"/>
        <w:tabs>
          <w:tab w:val="right" w:leader="dot" w:pos="8306"/>
        </w:tabs>
      </w:pPr>
      <w:hyperlink w:anchor="_Toc17977" w:history="1">
        <w:r>
          <w:rPr>
            <w:rFonts w:ascii="仿宋" w:eastAsia="仿宋" w:hAnsi="仿宋" w:cs="仿宋" w:hint="eastAsia"/>
            <w:lang w:eastAsia="zh-CN"/>
          </w:rPr>
          <w:t>(六)、节约用地措施</w:t>
        </w:r>
        <w:r>
          <w:tab/>
        </w:r>
        <w:r>
          <w:fldChar w:fldCharType="begin"/>
        </w:r>
        <w:r>
          <w:instrText xml:space="preserve"> PAGEREF _Toc17977 \h </w:instrText>
        </w:r>
        <w:r>
          <w:fldChar w:fldCharType="separate"/>
        </w:r>
        <w:r>
          <w:t>45</w:t>
        </w:r>
        <w:r>
          <w:fldChar w:fldCharType="end"/>
        </w:r>
      </w:hyperlink>
    </w:p>
    <w:p>
      <w:pPr>
        <w:pStyle w:val="TOC2"/>
        <w:tabs>
          <w:tab w:val="right" w:leader="dot" w:pos="8306"/>
        </w:tabs>
      </w:pPr>
      <w:hyperlink w:anchor="_Toc31644" w:history="1">
        <w:r>
          <w:rPr>
            <w:rFonts w:ascii="仿宋" w:eastAsia="仿宋" w:hAnsi="仿宋" w:cs="仿宋" w:hint="eastAsia"/>
            <w:lang w:eastAsia="zh-CN"/>
          </w:rPr>
          <w:t>(七)、选址综合评价</w:t>
        </w:r>
        <w:r>
          <w:tab/>
        </w:r>
        <w:r>
          <w:fldChar w:fldCharType="begin"/>
        </w:r>
        <w:r>
          <w:instrText xml:space="preserve"> PAGEREF _Toc31644 \h </w:instrText>
        </w:r>
        <w:r>
          <w:fldChar w:fldCharType="separate"/>
        </w:r>
        <w:r>
          <w:t>46</w:t>
        </w:r>
        <w:r>
          <w:fldChar w:fldCharType="end"/>
        </w:r>
      </w:hyperlink>
    </w:p>
    <w:p>
      <w:pPr>
        <w:pStyle w:val="TOC1"/>
        <w:tabs>
          <w:tab w:val="right" w:leader="dot" w:pos="8306"/>
        </w:tabs>
      </w:pPr>
      <w:hyperlink w:anchor="_Toc7408" w:history="1">
        <w:r>
          <w:rPr>
            <w:rFonts w:ascii="仿宋" w:eastAsia="仿宋" w:hAnsi="仿宋" w:cs="仿宋" w:hint="eastAsia"/>
            <w:lang w:eastAsia="zh-CN"/>
          </w:rPr>
          <w:t>七、项目进度计划</w:t>
        </w:r>
        <w:r>
          <w:tab/>
        </w:r>
        <w:r>
          <w:fldChar w:fldCharType="begin"/>
        </w:r>
        <w:r>
          <w:instrText xml:space="preserve"> PAGEREF _Toc7408 \h </w:instrText>
        </w:r>
        <w:r>
          <w:fldChar w:fldCharType="separate"/>
        </w:r>
        <w:r>
          <w:t>47</w:t>
        </w:r>
        <w:r>
          <w:fldChar w:fldCharType="end"/>
        </w:r>
      </w:hyperlink>
    </w:p>
    <w:p>
      <w:pPr>
        <w:pStyle w:val="TOC2"/>
        <w:tabs>
          <w:tab w:val="right" w:leader="dot" w:pos="8306"/>
        </w:tabs>
      </w:pPr>
      <w:hyperlink w:anchor="_Toc12394" w:history="1">
        <w:r>
          <w:rPr>
            <w:rFonts w:ascii="仿宋" w:eastAsia="仿宋" w:hAnsi="仿宋" w:cs="仿宋" w:hint="eastAsia"/>
            <w:lang w:eastAsia="zh-CN"/>
          </w:rPr>
          <w:t>(一)、建设周期</w:t>
        </w:r>
        <w:r>
          <w:tab/>
        </w:r>
        <w:r>
          <w:fldChar w:fldCharType="begin"/>
        </w:r>
        <w:r>
          <w:instrText xml:space="preserve"> PAGEREF _Toc12394 \h </w:instrText>
        </w:r>
        <w:r>
          <w:fldChar w:fldCharType="separate"/>
        </w:r>
        <w:r>
          <w:t>47</w:t>
        </w:r>
        <w:r>
          <w:fldChar w:fldCharType="end"/>
        </w:r>
      </w:hyperlink>
    </w:p>
    <w:p>
      <w:pPr>
        <w:pStyle w:val="TOC2"/>
        <w:tabs>
          <w:tab w:val="right" w:leader="dot" w:pos="8306"/>
        </w:tabs>
      </w:pPr>
      <w:hyperlink w:anchor="_Toc7117" w:history="1">
        <w:r>
          <w:rPr>
            <w:rFonts w:ascii="仿宋" w:eastAsia="仿宋" w:hAnsi="仿宋" w:cs="仿宋" w:hint="eastAsia"/>
            <w:lang w:eastAsia="zh-CN"/>
          </w:rPr>
          <w:t>(二)、建设进度</w:t>
        </w:r>
        <w:r>
          <w:tab/>
        </w:r>
        <w:r>
          <w:fldChar w:fldCharType="begin"/>
        </w:r>
        <w:r>
          <w:instrText xml:space="preserve"> PAGEREF _Toc7117 \h </w:instrText>
        </w:r>
        <w:r>
          <w:fldChar w:fldCharType="separate"/>
        </w:r>
        <w:r>
          <w:t>47</w:t>
        </w:r>
        <w:r>
          <w:fldChar w:fldCharType="end"/>
        </w:r>
      </w:hyperlink>
    </w:p>
    <w:p>
      <w:pPr>
        <w:pStyle w:val="TOC2"/>
        <w:tabs>
          <w:tab w:val="right" w:leader="dot" w:pos="8306"/>
        </w:tabs>
      </w:pPr>
      <w:hyperlink w:anchor="_Toc931" w:history="1">
        <w:r>
          <w:rPr>
            <w:rFonts w:ascii="仿宋" w:eastAsia="仿宋" w:hAnsi="仿宋" w:cs="仿宋" w:hint="eastAsia"/>
            <w:lang w:eastAsia="zh-CN"/>
          </w:rPr>
          <w:t>(三)、进度安排注意事项</w:t>
        </w:r>
        <w:r>
          <w:tab/>
        </w:r>
        <w:r>
          <w:fldChar w:fldCharType="begin"/>
        </w:r>
        <w:r>
          <w:instrText xml:space="preserve"> PAGEREF _Toc931 \h </w:instrText>
        </w:r>
        <w:r>
          <w:fldChar w:fldCharType="separate"/>
        </w:r>
        <w:r>
          <w:t>49</w:t>
        </w:r>
        <w:r>
          <w:fldChar w:fldCharType="end"/>
        </w:r>
      </w:hyperlink>
    </w:p>
    <w:p>
      <w:pPr>
        <w:pStyle w:val="TOC2"/>
        <w:tabs>
          <w:tab w:val="right" w:leader="dot" w:pos="8306"/>
        </w:tabs>
      </w:pPr>
      <w:hyperlink w:anchor="_Toc15314" w:history="1">
        <w:r>
          <w:rPr>
            <w:rFonts w:ascii="仿宋" w:eastAsia="仿宋" w:hAnsi="仿宋" w:cs="仿宋" w:hint="eastAsia"/>
            <w:lang w:eastAsia="zh-CN"/>
          </w:rPr>
          <w:t>(四)、人力资源配置</w:t>
        </w:r>
        <w:r>
          <w:tab/>
        </w:r>
        <w:r>
          <w:fldChar w:fldCharType="begin"/>
        </w:r>
        <w:r>
          <w:instrText xml:space="preserve"> PAGEREF _Toc15314 \h </w:instrText>
        </w:r>
        <w:r>
          <w:fldChar w:fldCharType="separate"/>
        </w:r>
        <w:r>
          <w:t>50</w:t>
        </w:r>
        <w:r>
          <w:fldChar w:fldCharType="end"/>
        </w:r>
      </w:hyperlink>
    </w:p>
    <w:p>
      <w:pPr>
        <w:pStyle w:val="TOC2"/>
        <w:tabs>
          <w:tab w:val="right" w:leader="dot" w:pos="8306"/>
        </w:tabs>
      </w:pPr>
      <w:hyperlink w:anchor="_Toc15137" w:history="1">
        <w:r>
          <w:rPr>
            <w:rFonts w:ascii="仿宋" w:eastAsia="仿宋" w:hAnsi="仿宋" w:cs="仿宋" w:hint="eastAsia"/>
            <w:lang w:eastAsia="zh-CN"/>
          </w:rPr>
          <w:t>(五)、员工培训</w:t>
        </w:r>
        <w:r>
          <w:tab/>
        </w:r>
        <w:r>
          <w:fldChar w:fldCharType="begin"/>
        </w:r>
        <w:r>
          <w:instrText xml:space="preserve"> PAGEREF _Toc15137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97" w:history="1">
        <w:r>
          <w:rPr>
            <w:rFonts w:ascii="仿宋" w:eastAsia="仿宋" w:hAnsi="仿宋" w:cs="仿宋" w:hint="eastAsia"/>
            <w:lang w:eastAsia="zh-CN"/>
          </w:rPr>
          <w:t>(六)、项目实施保障</w:t>
        </w:r>
        <w:r>
          <w:tab/>
        </w:r>
        <w:r>
          <w:fldChar w:fldCharType="begin"/>
        </w:r>
        <w:r>
          <w:instrText xml:space="preserve"> PAGEREF _Toc8397 \h </w:instrText>
        </w:r>
        <w:r>
          <w:fldChar w:fldCharType="separate"/>
        </w:r>
        <w:r>
          <w:t>53</w:t>
        </w:r>
        <w:r>
          <w:fldChar w:fldCharType="end"/>
        </w:r>
      </w:hyperlink>
    </w:p>
    <w:p>
      <w:pPr>
        <w:pStyle w:val="TOC2"/>
        <w:tabs>
          <w:tab w:val="right" w:leader="dot" w:pos="8306"/>
        </w:tabs>
      </w:pPr>
      <w:hyperlink w:anchor="_Toc29551" w:history="1">
        <w:r>
          <w:rPr>
            <w:rFonts w:ascii="仿宋" w:eastAsia="仿宋" w:hAnsi="仿宋" w:cs="仿宋" w:hint="eastAsia"/>
            <w:lang w:eastAsia="zh-CN"/>
          </w:rPr>
          <w:t>(七)、安全规范管理</w:t>
        </w:r>
        <w:r>
          <w:tab/>
        </w:r>
        <w:r>
          <w:fldChar w:fldCharType="begin"/>
        </w:r>
        <w:r>
          <w:instrText xml:space="preserve"> PAGEREF _Toc29551 \h </w:instrText>
        </w:r>
        <w:r>
          <w:fldChar w:fldCharType="separate"/>
        </w:r>
        <w:r>
          <w:t>54</w:t>
        </w:r>
        <w:r>
          <w:fldChar w:fldCharType="end"/>
        </w:r>
      </w:hyperlink>
    </w:p>
    <w:p>
      <w:pPr>
        <w:pStyle w:val="TOC1"/>
        <w:tabs>
          <w:tab w:val="right" w:leader="dot" w:pos="8306"/>
        </w:tabs>
      </w:pPr>
      <w:hyperlink w:anchor="_Toc9546" w:history="1">
        <w:r>
          <w:rPr>
            <w:rFonts w:ascii="仿宋" w:eastAsia="仿宋" w:hAnsi="仿宋" w:cs="仿宋" w:hint="eastAsia"/>
            <w:lang w:eastAsia="zh-CN"/>
          </w:rPr>
          <w:t>八、项目实施与管理方案</w:t>
        </w:r>
        <w:r>
          <w:tab/>
        </w:r>
        <w:r>
          <w:fldChar w:fldCharType="begin"/>
        </w:r>
        <w:r>
          <w:instrText xml:space="preserve"> PAGEREF _Toc9546 \h </w:instrText>
        </w:r>
        <w:r>
          <w:fldChar w:fldCharType="separate"/>
        </w:r>
        <w:r>
          <w:t>55</w:t>
        </w:r>
        <w:r>
          <w:fldChar w:fldCharType="end"/>
        </w:r>
      </w:hyperlink>
    </w:p>
    <w:p>
      <w:pPr>
        <w:pStyle w:val="TOC2"/>
        <w:tabs>
          <w:tab w:val="right" w:leader="dot" w:pos="8306"/>
        </w:tabs>
      </w:pPr>
      <w:hyperlink w:anchor="_Toc13417" w:history="1">
        <w:r>
          <w:rPr>
            <w:rFonts w:ascii="仿宋" w:eastAsia="仿宋" w:hAnsi="仿宋" w:cs="仿宋" w:hint="eastAsia"/>
            <w:lang w:eastAsia="zh-CN"/>
          </w:rPr>
          <w:t>(一)、项目实施计划</w:t>
        </w:r>
        <w:r>
          <w:tab/>
        </w:r>
        <w:r>
          <w:fldChar w:fldCharType="begin"/>
        </w:r>
        <w:r>
          <w:instrText xml:space="preserve"> PAGEREF _Toc13417 \h </w:instrText>
        </w:r>
        <w:r>
          <w:fldChar w:fldCharType="separate"/>
        </w:r>
        <w:r>
          <w:t>55</w:t>
        </w:r>
        <w:r>
          <w:fldChar w:fldCharType="end"/>
        </w:r>
      </w:hyperlink>
    </w:p>
    <w:p>
      <w:pPr>
        <w:pStyle w:val="TOC2"/>
        <w:tabs>
          <w:tab w:val="right" w:leader="dot" w:pos="8306"/>
        </w:tabs>
      </w:pPr>
      <w:hyperlink w:anchor="_Toc29480" w:history="1">
        <w:r>
          <w:rPr>
            <w:rFonts w:ascii="仿宋" w:eastAsia="仿宋" w:hAnsi="仿宋" w:cs="仿宋" w:hint="eastAsia"/>
            <w:lang w:eastAsia="zh-CN"/>
          </w:rPr>
          <w:t>(二)、项目组织机构与职责</w:t>
        </w:r>
        <w:r>
          <w:tab/>
        </w:r>
        <w:r>
          <w:fldChar w:fldCharType="begin"/>
        </w:r>
        <w:r>
          <w:instrText xml:space="preserve"> PAGEREF _Toc29480 \h </w:instrText>
        </w:r>
        <w:r>
          <w:fldChar w:fldCharType="separate"/>
        </w:r>
        <w:r>
          <w:t>56</w:t>
        </w:r>
        <w:r>
          <w:fldChar w:fldCharType="end"/>
        </w:r>
      </w:hyperlink>
    </w:p>
    <w:p>
      <w:pPr>
        <w:pStyle w:val="TOC2"/>
        <w:tabs>
          <w:tab w:val="right" w:leader="dot" w:pos="8306"/>
        </w:tabs>
      </w:pPr>
      <w:hyperlink w:anchor="_Toc9220" w:history="1">
        <w:r>
          <w:rPr>
            <w:rFonts w:ascii="仿宋" w:eastAsia="仿宋" w:hAnsi="仿宋" w:cs="仿宋" w:hint="eastAsia"/>
            <w:lang w:eastAsia="zh-CN"/>
          </w:rPr>
          <w:t>(三)、项目管理与监控体系</w:t>
        </w:r>
        <w:r>
          <w:tab/>
        </w:r>
        <w:r>
          <w:fldChar w:fldCharType="begin"/>
        </w:r>
        <w:r>
          <w:instrText xml:space="preserve"> PAGEREF _Toc9220 \h </w:instrText>
        </w:r>
        <w:r>
          <w:fldChar w:fldCharType="separate"/>
        </w:r>
        <w:r>
          <w:t>59</w:t>
        </w:r>
        <w:r>
          <w:fldChar w:fldCharType="end"/>
        </w:r>
      </w:hyperlink>
    </w:p>
    <w:p>
      <w:pPr>
        <w:pStyle w:val="TOC1"/>
        <w:tabs>
          <w:tab w:val="right" w:leader="dot" w:pos="8306"/>
        </w:tabs>
      </w:pPr>
      <w:hyperlink w:anchor="_Toc30169" w:history="1">
        <w:r>
          <w:rPr>
            <w:rFonts w:ascii="仿宋" w:eastAsia="仿宋" w:hAnsi="仿宋" w:cs="仿宋" w:hint="eastAsia"/>
            <w:lang w:eastAsia="zh-CN"/>
          </w:rPr>
          <w:t>九、环境保护与治理方案</w:t>
        </w:r>
        <w:r>
          <w:tab/>
        </w:r>
        <w:r>
          <w:fldChar w:fldCharType="begin"/>
        </w:r>
        <w:r>
          <w:instrText xml:space="preserve"> PAGEREF _Toc30169 \h </w:instrText>
        </w:r>
        <w:r>
          <w:fldChar w:fldCharType="separate"/>
        </w:r>
        <w:r>
          <w:t>61</w:t>
        </w:r>
        <w:r>
          <w:fldChar w:fldCharType="end"/>
        </w:r>
      </w:hyperlink>
    </w:p>
    <w:p>
      <w:pPr>
        <w:pStyle w:val="TOC2"/>
        <w:tabs>
          <w:tab w:val="right" w:leader="dot" w:pos="8306"/>
        </w:tabs>
      </w:pPr>
      <w:hyperlink w:anchor="_Toc4108" w:history="1">
        <w:r>
          <w:rPr>
            <w:rFonts w:ascii="仿宋" w:eastAsia="仿宋" w:hAnsi="仿宋" w:cs="仿宋" w:hint="eastAsia"/>
            <w:lang w:eastAsia="zh-CN"/>
          </w:rPr>
          <w:t>(一)、项目环境影响评估</w:t>
        </w:r>
        <w:r>
          <w:tab/>
        </w:r>
        <w:r>
          <w:fldChar w:fldCharType="begin"/>
        </w:r>
        <w:r>
          <w:instrText xml:space="preserve"> PAGEREF _Toc4108 \h </w:instrText>
        </w:r>
        <w:r>
          <w:fldChar w:fldCharType="separate"/>
        </w:r>
        <w:r>
          <w:t>61</w:t>
        </w:r>
        <w:r>
          <w:fldChar w:fldCharType="end"/>
        </w:r>
      </w:hyperlink>
    </w:p>
    <w:p>
      <w:pPr>
        <w:pStyle w:val="TOC2"/>
        <w:tabs>
          <w:tab w:val="right" w:leader="dot" w:pos="8306"/>
        </w:tabs>
      </w:pPr>
      <w:hyperlink w:anchor="_Toc7055" w:history="1">
        <w:r>
          <w:rPr>
            <w:rFonts w:ascii="仿宋" w:eastAsia="仿宋" w:hAnsi="仿宋" w:cs="仿宋" w:hint="eastAsia"/>
            <w:lang w:eastAsia="zh-CN"/>
          </w:rPr>
          <w:t>(二)、环境保护措施与治理方案</w:t>
        </w:r>
        <w:r>
          <w:tab/>
        </w:r>
        <w:r>
          <w:fldChar w:fldCharType="begin"/>
        </w:r>
        <w:r>
          <w:instrText xml:space="preserve"> PAGEREF _Toc7055 \h </w:instrText>
        </w:r>
        <w:r>
          <w:fldChar w:fldCharType="separate"/>
        </w:r>
        <w:r>
          <w:t>61</w:t>
        </w:r>
        <w:r>
          <w:fldChar w:fldCharType="end"/>
        </w:r>
      </w:hyperlink>
    </w:p>
    <w:p>
      <w:pPr>
        <w:pStyle w:val="TOC1"/>
        <w:tabs>
          <w:tab w:val="right" w:leader="dot" w:pos="8306"/>
        </w:tabs>
      </w:pPr>
      <w:hyperlink w:anchor="_Toc3868" w:history="1">
        <w:r>
          <w:rPr>
            <w:rFonts w:ascii="仿宋" w:eastAsia="仿宋" w:hAnsi="仿宋" w:cs="仿宋" w:hint="eastAsia"/>
            <w:lang w:eastAsia="zh-CN"/>
          </w:rPr>
          <w:t>十、技术创新与产业升级</w:t>
        </w:r>
        <w:r>
          <w:tab/>
        </w:r>
        <w:r>
          <w:fldChar w:fldCharType="begin"/>
        </w:r>
        <w:r>
          <w:instrText xml:space="preserve"> PAGEREF _Toc3868 \h </w:instrText>
        </w:r>
        <w:r>
          <w:fldChar w:fldCharType="separate"/>
        </w:r>
        <w:r>
          <w:t>62</w:t>
        </w:r>
        <w:r>
          <w:fldChar w:fldCharType="end"/>
        </w:r>
      </w:hyperlink>
    </w:p>
    <w:p>
      <w:pPr>
        <w:pStyle w:val="TOC2"/>
        <w:tabs>
          <w:tab w:val="right" w:leader="dot" w:pos="8306"/>
        </w:tabs>
      </w:pPr>
      <w:hyperlink w:anchor="_Toc17639" w:history="1">
        <w:r>
          <w:rPr>
            <w:rFonts w:ascii="仿宋" w:eastAsia="仿宋" w:hAnsi="仿宋" w:cs="仿宋" w:hint="eastAsia"/>
            <w:lang w:eastAsia="zh-CN"/>
          </w:rPr>
          <w:t>(一)、技术创新方向与目标</w:t>
        </w:r>
        <w:r>
          <w:tab/>
        </w:r>
        <w:r>
          <w:fldChar w:fldCharType="begin"/>
        </w:r>
        <w:r>
          <w:instrText xml:space="preserve"> PAGEREF _Toc17639 \h </w:instrText>
        </w:r>
        <w:r>
          <w:fldChar w:fldCharType="separate"/>
        </w:r>
        <w:r>
          <w:t>62</w:t>
        </w:r>
        <w:r>
          <w:fldChar w:fldCharType="end"/>
        </w:r>
      </w:hyperlink>
    </w:p>
    <w:p>
      <w:pPr>
        <w:pStyle w:val="TOC2"/>
        <w:tabs>
          <w:tab w:val="right" w:leader="dot" w:pos="8306"/>
        </w:tabs>
      </w:pPr>
      <w:hyperlink w:anchor="_Toc14881" w:history="1">
        <w:r>
          <w:rPr>
            <w:rFonts w:ascii="仿宋" w:eastAsia="仿宋" w:hAnsi="仿宋" w:cs="仿宋" w:hint="eastAsia"/>
            <w:lang w:eastAsia="zh-CN"/>
          </w:rPr>
          <w:t>(二)、产业升级路径与措施</w:t>
        </w:r>
        <w:r>
          <w:tab/>
        </w:r>
        <w:r>
          <w:fldChar w:fldCharType="begin"/>
        </w:r>
        <w:r>
          <w:instrText xml:space="preserve"> PAGEREF _Toc14881 \h </w:instrText>
        </w:r>
        <w:r>
          <w:fldChar w:fldCharType="separate"/>
        </w:r>
        <w:r>
          <w:t>63</w:t>
        </w:r>
        <w:r>
          <w:fldChar w:fldCharType="end"/>
        </w:r>
      </w:hyperlink>
    </w:p>
    <w:p>
      <w:pPr>
        <w:pStyle w:val="TOC1"/>
        <w:tabs>
          <w:tab w:val="right" w:leader="dot" w:pos="8306"/>
        </w:tabs>
      </w:pPr>
      <w:hyperlink w:anchor="_Toc32463" w:history="1">
        <w:r>
          <w:rPr>
            <w:rFonts w:ascii="仿宋" w:eastAsia="仿宋" w:hAnsi="仿宋" w:cs="仿宋" w:hint="eastAsia"/>
            <w:lang w:eastAsia="zh-CN"/>
          </w:rPr>
          <w:t>十一、经济效益与社会效益优化</w:t>
        </w:r>
        <w:r>
          <w:tab/>
        </w:r>
        <w:r>
          <w:fldChar w:fldCharType="begin"/>
        </w:r>
        <w:r>
          <w:instrText xml:space="preserve"> PAGEREF _Toc32463 \h </w:instrText>
        </w:r>
        <w:r>
          <w:fldChar w:fldCharType="separate"/>
        </w:r>
        <w:r>
          <w:t>64</w:t>
        </w:r>
        <w:r>
          <w:fldChar w:fldCharType="end"/>
        </w:r>
      </w:hyperlink>
    </w:p>
    <w:p>
      <w:pPr>
        <w:pStyle w:val="TOC2"/>
        <w:tabs>
          <w:tab w:val="right" w:leader="dot" w:pos="8306"/>
        </w:tabs>
      </w:pPr>
      <w:hyperlink w:anchor="_Toc19236" w:history="1">
        <w:r>
          <w:rPr>
            <w:rFonts w:ascii="仿宋" w:eastAsia="仿宋" w:hAnsi="仿宋" w:cs="仿宋" w:hint="eastAsia"/>
            <w:lang w:eastAsia="zh-CN"/>
          </w:rPr>
          <w:t>(一)、经济效益提升策略</w:t>
        </w:r>
        <w:r>
          <w:tab/>
        </w:r>
        <w:r>
          <w:fldChar w:fldCharType="begin"/>
        </w:r>
        <w:r>
          <w:instrText xml:space="preserve"> PAGEREF _Toc19236 \h </w:instrText>
        </w:r>
        <w:r>
          <w:fldChar w:fldCharType="separate"/>
        </w:r>
        <w:r>
          <w:t>64</w:t>
        </w:r>
        <w:r>
          <w:fldChar w:fldCharType="end"/>
        </w:r>
      </w:hyperlink>
    </w:p>
    <w:p>
      <w:pPr>
        <w:pStyle w:val="TOC2"/>
        <w:tabs>
          <w:tab w:val="right" w:leader="dot" w:pos="8306"/>
        </w:tabs>
      </w:pPr>
      <w:hyperlink w:anchor="_Toc16568" w:history="1">
        <w:r>
          <w:rPr>
            <w:rFonts w:ascii="仿宋" w:eastAsia="仿宋" w:hAnsi="仿宋" w:cs="仿宋" w:hint="eastAsia"/>
            <w:lang w:eastAsia="zh-CN"/>
          </w:rPr>
          <w:t>(二)、社会效益增强方案</w:t>
        </w:r>
        <w:r>
          <w:tab/>
        </w:r>
        <w:r>
          <w:fldChar w:fldCharType="begin"/>
        </w:r>
        <w:r>
          <w:instrText xml:space="preserve"> PAGEREF _Toc16568 \h </w:instrText>
        </w:r>
        <w:r>
          <w:fldChar w:fldCharType="separate"/>
        </w:r>
        <w:r>
          <w:t>65</w:t>
        </w:r>
        <w:r>
          <w:fldChar w:fldCharType="end"/>
        </w:r>
      </w:hyperlink>
    </w:p>
    <w:p>
      <w:pPr>
        <w:pStyle w:val="TOC1"/>
        <w:tabs>
          <w:tab w:val="right" w:leader="dot" w:pos="8306"/>
        </w:tabs>
      </w:pPr>
      <w:hyperlink w:anchor="_Toc4912" w:history="1">
        <w:r>
          <w:rPr>
            <w:rFonts w:ascii="仿宋" w:eastAsia="仿宋" w:hAnsi="仿宋" w:cs="仿宋" w:hint="eastAsia"/>
            <w:lang w:eastAsia="zh-CN"/>
          </w:rPr>
          <w:t>十二、项目变更管理</w:t>
        </w:r>
        <w:r>
          <w:tab/>
        </w:r>
        <w:r>
          <w:fldChar w:fldCharType="begin"/>
        </w:r>
        <w:r>
          <w:instrText xml:space="preserve"> PAGEREF _Toc4912 \h </w:instrText>
        </w:r>
        <w:r>
          <w:fldChar w:fldCharType="separate"/>
        </w:r>
        <w:r>
          <w:t>66</w:t>
        </w:r>
        <w:r>
          <w:fldChar w:fldCharType="end"/>
        </w:r>
      </w:hyperlink>
    </w:p>
    <w:p>
      <w:pPr>
        <w:pStyle w:val="TOC2"/>
        <w:tabs>
          <w:tab w:val="right" w:leader="dot" w:pos="8306"/>
        </w:tabs>
      </w:pPr>
      <w:hyperlink w:anchor="_Toc31070" w:history="1">
        <w:r>
          <w:rPr>
            <w:rFonts w:ascii="仿宋" w:eastAsia="仿宋" w:hAnsi="仿宋" w:cs="仿宋" w:hint="eastAsia"/>
            <w:lang w:eastAsia="zh-CN"/>
          </w:rPr>
          <w:t>(一)、变更控制流程</w:t>
        </w:r>
        <w:r>
          <w:tab/>
        </w:r>
        <w:r>
          <w:fldChar w:fldCharType="begin"/>
        </w:r>
        <w:r>
          <w:instrText xml:space="preserve"> PAGEREF _Toc31070 \h </w:instrText>
        </w:r>
        <w:r>
          <w:fldChar w:fldCharType="separate"/>
        </w:r>
        <w:r>
          <w:t>66</w:t>
        </w:r>
        <w:r>
          <w:fldChar w:fldCharType="end"/>
        </w:r>
      </w:hyperlink>
    </w:p>
    <w:p>
      <w:pPr>
        <w:pStyle w:val="TOC2"/>
        <w:tabs>
          <w:tab w:val="right" w:leader="dot" w:pos="8306"/>
        </w:tabs>
      </w:pPr>
      <w:hyperlink w:anchor="_Toc2184" w:history="1">
        <w:r>
          <w:rPr>
            <w:rFonts w:ascii="仿宋" w:eastAsia="仿宋" w:hAnsi="仿宋" w:cs="仿宋" w:hint="eastAsia"/>
            <w:lang w:eastAsia="zh-CN"/>
          </w:rPr>
          <w:t>(二)、影响评估与处理</w:t>
        </w:r>
        <w:r>
          <w:tab/>
        </w:r>
        <w:r>
          <w:fldChar w:fldCharType="begin"/>
        </w:r>
        <w:r>
          <w:instrText xml:space="preserve"> PAGEREF _Toc2184 \h </w:instrText>
        </w:r>
        <w:r>
          <w:fldChar w:fldCharType="separate"/>
        </w:r>
        <w:r>
          <w:t>67</w:t>
        </w:r>
        <w:r>
          <w:fldChar w:fldCharType="end"/>
        </w:r>
      </w:hyperlink>
    </w:p>
    <w:p>
      <w:pPr>
        <w:pStyle w:val="TOC2"/>
        <w:tabs>
          <w:tab w:val="right" w:leader="dot" w:pos="8306"/>
        </w:tabs>
      </w:pPr>
      <w:hyperlink w:anchor="_Toc18077" w:history="1">
        <w:r>
          <w:rPr>
            <w:rFonts w:ascii="仿宋" w:eastAsia="仿宋" w:hAnsi="仿宋" w:cs="仿宋" w:hint="eastAsia"/>
            <w:lang w:eastAsia="zh-CN"/>
          </w:rPr>
          <w:t>(三)、变更记录与追踪</w:t>
        </w:r>
        <w:r>
          <w:tab/>
        </w:r>
        <w:r>
          <w:fldChar w:fldCharType="begin"/>
        </w:r>
        <w:r>
          <w:instrText xml:space="preserve"> PAGEREF _Toc18077 \h </w:instrText>
        </w:r>
        <w:r>
          <w:fldChar w:fldCharType="separate"/>
        </w:r>
        <w:r>
          <w:t>69</w:t>
        </w:r>
        <w:r>
          <w:fldChar w:fldCharType="end"/>
        </w:r>
      </w:hyperlink>
    </w:p>
    <w:p>
      <w:pPr>
        <w:pStyle w:val="TOC2"/>
        <w:tabs>
          <w:tab w:val="right" w:leader="dot" w:pos="8306"/>
        </w:tabs>
      </w:pPr>
      <w:hyperlink w:anchor="_Toc30614" w:history="1">
        <w:r>
          <w:rPr>
            <w:rFonts w:ascii="仿宋" w:eastAsia="仿宋" w:hAnsi="仿宋" w:cs="仿宋" w:hint="eastAsia"/>
            <w:lang w:eastAsia="zh-CN"/>
          </w:rPr>
          <w:t>(四)、变更管理策略</w:t>
        </w:r>
        <w:r>
          <w:tab/>
        </w:r>
        <w:r>
          <w:fldChar w:fldCharType="begin"/>
        </w:r>
        <w:r>
          <w:instrText xml:space="preserve"> PAGEREF _Toc30614 \h </w:instrText>
        </w:r>
        <w:r>
          <w:fldChar w:fldCharType="separate"/>
        </w:r>
        <w:r>
          <w:t>70</w:t>
        </w:r>
        <w:r>
          <w:fldChar w:fldCharType="end"/>
        </w:r>
      </w:hyperlink>
    </w:p>
    <w:p>
      <w:pPr>
        <w:pStyle w:val="TOC1"/>
        <w:tabs>
          <w:tab w:val="right" w:leader="dot" w:pos="8306"/>
        </w:tabs>
      </w:pPr>
      <w:hyperlink w:anchor="_Toc22835" w:history="1">
        <w:r>
          <w:rPr>
            <w:rFonts w:ascii="仿宋" w:eastAsia="仿宋" w:hAnsi="仿宋" w:cs="仿宋" w:hint="eastAsia"/>
            <w:lang w:eastAsia="zh-CN"/>
          </w:rPr>
          <w:t>十三、人力资源管理与开发</w:t>
        </w:r>
        <w:r>
          <w:tab/>
        </w:r>
        <w:r>
          <w:fldChar w:fldCharType="begin"/>
        </w:r>
        <w:r>
          <w:instrText xml:space="preserve"> PAGEREF _Toc22835 \h </w:instrText>
        </w:r>
        <w:r>
          <w:fldChar w:fldCharType="separate"/>
        </w:r>
        <w:r>
          <w:t>72</w:t>
        </w:r>
        <w:r>
          <w:fldChar w:fldCharType="end"/>
        </w:r>
      </w:hyperlink>
    </w:p>
    <w:p>
      <w:pPr>
        <w:pStyle w:val="TOC2"/>
        <w:tabs>
          <w:tab w:val="right" w:leader="dot" w:pos="8306"/>
        </w:tabs>
      </w:pPr>
      <w:hyperlink w:anchor="_Toc29744" w:history="1">
        <w:r>
          <w:rPr>
            <w:rFonts w:ascii="仿宋" w:eastAsia="仿宋" w:hAnsi="仿宋" w:cs="仿宋" w:hint="eastAsia"/>
            <w:lang w:eastAsia="zh-CN"/>
          </w:rPr>
          <w:t>(一)、人力资源规划</w:t>
        </w:r>
        <w:r>
          <w:tab/>
        </w:r>
        <w:r>
          <w:fldChar w:fldCharType="begin"/>
        </w:r>
        <w:r>
          <w:instrText xml:space="preserve"> PAGEREF _Toc29744 \h </w:instrText>
        </w:r>
        <w:r>
          <w:fldChar w:fldCharType="separate"/>
        </w:r>
        <w:r>
          <w:t>72</w:t>
        </w:r>
        <w:r>
          <w:fldChar w:fldCharType="end"/>
        </w:r>
      </w:hyperlink>
    </w:p>
    <w:p>
      <w:pPr>
        <w:pStyle w:val="TOC2"/>
        <w:tabs>
          <w:tab w:val="right" w:leader="dot" w:pos="8306"/>
        </w:tabs>
      </w:pPr>
      <w:hyperlink w:anchor="_Toc19303" w:history="1">
        <w:r>
          <w:rPr>
            <w:rFonts w:ascii="仿宋" w:eastAsia="仿宋" w:hAnsi="仿宋" w:cs="仿宋" w:hint="eastAsia"/>
            <w:lang w:eastAsia="zh-CN"/>
          </w:rPr>
          <w:t>(二)、人力资源开发与培训</w:t>
        </w:r>
        <w:r>
          <w:tab/>
        </w:r>
        <w:r>
          <w:fldChar w:fldCharType="begin"/>
        </w:r>
        <w:r>
          <w:instrText xml:space="preserve"> PAGEREF _Toc19303 \h </w:instrText>
        </w:r>
        <w:r>
          <w:fldChar w:fldCharType="separate"/>
        </w:r>
        <w:r>
          <w:t>74</w:t>
        </w:r>
        <w:r>
          <w:fldChar w:fldCharType="end"/>
        </w:r>
      </w:hyperlink>
    </w:p>
    <w:p>
      <w:pPr>
        <w:pStyle w:val="TOC1"/>
        <w:tabs>
          <w:tab w:val="right" w:leader="dot" w:pos="8306"/>
        </w:tabs>
      </w:pPr>
      <w:hyperlink w:anchor="_Toc22058" w:history="1">
        <w:r>
          <w:rPr>
            <w:rFonts w:ascii="仿宋" w:eastAsia="仿宋" w:hAnsi="仿宋" w:cs="仿宋" w:hint="eastAsia"/>
            <w:lang w:eastAsia="zh-CN"/>
          </w:rPr>
          <w:t>十四、产业协同与集群发展</w:t>
        </w:r>
        <w:r>
          <w:tab/>
        </w:r>
        <w:r>
          <w:fldChar w:fldCharType="begin"/>
        </w:r>
        <w:r>
          <w:instrText xml:space="preserve"> PAGEREF _Toc22058 \h </w:instrText>
        </w:r>
        <w:r>
          <w:fldChar w:fldCharType="separate"/>
        </w:r>
        <w:r>
          <w:t>76</w:t>
        </w:r>
        <w:r>
          <w:fldChar w:fldCharType="end"/>
        </w:r>
      </w:hyperlink>
    </w:p>
    <w:p>
      <w:pPr>
        <w:pStyle w:val="TOC2"/>
        <w:tabs>
          <w:tab w:val="right" w:leader="dot" w:pos="8306"/>
        </w:tabs>
      </w:pPr>
      <w:hyperlink w:anchor="_Toc10715" w:history="1">
        <w:r>
          <w:rPr>
            <w:rFonts w:ascii="仿宋" w:eastAsia="仿宋" w:hAnsi="仿宋" w:cs="仿宋" w:hint="eastAsia"/>
            <w:lang w:eastAsia="zh-CN"/>
          </w:rPr>
          <w:t>(一)、产业协同机制建设</w:t>
        </w:r>
        <w:r>
          <w:tab/>
        </w:r>
        <w:r>
          <w:fldChar w:fldCharType="begin"/>
        </w:r>
        <w:r>
          <w:instrText xml:space="preserve"> PAGEREF _Toc10715 \h </w:instrText>
        </w:r>
        <w:r>
          <w:fldChar w:fldCharType="separate"/>
        </w:r>
        <w:r>
          <w:t>76</w:t>
        </w:r>
        <w:r>
          <w:fldChar w:fldCharType="end"/>
        </w:r>
      </w:hyperlink>
    </w:p>
    <w:p>
      <w:pPr>
        <w:pStyle w:val="TOC2"/>
        <w:tabs>
          <w:tab w:val="right" w:leader="dot" w:pos="8306"/>
        </w:tabs>
      </w:pPr>
      <w:hyperlink w:anchor="_Toc9035" w:history="1">
        <w:r>
          <w:rPr>
            <w:rFonts w:ascii="仿宋" w:eastAsia="仿宋" w:hAnsi="仿宋" w:cs="仿宋" w:hint="eastAsia"/>
            <w:lang w:eastAsia="zh-CN"/>
          </w:rPr>
          <w:t>(二)、产业集群培育与发展</w:t>
        </w:r>
        <w:r>
          <w:tab/>
        </w:r>
        <w:r>
          <w:fldChar w:fldCharType="begin"/>
        </w:r>
        <w:r>
          <w:instrText xml:space="preserve"> PAGEREF _Toc9035 \h </w:instrText>
        </w:r>
        <w:r>
          <w:fldChar w:fldCharType="separate"/>
        </w:r>
        <w:r>
          <w:t>77</w:t>
        </w:r>
        <w:r>
          <w:fldChar w:fldCharType="end"/>
        </w:r>
      </w:hyperlink>
    </w:p>
    <w:p>
      <w:pPr>
        <w:pStyle w:val="TOC1"/>
        <w:tabs>
          <w:tab w:val="right" w:leader="dot" w:pos="8306"/>
        </w:tabs>
      </w:pPr>
      <w:hyperlink w:anchor="_Toc10273" w:history="1">
        <w:r>
          <w:rPr>
            <w:rFonts w:ascii="仿宋" w:eastAsia="仿宋" w:hAnsi="仿宋" w:cs="仿宋" w:hint="eastAsia"/>
            <w:lang w:eastAsia="zh-CN"/>
          </w:rPr>
          <w:t>十五、法律法规与政策遵循</w:t>
        </w:r>
        <w:r>
          <w:tab/>
        </w:r>
        <w:r>
          <w:fldChar w:fldCharType="begin"/>
        </w:r>
        <w:r>
          <w:instrText xml:space="preserve"> PAGEREF _Toc10273 \h </w:instrText>
        </w:r>
        <w:r>
          <w:fldChar w:fldCharType="separate"/>
        </w:r>
        <w:r>
          <w:t>78</w:t>
        </w:r>
        <w:r>
          <w:fldChar w:fldCharType="end"/>
        </w:r>
      </w:hyperlink>
    </w:p>
    <w:p>
      <w:pPr>
        <w:pStyle w:val="TOC2"/>
        <w:tabs>
          <w:tab w:val="right" w:leader="dot" w:pos="8306"/>
        </w:tabs>
      </w:pPr>
      <w:hyperlink w:anchor="_Toc6688" w:history="1">
        <w:r>
          <w:rPr>
            <w:rFonts w:ascii="仿宋" w:eastAsia="仿宋" w:hAnsi="仿宋" w:cs="仿宋" w:hint="eastAsia"/>
            <w:lang w:eastAsia="zh-CN"/>
          </w:rPr>
          <w:t>(一)、法律法规遵守</w:t>
        </w:r>
        <w:r>
          <w:tab/>
        </w:r>
        <w:r>
          <w:fldChar w:fldCharType="begin"/>
        </w:r>
        <w:r>
          <w:instrText xml:space="preserve"> PAGEREF _Toc6688 \h </w:instrText>
        </w:r>
        <w:r>
          <w:fldChar w:fldCharType="separate"/>
        </w:r>
        <w:r>
          <w:t>78</w:t>
        </w:r>
        <w:r>
          <w:fldChar w:fldCharType="end"/>
        </w:r>
      </w:hyperlink>
    </w:p>
    <w:p>
      <w:pPr>
        <w:pStyle w:val="TOC2"/>
        <w:tabs>
          <w:tab w:val="right" w:leader="dot" w:pos="8306"/>
        </w:tabs>
      </w:pPr>
      <w:hyperlink w:anchor="_Toc1738" w:history="1">
        <w:r>
          <w:rPr>
            <w:rFonts w:ascii="仿宋" w:eastAsia="仿宋" w:hAnsi="仿宋" w:cs="仿宋" w:hint="eastAsia"/>
            <w:lang w:eastAsia="zh-CN"/>
          </w:rPr>
          <w:t>(二)、政策导向与利用</w:t>
        </w:r>
        <w:r>
          <w:tab/>
        </w:r>
        <w:r>
          <w:fldChar w:fldCharType="begin"/>
        </w:r>
        <w:r>
          <w:instrText xml:space="preserve"> PAGEREF _Toc1738 \h </w:instrText>
        </w:r>
        <w:r>
          <w:fldChar w:fldCharType="separate"/>
        </w:r>
        <w:r>
          <w:t>79</w:t>
        </w:r>
        <w:r>
          <w:fldChar w:fldCharType="end"/>
        </w:r>
      </w:hyperlink>
    </w:p>
    <w:p>
      <w:pPr>
        <w:pStyle w:val="TOC1"/>
        <w:tabs>
          <w:tab w:val="right" w:leader="dot" w:pos="8306"/>
        </w:tabs>
      </w:pPr>
      <w:hyperlink w:anchor="_Toc27723" w:history="1">
        <w:r>
          <w:rPr>
            <w:rFonts w:ascii="仿宋" w:eastAsia="仿宋" w:hAnsi="仿宋" w:cs="仿宋" w:hint="eastAsia"/>
            <w:lang w:eastAsia="zh-CN"/>
          </w:rPr>
          <w:t>十六、知识产权管理与保护</w:t>
        </w:r>
        <w:r>
          <w:tab/>
        </w:r>
        <w:r>
          <w:fldChar w:fldCharType="begin"/>
        </w:r>
        <w:r>
          <w:instrText xml:space="preserve"> PAGEREF _Toc27723 \h </w:instrText>
        </w:r>
        <w:r>
          <w:fldChar w:fldCharType="separate"/>
        </w:r>
        <w:r>
          <w:t>80</w:t>
        </w:r>
        <w:r>
          <w:fldChar w:fldCharType="end"/>
        </w:r>
      </w:hyperlink>
    </w:p>
    <w:p>
      <w:pPr>
        <w:pStyle w:val="TOC2"/>
        <w:tabs>
          <w:tab w:val="right" w:leader="dot" w:pos="8306"/>
        </w:tabs>
      </w:pPr>
      <w:hyperlink w:anchor="_Toc7935" w:history="1">
        <w:r>
          <w:rPr>
            <w:rFonts w:ascii="仿宋" w:eastAsia="仿宋" w:hAnsi="仿宋" w:cs="仿宋" w:hint="eastAsia"/>
            <w:lang w:eastAsia="zh-CN"/>
          </w:rPr>
          <w:t>(一)、知识产权管理体系建设</w:t>
        </w:r>
        <w:r>
          <w:tab/>
        </w:r>
        <w:r>
          <w:fldChar w:fldCharType="begin"/>
        </w:r>
        <w:r>
          <w:instrText xml:space="preserve"> PAGEREF _Toc7935 \h </w:instrText>
        </w:r>
        <w:r>
          <w:fldChar w:fldCharType="separate"/>
        </w:r>
        <w:r>
          <w:t>80</w:t>
        </w:r>
        <w:r>
          <w:fldChar w:fldCharType="end"/>
        </w:r>
      </w:hyperlink>
    </w:p>
    <w:p>
      <w:pPr>
        <w:pStyle w:val="TOC2"/>
        <w:tabs>
          <w:tab w:val="right" w:leader="dot" w:pos="8306"/>
        </w:tabs>
      </w:pPr>
      <w:hyperlink w:anchor="_Toc27694" w:history="1">
        <w:r>
          <w:rPr>
            <w:rFonts w:ascii="仿宋" w:eastAsia="仿宋" w:hAnsi="仿宋" w:cs="仿宋" w:hint="eastAsia"/>
            <w:lang w:eastAsia="zh-CN"/>
          </w:rPr>
          <w:t>(二)、知识产权保护措施</w:t>
        </w:r>
        <w:r>
          <w:tab/>
        </w:r>
        <w:r>
          <w:fldChar w:fldCharType="begin"/>
        </w:r>
        <w:r>
          <w:instrText xml:space="preserve"> PAGEREF _Toc27694 \h </w:instrText>
        </w:r>
        <w:r>
          <w:fldChar w:fldCharType="separate"/>
        </w:r>
        <w:r>
          <w:t>81</w:t>
        </w:r>
        <w:r>
          <w:fldChar w:fldCharType="end"/>
        </w:r>
      </w:hyperlink>
    </w:p>
    <w:p>
      <w:pPr>
        <w:pStyle w:val="TOC1"/>
        <w:tabs>
          <w:tab w:val="right" w:leader="dot" w:pos="8306"/>
        </w:tabs>
      </w:pPr>
      <w:hyperlink w:anchor="_Toc26607" w:history="1">
        <w:r>
          <w:rPr>
            <w:rFonts w:ascii="仿宋" w:eastAsia="仿宋" w:hAnsi="仿宋" w:cs="仿宋" w:hint="eastAsia"/>
            <w:lang w:eastAsia="zh-CN"/>
          </w:rPr>
          <w:t>十七、项目施工方案</w:t>
        </w:r>
        <w:r>
          <w:tab/>
        </w:r>
        <w:r>
          <w:fldChar w:fldCharType="begin"/>
        </w:r>
        <w:r>
          <w:instrText xml:space="preserve"> PAGEREF _Toc26607 \h </w:instrText>
        </w:r>
        <w:r>
          <w:fldChar w:fldCharType="separate"/>
        </w:r>
        <w:r>
          <w:t>83</w:t>
        </w:r>
        <w:r>
          <w:fldChar w:fldCharType="end"/>
        </w:r>
      </w:hyperlink>
    </w:p>
    <w:p>
      <w:pPr>
        <w:pStyle w:val="TOC2"/>
        <w:tabs>
          <w:tab w:val="right" w:leader="dot" w:pos="8306"/>
        </w:tabs>
      </w:pPr>
      <w:hyperlink w:anchor="_Toc20784" w:history="1">
        <w:r>
          <w:rPr>
            <w:rFonts w:ascii="仿宋" w:eastAsia="仿宋" w:hAnsi="仿宋" w:cs="仿宋" w:hint="eastAsia"/>
            <w:lang w:eastAsia="zh-CN"/>
          </w:rPr>
          <w:t>(一)、施工组织设计</w:t>
        </w:r>
        <w:r>
          <w:tab/>
        </w:r>
        <w:r>
          <w:fldChar w:fldCharType="begin"/>
        </w:r>
        <w:r>
          <w:instrText xml:space="preserve"> PAGEREF _Toc20784 \h </w:instrText>
        </w:r>
        <w:r>
          <w:fldChar w:fldCharType="separate"/>
        </w:r>
        <w:r>
          <w:t>83</w:t>
        </w:r>
        <w:r>
          <w:fldChar w:fldCharType="end"/>
        </w:r>
      </w:hyperlink>
    </w:p>
    <w:p>
      <w:pPr>
        <w:pStyle w:val="TOC2"/>
        <w:tabs>
          <w:tab w:val="right" w:leader="dot" w:pos="8306"/>
        </w:tabs>
      </w:pPr>
      <w:hyperlink w:anchor="_Toc11409" w:history="1">
        <w:r>
          <w:rPr>
            <w:rFonts w:ascii="仿宋" w:eastAsia="仿宋" w:hAnsi="仿宋" w:cs="仿宋" w:hint="eastAsia"/>
            <w:lang w:eastAsia="zh-CN"/>
          </w:rPr>
          <w:t>(二)、施工工艺与技术路线</w:t>
        </w:r>
        <w:r>
          <w:tab/>
        </w:r>
        <w:r>
          <w:fldChar w:fldCharType="begin"/>
        </w:r>
        <w:r>
          <w:instrText xml:space="preserve"> PAGEREF _Toc11409 \h </w:instrText>
        </w:r>
        <w:r>
          <w:fldChar w:fldCharType="separate"/>
        </w:r>
        <w:r>
          <w:t>84</w:t>
        </w:r>
        <w:r>
          <w:fldChar w:fldCharType="end"/>
        </w:r>
      </w:hyperlink>
    </w:p>
    <w:p>
      <w:pPr>
        <w:pStyle w:val="TOC2"/>
        <w:tabs>
          <w:tab w:val="right" w:leader="dot" w:pos="8306"/>
        </w:tabs>
      </w:pPr>
      <w:hyperlink w:anchor="_Toc3822" w:history="1">
        <w:r>
          <w:rPr>
            <w:rFonts w:ascii="仿宋" w:eastAsia="仿宋" w:hAnsi="仿宋" w:cs="仿宋" w:hint="eastAsia"/>
            <w:lang w:eastAsia="zh-CN"/>
          </w:rPr>
          <w:t>(三)、关键节点施工计划</w:t>
        </w:r>
        <w:r>
          <w:tab/>
        </w:r>
        <w:r>
          <w:fldChar w:fldCharType="begin"/>
        </w:r>
        <w:r>
          <w:instrText xml:space="preserve"> PAGEREF _Toc3822 \h </w:instrText>
        </w:r>
        <w:r>
          <w:fldChar w:fldCharType="separate"/>
        </w:r>
        <w:r>
          <w:t>85</w:t>
        </w:r>
        <w:r>
          <w:fldChar w:fldCharType="end"/>
        </w:r>
      </w:hyperlink>
    </w:p>
    <w:p>
      <w:pPr>
        <w:pStyle w:val="TOC2"/>
        <w:tabs>
          <w:tab w:val="right" w:leader="dot" w:pos="8306"/>
        </w:tabs>
      </w:pPr>
      <w:hyperlink w:anchor="_Toc7307" w:history="1">
        <w:r>
          <w:rPr>
            <w:rFonts w:ascii="仿宋" w:eastAsia="仿宋" w:hAnsi="仿宋" w:cs="仿宋" w:hint="eastAsia"/>
            <w:lang w:eastAsia="zh-CN"/>
          </w:rPr>
          <w:t>(四)、施工现场管理</w:t>
        </w:r>
        <w:r>
          <w:tab/>
        </w:r>
        <w:r>
          <w:fldChar w:fldCharType="begin"/>
        </w:r>
        <w:r>
          <w:instrText xml:space="preserve"> PAGEREF _Toc7307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1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28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硫化鼓风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52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69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84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直接收益：假设硫化鼓风机项目的产品或服务年销售收入为XX万元。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414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若硫化鼓风机项目成功推广新型环保产品，比如采用可回收材料的包装，可能会激发消费者对可持续产品的需求。这种需求的增长可能迫使整个行业转向更环保的产品设计和生产方法。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6130"/>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硫化鼓风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240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鼓风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硫化鼓风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硫化鼓风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https://d.book118.com/255331323242011102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硫化鼓风机项目建设方案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BA41F1"/>
    <w:rsid w:val="69BA41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33132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2024-01-25T11:53:00Z</dcterms:created>
  <dcterms:modified xsi:type="dcterms:W3CDTF">2024-01-25T11:54:24Z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CCC9BBB5F8694C6A80FD3FC28C91C880_11</vt:lpwstr>
  </property>
  <property fmtid="{D5CDD505-2E9C-101B-9397-08002B2CF9AE}" pid="3" name="KSOProductBuildVer">
    <vt:lpwstr>2052-12.1.0.16250</vt:lpwstr>
  </property>
</Properties>
</file>