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仿真软件项目建设方案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4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_Toc31740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_Toc25872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_Toc18441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_Toc8621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_Toc13700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_Toc24169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_Toc8813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7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_Toc5757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_Toc17766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_Toc29960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_Toc22524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13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_Toc9413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_Toc15340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_Toc15341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_Toc20982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_Toc19342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_Toc18269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_Toc1821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_Toc10120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_Toc31672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81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_Toc8581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_Toc16630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_Toc30925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2" w:history="1">
        <w:r>
          <w:rPr>
            <w:rFonts w:ascii="仿宋" w:eastAsia="仿宋" w:hAnsi="仿宋" w:cs="仿宋" w:hint="eastAsia"/>
            <w:lang w:eastAsia="zh-CN"/>
          </w:rPr>
          <w:t>五、仿真软件项目概论</w:t>
        </w:r>
        <w:r>
          <w:tab/>
        </w:r>
        <w:r>
          <w:fldChar w:fldCharType="begin"/>
        </w:r>
        <w:r>
          <w:instrText xml:space="preserve"> PAGEREF _Toc28032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_Toc12182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_Toc28660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79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_Toc9579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_Toc16900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_Toc4909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_Toc20741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_Toc20721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9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_Toc31879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_Toc12455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_Toc1228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_Toc20983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_Toc28556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8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_Toc448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_Toc11708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44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_Toc22444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6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_Toc3876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_Toc19479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_Toc8606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_Toc6299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_Toc14046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1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_Toc21651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_Toc19301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_Toc2764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98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_Toc26098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_Toc14751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_Toc15273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_Toc30990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_Toc1606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_Toc7834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_Toc9494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5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_Toc13545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_Toc9871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_Toc3443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_Toc1973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_Toc9428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_Toc8120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0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_Toc5750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_Toc8556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_Toc680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31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_Toc10631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_Toc8805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_Toc18377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49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_Toc24149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_Toc8830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_Toc10955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74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87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44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仿真软件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862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仿真软件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仿真软件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仿真软件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70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416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在仿真软件项目启动前，将进行一系列深入的地质调查，包括钻探和土壤取样，以深入了解项目区域的地层结构和土壤组成。特别是对于土壤的承载能力和地下水位的深度进行详细评估。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完成初始的地质风险评估后，仿真软件项目将安装长期地质监测设备，如倾斜仪、裂缝计和地下水位计，以持续监测地质条件的变化。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81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仿真软件项目将通过这些措施来适应和尊重特殊环境条件，确保项目的可持续发展，同时减少对环境的负面影响。这不仅有助于保护自然和文化遗产，还能提升项目在社会责任方面的表现和形象。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757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76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9960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252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https://d.book118.com/256024235203010054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仿真软件项目建设方案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AE65AD"/>
    <w:rsid w:val="7EAE65A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5602423520301005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2024-02-18T15:15:00Z</dcterms:created>
  <dcterms:modified xsi:type="dcterms:W3CDTF">2024-02-18T15:15:48Z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FF68CD6126634EDB9EBBA6DF96578777_11</vt:lpwstr>
  </property>
  <property fmtid="{D5CDD505-2E9C-101B-9397-08002B2CF9AE}" pid="3" name="KSOProductBuildVer">
    <vt:lpwstr>2052-12.1.0.16250</vt:lpwstr>
  </property>
</Properties>
</file>