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529A7" w:rsidP="00A529A7" w14:paraId="1AA2173E" w14:textId="77777777">
      <w:pPr>
        <w:spacing w:before="48" w:beforeLines="20" w:after="260" w:afterAutospacing="0" w:line="360" w:lineRule="auto"/>
        <w:jc w:val="center"/>
        <w:rPr>
          <w:rFonts w:ascii="华文中宋" w:eastAsia="华文中宋" w:hAnsi="华文中宋"/>
          <w:b/>
          <w:sz w:val="30"/>
        </w:rPr>
      </w:pPr>
      <w:r w:rsidRPr="00A529A7">
        <w:rPr>
          <w:rFonts w:ascii="华文中宋" w:eastAsia="华文中宋" w:hAnsi="华文中宋"/>
          <w:b/>
          <w:sz w:val="30"/>
        </w:rPr>
        <w:t>2024年济南易通城市建设集团股份有限公司人员招聘笔试备考题库及答案解析</w:t>
      </w:r>
    </w:p>
    <w:p w:rsidR="00A77B3E" w14:paraId="57625507"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264CD86"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02D81A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党和政府与人民群众的关系问题，直接_________党风、政风，党员干部为谁代言、站在哪一边，直接决定人心向背，也决定着党和人民的事业能否长盛不衰。依次填入划横线部分最恰当的一项是()。</w:t>
      </w:r>
    </w:p>
    <w:p w:rsidR="003F588C" w14:paraId="0CD45DD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A、关系</w:t>
      </w:r>
    </w:p>
    <w:p w:rsidR="003F588C" w14:paraId="4A21612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B、决定</w:t>
      </w:r>
    </w:p>
    <w:p w:rsidR="003F588C" w14:paraId="7D987F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C、体现</w:t>
      </w:r>
    </w:p>
    <w:p w:rsidR="003F588C" w14:paraId="5E71F10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D、联系</w:t>
      </w:r>
    </w:p>
    <w:p w:rsidR="003F588C" w14:paraId="5439AD7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43C12A24"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“党风、政风”属于较为抽象的事物，“党和政府与人民群众的关系”是其外在表现之一。二者是体现与被体现的关系。故选C。</w:t>
      </w:r>
    </w:p>
    <w:p w:rsidR="007675BD" w14:paraId="647A747A"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下列各句中，没有语病的一句是</w:t>
      </w:r>
      <w:r w:rsidRPr="007675BD">
        <w:rPr>
          <w:rFonts w:ascii="微软雅黑" w:eastAsia="微软雅黑" w:cs="微软雅黑"/>
          <w:szCs w:val="14"/>
        </w:rPr>
        <w:t>( )</w:t>
      </w:r>
      <w:r w:rsidRPr="007675BD">
        <w:rPr>
          <w:rFonts w:ascii="微软雅黑" w:eastAsia="微软雅黑" w:cs="微软雅黑"/>
          <w:szCs w:val="14"/>
        </w:rPr>
        <w:t>。</w:t>
      </w:r>
    </w:p>
    <w:p w:rsidR="007675BD" w14:paraId="48D35E8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在高等教育规模迅速扩大的新形势下，对高校的管理工作提出了更高的要求。</w:t>
      </w:r>
    </w:p>
    <w:p w:rsidR="007675BD" w14:paraId="6FDD9A8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这些经验值得广大管理干部，特别是各企业主要领导的重视。</w:t>
      </w:r>
    </w:p>
    <w:p w:rsidR="007675BD" w14:paraId="237E5688"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在客观事实面前，谁也无法否认他的确完成了常人难以完成的工作。</w:t>
      </w:r>
    </w:p>
    <w:p w:rsidR="007675BD" w14:paraId="40CA747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小赵看到了领导的批示，才使他心里的一块石头落了地。</w:t>
      </w:r>
    </w:p>
    <w:p w:rsidR="007675BD" w14:paraId="31E23FD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4FB7C95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据提问知此题为病句</w:t>
      </w:r>
    </w:p>
    <w:p w:rsidR="007675BD" w14:paraId="58B3C4DA" w14:textId="77777777">
      <w:pPr>
        <w:pStyle w:val="00"/>
        <w:widowControl/>
        <w:spacing w:beforeAutospacing="0" w:after="260" w:afterAutospacing="0" w:line="360" w:lineRule="auto"/>
      </w:pPr>
      <w:r w:rsidRPr="007675BD">
        <w:rPr>
          <w:rFonts w:ascii="微软雅黑" w:eastAsia="微软雅黑" w:cs="微软雅黑"/>
          <w:szCs w:val="14"/>
        </w:rPr>
        <w:t>题。</w:t>
      </w:r>
    </w:p>
    <w:p w:rsidR="007675BD" w14:paraId="0393CC85" w14:textId="77777777">
      <w:pPr>
        <w:pStyle w:val="00"/>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项成分残缺，缺主语。</w:t>
      </w:r>
    </w:p>
    <w:p w:rsidR="007675BD" w14:paraId="5819BE51" w14:textId="77777777">
      <w:pPr>
        <w:pStyle w:val="00"/>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项应删去</w:t>
      </w:r>
      <w:r w:rsidRPr="007675BD">
        <w:rPr>
          <w:rFonts w:ascii="微软雅黑" w:eastAsia="微软雅黑" w:cs="微软雅黑"/>
          <w:szCs w:val="14"/>
        </w:rPr>
        <w:t>“</w:t>
      </w:r>
      <w:r w:rsidRPr="007675BD">
        <w:rPr>
          <w:rFonts w:ascii="微软雅黑" w:eastAsia="微软雅黑" w:cs="微软雅黑"/>
          <w:szCs w:val="14"/>
        </w:rPr>
        <w:t>的</w:t>
      </w:r>
      <w:r w:rsidRPr="007675BD">
        <w:rPr>
          <w:rFonts w:ascii="微软雅黑" w:eastAsia="微软雅黑" w:cs="微软雅黑"/>
          <w:szCs w:val="14"/>
        </w:rPr>
        <w:t>”</w:t>
      </w:r>
      <w:r w:rsidRPr="007675BD">
        <w:rPr>
          <w:rFonts w:ascii="微软雅黑" w:eastAsia="微软雅黑" w:cs="微软雅黑"/>
          <w:szCs w:val="14"/>
        </w:rPr>
        <w:t>。</w:t>
      </w:r>
    </w:p>
    <w:p w:rsidR="007675BD" w14:paraId="6EA70583" w14:textId="77777777">
      <w:pPr>
        <w:pStyle w:val="00"/>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项句式杂糅，可以改为</w:t>
      </w:r>
      <w:r w:rsidRPr="007675BD">
        <w:rPr>
          <w:rFonts w:ascii="微软雅黑" w:eastAsia="微软雅黑" w:cs="微软雅黑"/>
          <w:szCs w:val="14"/>
        </w:rPr>
        <w:t>“</w:t>
      </w:r>
      <w:r w:rsidRPr="007675BD">
        <w:rPr>
          <w:rFonts w:ascii="微软雅黑" w:eastAsia="微软雅黑" w:cs="微软雅黑"/>
          <w:szCs w:val="14"/>
        </w:rPr>
        <w:t>看到了领导的批示，小赵心里的一块石头终于落了地。</w:t>
      </w:r>
      <w:r w:rsidRPr="007675BD">
        <w:rPr>
          <w:rFonts w:ascii="微软雅黑" w:eastAsia="微软雅黑" w:cs="微软雅黑"/>
          <w:szCs w:val="14"/>
        </w:rPr>
        <w:t>”</w:t>
      </w:r>
    </w:p>
    <w:p w:rsidR="007675BD" w14:paraId="188B557F" w14:textId="77777777">
      <w:pPr>
        <w:pStyle w:val="00"/>
        <w:widowControl/>
        <w:spacing w:beforeAutospacing="0" w:after="260" w:afterAutospacing="0" w:line="360" w:lineRule="auto"/>
        <w:rPr>
          <w:b/>
          <w:color w:val="4066F4"/>
        </w:rPr>
      </w:pPr>
      <w:r w:rsidRPr="007675BD">
        <w:rPr>
          <w:rFonts w:ascii="微软雅黑" w:eastAsia="微软雅黑" w:cs="微软雅黑"/>
          <w:szCs w:val="14"/>
        </w:rPr>
        <w:t>C</w:t>
      </w:r>
      <w:r w:rsidRPr="007675BD">
        <w:rPr>
          <w:rFonts w:ascii="微软雅黑" w:eastAsia="微软雅黑" w:cs="微软雅黑"/>
          <w:szCs w:val="14"/>
        </w:rPr>
        <w:t>项没有语病，故正确答案为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345BB9FC"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文化是物质设备和各种知识的结合体，人使用设备和知识以便生存。为了某种目的，人有时要改变文化。人如果扔掉某件工具而去获取一件新工具，那是因为他相信新工具更适用。这个变迁过程必定是一种综合体，亦即他过去的经验、他对目前形势的了解以及他对未来结果的期望。过去的经验并不总是过去实事的真实写照，因为过去的实事，经过记忆的选择已经起了变化</w:t>
      </w:r>
      <w:r w:rsidRPr="007675BD">
        <w:rPr>
          <w:rFonts w:ascii="微软雅黑" w:eastAsia="微软雅黑" w:cs="微软雅黑"/>
          <w:szCs w:val="14"/>
        </w:rPr>
        <w:t>;</w:t>
      </w:r>
      <w:r w:rsidRPr="007675BD">
        <w:rPr>
          <w:rFonts w:ascii="微软雅黑" w:eastAsia="微软雅黑" w:cs="微软雅黑"/>
          <w:szCs w:val="14"/>
        </w:rPr>
        <w:t>目前的形势也并不总能得到准确的理解，因为它吸引注意力的程度常受利害关系的影响</w:t>
      </w:r>
      <w:r w:rsidRPr="007675BD">
        <w:rPr>
          <w:rFonts w:ascii="微软雅黑" w:eastAsia="微软雅黑" w:cs="微软雅黑"/>
          <w:szCs w:val="14"/>
        </w:rPr>
        <w:t>;</w:t>
      </w:r>
      <w:r w:rsidRPr="007675BD">
        <w:rPr>
          <w:rFonts w:ascii="微软雅黑" w:eastAsia="微软雅黑" w:cs="微软雅黑"/>
          <w:szCs w:val="14"/>
        </w:rPr>
        <w:t>未来的结果不会总如人所期望的那样，因为它是希望和努力以外的其他许多力量的产物。所以，新工具最后也可能被证明并不适合人的目的。</w:t>
      </w:r>
    </w:p>
    <w:p w:rsidR="007675BD" w14:paraId="3DFAD203"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如果新工具最终被证明并不合适人的目的，下列哪种原因是作者没有明确提到的</w:t>
      </w:r>
      <w:r w:rsidRPr="007675BD">
        <w:rPr>
          <w:rFonts w:ascii="微软雅黑" w:eastAsia="微软雅黑" w:cs="微软雅黑"/>
          <w:szCs w:val="14"/>
        </w:rPr>
        <w:t>?</w:t>
      </w:r>
    </w:p>
    <w:p w:rsidR="007675BD" w14:paraId="5A57924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所选择的工具与生产力水量不适应</w:t>
      </w:r>
    </w:p>
    <w:p w:rsidR="007675BD" w14:paraId="6C93C226"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所依据的历史经验有可能是错误的</w:t>
      </w:r>
    </w:p>
    <w:p w:rsidR="007675BD" w14:paraId="7B8C1E8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对当前客观形势的认识可能不全面</w:t>
      </w:r>
    </w:p>
    <w:p w:rsidR="007675BD" w14:paraId="497BB1C0"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发展过程中出现始料未及的新情况</w:t>
      </w:r>
    </w:p>
    <w:p w:rsidR="007675BD" w14:paraId="295F001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3C928CE7"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本题属于细节理解题。</w:t>
      </w:r>
    </w:p>
    <w:p w:rsidR="007675BD" w14:paraId="5D345601" w14:textId="77777777">
      <w:pPr>
        <w:pStyle w:val="NormalWeb"/>
        <w:widowControl/>
        <w:spacing w:beforeAutospacing="0" w:after="260" w:afterAutospacing="0" w:line="360" w:lineRule="auto"/>
      </w:pPr>
      <w:r w:rsidRPr="007675BD">
        <w:rPr>
          <w:rFonts w:ascii="微软雅黑" w:eastAsia="微软雅黑" w:cs="微软雅黑"/>
          <w:szCs w:val="14"/>
        </w:rPr>
        <w:t>在</w:t>
      </w:r>
      <w:r w:rsidRPr="007675BD">
        <w:rPr>
          <w:rFonts w:ascii="微软雅黑" w:eastAsia="微软雅黑" w:cs="微软雅黑"/>
          <w:szCs w:val="14"/>
        </w:rPr>
        <w:t>“</w:t>
      </w:r>
      <w:r w:rsidRPr="007675BD">
        <w:rPr>
          <w:rFonts w:ascii="微软雅黑" w:eastAsia="微软雅黑" w:cs="微软雅黑"/>
          <w:szCs w:val="14"/>
        </w:rPr>
        <w:t>新工具最终被证明并不适合人的目的</w:t>
      </w:r>
      <w:r w:rsidRPr="007675BD">
        <w:rPr>
          <w:rFonts w:ascii="微软雅黑" w:eastAsia="微软雅黑" w:cs="微软雅黑"/>
          <w:szCs w:val="14"/>
        </w:rPr>
        <w:t>”</w:t>
      </w:r>
      <w:r w:rsidRPr="007675BD">
        <w:rPr>
          <w:rFonts w:ascii="微软雅黑" w:eastAsia="微软雅黑" w:cs="微软雅黑"/>
          <w:szCs w:val="14"/>
        </w:rPr>
        <w:t>的原因中，由文中</w:t>
      </w:r>
      <w:r w:rsidRPr="007675BD">
        <w:rPr>
          <w:rFonts w:ascii="微软雅黑" w:eastAsia="微软雅黑" w:cs="微软雅黑"/>
          <w:szCs w:val="14"/>
        </w:rPr>
        <w:t>“</w:t>
      </w:r>
      <w:r w:rsidRPr="007675BD">
        <w:rPr>
          <w:rFonts w:ascii="微软雅黑" w:eastAsia="微软雅黑" w:cs="微软雅黑"/>
          <w:szCs w:val="14"/>
        </w:rPr>
        <w:t>过去的经验并不总是过去试试的真实写照</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B</w:t>
      </w:r>
      <w:r w:rsidRPr="007675BD">
        <w:rPr>
          <w:rFonts w:ascii="微软雅黑" w:eastAsia="微软雅黑" w:cs="微软雅黑"/>
          <w:szCs w:val="14"/>
        </w:rPr>
        <w:t>项原因文中已提及，由文段中</w:t>
      </w:r>
      <w:r w:rsidRPr="007675BD">
        <w:rPr>
          <w:rFonts w:ascii="微软雅黑" w:eastAsia="微软雅黑" w:cs="微软雅黑"/>
          <w:szCs w:val="14"/>
        </w:rPr>
        <w:t>“</w:t>
      </w:r>
      <w:r w:rsidRPr="007675BD">
        <w:rPr>
          <w:rFonts w:ascii="微软雅黑" w:eastAsia="微软雅黑" w:cs="微软雅黑"/>
          <w:szCs w:val="14"/>
        </w:rPr>
        <w:t>目前的形势也并不总能得到准确的理解</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C</w:t>
      </w:r>
      <w:r w:rsidRPr="007675BD">
        <w:rPr>
          <w:rFonts w:ascii="微软雅黑" w:eastAsia="微软雅黑" w:cs="微软雅黑"/>
          <w:szCs w:val="14"/>
        </w:rPr>
        <w:t>项原因文中已提及，由文中</w:t>
      </w:r>
      <w:r w:rsidRPr="007675BD">
        <w:rPr>
          <w:rFonts w:ascii="微软雅黑" w:eastAsia="微软雅黑" w:cs="微软雅黑"/>
          <w:szCs w:val="14"/>
        </w:rPr>
        <w:t>“</w:t>
      </w:r>
      <w:r w:rsidRPr="007675BD">
        <w:rPr>
          <w:rFonts w:ascii="微软雅黑" w:eastAsia="微软雅黑" w:cs="微软雅黑"/>
          <w:szCs w:val="14"/>
        </w:rPr>
        <w:t>未来的结果不会总如人所期望的那样</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D</w:t>
      </w:r>
      <w:r w:rsidRPr="007675BD">
        <w:rPr>
          <w:rFonts w:ascii="微软雅黑" w:eastAsia="微软雅黑" w:cs="微软雅黑"/>
          <w:szCs w:val="14"/>
        </w:rPr>
        <w:t>项原因文中也已提及。</w:t>
      </w:r>
    </w:p>
    <w:p w:rsidR="007675BD" w14:paraId="3BD44745"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只有</w:t>
      </w:r>
      <w:r w:rsidRPr="007675BD">
        <w:rPr>
          <w:rFonts w:ascii="微软雅黑" w:eastAsia="微软雅黑" w:cs="微软雅黑"/>
          <w:szCs w:val="14"/>
        </w:rPr>
        <w:t>A</w:t>
      </w:r>
      <w:r w:rsidRPr="007675BD">
        <w:rPr>
          <w:rFonts w:ascii="微软雅黑" w:eastAsia="微软雅黑" w:cs="微软雅黑"/>
          <w:szCs w:val="14"/>
        </w:rPr>
        <w:t>项原因在文中找不到明确依据，故正确答案为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59BEF2EA"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抗生素拯救了无数的生命，但今天，</w:t>
      </w:r>
      <w:r w:rsidRPr="007675BD">
        <w:rPr>
          <w:rFonts w:ascii="微软雅黑" w:eastAsia="微软雅黑" w:cs="微软雅黑"/>
          <w:szCs w:val="14"/>
        </w:rPr>
        <w:t>________</w:t>
      </w:r>
      <w:r w:rsidRPr="007675BD">
        <w:rPr>
          <w:rFonts w:ascii="微软雅黑" w:eastAsia="微软雅黑" w:cs="微软雅黑"/>
          <w:szCs w:val="14"/>
        </w:rPr>
        <w:t>滥用严重，它</w:t>
      </w:r>
      <w:r w:rsidRPr="007675BD">
        <w:rPr>
          <w:rFonts w:ascii="微软雅黑" w:eastAsia="微软雅黑" w:cs="微软雅黑"/>
          <w:szCs w:val="14"/>
        </w:rPr>
        <w:t>________</w:t>
      </w:r>
      <w:r w:rsidRPr="007675BD">
        <w:rPr>
          <w:rFonts w:ascii="微软雅黑" w:eastAsia="微软雅黑" w:cs="微软雅黑"/>
          <w:szCs w:val="14"/>
        </w:rPr>
        <w:t>成为致命的药品。</w:t>
      </w:r>
    </w:p>
    <w:p w:rsidR="007675BD" w14:paraId="0D79D47A" w14:textId="77777777">
      <w:pPr>
        <w:pStyle w:val="NormalWeb"/>
        <w:widowControl/>
        <w:spacing w:beforeAutospacing="0" w:after="260" w:afterAutospacing="0" w:line="360" w:lineRule="auto"/>
      </w:pPr>
      <w:r w:rsidRPr="007675BD">
        <w:rPr>
          <w:rFonts w:ascii="微软雅黑" w:eastAsia="微软雅黑" w:cs="微软雅黑"/>
          <w:szCs w:val="14"/>
        </w:rPr>
        <w:t>填入横线上最恰当的一项是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15D8FB2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因为</w:t>
      </w:r>
      <w:r w:rsidRPr="007675BD">
        <w:rPr>
          <w:rFonts w:ascii="微软雅黑" w:eastAsia="微软雅黑" w:cs="微软雅黑"/>
          <w:szCs w:val="14"/>
        </w:rPr>
        <w:t xml:space="preserve"> </w:t>
      </w:r>
      <w:r w:rsidRPr="007675BD">
        <w:rPr>
          <w:rFonts w:ascii="微软雅黑" w:eastAsia="微软雅黑" w:cs="微软雅黑"/>
          <w:szCs w:val="14"/>
        </w:rPr>
        <w:t>所以</w:t>
      </w:r>
    </w:p>
    <w:p w:rsidR="007675BD" w14:paraId="4027CEC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由于</w:t>
      </w:r>
      <w:r w:rsidRPr="007675BD">
        <w:rPr>
          <w:rFonts w:ascii="微软雅黑" w:eastAsia="微软雅黑" w:cs="微软雅黑"/>
          <w:szCs w:val="14"/>
        </w:rPr>
        <w:t xml:space="preserve"> </w:t>
      </w:r>
      <w:r w:rsidRPr="007675BD">
        <w:rPr>
          <w:rFonts w:ascii="微软雅黑" w:eastAsia="微软雅黑" w:cs="微软雅黑"/>
          <w:szCs w:val="14"/>
        </w:rPr>
        <w:t>竟</w:t>
      </w:r>
    </w:p>
    <w:p w:rsidR="007675BD" w14:paraId="52355AD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因为</w:t>
      </w:r>
      <w:r w:rsidRPr="007675BD">
        <w:rPr>
          <w:rFonts w:ascii="微软雅黑" w:eastAsia="微软雅黑" w:cs="微软雅黑"/>
          <w:szCs w:val="14"/>
        </w:rPr>
        <w:t xml:space="preserve"> </w:t>
      </w:r>
      <w:r w:rsidRPr="007675BD">
        <w:rPr>
          <w:rFonts w:ascii="微软雅黑" w:eastAsia="微软雅黑" w:cs="微软雅黑"/>
          <w:szCs w:val="14"/>
        </w:rPr>
        <w:t>也</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https://d.book118.com/257000155132006053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paraId="3CE49998"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29A7" w14:paraId="6DF485A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paraId="28E53E27" w14:textId="397335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529A7" w14:paraId="2811B64C"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paraId="5A0D350C"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29A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textId="397335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529A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29A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rsidP="004008AC" w14:textId="397335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529A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paraId="205AE4F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paraId="1C55A1F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paraId="5A637472"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9A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529A7"/>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F8A47CE"/>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A529A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529A7"/>
    <w:rPr>
      <w:sz w:val="18"/>
      <w:szCs w:val="18"/>
    </w:rPr>
  </w:style>
  <w:style w:type="paragraph" w:styleId="Footer">
    <w:name w:val="footer"/>
    <w:basedOn w:val="Normal"/>
    <w:link w:val="a0"/>
    <w:rsid w:val="00A529A7"/>
    <w:pPr>
      <w:tabs>
        <w:tab w:val="center" w:pos="4153"/>
        <w:tab w:val="right" w:pos="8306"/>
      </w:tabs>
      <w:snapToGrid w:val="0"/>
    </w:pPr>
    <w:rPr>
      <w:sz w:val="18"/>
      <w:szCs w:val="18"/>
    </w:rPr>
  </w:style>
  <w:style w:type="character" w:customStyle="1" w:styleId="a0">
    <w:name w:val="页脚 字符"/>
    <w:basedOn w:val="DefaultParagraphFont"/>
    <w:link w:val="Footer"/>
    <w:rsid w:val="00A529A7"/>
    <w:rPr>
      <w:sz w:val="18"/>
      <w:szCs w:val="18"/>
    </w:rPr>
  </w:style>
  <w:style w:type="character" w:styleId="PageNumber">
    <w:name w:val="page number"/>
    <w:basedOn w:val="DefaultParagraphFont"/>
    <w:rsid w:val="00A5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57000155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2024-03-17T08:01:00Z</dcterms:created>
  <dcterms:modified xsi:type="dcterms:W3CDTF">2024-03-17T08:01:00Z</dcterms:modified>
</cp:coreProperties>
</file>