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微生物杀虫剂项目构思建设方案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67" w:history="1">
        <w:r>
          <w:rPr>
            <w:rFonts w:ascii="仿宋" w:eastAsia="仿宋" w:hAnsi="仿宋" w:cs="仿宋" w:hint="eastAsia"/>
            <w:lang w:eastAsia="zh-CN"/>
          </w:rPr>
          <w:t>前言</w:t>
        </w:r>
        <w:r>
          <w:tab/>
        </w:r>
        <w:r>
          <w:fldChar w:fldCharType="begin"/>
        </w:r>
        <w:r>
          <w:instrText xml:space="preserve"> PAGEREF _Toc15067 \h </w:instrText>
        </w:r>
        <w:r>
          <w:fldChar w:fldCharType="separate"/>
        </w:r>
        <w:r>
          <w:t>3</w:t>
        </w:r>
        <w:r>
          <w:fldChar w:fldCharType="end"/>
        </w:r>
      </w:hyperlink>
    </w:p>
    <w:p>
      <w:pPr>
        <w:pStyle w:val="TOC1"/>
        <w:tabs>
          <w:tab w:val="right" w:leader="dot" w:pos="8306"/>
        </w:tabs>
      </w:pPr>
      <w:hyperlink w:anchor="_Toc7087" w:history="1">
        <w:r>
          <w:rPr>
            <w:rFonts w:ascii="仿宋" w:eastAsia="仿宋" w:hAnsi="仿宋" w:cs="仿宋" w:hint="eastAsia"/>
            <w:lang w:eastAsia="zh-CN"/>
          </w:rPr>
          <w:t>一、环境和生态影响分析</w:t>
        </w:r>
        <w:r>
          <w:tab/>
        </w:r>
        <w:r>
          <w:fldChar w:fldCharType="begin"/>
        </w:r>
        <w:r>
          <w:instrText xml:space="preserve"> PAGEREF _Toc7087 \h </w:instrText>
        </w:r>
        <w:r>
          <w:fldChar w:fldCharType="separate"/>
        </w:r>
        <w:r>
          <w:t>3</w:t>
        </w:r>
        <w:r>
          <w:fldChar w:fldCharType="end"/>
        </w:r>
      </w:hyperlink>
    </w:p>
    <w:p>
      <w:pPr>
        <w:pStyle w:val="TOC2"/>
        <w:tabs>
          <w:tab w:val="right" w:leader="dot" w:pos="8306"/>
        </w:tabs>
      </w:pPr>
      <w:hyperlink w:anchor="_Toc15640" w:history="1">
        <w:r>
          <w:rPr>
            <w:rFonts w:ascii="仿宋" w:eastAsia="仿宋" w:hAnsi="仿宋" w:cs="仿宋" w:hint="eastAsia"/>
            <w:lang w:eastAsia="zh-CN"/>
          </w:rPr>
          <w:t>(一)、环境和生态现状</w:t>
        </w:r>
        <w:r>
          <w:tab/>
        </w:r>
        <w:r>
          <w:fldChar w:fldCharType="begin"/>
        </w:r>
        <w:r>
          <w:instrText xml:space="preserve"> PAGEREF _Toc15640 \h </w:instrText>
        </w:r>
        <w:r>
          <w:fldChar w:fldCharType="separate"/>
        </w:r>
        <w:r>
          <w:t>3</w:t>
        </w:r>
        <w:r>
          <w:fldChar w:fldCharType="end"/>
        </w:r>
      </w:hyperlink>
    </w:p>
    <w:p>
      <w:pPr>
        <w:pStyle w:val="TOC2"/>
        <w:tabs>
          <w:tab w:val="right" w:leader="dot" w:pos="8306"/>
        </w:tabs>
      </w:pPr>
      <w:hyperlink w:anchor="_Toc8158" w:history="1">
        <w:r>
          <w:rPr>
            <w:rFonts w:ascii="仿宋" w:eastAsia="仿宋" w:hAnsi="仿宋" w:cs="仿宋" w:hint="eastAsia"/>
            <w:lang w:eastAsia="zh-CN"/>
          </w:rPr>
          <w:t>(二)、生态环境影响分析</w:t>
        </w:r>
        <w:r>
          <w:tab/>
        </w:r>
        <w:r>
          <w:fldChar w:fldCharType="begin"/>
        </w:r>
        <w:r>
          <w:instrText xml:space="preserve"> PAGEREF _Toc8158 \h </w:instrText>
        </w:r>
        <w:r>
          <w:fldChar w:fldCharType="separate"/>
        </w:r>
        <w:r>
          <w:t>5</w:t>
        </w:r>
        <w:r>
          <w:fldChar w:fldCharType="end"/>
        </w:r>
      </w:hyperlink>
    </w:p>
    <w:p>
      <w:pPr>
        <w:pStyle w:val="TOC2"/>
        <w:tabs>
          <w:tab w:val="right" w:leader="dot" w:pos="8306"/>
        </w:tabs>
      </w:pPr>
      <w:hyperlink w:anchor="_Toc10872" w:history="1">
        <w:r>
          <w:rPr>
            <w:rFonts w:ascii="仿宋" w:eastAsia="仿宋" w:hAnsi="仿宋" w:cs="仿宋" w:hint="eastAsia"/>
            <w:lang w:eastAsia="zh-CN"/>
          </w:rPr>
          <w:t>(三)、生态环境保护措施</w:t>
        </w:r>
        <w:r>
          <w:tab/>
        </w:r>
        <w:r>
          <w:fldChar w:fldCharType="begin"/>
        </w:r>
        <w:r>
          <w:instrText xml:space="preserve"> PAGEREF _Toc10872 \h </w:instrText>
        </w:r>
        <w:r>
          <w:fldChar w:fldCharType="separate"/>
        </w:r>
        <w:r>
          <w:t>6</w:t>
        </w:r>
        <w:r>
          <w:fldChar w:fldCharType="end"/>
        </w:r>
      </w:hyperlink>
    </w:p>
    <w:p>
      <w:pPr>
        <w:pStyle w:val="TOC2"/>
        <w:tabs>
          <w:tab w:val="right" w:leader="dot" w:pos="8306"/>
        </w:tabs>
      </w:pPr>
      <w:hyperlink w:anchor="_Toc6679" w:history="1">
        <w:r>
          <w:rPr>
            <w:rFonts w:ascii="仿宋" w:eastAsia="仿宋" w:hAnsi="仿宋" w:cs="仿宋" w:hint="eastAsia"/>
            <w:lang w:eastAsia="zh-CN"/>
          </w:rPr>
          <w:t>(四)、地质灾害影响分析</w:t>
        </w:r>
        <w:r>
          <w:tab/>
        </w:r>
        <w:r>
          <w:fldChar w:fldCharType="begin"/>
        </w:r>
        <w:r>
          <w:instrText xml:space="preserve"> PAGEREF _Toc6679 \h </w:instrText>
        </w:r>
        <w:r>
          <w:fldChar w:fldCharType="separate"/>
        </w:r>
        <w:r>
          <w:t>8</w:t>
        </w:r>
        <w:r>
          <w:fldChar w:fldCharType="end"/>
        </w:r>
      </w:hyperlink>
    </w:p>
    <w:p>
      <w:pPr>
        <w:pStyle w:val="TOC2"/>
        <w:tabs>
          <w:tab w:val="right" w:leader="dot" w:pos="8306"/>
        </w:tabs>
      </w:pPr>
      <w:hyperlink w:anchor="_Toc25704" w:history="1">
        <w:r>
          <w:rPr>
            <w:rFonts w:ascii="仿宋" w:eastAsia="仿宋" w:hAnsi="仿宋" w:cs="仿宋" w:hint="eastAsia"/>
            <w:lang w:eastAsia="zh-CN"/>
          </w:rPr>
          <w:t>(五)、特殊环境影响</w:t>
        </w:r>
        <w:r>
          <w:tab/>
        </w:r>
        <w:r>
          <w:fldChar w:fldCharType="begin"/>
        </w:r>
        <w:r>
          <w:instrText xml:space="preserve"> PAGEREF _Toc25704 \h </w:instrText>
        </w:r>
        <w:r>
          <w:fldChar w:fldCharType="separate"/>
        </w:r>
        <w:r>
          <w:t>9</w:t>
        </w:r>
        <w:r>
          <w:fldChar w:fldCharType="end"/>
        </w:r>
      </w:hyperlink>
    </w:p>
    <w:p>
      <w:pPr>
        <w:pStyle w:val="TOC1"/>
        <w:tabs>
          <w:tab w:val="right" w:leader="dot" w:pos="8306"/>
        </w:tabs>
      </w:pPr>
      <w:hyperlink w:anchor="_Toc9113" w:history="1">
        <w:r>
          <w:rPr>
            <w:rFonts w:ascii="仿宋" w:eastAsia="仿宋" w:hAnsi="仿宋" w:cs="仿宋" w:hint="eastAsia"/>
            <w:lang w:eastAsia="zh-CN"/>
          </w:rPr>
          <w:t>二、项目选址研究</w:t>
        </w:r>
        <w:r>
          <w:tab/>
        </w:r>
        <w:r>
          <w:fldChar w:fldCharType="begin"/>
        </w:r>
        <w:r>
          <w:instrText xml:space="preserve"> PAGEREF _Toc9113 \h </w:instrText>
        </w:r>
        <w:r>
          <w:fldChar w:fldCharType="separate"/>
        </w:r>
        <w:r>
          <w:t>10</w:t>
        </w:r>
        <w:r>
          <w:fldChar w:fldCharType="end"/>
        </w:r>
      </w:hyperlink>
    </w:p>
    <w:p>
      <w:pPr>
        <w:pStyle w:val="TOC2"/>
        <w:tabs>
          <w:tab w:val="right" w:leader="dot" w:pos="8306"/>
        </w:tabs>
      </w:pPr>
      <w:hyperlink w:anchor="_Toc3721" w:history="1">
        <w:r>
          <w:rPr>
            <w:rFonts w:ascii="仿宋" w:eastAsia="仿宋" w:hAnsi="仿宋" w:cs="仿宋" w:hint="eastAsia"/>
            <w:lang w:eastAsia="zh-CN"/>
          </w:rPr>
          <w:t>(一)、项目选址原则</w:t>
        </w:r>
        <w:r>
          <w:tab/>
        </w:r>
        <w:r>
          <w:fldChar w:fldCharType="begin"/>
        </w:r>
        <w:r>
          <w:instrText xml:space="preserve"> PAGEREF _Toc3721 \h </w:instrText>
        </w:r>
        <w:r>
          <w:fldChar w:fldCharType="separate"/>
        </w:r>
        <w:r>
          <w:t>10</w:t>
        </w:r>
        <w:r>
          <w:fldChar w:fldCharType="end"/>
        </w:r>
      </w:hyperlink>
    </w:p>
    <w:p>
      <w:pPr>
        <w:pStyle w:val="TOC2"/>
        <w:tabs>
          <w:tab w:val="right" w:leader="dot" w:pos="8306"/>
        </w:tabs>
      </w:pPr>
      <w:hyperlink w:anchor="_Toc2909" w:history="1">
        <w:r>
          <w:rPr>
            <w:rFonts w:ascii="仿宋" w:eastAsia="仿宋" w:hAnsi="仿宋" w:cs="仿宋" w:hint="eastAsia"/>
            <w:lang w:eastAsia="zh-CN"/>
          </w:rPr>
          <w:t>(二)、项目选址</w:t>
        </w:r>
        <w:r>
          <w:tab/>
        </w:r>
        <w:r>
          <w:fldChar w:fldCharType="begin"/>
        </w:r>
        <w:r>
          <w:instrText xml:space="preserve"> PAGEREF _Toc2909 \h </w:instrText>
        </w:r>
        <w:r>
          <w:fldChar w:fldCharType="separate"/>
        </w:r>
        <w:r>
          <w:t>13</w:t>
        </w:r>
        <w:r>
          <w:fldChar w:fldCharType="end"/>
        </w:r>
      </w:hyperlink>
    </w:p>
    <w:p>
      <w:pPr>
        <w:pStyle w:val="TOC2"/>
        <w:tabs>
          <w:tab w:val="right" w:leader="dot" w:pos="8306"/>
        </w:tabs>
      </w:pPr>
      <w:hyperlink w:anchor="_Toc30310" w:history="1">
        <w:r>
          <w:rPr>
            <w:rFonts w:ascii="仿宋" w:eastAsia="仿宋" w:hAnsi="仿宋" w:cs="仿宋" w:hint="eastAsia"/>
            <w:lang w:eastAsia="zh-CN"/>
          </w:rPr>
          <w:t>(三)、建设条件分析</w:t>
        </w:r>
        <w:r>
          <w:tab/>
        </w:r>
        <w:r>
          <w:fldChar w:fldCharType="begin"/>
        </w:r>
        <w:r>
          <w:instrText xml:space="preserve"> PAGEREF _Toc30310 \h </w:instrText>
        </w:r>
        <w:r>
          <w:fldChar w:fldCharType="separate"/>
        </w:r>
        <w:r>
          <w:t>16</w:t>
        </w:r>
        <w:r>
          <w:fldChar w:fldCharType="end"/>
        </w:r>
      </w:hyperlink>
    </w:p>
    <w:p>
      <w:pPr>
        <w:pStyle w:val="TOC2"/>
        <w:tabs>
          <w:tab w:val="right" w:leader="dot" w:pos="8306"/>
        </w:tabs>
      </w:pPr>
      <w:hyperlink w:anchor="_Toc366" w:history="1">
        <w:r>
          <w:rPr>
            <w:rFonts w:ascii="仿宋" w:eastAsia="仿宋" w:hAnsi="仿宋" w:cs="仿宋" w:hint="eastAsia"/>
            <w:lang w:eastAsia="zh-CN"/>
          </w:rPr>
          <w:t>(四)、用地控制指标</w:t>
        </w:r>
        <w:r>
          <w:tab/>
        </w:r>
        <w:r>
          <w:fldChar w:fldCharType="begin"/>
        </w:r>
        <w:r>
          <w:instrText xml:space="preserve"> PAGEREF _Toc366 \h </w:instrText>
        </w:r>
        <w:r>
          <w:fldChar w:fldCharType="separate"/>
        </w:r>
        <w:r>
          <w:t>17</w:t>
        </w:r>
        <w:r>
          <w:fldChar w:fldCharType="end"/>
        </w:r>
      </w:hyperlink>
    </w:p>
    <w:p>
      <w:pPr>
        <w:pStyle w:val="TOC2"/>
        <w:tabs>
          <w:tab w:val="right" w:leader="dot" w:pos="8306"/>
        </w:tabs>
      </w:pPr>
      <w:hyperlink w:anchor="_Toc27101" w:history="1">
        <w:r>
          <w:rPr>
            <w:rFonts w:ascii="仿宋" w:eastAsia="仿宋" w:hAnsi="仿宋" w:cs="仿宋" w:hint="eastAsia"/>
            <w:lang w:eastAsia="zh-CN"/>
          </w:rPr>
          <w:t>(五)、地总体要求</w:t>
        </w:r>
        <w:r>
          <w:tab/>
        </w:r>
        <w:r>
          <w:fldChar w:fldCharType="begin"/>
        </w:r>
        <w:r>
          <w:instrText xml:space="preserve"> PAGEREF _Toc27101 \h </w:instrText>
        </w:r>
        <w:r>
          <w:fldChar w:fldCharType="separate"/>
        </w:r>
        <w:r>
          <w:t>18</w:t>
        </w:r>
        <w:r>
          <w:fldChar w:fldCharType="end"/>
        </w:r>
      </w:hyperlink>
    </w:p>
    <w:p>
      <w:pPr>
        <w:pStyle w:val="TOC2"/>
        <w:tabs>
          <w:tab w:val="right" w:leader="dot" w:pos="8306"/>
        </w:tabs>
      </w:pPr>
      <w:hyperlink w:anchor="_Toc2601" w:history="1">
        <w:r>
          <w:rPr>
            <w:rFonts w:ascii="仿宋" w:eastAsia="仿宋" w:hAnsi="仿宋" w:cs="仿宋" w:hint="eastAsia"/>
            <w:lang w:eastAsia="zh-CN"/>
          </w:rPr>
          <w:t>(六)、节约用地措施</w:t>
        </w:r>
        <w:r>
          <w:tab/>
        </w:r>
        <w:r>
          <w:fldChar w:fldCharType="begin"/>
        </w:r>
        <w:r>
          <w:instrText xml:space="preserve"> PAGEREF _Toc2601 \h </w:instrText>
        </w:r>
        <w:r>
          <w:fldChar w:fldCharType="separate"/>
        </w:r>
        <w:r>
          <w:t>19</w:t>
        </w:r>
        <w:r>
          <w:fldChar w:fldCharType="end"/>
        </w:r>
      </w:hyperlink>
    </w:p>
    <w:p>
      <w:pPr>
        <w:pStyle w:val="TOC2"/>
        <w:tabs>
          <w:tab w:val="right" w:leader="dot" w:pos="8306"/>
        </w:tabs>
      </w:pPr>
      <w:hyperlink w:anchor="_Toc31212" w:history="1">
        <w:r>
          <w:rPr>
            <w:rFonts w:ascii="仿宋" w:eastAsia="仿宋" w:hAnsi="仿宋" w:cs="仿宋" w:hint="eastAsia"/>
            <w:lang w:eastAsia="zh-CN"/>
          </w:rPr>
          <w:t>(七)、选址综合评价</w:t>
        </w:r>
        <w:r>
          <w:tab/>
        </w:r>
        <w:r>
          <w:fldChar w:fldCharType="begin"/>
        </w:r>
        <w:r>
          <w:instrText xml:space="preserve"> PAGEREF _Toc31212 \h </w:instrText>
        </w:r>
        <w:r>
          <w:fldChar w:fldCharType="separate"/>
        </w:r>
        <w:r>
          <w:t>21</w:t>
        </w:r>
        <w:r>
          <w:fldChar w:fldCharType="end"/>
        </w:r>
      </w:hyperlink>
    </w:p>
    <w:p>
      <w:pPr>
        <w:pStyle w:val="TOC1"/>
        <w:tabs>
          <w:tab w:val="right" w:leader="dot" w:pos="8306"/>
        </w:tabs>
      </w:pPr>
      <w:hyperlink w:anchor="_Toc24672" w:history="1">
        <w:r>
          <w:rPr>
            <w:rFonts w:ascii="仿宋" w:eastAsia="仿宋" w:hAnsi="仿宋" w:cs="仿宋" w:hint="eastAsia"/>
            <w:lang w:eastAsia="zh-CN"/>
          </w:rPr>
          <w:t>三、资源开发及综合利用分析</w:t>
        </w:r>
        <w:r>
          <w:tab/>
        </w:r>
        <w:r>
          <w:fldChar w:fldCharType="begin"/>
        </w:r>
        <w:r>
          <w:instrText xml:space="preserve"> PAGEREF _Toc24672 \h </w:instrText>
        </w:r>
        <w:r>
          <w:fldChar w:fldCharType="separate"/>
        </w:r>
        <w:r>
          <w:t>22</w:t>
        </w:r>
        <w:r>
          <w:fldChar w:fldCharType="end"/>
        </w:r>
      </w:hyperlink>
    </w:p>
    <w:p>
      <w:pPr>
        <w:pStyle w:val="TOC2"/>
        <w:tabs>
          <w:tab w:val="right" w:leader="dot" w:pos="8306"/>
        </w:tabs>
      </w:pPr>
      <w:hyperlink w:anchor="_Toc21690" w:history="1">
        <w:r>
          <w:rPr>
            <w:rFonts w:ascii="仿宋" w:eastAsia="仿宋" w:hAnsi="仿宋" w:cs="仿宋" w:hint="eastAsia"/>
            <w:lang w:eastAsia="zh-CN"/>
          </w:rPr>
          <w:t>(一)、资源开发方案</w:t>
        </w:r>
        <w:r>
          <w:tab/>
        </w:r>
        <w:r>
          <w:fldChar w:fldCharType="begin"/>
        </w:r>
        <w:r>
          <w:instrText xml:space="preserve"> PAGEREF _Toc21690 \h </w:instrText>
        </w:r>
        <w:r>
          <w:fldChar w:fldCharType="separate"/>
        </w:r>
        <w:r>
          <w:t>22</w:t>
        </w:r>
        <w:r>
          <w:fldChar w:fldCharType="end"/>
        </w:r>
      </w:hyperlink>
    </w:p>
    <w:p>
      <w:pPr>
        <w:pStyle w:val="TOC2"/>
        <w:tabs>
          <w:tab w:val="right" w:leader="dot" w:pos="8306"/>
        </w:tabs>
      </w:pPr>
      <w:hyperlink w:anchor="_Toc26038" w:history="1">
        <w:r>
          <w:rPr>
            <w:rFonts w:ascii="仿宋" w:eastAsia="仿宋" w:hAnsi="仿宋" w:cs="仿宋" w:hint="eastAsia"/>
            <w:lang w:eastAsia="zh-CN"/>
          </w:rPr>
          <w:t>(二)、资源利用方案</w:t>
        </w:r>
        <w:r>
          <w:tab/>
        </w:r>
        <w:r>
          <w:fldChar w:fldCharType="begin"/>
        </w:r>
        <w:r>
          <w:instrText xml:space="preserve"> PAGEREF _Toc26038 \h </w:instrText>
        </w:r>
        <w:r>
          <w:fldChar w:fldCharType="separate"/>
        </w:r>
        <w:r>
          <w:t>23</w:t>
        </w:r>
        <w:r>
          <w:fldChar w:fldCharType="end"/>
        </w:r>
      </w:hyperlink>
    </w:p>
    <w:p>
      <w:pPr>
        <w:pStyle w:val="TOC2"/>
        <w:tabs>
          <w:tab w:val="right" w:leader="dot" w:pos="8306"/>
        </w:tabs>
      </w:pPr>
      <w:hyperlink w:anchor="_Toc30999" w:history="1">
        <w:r>
          <w:rPr>
            <w:rFonts w:ascii="仿宋" w:eastAsia="仿宋" w:hAnsi="仿宋" w:cs="仿宋" w:hint="eastAsia"/>
            <w:lang w:eastAsia="zh-CN"/>
          </w:rPr>
          <w:t>(三)、资源节约措施</w:t>
        </w:r>
        <w:r>
          <w:tab/>
        </w:r>
        <w:r>
          <w:fldChar w:fldCharType="begin"/>
        </w:r>
        <w:r>
          <w:instrText xml:space="preserve"> PAGEREF _Toc30999 \h </w:instrText>
        </w:r>
        <w:r>
          <w:fldChar w:fldCharType="separate"/>
        </w:r>
        <w:r>
          <w:t>24</w:t>
        </w:r>
        <w:r>
          <w:fldChar w:fldCharType="end"/>
        </w:r>
      </w:hyperlink>
    </w:p>
    <w:p>
      <w:pPr>
        <w:pStyle w:val="TOC1"/>
        <w:tabs>
          <w:tab w:val="right" w:leader="dot" w:pos="8306"/>
        </w:tabs>
      </w:pPr>
      <w:hyperlink w:anchor="_Toc31401" w:history="1">
        <w:r>
          <w:rPr>
            <w:rFonts w:ascii="仿宋" w:eastAsia="仿宋" w:hAnsi="仿宋" w:cs="仿宋" w:hint="eastAsia"/>
            <w:lang w:eastAsia="zh-CN"/>
          </w:rPr>
          <w:t>四、经济影响分析</w:t>
        </w:r>
        <w:r>
          <w:tab/>
        </w:r>
        <w:r>
          <w:fldChar w:fldCharType="begin"/>
        </w:r>
        <w:r>
          <w:instrText xml:space="preserve"> PAGEREF _Toc31401 \h </w:instrText>
        </w:r>
        <w:r>
          <w:fldChar w:fldCharType="separate"/>
        </w:r>
        <w:r>
          <w:t>25</w:t>
        </w:r>
        <w:r>
          <w:fldChar w:fldCharType="end"/>
        </w:r>
      </w:hyperlink>
    </w:p>
    <w:p>
      <w:pPr>
        <w:pStyle w:val="TOC2"/>
        <w:tabs>
          <w:tab w:val="right" w:leader="dot" w:pos="8306"/>
        </w:tabs>
      </w:pPr>
      <w:hyperlink w:anchor="_Toc22213" w:history="1">
        <w:r>
          <w:rPr>
            <w:rFonts w:ascii="仿宋" w:eastAsia="仿宋" w:hAnsi="仿宋" w:cs="仿宋" w:hint="eastAsia"/>
            <w:lang w:eastAsia="zh-CN"/>
          </w:rPr>
          <w:t>(一)、经济费用效益或费用效果分析</w:t>
        </w:r>
        <w:r>
          <w:tab/>
        </w:r>
        <w:r>
          <w:fldChar w:fldCharType="begin"/>
        </w:r>
        <w:r>
          <w:instrText xml:space="preserve"> PAGEREF _Toc22213 \h </w:instrText>
        </w:r>
        <w:r>
          <w:fldChar w:fldCharType="separate"/>
        </w:r>
        <w:r>
          <w:t>25</w:t>
        </w:r>
        <w:r>
          <w:fldChar w:fldCharType="end"/>
        </w:r>
      </w:hyperlink>
    </w:p>
    <w:p>
      <w:pPr>
        <w:pStyle w:val="TOC2"/>
        <w:tabs>
          <w:tab w:val="right" w:leader="dot" w:pos="8306"/>
        </w:tabs>
      </w:pPr>
      <w:hyperlink w:anchor="_Toc9257" w:history="1">
        <w:r>
          <w:rPr>
            <w:rFonts w:ascii="仿宋" w:eastAsia="仿宋" w:hAnsi="仿宋" w:cs="仿宋" w:hint="eastAsia"/>
            <w:lang w:eastAsia="zh-CN"/>
          </w:rPr>
          <w:t>(二)、行业影响分析</w:t>
        </w:r>
        <w:r>
          <w:tab/>
        </w:r>
        <w:r>
          <w:fldChar w:fldCharType="begin"/>
        </w:r>
        <w:r>
          <w:instrText xml:space="preserve"> PAGEREF _Toc9257 \h </w:instrText>
        </w:r>
        <w:r>
          <w:fldChar w:fldCharType="separate"/>
        </w:r>
        <w:r>
          <w:t>28</w:t>
        </w:r>
        <w:r>
          <w:fldChar w:fldCharType="end"/>
        </w:r>
      </w:hyperlink>
    </w:p>
    <w:p>
      <w:pPr>
        <w:pStyle w:val="TOC2"/>
        <w:tabs>
          <w:tab w:val="right" w:leader="dot" w:pos="8306"/>
        </w:tabs>
      </w:pPr>
      <w:hyperlink w:anchor="_Toc19018" w:history="1">
        <w:r>
          <w:rPr>
            <w:rFonts w:ascii="仿宋" w:eastAsia="仿宋" w:hAnsi="仿宋" w:cs="仿宋" w:hint="eastAsia"/>
            <w:lang w:eastAsia="zh-CN"/>
          </w:rPr>
          <w:t>(三)、区域经济影响分析</w:t>
        </w:r>
        <w:r>
          <w:tab/>
        </w:r>
        <w:r>
          <w:fldChar w:fldCharType="begin"/>
        </w:r>
        <w:r>
          <w:instrText xml:space="preserve"> PAGEREF _Toc19018 \h </w:instrText>
        </w:r>
        <w:r>
          <w:fldChar w:fldCharType="separate"/>
        </w:r>
        <w:r>
          <w:t>29</w:t>
        </w:r>
        <w:r>
          <w:fldChar w:fldCharType="end"/>
        </w:r>
      </w:hyperlink>
    </w:p>
    <w:p>
      <w:pPr>
        <w:pStyle w:val="TOC2"/>
        <w:tabs>
          <w:tab w:val="right" w:leader="dot" w:pos="8306"/>
        </w:tabs>
      </w:pPr>
      <w:hyperlink w:anchor="_Toc21164" w:history="1">
        <w:r>
          <w:rPr>
            <w:rFonts w:ascii="仿宋" w:eastAsia="仿宋" w:hAnsi="仿宋" w:cs="仿宋" w:hint="eastAsia"/>
            <w:lang w:eastAsia="zh-CN"/>
          </w:rPr>
          <w:t>(四)、宏观经济影响分析</w:t>
        </w:r>
        <w:r>
          <w:tab/>
        </w:r>
        <w:r>
          <w:fldChar w:fldCharType="begin"/>
        </w:r>
        <w:r>
          <w:instrText xml:space="preserve"> PAGEREF _Toc21164 \h </w:instrText>
        </w:r>
        <w:r>
          <w:fldChar w:fldCharType="separate"/>
        </w:r>
        <w:r>
          <w:t>30</w:t>
        </w:r>
        <w:r>
          <w:fldChar w:fldCharType="end"/>
        </w:r>
      </w:hyperlink>
    </w:p>
    <w:p>
      <w:pPr>
        <w:pStyle w:val="TOC1"/>
        <w:tabs>
          <w:tab w:val="right" w:leader="dot" w:pos="8306"/>
        </w:tabs>
      </w:pPr>
      <w:hyperlink w:anchor="_Toc6177" w:history="1">
        <w:r>
          <w:rPr>
            <w:rFonts w:ascii="仿宋" w:eastAsia="仿宋" w:hAnsi="仿宋" w:cs="仿宋" w:hint="eastAsia"/>
            <w:lang w:eastAsia="zh-CN"/>
          </w:rPr>
          <w:t>五、项目监理与质量保证</w:t>
        </w:r>
        <w:r>
          <w:tab/>
        </w:r>
        <w:r>
          <w:fldChar w:fldCharType="begin"/>
        </w:r>
        <w:r>
          <w:instrText xml:space="preserve"> PAGEREF _Toc6177 \h </w:instrText>
        </w:r>
        <w:r>
          <w:fldChar w:fldCharType="separate"/>
        </w:r>
        <w:r>
          <w:t>32</w:t>
        </w:r>
        <w:r>
          <w:fldChar w:fldCharType="end"/>
        </w:r>
      </w:hyperlink>
    </w:p>
    <w:p>
      <w:pPr>
        <w:pStyle w:val="TOC2"/>
        <w:tabs>
          <w:tab w:val="right" w:leader="dot" w:pos="8306"/>
        </w:tabs>
      </w:pPr>
      <w:hyperlink w:anchor="_Toc32545" w:history="1">
        <w:r>
          <w:rPr>
            <w:rFonts w:ascii="仿宋" w:eastAsia="仿宋" w:hAnsi="仿宋" w:cs="仿宋" w:hint="eastAsia"/>
            <w:lang w:eastAsia="zh-CN"/>
          </w:rPr>
          <w:t>(一)、监理体系构建</w:t>
        </w:r>
        <w:r>
          <w:tab/>
        </w:r>
        <w:r>
          <w:fldChar w:fldCharType="begin"/>
        </w:r>
        <w:r>
          <w:instrText xml:space="preserve"> PAGEREF _Toc32545 \h </w:instrText>
        </w:r>
        <w:r>
          <w:fldChar w:fldCharType="separate"/>
        </w:r>
        <w:r>
          <w:t>32</w:t>
        </w:r>
        <w:r>
          <w:fldChar w:fldCharType="end"/>
        </w:r>
      </w:hyperlink>
    </w:p>
    <w:p>
      <w:pPr>
        <w:pStyle w:val="TOC2"/>
        <w:tabs>
          <w:tab w:val="right" w:leader="dot" w:pos="8306"/>
        </w:tabs>
      </w:pPr>
      <w:hyperlink w:anchor="_Toc27254" w:history="1">
        <w:r>
          <w:rPr>
            <w:rFonts w:ascii="仿宋" w:eastAsia="仿宋" w:hAnsi="仿宋" w:cs="仿宋" w:hint="eastAsia"/>
            <w:lang w:eastAsia="zh-CN"/>
          </w:rPr>
          <w:t>(二)、质量保证体系实施</w:t>
        </w:r>
        <w:r>
          <w:tab/>
        </w:r>
        <w:r>
          <w:fldChar w:fldCharType="begin"/>
        </w:r>
        <w:r>
          <w:instrText xml:space="preserve"> PAGEREF _Toc27254 \h </w:instrText>
        </w:r>
        <w:r>
          <w:fldChar w:fldCharType="separate"/>
        </w:r>
        <w:r>
          <w:t>32</w:t>
        </w:r>
        <w:r>
          <w:fldChar w:fldCharType="end"/>
        </w:r>
      </w:hyperlink>
    </w:p>
    <w:p>
      <w:pPr>
        <w:pStyle w:val="TOC2"/>
        <w:tabs>
          <w:tab w:val="right" w:leader="dot" w:pos="8306"/>
        </w:tabs>
      </w:pPr>
      <w:hyperlink w:anchor="_Toc13355" w:history="1">
        <w:r>
          <w:rPr>
            <w:rFonts w:ascii="仿宋" w:eastAsia="仿宋" w:hAnsi="仿宋" w:cs="仿宋" w:hint="eastAsia"/>
            <w:lang w:eastAsia="zh-CN"/>
          </w:rPr>
          <w:t>(三)、监理与质量控制流程</w:t>
        </w:r>
        <w:r>
          <w:tab/>
        </w:r>
        <w:r>
          <w:fldChar w:fldCharType="begin"/>
        </w:r>
        <w:r>
          <w:instrText xml:space="preserve"> PAGEREF _Toc13355 \h </w:instrText>
        </w:r>
        <w:r>
          <w:fldChar w:fldCharType="separate"/>
        </w:r>
        <w:r>
          <w:t>33</w:t>
        </w:r>
        <w:r>
          <w:fldChar w:fldCharType="end"/>
        </w:r>
      </w:hyperlink>
    </w:p>
    <w:p>
      <w:pPr>
        <w:pStyle w:val="TOC1"/>
        <w:tabs>
          <w:tab w:val="right" w:leader="dot" w:pos="8306"/>
        </w:tabs>
      </w:pPr>
      <w:hyperlink w:anchor="_Toc11739" w:history="1">
        <w:r>
          <w:rPr>
            <w:rFonts w:ascii="仿宋" w:eastAsia="仿宋" w:hAnsi="仿宋" w:cs="仿宋" w:hint="eastAsia"/>
            <w:lang w:eastAsia="zh-CN"/>
          </w:rPr>
          <w:t>六、背景、必要性分析</w:t>
        </w:r>
        <w:r>
          <w:tab/>
        </w:r>
        <w:r>
          <w:fldChar w:fldCharType="begin"/>
        </w:r>
        <w:r>
          <w:instrText xml:space="preserve"> PAGEREF _Toc11739 \h </w:instrText>
        </w:r>
        <w:r>
          <w:fldChar w:fldCharType="separate"/>
        </w:r>
        <w:r>
          <w:t>34</w:t>
        </w:r>
        <w:r>
          <w:fldChar w:fldCharType="end"/>
        </w:r>
      </w:hyperlink>
    </w:p>
    <w:p>
      <w:pPr>
        <w:pStyle w:val="TOC2"/>
        <w:tabs>
          <w:tab w:val="right" w:leader="dot" w:pos="8306"/>
        </w:tabs>
      </w:pPr>
      <w:hyperlink w:anchor="_Toc3727" w:history="1">
        <w:r>
          <w:rPr>
            <w:rFonts w:ascii="仿宋" w:eastAsia="仿宋" w:hAnsi="仿宋" w:cs="仿宋" w:hint="eastAsia"/>
            <w:lang w:eastAsia="zh-CN"/>
          </w:rPr>
          <w:t>(一)、项目建设背景</w:t>
        </w:r>
        <w:r>
          <w:tab/>
        </w:r>
        <w:r>
          <w:fldChar w:fldCharType="begin"/>
        </w:r>
        <w:r>
          <w:instrText xml:space="preserve"> PAGEREF _Toc3727 \h </w:instrText>
        </w:r>
        <w:r>
          <w:fldChar w:fldCharType="separate"/>
        </w:r>
        <w:r>
          <w:t>34</w:t>
        </w:r>
        <w:r>
          <w:fldChar w:fldCharType="end"/>
        </w:r>
      </w:hyperlink>
    </w:p>
    <w:p>
      <w:pPr>
        <w:pStyle w:val="TOC2"/>
        <w:tabs>
          <w:tab w:val="right" w:leader="dot" w:pos="8306"/>
        </w:tabs>
      </w:pPr>
      <w:hyperlink w:anchor="_Toc19609" w:history="1">
        <w:r>
          <w:rPr>
            <w:rFonts w:ascii="仿宋" w:eastAsia="仿宋" w:hAnsi="仿宋" w:cs="仿宋" w:hint="eastAsia"/>
            <w:lang w:eastAsia="zh-CN"/>
          </w:rPr>
          <w:t>(二)、必要性分析</w:t>
        </w:r>
        <w:r>
          <w:tab/>
        </w:r>
        <w:r>
          <w:fldChar w:fldCharType="begin"/>
        </w:r>
        <w:r>
          <w:instrText xml:space="preserve"> PAGEREF _Toc19609 \h </w:instrText>
        </w:r>
        <w:r>
          <w:fldChar w:fldCharType="separate"/>
        </w:r>
        <w:r>
          <w:t>35</w:t>
        </w:r>
        <w:r>
          <w:fldChar w:fldCharType="end"/>
        </w:r>
      </w:hyperlink>
    </w:p>
    <w:p>
      <w:pPr>
        <w:pStyle w:val="TOC2"/>
        <w:tabs>
          <w:tab w:val="right" w:leader="dot" w:pos="8306"/>
        </w:tabs>
      </w:pPr>
      <w:hyperlink w:anchor="_Toc21946" w:history="1">
        <w:r>
          <w:rPr>
            <w:rFonts w:ascii="仿宋" w:eastAsia="仿宋" w:hAnsi="仿宋" w:cs="仿宋" w:hint="eastAsia"/>
            <w:lang w:eastAsia="zh-CN"/>
          </w:rPr>
          <w:t>(三)、项目建设有利条件</w:t>
        </w:r>
        <w:r>
          <w:tab/>
        </w:r>
        <w:r>
          <w:fldChar w:fldCharType="begin"/>
        </w:r>
        <w:r>
          <w:instrText xml:space="preserve"> PAGEREF _Toc21946 \h </w:instrText>
        </w:r>
        <w:r>
          <w:fldChar w:fldCharType="separate"/>
        </w:r>
        <w:r>
          <w:t>36</w:t>
        </w:r>
        <w:r>
          <w:fldChar w:fldCharType="end"/>
        </w:r>
      </w:hyperlink>
    </w:p>
    <w:p>
      <w:pPr>
        <w:pStyle w:val="TOC1"/>
        <w:tabs>
          <w:tab w:val="right" w:leader="dot" w:pos="8306"/>
        </w:tabs>
      </w:pPr>
      <w:hyperlink w:anchor="_Toc1414" w:history="1">
        <w:r>
          <w:rPr>
            <w:rFonts w:ascii="仿宋" w:eastAsia="仿宋" w:hAnsi="仿宋" w:cs="仿宋" w:hint="eastAsia"/>
            <w:lang w:eastAsia="zh-CN"/>
          </w:rPr>
          <w:t>七、环境保护与绿色发展</w:t>
        </w:r>
        <w:r>
          <w:tab/>
        </w:r>
        <w:r>
          <w:fldChar w:fldCharType="begin"/>
        </w:r>
        <w:r>
          <w:instrText xml:space="preserve"> PAGEREF _Toc1414 \h </w:instrText>
        </w:r>
        <w:r>
          <w:fldChar w:fldCharType="separate"/>
        </w:r>
        <w:r>
          <w:t>38</w:t>
        </w:r>
        <w:r>
          <w:fldChar w:fldCharType="end"/>
        </w:r>
      </w:hyperlink>
    </w:p>
    <w:p>
      <w:pPr>
        <w:pStyle w:val="TOC2"/>
        <w:tabs>
          <w:tab w:val="right" w:leader="dot" w:pos="8306"/>
        </w:tabs>
      </w:pPr>
      <w:hyperlink w:anchor="_Toc5576" w:history="1">
        <w:r>
          <w:rPr>
            <w:rFonts w:ascii="仿宋" w:eastAsia="仿宋" w:hAnsi="仿宋" w:cs="仿宋" w:hint="eastAsia"/>
            <w:lang w:eastAsia="zh-CN"/>
          </w:rPr>
          <w:t>(一)、环境保护措施</w:t>
        </w:r>
        <w:r>
          <w:tab/>
        </w:r>
        <w:r>
          <w:fldChar w:fldCharType="begin"/>
        </w:r>
        <w:r>
          <w:instrText xml:space="preserve"> PAGEREF _Toc5576 \h </w:instrText>
        </w:r>
        <w:r>
          <w:fldChar w:fldCharType="separate"/>
        </w:r>
        <w:r>
          <w:t>38</w:t>
        </w:r>
        <w:r>
          <w:fldChar w:fldCharType="end"/>
        </w:r>
      </w:hyperlink>
    </w:p>
    <w:p>
      <w:pPr>
        <w:pStyle w:val="TOC2"/>
        <w:tabs>
          <w:tab w:val="right" w:leader="dot" w:pos="8306"/>
        </w:tabs>
      </w:pPr>
      <w:hyperlink w:anchor="_Toc17029" w:history="1">
        <w:r>
          <w:rPr>
            <w:rFonts w:ascii="仿宋" w:eastAsia="仿宋" w:hAnsi="仿宋" w:cs="仿宋" w:hint="eastAsia"/>
            <w:lang w:eastAsia="zh-CN"/>
          </w:rPr>
          <w:t>(二)、绿色发展与可持续发展策略</w:t>
        </w:r>
        <w:r>
          <w:tab/>
        </w:r>
        <w:r>
          <w:fldChar w:fldCharType="begin"/>
        </w:r>
        <w:r>
          <w:instrText xml:space="preserve"> PAGEREF _Toc17029 \h </w:instrText>
        </w:r>
        <w:r>
          <w:fldChar w:fldCharType="separate"/>
        </w:r>
        <w:r>
          <w:t>39</w:t>
        </w:r>
        <w:r>
          <w:fldChar w:fldCharType="end"/>
        </w:r>
      </w:hyperlink>
    </w:p>
    <w:p>
      <w:pPr>
        <w:pStyle w:val="TOC1"/>
        <w:tabs>
          <w:tab w:val="right" w:leader="dot" w:pos="8306"/>
        </w:tabs>
      </w:pPr>
      <w:hyperlink w:anchor="_Toc11892" w:history="1">
        <w:r>
          <w:rPr>
            <w:rFonts w:ascii="仿宋" w:eastAsia="仿宋" w:hAnsi="仿宋" w:cs="仿宋" w:hint="eastAsia"/>
            <w:lang w:eastAsia="zh-CN"/>
          </w:rPr>
          <w:t>八、项目变更管理</w:t>
        </w:r>
        <w:r>
          <w:tab/>
        </w:r>
        <w:r>
          <w:fldChar w:fldCharType="begin"/>
        </w:r>
        <w:r>
          <w:instrText xml:space="preserve"> PAGEREF _Toc11892 \h </w:instrText>
        </w:r>
        <w:r>
          <w:fldChar w:fldCharType="separate"/>
        </w:r>
        <w:r>
          <w:t>41</w:t>
        </w:r>
        <w:r>
          <w:fldChar w:fldCharType="end"/>
        </w:r>
      </w:hyperlink>
    </w:p>
    <w:p>
      <w:pPr>
        <w:pStyle w:val="TOC2"/>
        <w:tabs>
          <w:tab w:val="right" w:leader="dot" w:pos="8306"/>
        </w:tabs>
      </w:pPr>
      <w:hyperlink w:anchor="_Toc13346" w:history="1">
        <w:r>
          <w:rPr>
            <w:rFonts w:ascii="仿宋" w:eastAsia="仿宋" w:hAnsi="仿宋" w:cs="仿宋" w:hint="eastAsia"/>
            <w:lang w:eastAsia="zh-CN"/>
          </w:rPr>
          <w:t>(一)、变更控制流程</w:t>
        </w:r>
        <w:r>
          <w:tab/>
        </w:r>
        <w:r>
          <w:fldChar w:fldCharType="begin"/>
        </w:r>
        <w:r>
          <w:instrText xml:space="preserve"> PAGEREF _Toc13346 \h </w:instrText>
        </w:r>
        <w:r>
          <w:fldChar w:fldCharType="separate"/>
        </w:r>
        <w:r>
          <w:t>41</w:t>
        </w:r>
        <w:r>
          <w:fldChar w:fldCharType="end"/>
        </w:r>
      </w:hyperlink>
    </w:p>
    <w:p>
      <w:pPr>
        <w:pStyle w:val="TOC2"/>
        <w:tabs>
          <w:tab w:val="right" w:leader="dot" w:pos="8306"/>
        </w:tabs>
      </w:pPr>
      <w:hyperlink w:anchor="_Toc9944" w:history="1">
        <w:r>
          <w:rPr>
            <w:rFonts w:ascii="仿宋" w:eastAsia="仿宋" w:hAnsi="仿宋" w:cs="仿宋" w:hint="eastAsia"/>
            <w:lang w:eastAsia="zh-CN"/>
          </w:rPr>
          <w:t>(二)、影响评估与处理</w:t>
        </w:r>
        <w:r>
          <w:tab/>
        </w:r>
        <w:r>
          <w:fldChar w:fldCharType="begin"/>
        </w:r>
        <w:r>
          <w:instrText xml:space="preserve"> PAGEREF _Toc9944 \h </w:instrText>
        </w:r>
        <w:r>
          <w:fldChar w:fldCharType="separate"/>
        </w:r>
        <w:r>
          <w:t>42</w:t>
        </w:r>
        <w:r>
          <w:fldChar w:fldCharType="end"/>
        </w:r>
      </w:hyperlink>
    </w:p>
    <w:p>
      <w:pPr>
        <w:pStyle w:val="TOC2"/>
        <w:tabs>
          <w:tab w:val="right" w:leader="dot" w:pos="8306"/>
        </w:tabs>
      </w:pPr>
      <w:hyperlink w:anchor="_Toc25315" w:history="1">
        <w:r>
          <w:rPr>
            <w:rFonts w:ascii="仿宋" w:eastAsia="仿宋" w:hAnsi="仿宋" w:cs="仿宋" w:hint="eastAsia"/>
            <w:lang w:eastAsia="zh-CN"/>
          </w:rPr>
          <w:t>(三)、变更记录与追踪</w:t>
        </w:r>
        <w:r>
          <w:tab/>
        </w:r>
        <w:r>
          <w:fldChar w:fldCharType="begin"/>
        </w:r>
        <w:r>
          <w:instrText xml:space="preserve"> PAGEREF _Toc25315 \h </w:instrText>
        </w:r>
        <w:r>
          <w:fldChar w:fldCharType="separate"/>
        </w:r>
        <w:r>
          <w:t>43</w:t>
        </w:r>
        <w:r>
          <w:fldChar w:fldCharType="end"/>
        </w:r>
      </w:hyperlink>
    </w:p>
    <w:p>
      <w:pPr>
        <w:pStyle w:val="TOC2"/>
        <w:tabs>
          <w:tab w:val="right" w:leader="dot" w:pos="8306"/>
        </w:tabs>
      </w:pPr>
      <w:hyperlink w:anchor="_Toc21484" w:history="1">
        <w:r>
          <w:rPr>
            <w:rFonts w:ascii="仿宋" w:eastAsia="仿宋" w:hAnsi="仿宋" w:cs="仿宋" w:hint="eastAsia"/>
            <w:lang w:eastAsia="zh-CN"/>
          </w:rPr>
          <w:t>(四)、变更管理策略</w:t>
        </w:r>
        <w:r>
          <w:tab/>
        </w:r>
        <w:r>
          <w:fldChar w:fldCharType="begin"/>
        </w:r>
        <w:r>
          <w:instrText xml:space="preserve"> PAGEREF _Toc21484 \h </w:instrText>
        </w:r>
        <w:r>
          <w:fldChar w:fldCharType="separate"/>
        </w:r>
        <w:r>
          <w:t>45</w:t>
        </w:r>
        <w:r>
          <w:fldChar w:fldCharType="end"/>
        </w:r>
      </w:hyperlink>
    </w:p>
    <w:p>
      <w:pPr>
        <w:pStyle w:val="TOC1"/>
        <w:tabs>
          <w:tab w:val="right" w:leader="dot" w:pos="8306"/>
        </w:tabs>
      </w:pPr>
      <w:hyperlink w:anchor="_Toc11331" w:history="1">
        <w:r>
          <w:rPr>
            <w:rFonts w:ascii="仿宋" w:eastAsia="仿宋" w:hAnsi="仿宋" w:cs="仿宋" w:hint="eastAsia"/>
            <w:lang w:eastAsia="zh-CN"/>
          </w:rPr>
          <w:t>九、项目进度计划</w:t>
        </w:r>
        <w:r>
          <w:tab/>
        </w:r>
        <w:r>
          <w:fldChar w:fldCharType="begin"/>
        </w:r>
        <w:r>
          <w:instrText xml:space="preserve"> PAGEREF _Toc11331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21" w:history="1">
        <w:r>
          <w:rPr>
            <w:rFonts w:ascii="仿宋" w:eastAsia="仿宋" w:hAnsi="仿宋" w:cs="仿宋" w:hint="eastAsia"/>
            <w:lang w:eastAsia="zh-CN"/>
          </w:rPr>
          <w:t>(一)、建设周期</w:t>
        </w:r>
        <w:r>
          <w:tab/>
        </w:r>
        <w:r>
          <w:fldChar w:fldCharType="begin"/>
        </w:r>
        <w:r>
          <w:instrText xml:space="preserve"> PAGEREF _Toc4121 \h </w:instrText>
        </w:r>
        <w:r>
          <w:fldChar w:fldCharType="separate"/>
        </w:r>
        <w:r>
          <w:t>47</w:t>
        </w:r>
        <w:r>
          <w:fldChar w:fldCharType="end"/>
        </w:r>
      </w:hyperlink>
    </w:p>
    <w:p>
      <w:pPr>
        <w:pStyle w:val="TOC2"/>
        <w:tabs>
          <w:tab w:val="right" w:leader="dot" w:pos="8306"/>
        </w:tabs>
      </w:pPr>
      <w:hyperlink w:anchor="_Toc4215" w:history="1">
        <w:r>
          <w:rPr>
            <w:rFonts w:ascii="仿宋" w:eastAsia="仿宋" w:hAnsi="仿宋" w:cs="仿宋" w:hint="eastAsia"/>
            <w:lang w:eastAsia="zh-CN"/>
          </w:rPr>
          <w:t>(二)、建设进度</w:t>
        </w:r>
        <w:r>
          <w:tab/>
        </w:r>
        <w:r>
          <w:fldChar w:fldCharType="begin"/>
        </w:r>
        <w:r>
          <w:instrText xml:space="preserve"> PAGEREF _Toc4215 \h </w:instrText>
        </w:r>
        <w:r>
          <w:fldChar w:fldCharType="separate"/>
        </w:r>
        <w:r>
          <w:t>47</w:t>
        </w:r>
        <w:r>
          <w:fldChar w:fldCharType="end"/>
        </w:r>
      </w:hyperlink>
    </w:p>
    <w:p>
      <w:pPr>
        <w:pStyle w:val="TOC2"/>
        <w:tabs>
          <w:tab w:val="right" w:leader="dot" w:pos="8306"/>
        </w:tabs>
      </w:pPr>
      <w:hyperlink w:anchor="_Toc29799" w:history="1">
        <w:r>
          <w:rPr>
            <w:rFonts w:ascii="仿宋" w:eastAsia="仿宋" w:hAnsi="仿宋" w:cs="仿宋" w:hint="eastAsia"/>
            <w:lang w:eastAsia="zh-CN"/>
          </w:rPr>
          <w:t>(三)、进度安排注意事项</w:t>
        </w:r>
        <w:r>
          <w:tab/>
        </w:r>
        <w:r>
          <w:fldChar w:fldCharType="begin"/>
        </w:r>
        <w:r>
          <w:instrText xml:space="preserve"> PAGEREF _Toc29799 \h </w:instrText>
        </w:r>
        <w:r>
          <w:fldChar w:fldCharType="separate"/>
        </w:r>
        <w:r>
          <w:t>48</w:t>
        </w:r>
        <w:r>
          <w:fldChar w:fldCharType="end"/>
        </w:r>
      </w:hyperlink>
    </w:p>
    <w:p>
      <w:pPr>
        <w:pStyle w:val="TOC2"/>
        <w:tabs>
          <w:tab w:val="right" w:leader="dot" w:pos="8306"/>
        </w:tabs>
      </w:pPr>
      <w:hyperlink w:anchor="_Toc8047" w:history="1">
        <w:r>
          <w:rPr>
            <w:rFonts w:ascii="仿宋" w:eastAsia="仿宋" w:hAnsi="仿宋" w:cs="仿宋" w:hint="eastAsia"/>
            <w:lang w:eastAsia="zh-CN"/>
          </w:rPr>
          <w:t>(四)、人力资源配置</w:t>
        </w:r>
        <w:r>
          <w:tab/>
        </w:r>
        <w:r>
          <w:fldChar w:fldCharType="begin"/>
        </w:r>
        <w:r>
          <w:instrText xml:space="preserve"> PAGEREF _Toc8047 \h </w:instrText>
        </w:r>
        <w:r>
          <w:fldChar w:fldCharType="separate"/>
        </w:r>
        <w:r>
          <w:t>49</w:t>
        </w:r>
        <w:r>
          <w:fldChar w:fldCharType="end"/>
        </w:r>
      </w:hyperlink>
    </w:p>
    <w:p>
      <w:pPr>
        <w:pStyle w:val="TOC2"/>
        <w:tabs>
          <w:tab w:val="right" w:leader="dot" w:pos="8306"/>
        </w:tabs>
      </w:pPr>
      <w:hyperlink w:anchor="_Toc18437" w:history="1">
        <w:r>
          <w:rPr>
            <w:rFonts w:ascii="仿宋" w:eastAsia="仿宋" w:hAnsi="仿宋" w:cs="仿宋" w:hint="eastAsia"/>
            <w:lang w:eastAsia="zh-CN"/>
          </w:rPr>
          <w:t>(五)、员工培训</w:t>
        </w:r>
        <w:r>
          <w:tab/>
        </w:r>
        <w:r>
          <w:fldChar w:fldCharType="begin"/>
        </w:r>
        <w:r>
          <w:instrText xml:space="preserve"> PAGEREF _Toc18437 \h </w:instrText>
        </w:r>
        <w:r>
          <w:fldChar w:fldCharType="separate"/>
        </w:r>
        <w:r>
          <w:t>51</w:t>
        </w:r>
        <w:r>
          <w:fldChar w:fldCharType="end"/>
        </w:r>
      </w:hyperlink>
    </w:p>
    <w:p>
      <w:pPr>
        <w:pStyle w:val="TOC2"/>
        <w:tabs>
          <w:tab w:val="right" w:leader="dot" w:pos="8306"/>
        </w:tabs>
      </w:pPr>
      <w:hyperlink w:anchor="_Toc1702" w:history="1">
        <w:r>
          <w:rPr>
            <w:rFonts w:ascii="仿宋" w:eastAsia="仿宋" w:hAnsi="仿宋" w:cs="仿宋" w:hint="eastAsia"/>
            <w:lang w:eastAsia="zh-CN"/>
          </w:rPr>
          <w:t>(六)、项目实施保障</w:t>
        </w:r>
        <w:r>
          <w:tab/>
        </w:r>
        <w:r>
          <w:fldChar w:fldCharType="begin"/>
        </w:r>
        <w:r>
          <w:instrText xml:space="preserve"> PAGEREF _Toc1702 \h </w:instrText>
        </w:r>
        <w:r>
          <w:fldChar w:fldCharType="separate"/>
        </w:r>
        <w:r>
          <w:t>52</w:t>
        </w:r>
        <w:r>
          <w:fldChar w:fldCharType="end"/>
        </w:r>
      </w:hyperlink>
    </w:p>
    <w:p>
      <w:pPr>
        <w:pStyle w:val="TOC2"/>
        <w:tabs>
          <w:tab w:val="right" w:leader="dot" w:pos="8306"/>
        </w:tabs>
      </w:pPr>
      <w:hyperlink w:anchor="_Toc16712" w:history="1">
        <w:r>
          <w:rPr>
            <w:rFonts w:ascii="仿宋" w:eastAsia="仿宋" w:hAnsi="仿宋" w:cs="仿宋" w:hint="eastAsia"/>
            <w:lang w:eastAsia="zh-CN"/>
          </w:rPr>
          <w:t>(七)、安全规范管理</w:t>
        </w:r>
        <w:r>
          <w:tab/>
        </w:r>
        <w:r>
          <w:fldChar w:fldCharType="begin"/>
        </w:r>
        <w:r>
          <w:instrText xml:space="preserve"> PAGEREF _Toc16712 \h </w:instrText>
        </w:r>
        <w:r>
          <w:fldChar w:fldCharType="separate"/>
        </w:r>
        <w:r>
          <w:t>53</w:t>
        </w:r>
        <w:r>
          <w:fldChar w:fldCharType="end"/>
        </w:r>
      </w:hyperlink>
    </w:p>
    <w:p>
      <w:pPr>
        <w:pStyle w:val="TOC1"/>
        <w:tabs>
          <w:tab w:val="right" w:leader="dot" w:pos="8306"/>
        </w:tabs>
      </w:pPr>
      <w:hyperlink w:anchor="_Toc3783" w:history="1">
        <w:r>
          <w:rPr>
            <w:rFonts w:ascii="仿宋" w:eastAsia="仿宋" w:hAnsi="仿宋" w:cs="仿宋" w:hint="eastAsia"/>
            <w:lang w:eastAsia="zh-CN"/>
          </w:rPr>
          <w:t>十、客户关系管理与市场拓展</w:t>
        </w:r>
        <w:r>
          <w:tab/>
        </w:r>
        <w:r>
          <w:fldChar w:fldCharType="begin"/>
        </w:r>
        <w:r>
          <w:instrText xml:space="preserve"> PAGEREF _Toc3783 \h </w:instrText>
        </w:r>
        <w:r>
          <w:fldChar w:fldCharType="separate"/>
        </w:r>
        <w:r>
          <w:t>54</w:t>
        </w:r>
        <w:r>
          <w:fldChar w:fldCharType="end"/>
        </w:r>
      </w:hyperlink>
    </w:p>
    <w:p>
      <w:pPr>
        <w:pStyle w:val="TOC2"/>
        <w:tabs>
          <w:tab w:val="right" w:leader="dot" w:pos="8306"/>
        </w:tabs>
      </w:pPr>
      <w:hyperlink w:anchor="_Toc19273" w:history="1">
        <w:r>
          <w:rPr>
            <w:rFonts w:ascii="仿宋" w:eastAsia="仿宋" w:hAnsi="仿宋" w:cs="仿宋" w:hint="eastAsia"/>
            <w:lang w:eastAsia="zh-CN"/>
          </w:rPr>
          <w:t>(一)、客户关系管理策略</w:t>
        </w:r>
        <w:r>
          <w:tab/>
        </w:r>
        <w:r>
          <w:fldChar w:fldCharType="begin"/>
        </w:r>
        <w:r>
          <w:instrText xml:space="preserve"> PAGEREF _Toc19273 \h </w:instrText>
        </w:r>
        <w:r>
          <w:fldChar w:fldCharType="separate"/>
        </w:r>
        <w:r>
          <w:t>54</w:t>
        </w:r>
        <w:r>
          <w:fldChar w:fldCharType="end"/>
        </w:r>
      </w:hyperlink>
    </w:p>
    <w:p>
      <w:pPr>
        <w:pStyle w:val="TOC2"/>
        <w:tabs>
          <w:tab w:val="right" w:leader="dot" w:pos="8306"/>
        </w:tabs>
      </w:pPr>
      <w:hyperlink w:anchor="_Toc3893" w:history="1">
        <w:r>
          <w:rPr>
            <w:rFonts w:ascii="仿宋" w:eastAsia="仿宋" w:hAnsi="仿宋" w:cs="仿宋" w:hint="eastAsia"/>
            <w:lang w:eastAsia="zh-CN"/>
          </w:rPr>
          <w:t>(二)、市场拓展方案</w:t>
        </w:r>
        <w:r>
          <w:tab/>
        </w:r>
        <w:r>
          <w:fldChar w:fldCharType="begin"/>
        </w:r>
        <w:r>
          <w:instrText xml:space="preserve"> PAGEREF _Toc3893 \h </w:instrText>
        </w:r>
        <w:r>
          <w:fldChar w:fldCharType="separate"/>
        </w:r>
        <w:r>
          <w:t>55</w:t>
        </w:r>
        <w:r>
          <w:fldChar w:fldCharType="end"/>
        </w:r>
      </w:hyperlink>
    </w:p>
    <w:p>
      <w:pPr>
        <w:pStyle w:val="TOC1"/>
        <w:tabs>
          <w:tab w:val="right" w:leader="dot" w:pos="8306"/>
        </w:tabs>
      </w:pPr>
      <w:hyperlink w:anchor="_Toc24011" w:history="1">
        <w:r>
          <w:rPr>
            <w:rFonts w:ascii="仿宋" w:eastAsia="仿宋" w:hAnsi="仿宋" w:cs="仿宋" w:hint="eastAsia"/>
            <w:lang w:eastAsia="zh-CN"/>
          </w:rPr>
          <w:t>十一、技术创新与产业升级</w:t>
        </w:r>
        <w:r>
          <w:tab/>
        </w:r>
        <w:r>
          <w:fldChar w:fldCharType="begin"/>
        </w:r>
        <w:r>
          <w:instrText xml:space="preserve"> PAGEREF _Toc24011 \h </w:instrText>
        </w:r>
        <w:r>
          <w:fldChar w:fldCharType="separate"/>
        </w:r>
        <w:r>
          <w:t>57</w:t>
        </w:r>
        <w:r>
          <w:fldChar w:fldCharType="end"/>
        </w:r>
      </w:hyperlink>
    </w:p>
    <w:p>
      <w:pPr>
        <w:pStyle w:val="TOC2"/>
        <w:tabs>
          <w:tab w:val="right" w:leader="dot" w:pos="8306"/>
        </w:tabs>
      </w:pPr>
      <w:hyperlink w:anchor="_Toc20201" w:history="1">
        <w:r>
          <w:rPr>
            <w:rFonts w:ascii="仿宋" w:eastAsia="仿宋" w:hAnsi="仿宋" w:cs="仿宋" w:hint="eastAsia"/>
            <w:lang w:eastAsia="zh-CN"/>
          </w:rPr>
          <w:t>(一)、技术创新方向与目标</w:t>
        </w:r>
        <w:r>
          <w:tab/>
        </w:r>
        <w:r>
          <w:fldChar w:fldCharType="begin"/>
        </w:r>
        <w:r>
          <w:instrText xml:space="preserve"> PAGEREF _Toc20201 \h </w:instrText>
        </w:r>
        <w:r>
          <w:fldChar w:fldCharType="separate"/>
        </w:r>
        <w:r>
          <w:t>57</w:t>
        </w:r>
        <w:r>
          <w:fldChar w:fldCharType="end"/>
        </w:r>
      </w:hyperlink>
    </w:p>
    <w:p>
      <w:pPr>
        <w:pStyle w:val="TOC2"/>
        <w:tabs>
          <w:tab w:val="right" w:leader="dot" w:pos="8306"/>
        </w:tabs>
      </w:pPr>
      <w:hyperlink w:anchor="_Toc8474" w:history="1">
        <w:r>
          <w:rPr>
            <w:rFonts w:ascii="仿宋" w:eastAsia="仿宋" w:hAnsi="仿宋" w:cs="仿宋" w:hint="eastAsia"/>
            <w:lang w:eastAsia="zh-CN"/>
          </w:rPr>
          <w:t>(二)、产业升级路径与措施</w:t>
        </w:r>
        <w:r>
          <w:tab/>
        </w:r>
        <w:r>
          <w:fldChar w:fldCharType="begin"/>
        </w:r>
        <w:r>
          <w:instrText xml:space="preserve"> PAGEREF _Toc8474 \h </w:instrText>
        </w:r>
        <w:r>
          <w:fldChar w:fldCharType="separate"/>
        </w:r>
        <w:r>
          <w:t>58</w:t>
        </w:r>
        <w:r>
          <w:fldChar w:fldCharType="end"/>
        </w:r>
      </w:hyperlink>
    </w:p>
    <w:p>
      <w:pPr>
        <w:pStyle w:val="TOC1"/>
        <w:tabs>
          <w:tab w:val="right" w:leader="dot" w:pos="8306"/>
        </w:tabs>
      </w:pPr>
      <w:hyperlink w:anchor="_Toc17747" w:history="1">
        <w:r>
          <w:rPr>
            <w:rFonts w:ascii="仿宋" w:eastAsia="仿宋" w:hAnsi="仿宋" w:cs="仿宋" w:hint="eastAsia"/>
            <w:lang w:eastAsia="zh-CN"/>
          </w:rPr>
          <w:t>十二、安全与应急管理</w:t>
        </w:r>
        <w:r>
          <w:tab/>
        </w:r>
        <w:r>
          <w:fldChar w:fldCharType="begin"/>
        </w:r>
        <w:r>
          <w:instrText xml:space="preserve"> PAGEREF _Toc17747 \h </w:instrText>
        </w:r>
        <w:r>
          <w:fldChar w:fldCharType="separate"/>
        </w:r>
        <w:r>
          <w:t>59</w:t>
        </w:r>
        <w:r>
          <w:fldChar w:fldCharType="end"/>
        </w:r>
      </w:hyperlink>
    </w:p>
    <w:p>
      <w:pPr>
        <w:pStyle w:val="TOC2"/>
        <w:tabs>
          <w:tab w:val="right" w:leader="dot" w:pos="8306"/>
        </w:tabs>
      </w:pPr>
      <w:hyperlink w:anchor="_Toc9718" w:history="1">
        <w:r>
          <w:rPr>
            <w:rFonts w:ascii="仿宋" w:eastAsia="仿宋" w:hAnsi="仿宋" w:cs="仿宋" w:hint="eastAsia"/>
            <w:lang w:eastAsia="zh-CN"/>
          </w:rPr>
          <w:t>(一)、安全生产管理</w:t>
        </w:r>
        <w:r>
          <w:tab/>
        </w:r>
        <w:r>
          <w:fldChar w:fldCharType="begin"/>
        </w:r>
        <w:r>
          <w:instrText xml:space="preserve"> PAGEREF _Toc9718 \h </w:instrText>
        </w:r>
        <w:r>
          <w:fldChar w:fldCharType="separate"/>
        </w:r>
        <w:r>
          <w:t>59</w:t>
        </w:r>
        <w:r>
          <w:fldChar w:fldCharType="end"/>
        </w:r>
      </w:hyperlink>
    </w:p>
    <w:p>
      <w:pPr>
        <w:pStyle w:val="TOC2"/>
        <w:tabs>
          <w:tab w:val="right" w:leader="dot" w:pos="8306"/>
        </w:tabs>
      </w:pPr>
      <w:hyperlink w:anchor="_Toc790" w:history="1">
        <w:r>
          <w:rPr>
            <w:rFonts w:ascii="仿宋" w:eastAsia="仿宋" w:hAnsi="仿宋" w:cs="仿宋" w:hint="eastAsia"/>
            <w:lang w:eastAsia="zh-CN"/>
          </w:rPr>
          <w:t>(二)、应急预案与响应</w:t>
        </w:r>
        <w:r>
          <w:tab/>
        </w:r>
        <w:r>
          <w:fldChar w:fldCharType="begin"/>
        </w:r>
        <w:r>
          <w:instrText xml:space="preserve"> PAGEREF _Toc790 \h </w:instrText>
        </w:r>
        <w:r>
          <w:fldChar w:fldCharType="separate"/>
        </w:r>
        <w:r>
          <w:t>61</w:t>
        </w:r>
        <w:r>
          <w:fldChar w:fldCharType="end"/>
        </w:r>
      </w:hyperlink>
    </w:p>
    <w:p>
      <w:pPr>
        <w:pStyle w:val="TOC1"/>
        <w:tabs>
          <w:tab w:val="right" w:leader="dot" w:pos="8306"/>
        </w:tabs>
      </w:pPr>
      <w:hyperlink w:anchor="_Toc31180" w:history="1">
        <w:r>
          <w:rPr>
            <w:rFonts w:ascii="仿宋" w:eastAsia="仿宋" w:hAnsi="仿宋" w:cs="仿宋" w:hint="eastAsia"/>
            <w:lang w:eastAsia="zh-CN"/>
          </w:rPr>
          <w:t>十三、项目施工方案</w:t>
        </w:r>
        <w:r>
          <w:tab/>
        </w:r>
        <w:r>
          <w:fldChar w:fldCharType="begin"/>
        </w:r>
        <w:r>
          <w:instrText xml:space="preserve"> PAGEREF _Toc31180 \h </w:instrText>
        </w:r>
        <w:r>
          <w:fldChar w:fldCharType="separate"/>
        </w:r>
        <w:r>
          <w:t>62</w:t>
        </w:r>
        <w:r>
          <w:fldChar w:fldCharType="end"/>
        </w:r>
      </w:hyperlink>
    </w:p>
    <w:p>
      <w:pPr>
        <w:pStyle w:val="TOC2"/>
        <w:tabs>
          <w:tab w:val="right" w:leader="dot" w:pos="8306"/>
        </w:tabs>
      </w:pPr>
      <w:hyperlink w:anchor="_Toc2522" w:history="1">
        <w:r>
          <w:rPr>
            <w:rFonts w:ascii="仿宋" w:eastAsia="仿宋" w:hAnsi="仿宋" w:cs="仿宋" w:hint="eastAsia"/>
            <w:lang w:eastAsia="zh-CN"/>
          </w:rPr>
          <w:t>(一)、施工组织设计</w:t>
        </w:r>
        <w:r>
          <w:tab/>
        </w:r>
        <w:r>
          <w:fldChar w:fldCharType="begin"/>
        </w:r>
        <w:r>
          <w:instrText xml:space="preserve"> PAGEREF _Toc2522 \h </w:instrText>
        </w:r>
        <w:r>
          <w:fldChar w:fldCharType="separate"/>
        </w:r>
        <w:r>
          <w:t>62</w:t>
        </w:r>
        <w:r>
          <w:fldChar w:fldCharType="end"/>
        </w:r>
      </w:hyperlink>
    </w:p>
    <w:p>
      <w:pPr>
        <w:pStyle w:val="TOC2"/>
        <w:tabs>
          <w:tab w:val="right" w:leader="dot" w:pos="8306"/>
        </w:tabs>
      </w:pPr>
      <w:hyperlink w:anchor="_Toc25037" w:history="1">
        <w:r>
          <w:rPr>
            <w:rFonts w:ascii="仿宋" w:eastAsia="仿宋" w:hAnsi="仿宋" w:cs="仿宋" w:hint="eastAsia"/>
            <w:lang w:eastAsia="zh-CN"/>
          </w:rPr>
          <w:t>(二)、施工工艺与技术路线</w:t>
        </w:r>
        <w:r>
          <w:tab/>
        </w:r>
        <w:r>
          <w:fldChar w:fldCharType="begin"/>
        </w:r>
        <w:r>
          <w:instrText xml:space="preserve"> PAGEREF _Toc25037 \h </w:instrText>
        </w:r>
        <w:r>
          <w:fldChar w:fldCharType="separate"/>
        </w:r>
        <w:r>
          <w:t>64</w:t>
        </w:r>
        <w:r>
          <w:fldChar w:fldCharType="end"/>
        </w:r>
      </w:hyperlink>
    </w:p>
    <w:p>
      <w:pPr>
        <w:pStyle w:val="TOC2"/>
        <w:tabs>
          <w:tab w:val="right" w:leader="dot" w:pos="8306"/>
        </w:tabs>
      </w:pPr>
      <w:hyperlink w:anchor="_Toc21392" w:history="1">
        <w:r>
          <w:rPr>
            <w:rFonts w:ascii="仿宋" w:eastAsia="仿宋" w:hAnsi="仿宋" w:cs="仿宋" w:hint="eastAsia"/>
            <w:lang w:eastAsia="zh-CN"/>
          </w:rPr>
          <w:t>(三)、关键节点施工计划</w:t>
        </w:r>
        <w:r>
          <w:tab/>
        </w:r>
        <w:r>
          <w:fldChar w:fldCharType="begin"/>
        </w:r>
        <w:r>
          <w:instrText xml:space="preserve"> PAGEREF _Toc21392 \h </w:instrText>
        </w:r>
        <w:r>
          <w:fldChar w:fldCharType="separate"/>
        </w:r>
        <w:r>
          <w:t>65</w:t>
        </w:r>
        <w:r>
          <w:fldChar w:fldCharType="end"/>
        </w:r>
      </w:hyperlink>
    </w:p>
    <w:p>
      <w:pPr>
        <w:pStyle w:val="TOC2"/>
        <w:tabs>
          <w:tab w:val="right" w:leader="dot" w:pos="8306"/>
        </w:tabs>
      </w:pPr>
      <w:hyperlink w:anchor="_Toc7073" w:history="1">
        <w:r>
          <w:rPr>
            <w:rFonts w:ascii="仿宋" w:eastAsia="仿宋" w:hAnsi="仿宋" w:cs="仿宋" w:hint="eastAsia"/>
            <w:lang w:eastAsia="zh-CN"/>
          </w:rPr>
          <w:t>(四)、施工现场管理</w:t>
        </w:r>
        <w:r>
          <w:tab/>
        </w:r>
        <w:r>
          <w:fldChar w:fldCharType="begin"/>
        </w:r>
        <w:r>
          <w:instrText xml:space="preserve"> PAGEREF _Toc7073 \h </w:instrText>
        </w:r>
        <w:r>
          <w:fldChar w:fldCharType="separate"/>
        </w:r>
        <w:r>
          <w:t>67</w:t>
        </w:r>
        <w:r>
          <w:fldChar w:fldCharType="end"/>
        </w:r>
      </w:hyperlink>
    </w:p>
    <w:p>
      <w:pPr>
        <w:pStyle w:val="TOC1"/>
        <w:tabs>
          <w:tab w:val="right" w:leader="dot" w:pos="8306"/>
        </w:tabs>
      </w:pPr>
      <w:hyperlink w:anchor="_Toc3282" w:history="1">
        <w:r>
          <w:rPr>
            <w:rFonts w:ascii="仿宋" w:eastAsia="仿宋" w:hAnsi="仿宋" w:cs="仿宋" w:hint="eastAsia"/>
            <w:lang w:eastAsia="zh-CN"/>
          </w:rPr>
          <w:t>十四、质量管理与控制</w:t>
        </w:r>
        <w:r>
          <w:tab/>
        </w:r>
        <w:r>
          <w:fldChar w:fldCharType="begin"/>
        </w:r>
        <w:r>
          <w:instrText xml:space="preserve"> PAGEREF _Toc3282 \h </w:instrText>
        </w:r>
        <w:r>
          <w:fldChar w:fldCharType="separate"/>
        </w:r>
        <w:r>
          <w:t>69</w:t>
        </w:r>
        <w:r>
          <w:fldChar w:fldCharType="end"/>
        </w:r>
      </w:hyperlink>
    </w:p>
    <w:p>
      <w:pPr>
        <w:pStyle w:val="TOC2"/>
        <w:tabs>
          <w:tab w:val="right" w:leader="dot" w:pos="8306"/>
        </w:tabs>
      </w:pPr>
      <w:hyperlink w:anchor="_Toc14534" w:history="1">
        <w:r>
          <w:rPr>
            <w:rFonts w:ascii="仿宋" w:eastAsia="仿宋" w:hAnsi="仿宋" w:cs="仿宋" w:hint="eastAsia"/>
            <w:lang w:eastAsia="zh-CN"/>
          </w:rPr>
          <w:t>(一)、质量管理体系建设</w:t>
        </w:r>
        <w:r>
          <w:tab/>
        </w:r>
        <w:r>
          <w:fldChar w:fldCharType="begin"/>
        </w:r>
        <w:r>
          <w:instrText xml:space="preserve"> PAGEREF _Toc14534 \h </w:instrText>
        </w:r>
        <w:r>
          <w:fldChar w:fldCharType="separate"/>
        </w:r>
        <w:r>
          <w:t>69</w:t>
        </w:r>
        <w:r>
          <w:fldChar w:fldCharType="end"/>
        </w:r>
      </w:hyperlink>
    </w:p>
    <w:p>
      <w:pPr>
        <w:pStyle w:val="TOC2"/>
        <w:tabs>
          <w:tab w:val="right" w:leader="dot" w:pos="8306"/>
        </w:tabs>
      </w:pPr>
      <w:hyperlink w:anchor="_Toc25414" w:history="1">
        <w:r>
          <w:rPr>
            <w:rFonts w:ascii="仿宋" w:eastAsia="仿宋" w:hAnsi="仿宋" w:cs="仿宋" w:hint="eastAsia"/>
            <w:lang w:eastAsia="zh-CN"/>
          </w:rPr>
          <w:t>(二)、质量控制措施</w:t>
        </w:r>
        <w:r>
          <w:tab/>
        </w:r>
        <w:r>
          <w:fldChar w:fldCharType="begin"/>
        </w:r>
        <w:r>
          <w:instrText xml:space="preserve"> PAGEREF _Toc25414 \h </w:instrText>
        </w:r>
        <w:r>
          <w:fldChar w:fldCharType="separate"/>
        </w:r>
        <w:r>
          <w:t>70</w:t>
        </w:r>
        <w:r>
          <w:fldChar w:fldCharType="end"/>
        </w:r>
      </w:hyperlink>
    </w:p>
    <w:p>
      <w:pPr>
        <w:pStyle w:val="TOC1"/>
        <w:tabs>
          <w:tab w:val="right" w:leader="dot" w:pos="8306"/>
        </w:tabs>
      </w:pPr>
      <w:hyperlink w:anchor="_Toc4575" w:history="1">
        <w:r>
          <w:rPr>
            <w:rFonts w:ascii="仿宋" w:eastAsia="仿宋" w:hAnsi="仿宋" w:cs="仿宋" w:hint="eastAsia"/>
            <w:lang w:eastAsia="zh-CN"/>
          </w:rPr>
          <w:t>十五、产业协同与集群发展</w:t>
        </w:r>
        <w:r>
          <w:tab/>
        </w:r>
        <w:r>
          <w:fldChar w:fldCharType="begin"/>
        </w:r>
        <w:r>
          <w:instrText xml:space="preserve"> PAGEREF _Toc4575 \h </w:instrText>
        </w:r>
        <w:r>
          <w:fldChar w:fldCharType="separate"/>
        </w:r>
        <w:r>
          <w:t>71</w:t>
        </w:r>
        <w:r>
          <w:fldChar w:fldCharType="end"/>
        </w:r>
      </w:hyperlink>
    </w:p>
    <w:p>
      <w:pPr>
        <w:pStyle w:val="TOC2"/>
        <w:tabs>
          <w:tab w:val="right" w:leader="dot" w:pos="8306"/>
        </w:tabs>
      </w:pPr>
      <w:hyperlink w:anchor="_Toc4151" w:history="1">
        <w:r>
          <w:rPr>
            <w:rFonts w:ascii="仿宋" w:eastAsia="仿宋" w:hAnsi="仿宋" w:cs="仿宋" w:hint="eastAsia"/>
            <w:lang w:eastAsia="zh-CN"/>
          </w:rPr>
          <w:t>(一)、产业协同机制建设</w:t>
        </w:r>
        <w:r>
          <w:tab/>
        </w:r>
        <w:r>
          <w:fldChar w:fldCharType="begin"/>
        </w:r>
        <w:r>
          <w:instrText xml:space="preserve"> PAGEREF _Toc4151 \h </w:instrText>
        </w:r>
        <w:r>
          <w:fldChar w:fldCharType="separate"/>
        </w:r>
        <w:r>
          <w:t>71</w:t>
        </w:r>
        <w:r>
          <w:fldChar w:fldCharType="end"/>
        </w:r>
      </w:hyperlink>
    </w:p>
    <w:p>
      <w:pPr>
        <w:pStyle w:val="TOC2"/>
        <w:tabs>
          <w:tab w:val="right" w:leader="dot" w:pos="8306"/>
        </w:tabs>
      </w:pPr>
      <w:hyperlink w:anchor="_Toc31100" w:history="1">
        <w:r>
          <w:rPr>
            <w:rFonts w:ascii="仿宋" w:eastAsia="仿宋" w:hAnsi="仿宋" w:cs="仿宋" w:hint="eastAsia"/>
            <w:lang w:eastAsia="zh-CN"/>
          </w:rPr>
          <w:t>(二)、产业集群培育与发展</w:t>
        </w:r>
        <w:r>
          <w:tab/>
        </w:r>
        <w:r>
          <w:fldChar w:fldCharType="begin"/>
        </w:r>
        <w:r>
          <w:instrText xml:space="preserve"> PAGEREF _Toc31100 \h </w:instrText>
        </w:r>
        <w:r>
          <w:fldChar w:fldCharType="separate"/>
        </w:r>
        <w:r>
          <w:t>73</w:t>
        </w:r>
        <w:r>
          <w:fldChar w:fldCharType="end"/>
        </w:r>
      </w:hyperlink>
    </w:p>
    <w:p>
      <w:pPr>
        <w:pStyle w:val="TOC1"/>
        <w:tabs>
          <w:tab w:val="right" w:leader="dot" w:pos="8306"/>
        </w:tabs>
      </w:pPr>
      <w:hyperlink w:anchor="_Toc18611" w:history="1">
        <w:r>
          <w:rPr>
            <w:rFonts w:ascii="仿宋" w:eastAsia="仿宋" w:hAnsi="仿宋" w:cs="仿宋" w:hint="eastAsia"/>
            <w:lang w:eastAsia="zh-CN"/>
          </w:rPr>
          <w:t>十六、设施与设备管理</w:t>
        </w:r>
        <w:r>
          <w:tab/>
        </w:r>
        <w:r>
          <w:fldChar w:fldCharType="begin"/>
        </w:r>
        <w:r>
          <w:instrText xml:space="preserve"> PAGEREF _Toc18611 \h </w:instrText>
        </w:r>
        <w:r>
          <w:fldChar w:fldCharType="separate"/>
        </w:r>
        <w:r>
          <w:t>73</w:t>
        </w:r>
        <w:r>
          <w:fldChar w:fldCharType="end"/>
        </w:r>
      </w:hyperlink>
    </w:p>
    <w:p>
      <w:pPr>
        <w:pStyle w:val="TOC2"/>
        <w:tabs>
          <w:tab w:val="right" w:leader="dot" w:pos="8306"/>
        </w:tabs>
      </w:pPr>
      <w:hyperlink w:anchor="_Toc21029" w:history="1">
        <w:r>
          <w:rPr>
            <w:rFonts w:ascii="仿宋" w:eastAsia="仿宋" w:hAnsi="仿宋" w:cs="仿宋" w:hint="eastAsia"/>
            <w:lang w:eastAsia="zh-CN"/>
          </w:rPr>
          <w:t>(一)、设施规划与配置</w:t>
        </w:r>
        <w:r>
          <w:tab/>
        </w:r>
        <w:r>
          <w:fldChar w:fldCharType="begin"/>
        </w:r>
        <w:r>
          <w:instrText xml:space="preserve"> PAGEREF _Toc21029 \h </w:instrText>
        </w:r>
        <w:r>
          <w:fldChar w:fldCharType="separate"/>
        </w:r>
        <w:r>
          <w:t>73</w:t>
        </w:r>
        <w:r>
          <w:fldChar w:fldCharType="end"/>
        </w:r>
      </w:hyperlink>
    </w:p>
    <w:p>
      <w:pPr>
        <w:pStyle w:val="TOC2"/>
        <w:tabs>
          <w:tab w:val="right" w:leader="dot" w:pos="8306"/>
        </w:tabs>
      </w:pPr>
      <w:hyperlink w:anchor="_Toc18427" w:history="1">
        <w:r>
          <w:rPr>
            <w:rFonts w:ascii="仿宋" w:eastAsia="仿宋" w:hAnsi="仿宋" w:cs="仿宋" w:hint="eastAsia"/>
            <w:lang w:eastAsia="zh-CN"/>
          </w:rPr>
          <w:t>(二)、设备采购与维护管理</w:t>
        </w:r>
        <w:r>
          <w:tab/>
        </w:r>
        <w:r>
          <w:fldChar w:fldCharType="begin"/>
        </w:r>
        <w:r>
          <w:instrText xml:space="preserve"> PAGEREF _Toc18427 \h </w:instrText>
        </w:r>
        <w:r>
          <w:fldChar w:fldCharType="separate"/>
        </w:r>
        <w:r>
          <w:t>74</w:t>
        </w:r>
        <w:r>
          <w:fldChar w:fldCharType="end"/>
        </w:r>
      </w:hyperlink>
    </w:p>
    <w:p>
      <w:pPr>
        <w:pStyle w:val="TOC2"/>
        <w:tabs>
          <w:tab w:val="right" w:leader="dot" w:pos="8306"/>
        </w:tabs>
      </w:pPr>
      <w:hyperlink w:anchor="_Toc2471" w:history="1">
        <w:r>
          <w:rPr>
            <w:rFonts w:ascii="仿宋" w:eastAsia="仿宋" w:hAnsi="仿宋" w:cs="仿宋" w:hint="eastAsia"/>
            <w:lang w:eastAsia="zh-CN"/>
          </w:rPr>
          <w:t>(三)、设施设备升级策略</w:t>
        </w:r>
        <w:r>
          <w:tab/>
        </w:r>
        <w:r>
          <w:fldChar w:fldCharType="begin"/>
        </w:r>
        <w:r>
          <w:instrText xml:space="preserve"> PAGEREF _Toc2471 \h </w:instrText>
        </w:r>
        <w:r>
          <w:fldChar w:fldCharType="separate"/>
        </w:r>
        <w:r>
          <w:t>75</w:t>
        </w:r>
        <w:r>
          <w:fldChar w:fldCharType="end"/>
        </w:r>
      </w:hyperlink>
    </w:p>
    <w:p>
      <w:pPr>
        <w:pStyle w:val="TOC1"/>
        <w:tabs>
          <w:tab w:val="right" w:leader="dot" w:pos="8306"/>
        </w:tabs>
      </w:pPr>
      <w:hyperlink w:anchor="_Toc3588" w:history="1">
        <w:r>
          <w:rPr>
            <w:rFonts w:ascii="仿宋" w:eastAsia="仿宋" w:hAnsi="仿宋" w:cs="仿宋" w:hint="eastAsia"/>
            <w:lang w:eastAsia="zh-CN"/>
          </w:rPr>
          <w:t>十七、知识产权管理与保护</w:t>
        </w:r>
        <w:r>
          <w:tab/>
        </w:r>
        <w:r>
          <w:fldChar w:fldCharType="begin"/>
        </w:r>
        <w:r>
          <w:instrText xml:space="preserve"> PAGEREF _Toc3588 \h </w:instrText>
        </w:r>
        <w:r>
          <w:fldChar w:fldCharType="separate"/>
        </w:r>
        <w:r>
          <w:t>75</w:t>
        </w:r>
        <w:r>
          <w:fldChar w:fldCharType="end"/>
        </w:r>
      </w:hyperlink>
    </w:p>
    <w:p>
      <w:pPr>
        <w:pStyle w:val="TOC2"/>
        <w:tabs>
          <w:tab w:val="right" w:leader="dot" w:pos="8306"/>
        </w:tabs>
      </w:pPr>
      <w:hyperlink w:anchor="_Toc19454" w:history="1">
        <w:r>
          <w:rPr>
            <w:rFonts w:ascii="仿宋" w:eastAsia="仿宋" w:hAnsi="仿宋" w:cs="仿宋" w:hint="eastAsia"/>
            <w:lang w:eastAsia="zh-CN"/>
          </w:rPr>
          <w:t>(一)、知识产权管理体系建设</w:t>
        </w:r>
        <w:r>
          <w:tab/>
        </w:r>
        <w:r>
          <w:fldChar w:fldCharType="begin"/>
        </w:r>
        <w:r>
          <w:instrText xml:space="preserve"> PAGEREF _Toc19454 \h </w:instrText>
        </w:r>
        <w:r>
          <w:fldChar w:fldCharType="separate"/>
        </w:r>
        <w:r>
          <w:t>75</w:t>
        </w:r>
        <w:r>
          <w:fldChar w:fldCharType="end"/>
        </w:r>
      </w:hyperlink>
    </w:p>
    <w:p>
      <w:pPr>
        <w:pStyle w:val="TOC2"/>
        <w:tabs>
          <w:tab w:val="right" w:leader="dot" w:pos="8306"/>
        </w:tabs>
      </w:pPr>
      <w:hyperlink w:anchor="_Toc31567" w:history="1">
        <w:r>
          <w:rPr>
            <w:rFonts w:ascii="仿宋" w:eastAsia="仿宋" w:hAnsi="仿宋" w:cs="仿宋" w:hint="eastAsia"/>
            <w:lang w:eastAsia="zh-CN"/>
          </w:rPr>
          <w:t>(二)、知识产权保护措施</w:t>
        </w:r>
        <w:r>
          <w:tab/>
        </w:r>
        <w:r>
          <w:fldChar w:fldCharType="begin"/>
        </w:r>
        <w:r>
          <w:instrText xml:space="preserve"> PAGEREF _Toc31567 \h </w:instrText>
        </w:r>
        <w:r>
          <w:fldChar w:fldCharType="separate"/>
        </w:r>
        <w:r>
          <w:t>76</w:t>
        </w:r>
        <w:r>
          <w:fldChar w:fldCharType="end"/>
        </w:r>
      </w:hyperlink>
    </w:p>
    <w:p>
      <w:pPr>
        <w:pStyle w:val="TOC1"/>
        <w:tabs>
          <w:tab w:val="right" w:leader="dot" w:pos="8306"/>
        </w:tabs>
      </w:pPr>
      <w:hyperlink w:anchor="_Toc4684" w:history="1">
        <w:r>
          <w:rPr>
            <w:rFonts w:ascii="仿宋" w:eastAsia="仿宋" w:hAnsi="仿宋" w:cs="仿宋" w:hint="eastAsia"/>
            <w:lang w:eastAsia="zh-CN"/>
          </w:rPr>
          <w:t>十八、人力资源管理与开发</w:t>
        </w:r>
        <w:r>
          <w:tab/>
        </w:r>
        <w:r>
          <w:fldChar w:fldCharType="begin"/>
        </w:r>
        <w:r>
          <w:instrText xml:space="preserve"> PAGEREF _Toc4684 \h </w:instrText>
        </w:r>
        <w:r>
          <w:fldChar w:fldCharType="separate"/>
        </w:r>
        <w:r>
          <w:t>78</w:t>
        </w:r>
        <w:r>
          <w:fldChar w:fldCharType="end"/>
        </w:r>
      </w:hyperlink>
    </w:p>
    <w:p>
      <w:pPr>
        <w:pStyle w:val="TOC2"/>
        <w:tabs>
          <w:tab w:val="right" w:leader="dot" w:pos="8306"/>
        </w:tabs>
      </w:pPr>
      <w:hyperlink w:anchor="_Toc31865" w:history="1">
        <w:r>
          <w:rPr>
            <w:rFonts w:ascii="仿宋" w:eastAsia="仿宋" w:hAnsi="仿宋" w:cs="仿宋" w:hint="eastAsia"/>
            <w:lang w:eastAsia="zh-CN"/>
          </w:rPr>
          <w:t>(一)、人力资源规划</w:t>
        </w:r>
        <w:r>
          <w:tab/>
        </w:r>
        <w:r>
          <w:fldChar w:fldCharType="begin"/>
        </w:r>
        <w:r>
          <w:instrText xml:space="preserve"> PAGEREF _Toc31865 \h </w:instrText>
        </w:r>
        <w:r>
          <w:fldChar w:fldCharType="separate"/>
        </w:r>
        <w:r>
          <w:t>78</w:t>
        </w:r>
        <w:r>
          <w:fldChar w:fldCharType="end"/>
        </w:r>
      </w:hyperlink>
    </w:p>
    <w:p>
      <w:pPr>
        <w:pStyle w:val="TOC2"/>
        <w:tabs>
          <w:tab w:val="right" w:leader="dot" w:pos="8306"/>
        </w:tabs>
      </w:pPr>
      <w:hyperlink w:anchor="_Toc5815" w:history="1">
        <w:r>
          <w:rPr>
            <w:rFonts w:ascii="仿宋" w:eastAsia="仿宋" w:hAnsi="仿宋" w:cs="仿宋" w:hint="eastAsia"/>
            <w:lang w:eastAsia="zh-CN"/>
          </w:rPr>
          <w:t>(二)、人力资源开发与培训</w:t>
        </w:r>
        <w:r>
          <w:tab/>
        </w:r>
        <w:r>
          <w:fldChar w:fldCharType="begin"/>
        </w:r>
        <w:r>
          <w:instrText xml:space="preserve"> PAGEREF _Toc5815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8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64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杀虫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微生物杀虫剂项目还将参与当地的环保活动和计划，如资助当地的环境保护项目或与社区合作进行环保宣传活动。通过这些活动，项目不仅能够提高自身的环境表现，还能在当地社区中树立积极的环保形象。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15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生物杀虫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生物杀虫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生物杀虫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8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67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在微生物杀虫剂项目启动前，将进行一系列深入的地质调查，包括钻探和土壤取样，以深入了解项目区域的地层结构和土壤组成。特别是对于土壤的承载能力和地下水位的深度进行详细评估。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完成初始的地质风险评估后，微生物杀虫剂项目将安装长期地质监测设备，如倾斜仪、裂缝计和地下水位计，以持续监测地质条件的变化。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70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113"/>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72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https://d.book118.com/257001003011006042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F41A2"/>
    <w:rsid w:val="1AAF4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001003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2024-02-03T00:20:00Z</dcterms:created>
  <dcterms:modified xsi:type="dcterms:W3CDTF">2024-02-03T00:20:30Z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2FB5542333CC4FF08E243BAC298A1C72_11</vt:lpwstr>
  </property>
  <property fmtid="{D5CDD505-2E9C-101B-9397-08002B2CF9AE}" pid="3" name="KSOProductBuildVer">
    <vt:lpwstr>2052-12.1.0.16250</vt:lpwstr>
  </property>
</Properties>
</file>