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5230A" w14:paraId="43B4205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5230A" w14:paraId="45C1CBA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5230A" w14:paraId="3BC960F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5230A" w:rsidRPr="00A5230A" w14:paraId="757012B4" w14:textId="4D0092E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5230A">
        <w:rPr>
          <w:rFonts w:ascii="宋体" w:eastAsia="宋体" w:hAnsi="宋体" w:hint="eastAsia"/>
          <w:b/>
          <w:sz w:val="60"/>
        </w:rPr>
        <w:t>间二甲苯相关行业可行性分析报告</w:t>
      </w:r>
    </w:p>
    <w:p w:rsidR="00A5230A" w:rsidP="00A5230A" w14:paraId="5E093A96" w14:textId="37C0AB1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5230A">
        <w:rPr>
          <w:rFonts w:ascii="仿宋" w:eastAsia="仿宋" w:hAnsi="仿宋" w:hint="eastAsia"/>
          <w:b/>
          <w:sz w:val="40"/>
        </w:rPr>
        <w:t>目录</w:t>
      </w:r>
    </w:p>
    <w:p w:rsidR="00A5230A" w14:paraId="4D2AD0EC" w14:textId="41B5CB1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5230A" w14:paraId="7E9DD0C9" w14:textId="2CE461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5230A" w14:paraId="075FB42C" w14:textId="3950BA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(一)、间二甲苯项目融资方式和资金来源选择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5230A" w14:paraId="7D8FA6EA" w14:textId="1633FE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_Toc156313053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5230A" w14:paraId="0B036249" w14:textId="45EA11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_Toc156313054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5230A" w14:paraId="1BDE46FD" w14:textId="34E7D3D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_Toc156313055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5230A" w14:paraId="395621CA" w14:textId="03669C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_Toc156313056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5230A" w14:paraId="385B1FF8" w14:textId="056422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_Toc156313057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5230A" w14:paraId="1AE641EA" w14:textId="69484E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_Toc156313058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5230A" w14:paraId="0E7B792A" w14:textId="1F48403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三、间二甲苯项目投资估算与资金筹措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_Toc156313059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5230A" w14:paraId="31E3FADA" w14:textId="71F2FF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_Toc156313060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5230A" w14:paraId="121B58B0" w14:textId="73620B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_Toc156313061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5230A" w14:paraId="3E260319" w14:textId="37D954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_Toc156313062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5230A" w14:paraId="5351A189" w14:textId="60204B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(四)、间二甲苯项目经济评价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_Toc156313063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5230A" w14:paraId="7DAEDB3C" w14:textId="23948C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四、间二甲苯行业项目技术方案与设备的选择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_Toc156313064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5230A" w14:paraId="381D7E2A" w14:textId="665D93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_Toc156313065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5230A" w14:paraId="5E7DE45A" w14:textId="74BCA0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_Toc156313066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5230A" w14:paraId="1EAE3B65" w14:textId="5C2FF5E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五、间二甲苯项目综合评价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_Toc156313067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5230A" w14:paraId="1D295E58" w14:textId="4DB453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(一)、间二甲苯项目建设期总体设计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_Toc156313068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5230A" w14:paraId="571528D7" w14:textId="551A52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(二)、间二甲苯项目实施保障措施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_Toc156313069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5230A" w14:paraId="61CC95E6" w14:textId="3CDA98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六、可行性结论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_Toc156313070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https://d.book118.com/257064063055006032</w:t>
        </w:r>
      </w:hyperlink>
    </w:p>
    <w:p w:rsidR="00A5230A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30A" w:rsidP="007A5D17" w14:paraId="3335977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5230A" w14:paraId="77A7AA1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30A" w:rsidP="007A5D17" w14:paraId="2A009157" w14:textId="5C4C5E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5230A" w14:paraId="204E906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30A" w14:paraId="3A4F782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30A" w:rsidP="007A5D1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5230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30A" w:rsidP="007A5D17" w14:textId="5C4C5E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5230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30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30A" w14:paraId="150CC39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30A" w:rsidRPr="00A5230A" w:rsidP="00A5230A" w14:paraId="3D311B61" w14:textId="0843FF90">
    <w:pPr>
      <w:pStyle w:val="Header"/>
      <w:rPr>
        <w:rFonts w:ascii="仿宋" w:eastAsia="仿宋" w:hAnsi="仿宋"/>
      </w:rPr>
    </w:pPr>
    <w:r w:rsidRPr="00A5230A">
      <w:rPr>
        <w:rFonts w:ascii="仿宋" w:eastAsia="仿宋" w:hAnsi="仿宋" w:hint="eastAsia"/>
      </w:rPr>
      <w:t>间二甲苯可行性报告</w:t>
    </w:r>
    <w:r w:rsidRPr="00A5230A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30A" w14:paraId="1704451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30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30A" w:rsidRPr="00A5230A" w:rsidP="00A5230A" w14:textId="0843FF90">
    <w:pPr>
      <w:pStyle w:val="Header"/>
      <w:rPr>
        <w:rFonts w:ascii="仿宋" w:eastAsia="仿宋" w:hAnsi="仿宋"/>
      </w:rPr>
    </w:pPr>
    <w:r w:rsidRPr="00A5230A">
      <w:rPr>
        <w:rFonts w:ascii="仿宋" w:eastAsia="仿宋" w:hAnsi="仿宋" w:hint="eastAsia"/>
      </w:rPr>
      <w:t>间二甲苯可行性报告</w:t>
    </w:r>
    <w:r w:rsidRPr="00A5230A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3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0A"/>
    <w:rsid w:val="007A5D17"/>
    <w:rsid w:val="00A5230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587951"/>
  <w15:chartTrackingRefBased/>
  <w15:docId w15:val="{5BA94725-62E8-451E-81AA-7841D711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523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523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5230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5230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5230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5230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52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5230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5230A"/>
  </w:style>
  <w:style w:type="paragraph" w:styleId="TOC1">
    <w:name w:val="toc 1"/>
    <w:basedOn w:val="Normal"/>
    <w:next w:val="Normal"/>
    <w:autoRedefine/>
    <w:uiPriority w:val="39"/>
    <w:unhideWhenUsed/>
    <w:rsid w:val="00A5230A"/>
  </w:style>
  <w:style w:type="paragraph" w:styleId="TOC2">
    <w:name w:val="toc 2"/>
    <w:basedOn w:val="Normal"/>
    <w:next w:val="Normal"/>
    <w:autoRedefine/>
    <w:uiPriority w:val="39"/>
    <w:unhideWhenUsed/>
    <w:rsid w:val="00A5230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57064063055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4551</Words>
  <Characters>25945</Characters>
  <Application>Microsoft Office Word</Application>
  <DocSecurity>0</DocSecurity>
  <Lines>216</Lines>
  <Paragraphs>60</Paragraphs>
  <ScaleCrop>false</ScaleCrop>
  <Company/>
  <LinksUpToDate>false</LinksUpToDate>
  <CharactersWithSpaces>30436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2024-01-16T07:56:00Z</dcterms:created>
  <dcterms:modified xsi:type="dcterms:W3CDTF">2024-01-16T07:57:00Z</dcterms:modified>
</cp:coreProperties>
</file>