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E18" w:rsidRPr="00B33E18" w:rsidP="00B33E18">
      <w:pPr>
        <w:jc w:val="center"/>
        <w:rPr>
          <w:rFonts w:ascii="宋体" w:hAnsi="宋体"/>
          <w:b/>
          <w:color w:val="000000"/>
        </w:rPr>
      </w:pPr>
      <w:r w:rsidRPr="00B33E18">
        <w:rPr>
          <w:rFonts w:ascii="微软雅黑" w:eastAsia="微软雅黑" w:hAnsi="微软雅黑"/>
          <w:b/>
          <w:color w:val="000000"/>
          <w:sz w:val="28"/>
        </w:rPr>
        <w:t>山西省临汾一中、晋城一中、内蒙古鄂尔多斯一中等六校2024年数学高三上期末学业水平测试试题</w:t>
      </w:r>
    </w:p>
    <w:p w:rsidR="00B33E18" w:rsidRPr="00B33E18" w:rsidP="00B33E18">
      <w:pPr>
        <w:jc w:val="left"/>
        <w:rPr>
          <w:rFonts w:ascii="宋体" w:hAnsi="宋体"/>
          <w:b/>
          <w:bCs/>
          <w:color w:val="000000"/>
        </w:rPr>
      </w:pPr>
      <w:r w:rsidRPr="00B33E18">
        <w:rPr>
          <w:rFonts w:ascii="宋体" w:hAnsi="宋体" w:hint="eastAsia"/>
          <w:b/>
          <w:bCs/>
          <w:color w:val="000000"/>
        </w:rPr>
        <w:t>请考生注意：</w:t>
      </w:r>
    </w:p>
    <w:p w:rsidR="00B33E18" w:rsidRPr="00B33E18" w:rsidP="00B33E18">
      <w:pPr>
        <w:jc w:val="left"/>
        <w:rPr>
          <w:rFonts w:ascii="宋体" w:hAnsi="宋体" w:hint="eastAsia"/>
          <w:b/>
          <w:bCs/>
          <w:color w:val="000000"/>
        </w:rPr>
      </w:pPr>
      <w:r w:rsidRPr="00B33E18">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B33E18" w:rsidRPr="00B33E18" w:rsidP="00B33E18">
      <w:pPr>
        <w:rPr>
          <w:b/>
          <w:color w:val="000000"/>
        </w:rPr>
      </w:pPr>
      <w:r w:rsidRPr="00B33E18">
        <w:rPr>
          <w:rFonts w:ascii="宋体" w:hAnsi="宋体" w:hint="eastAsia"/>
          <w:b/>
          <w:bCs/>
          <w:color w:val="000000"/>
        </w:rPr>
        <w:t>2．答题前，认真阅读答题纸上的《注意事项》，按规定答题。</w:t>
      </w:r>
    </w:p>
    <w:p w:rsidR="00B33E18" w:rsidRPr="00B33E18" w:rsidP="00B33E18">
      <w:pPr>
        <w:jc w:val="center"/>
        <w:rPr>
          <w:rFonts w:ascii="宋体" w:hAnsi="宋体"/>
          <w:b/>
          <w:color w:val="000000"/>
        </w:rPr>
      </w:pPr>
    </w:p>
    <w:p w:rsidR="00B33E18" w:rsidRPr="00B33E18" w:rsidP="00B33E18">
      <w:pPr>
        <w:jc w:val="left"/>
        <w:rPr>
          <w:rFonts w:ascii="宋体" w:hAnsi="宋体"/>
          <w:b/>
          <w:color w:val="000000"/>
        </w:rPr>
      </w:pPr>
      <w:r w:rsidRPr="00B33E18">
        <w:rPr>
          <w:rFonts w:ascii="宋体" w:hAnsi="宋体"/>
          <w:b/>
          <w:color w:val="000000"/>
        </w:rPr>
        <w:t>一、选择题：本题共12小题，每小题5分，共60分。在每小题给出的四个选项中，只有一项是符合题目要求的。</w:t>
      </w:r>
    </w:p>
    <w:p w:rsidR="00B33E18" w:rsidRPr="00B33E18" w:rsidP="00B33E18">
      <w:pPr>
        <w:spacing w:line="360" w:lineRule="auto"/>
        <w:jc w:val="left"/>
        <w:textAlignment w:val="center"/>
        <w:rPr>
          <w:b/>
          <w:color w:val="000000"/>
        </w:rPr>
      </w:pPr>
      <w:r w:rsidRPr="00B33E18">
        <w:rPr>
          <w:rFonts w:ascii="宋体" w:hAnsi="宋体"/>
          <w:b/>
          <w:color w:val="000000"/>
        </w:rPr>
        <w:t>1．</w:t>
      </w:r>
      <w:r w:rsidRPr="00B33E18">
        <w:rPr>
          <w:b/>
          <w:color w:val="000000"/>
        </w:rPr>
        <w:t>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259d474a9724a30a5b07dcc40db9742" style="width:43.22pt;height:31.19pt" o:oleicon="f" o:ole="" o:preferrelative="t" stroked="f">
            <v:imagedata r:id="rId5" o:title="eqId3259d474a9724a30a5b07dcc40db9742"/>
          </v:shape>
          <o:OLEObject Type="Embed" ProgID="Equation.DSMT4" ShapeID="_x0000_i1025" DrawAspect="Content" ObjectID="_1650530888" r:id="rId6"/>
        </w:object>
      </w:r>
      <w:r w:rsidRPr="00B33E18">
        <w:rPr>
          <w:b/>
          <w:color w:val="000000"/>
        </w:rPr>
        <w:t>（</w:t>
      </w:r>
      <w:r w:rsidRPr="00B33E18">
        <w:rPr>
          <w:b/>
          <w:i/>
          <w:color w:val="000000"/>
        </w:rPr>
        <w:t>i</w:t>
      </w:r>
      <w:r w:rsidRPr="00B33E18">
        <w:rPr>
          <w:b/>
          <w:color w:val="000000"/>
        </w:rPr>
        <w:t>是虚数单位）在复平面内对应的点在（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A．第一象限</w:t>
        <w:tab/>
        <w:t>B．第二象限</w:t>
        <w:tab/>
        <w:t>C．第三象限</w:t>
        <w:tab/>
        <w:t>D．第四象限</w:t>
      </w:r>
    </w:p>
    <w:p w:rsidR="00B33E18" w:rsidRPr="00B33E18" w:rsidP="00B33E18">
      <w:pPr>
        <w:spacing w:line="360" w:lineRule="auto"/>
        <w:jc w:val="left"/>
        <w:textAlignment w:val="center"/>
        <w:rPr>
          <w:b/>
          <w:color w:val="000000"/>
        </w:rPr>
      </w:pPr>
      <w:r w:rsidRPr="00B33E18">
        <w:rPr>
          <w:rFonts w:ascii="宋体" w:hAnsi="宋体"/>
          <w:b/>
          <w:color w:val="000000"/>
        </w:rPr>
        <w:t>2．</w:t>
      </w:r>
      <w:r w:rsidRPr="00B33E18">
        <w:rPr>
          <w:b/>
          <w:color w:val="000000"/>
        </w:rPr>
        <w:t>已知平面向量</w:t>
      </w:r>
      <w:r>
        <w:rPr>
          <w:b/>
          <w:color w:val="000000"/>
        </w:rPr>
        <w:object>
          <v:shape id="_x0000_i1026" type="#_x0000_t75" alt="eqIdf087b35a5011425daaafbf14a5e61064" style="width:10pt;height:17pt" o:oleicon="f" o:ole="" o:preferrelative="t" stroked="f">
            <v:imagedata r:id="rId7" o:title="eqIdf087b35a5011425daaafbf14a5e61064"/>
          </v:shape>
          <o:OLEObject Type="Embed" ProgID="Equation.DSMT4" ShapeID="_x0000_i1026" DrawAspect="Content" ObjectID="_1650526313" r:id="rId8"/>
        </w:object>
      </w:r>
      <w:r w:rsidRPr="00B33E18">
        <w:rPr>
          <w:b/>
          <w:color w:val="000000"/>
        </w:rPr>
        <w:t>，</w:t>
      </w:r>
      <w:r>
        <w:rPr>
          <w:b/>
          <w:color w:val="000000"/>
        </w:rPr>
        <w:object>
          <v:shape id="_x0000_i1027" type="#_x0000_t75" alt="eqId5f16eb46594d47b58ffc973b5cc2dd0d" style="width:10pt;height:17pt" o:oleicon="f" o:ole="" o:preferrelative="t" stroked="f">
            <v:imagedata r:id="rId9" o:title="eqId5f16eb46594d47b58ffc973b5cc2dd0d"/>
          </v:shape>
          <o:OLEObject Type="Embed" ProgID="Equation.DSMT4" ShapeID="_x0000_i1027" DrawAspect="Content" ObjectID="_1650526314" r:id="rId10"/>
        </w:object>
      </w:r>
      <w:r w:rsidRPr="00B33E18">
        <w:rPr>
          <w:b/>
          <w:color w:val="000000"/>
        </w:rPr>
        <w:t>满足</w:t>
      </w:r>
      <w:r>
        <w:rPr>
          <w:b/>
          <w:color w:val="000000"/>
        </w:rPr>
        <w:object>
          <v:shape id="_x0000_i1028" type="#_x0000_t75" alt="eqId7e19645b4d994ce0b2bd9686d79b7676" style="width:51.74pt;height:21.76pt" o:oleicon="f" o:ole="" o:preferrelative="t" stroked="f">
            <v:imagedata r:id="rId11" o:title="eqId7e19645b4d994ce0b2bd9686d79b7676"/>
          </v:shape>
          <o:OLEObject Type="Embed" ProgID="Equation.DSMT4" ShapeID="_x0000_i1028" DrawAspect="Content" ObjectID="_1650526315" r:id="rId12"/>
        </w:object>
      </w:r>
      <w:r w:rsidRPr="00B33E18">
        <w:rPr>
          <w:b/>
          <w:color w:val="000000"/>
        </w:rPr>
        <w:t>，</w:t>
      </w:r>
      <w:r>
        <w:rPr>
          <w:b/>
          <w:color w:val="000000"/>
        </w:rPr>
        <w:object>
          <v:shape id="_x0000_i1029" type="#_x0000_t75" alt="eqIdfacc5a634de1454a980af3333cb99640" style="width:51pt;height:21pt" o:oleicon="f" o:ole="" o:preferrelative="t" stroked="f">
            <v:imagedata r:id="rId13" o:title="eqIdfacc5a634de1454a980af3333cb99640"/>
          </v:shape>
          <o:OLEObject Type="Embed" ProgID="Equation.DSMT4" ShapeID="_x0000_i1029" DrawAspect="Content" ObjectID="_1650526316" r:id="rId14"/>
        </w:object>
      </w:r>
      <w:r w:rsidRPr="00B33E18">
        <w:rPr>
          <w:b/>
          <w:color w:val="000000"/>
        </w:rPr>
        <w:t>，且</w:t>
      </w:r>
      <w:r>
        <w:rPr>
          <w:b/>
          <w:color w:val="000000"/>
        </w:rPr>
        <w:object>
          <v:shape id="_x0000_i1030" type="#_x0000_t75" alt="eqIdbf153798820145f6888382aa1fed18b1" style="width:54.72pt;height:24pt" o:oleicon="f" o:ole="" o:preferrelative="t" stroked="f">
            <v:imagedata r:id="rId15" o:title="eqIdbf153798820145f6888382aa1fed18b1"/>
          </v:shape>
          <o:OLEObject Type="Embed" ProgID="Equation.DSMT4" ShapeID="_x0000_i1030" DrawAspect="Content" ObjectID="_1650526317" r:id="rId16"/>
        </w:object>
      </w:r>
      <w:r w:rsidRPr="00B33E18">
        <w:rPr>
          <w:b/>
          <w:color w:val="000000"/>
        </w:rPr>
        <w:t>，则</w:t>
      </w:r>
      <w:r>
        <w:rPr>
          <w:b/>
          <w:color w:val="000000"/>
        </w:rPr>
        <w:object>
          <v:shape id="_x0000_i1031" type="#_x0000_t75" alt="eqIdcf80a40bfc2f4bd8835b90c6abbf2d9f" style="width:22.95pt;height:24.19pt" o:oleicon="f" o:ole="" o:preferrelative="t" stroked="f">
            <v:imagedata r:id="rId17" o:title="eqIdcf80a40bfc2f4bd8835b90c6abbf2d9f"/>
          </v:shape>
          <o:OLEObject Type="Embed" ProgID="Equation.DSMT4" ShapeID="_x0000_i1031" DrawAspect="Content" ObjectID="_1650526318" r:id="rId18"/>
        </w:object>
      </w:r>
      <w:r w:rsidRPr="00B33E18">
        <w:rPr>
          <w:b/>
          <w:color w:val="000000"/>
        </w:rPr>
        <w:t>（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A．3</w:t>
        <w:tab/>
        <w:t>B．</w:t>
      </w:r>
      <w:r>
        <w:rPr>
          <w:b/>
          <w:color w:val="000000"/>
        </w:rPr>
        <w:object>
          <v:shape id="_x0000_i1032" type="#_x0000_t75" alt="eqId5e30b3f3682042e3bf61665ea4945f08" style="width:24pt;height:18pt" o:oleicon="f" o:ole="" o:preferrelative="t" stroked="f">
            <v:imagedata r:id="rId19" o:title="eqId5e30b3f3682042e3bf61665ea4945f08"/>
          </v:shape>
          <o:OLEObject Type="Embed" ProgID="Equation.DSMT4" ShapeID="_x0000_i1032" DrawAspect="Content" ObjectID="_1650526319" r:id="rId20"/>
        </w:object>
      </w:r>
      <w:r w:rsidRPr="00B33E18">
        <w:rPr>
          <w:b/>
          <w:color w:val="000000"/>
        </w:rPr>
        <w:tab/>
        <w:t>C．</w:t>
      </w:r>
      <w:r>
        <w:rPr>
          <w:b/>
          <w:color w:val="000000"/>
        </w:rPr>
        <w:object>
          <v:shape id="_x0000_i1033" type="#_x0000_t75" alt="eqId7bcd573cee334383ad72cc4b179fcfb3" style="width:23.81pt;height:18.14pt" o:oleicon="f" o:ole="" o:preferrelative="t" stroked="f">
            <v:imagedata r:id="rId21" o:title="eqId7bcd573cee334383ad72cc4b179fcfb3"/>
          </v:shape>
          <o:OLEObject Type="Embed" ProgID="Equation.DSMT4" ShapeID="_x0000_i1033" DrawAspect="Content" ObjectID="_1650526320" r:id="rId22"/>
        </w:object>
      </w:r>
      <w:r w:rsidRPr="00B33E18">
        <w:rPr>
          <w:b/>
          <w:color w:val="000000"/>
        </w:rPr>
        <w:tab/>
        <w:t>D．5</w:t>
      </w:r>
    </w:p>
    <w:p w:rsidR="00B33E18" w:rsidRPr="00B33E18" w:rsidP="00B33E18">
      <w:pPr>
        <w:spacing w:line="360" w:lineRule="auto"/>
        <w:jc w:val="left"/>
        <w:textAlignment w:val="center"/>
        <w:rPr>
          <w:b/>
          <w:color w:val="000000"/>
        </w:rPr>
      </w:pPr>
      <w:r w:rsidRPr="00B33E18">
        <w:rPr>
          <w:rFonts w:ascii="宋体" w:hAnsi="宋体"/>
          <w:b/>
          <w:color w:val="000000"/>
        </w:rPr>
        <w:t>3．</w:t>
      </w:r>
      <w:r w:rsidRPr="00B33E18">
        <w:rPr>
          <w:b/>
          <w:color w:val="000000"/>
        </w:rPr>
        <w:t>在复平面内，复数</w:t>
      </w:r>
      <w:r>
        <w:rPr>
          <w:b/>
          <w:color w:val="000000"/>
        </w:rPr>
        <w:object>
          <v:shape id="_x0000_i1034" type="#_x0000_t75" alt="eqId1990c83cf8694e5fbff72f80bb804409" style="width:42.96pt;height:31pt" o:oleicon="f" o:ole="" o:preferrelative="t" stroked="f">
            <v:imagedata r:id="rId23" o:title="eqId1990c83cf8694e5fbff72f80bb804409"/>
          </v:shape>
          <o:OLEObject Type="Embed" ProgID="Equation.DSMT4" ShapeID="_x0000_i1034" DrawAspect="Content" ObjectID="_1650526624" r:id="rId24"/>
        </w:object>
      </w:r>
      <w:r w:rsidRPr="00B33E18">
        <w:rPr>
          <w:b/>
          <w:color w:val="000000"/>
        </w:rPr>
        <w:t>（</w:t>
      </w:r>
      <w:r>
        <w:rPr>
          <w:b/>
          <w:color w:val="000000"/>
        </w:rPr>
        <w:object>
          <v:shape id="_x0000_i1035" type="#_x0000_t75" alt="eqIdb6e15e51d29a47a7aff44f98b1aafaee" style="width:6.75pt;height:12.76pt" o:oleicon="f" o:ole="" o:preferrelative="t" stroked="f">
            <v:imagedata r:id="rId25" o:title="eqIdb6e15e51d29a47a7aff44f98b1aafaee"/>
          </v:shape>
          <o:OLEObject Type="Embed" ProgID="Equation.DSMT4" ShapeID="_x0000_i1035" DrawAspect="Content" ObjectID="_1650526625" r:id="rId26"/>
        </w:object>
      </w:r>
      <w:r w:rsidRPr="00B33E18">
        <w:rPr>
          <w:b/>
          <w:color w:val="000000"/>
        </w:rPr>
        <w:t>为虚数单位）对应的点位于（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A．第一象限</w:t>
        <w:tab/>
        <w:t>B．第二象限</w:t>
        <w:tab/>
        <w:t>C．第三象限</w:t>
        <w:tab/>
        <w:t>D．第四象限</w:t>
      </w:r>
    </w:p>
    <w:p w:rsidR="00B33E18" w:rsidRPr="00B33E18" w:rsidP="00B33E18">
      <w:pPr>
        <w:spacing w:line="360" w:lineRule="auto"/>
        <w:jc w:val="left"/>
        <w:textAlignment w:val="center"/>
        <w:rPr>
          <w:b/>
          <w:color w:val="000000"/>
        </w:rPr>
      </w:pPr>
      <w:r w:rsidRPr="00B33E18">
        <w:rPr>
          <w:rFonts w:ascii="宋体" w:hAnsi="宋体"/>
          <w:b/>
          <w:color w:val="000000"/>
        </w:rPr>
        <w:t>4．</w:t>
      </w:r>
      <w:r w:rsidRPr="00B33E18">
        <w:rPr>
          <w:b/>
          <w:color w:val="000000"/>
        </w:rPr>
        <w:t>已知非零向量</w:t>
      </w:r>
      <w:r>
        <w:rPr>
          <w:b/>
          <w:color w:val="000000"/>
        </w:rPr>
        <w:object>
          <v:shape id="_x0000_i1036" type="#_x0000_t75" alt="eqId00ec0403b01344c499bd07d497b64cb7" style="width:21.76pt;height:18.75pt" o:oleicon="f" o:ole="" o:preferrelative="t" stroked="f">
            <v:imagedata r:id="rId27" o:title="eqId00ec0403b01344c499bd07d497b64cb7"/>
          </v:shape>
          <o:OLEObject Type="Embed" ProgID="Equation.DSMT4" ShapeID="_x0000_i1036" DrawAspect="Content" ObjectID="_1650531451" r:id="rId28"/>
        </w:object>
      </w:r>
      <w:r w:rsidRPr="00B33E18">
        <w:rPr>
          <w:b/>
          <w:color w:val="000000"/>
        </w:rPr>
        <w:t>满足</w:t>
      </w:r>
      <w:r>
        <w:rPr>
          <w:b/>
          <w:color w:val="000000"/>
        </w:rPr>
        <w:object>
          <v:shape id="_x0000_i1037" type="#_x0000_t75" alt="eqId351da49556d4405c88e7e8ed5633637f" style="width:45.77pt;height:24pt" o:oleicon="f" o:ole="" o:preferrelative="t" stroked="f">
            <v:imagedata r:id="rId29" o:title="eqId351da49556d4405c88e7e8ed5633637f"/>
          </v:shape>
          <o:OLEObject Type="Embed" ProgID="Equation.DSMT4" ShapeID="_x0000_i1037" DrawAspect="Content" ObjectID="_1650531452" r:id="rId30"/>
        </w:object>
      </w:r>
      <w:r w:rsidRPr="00B33E18">
        <w:rPr>
          <w:b/>
          <w:color w:val="000000"/>
        </w:rPr>
        <w:t>，若</w:t>
      </w:r>
      <w:r>
        <w:rPr>
          <w:b/>
          <w:color w:val="000000"/>
        </w:rPr>
        <w:object>
          <v:shape id="_x0000_i1038" type="#_x0000_t75" alt="eqId00ec0403b01344c499bd07d497b64cb7" style="width:21.76pt;height:18.75pt" o:oleicon="f" o:ole="" o:preferrelative="t" stroked="f">
            <v:imagedata r:id="rId27" o:title="eqId00ec0403b01344c499bd07d497b64cb7"/>
          </v:shape>
          <o:OLEObject Type="Embed" ProgID="Equation.DSMT4" ShapeID="_x0000_i1038" DrawAspect="Content" ObjectID="_1650531453" r:id="rId31"/>
        </w:object>
      </w:r>
      <w:r w:rsidRPr="00B33E18">
        <w:rPr>
          <w:b/>
          <w:color w:val="000000"/>
        </w:rPr>
        <w:t>夹角的余弦值为</w:t>
      </w:r>
      <w:r>
        <w:rPr>
          <w:b/>
          <w:color w:val="000000"/>
        </w:rPr>
        <w:object>
          <v:shape id="_x0000_i1039" type="#_x0000_t75" alt="eqIdbbaa406f89fe42d88e84611d1965f5ed" style="width:17.26pt;height:30.76pt" o:oleicon="f" o:ole="" o:preferrelative="t" stroked="f">
            <v:imagedata r:id="rId32" o:title="eqIdbbaa406f89fe42d88e84611d1965f5ed"/>
          </v:shape>
          <o:OLEObject Type="Embed" ProgID="Equation.DSMT4" ShapeID="_x0000_i1039" DrawAspect="Content" ObjectID="_1650531454" r:id="rId33"/>
        </w:object>
      </w:r>
      <w:r w:rsidRPr="00B33E18">
        <w:rPr>
          <w:b/>
          <w:color w:val="000000"/>
        </w:rPr>
        <w:t>，且</w:t>
      </w:r>
      <w:r>
        <w:rPr>
          <w:b/>
          <w:color w:val="000000"/>
        </w:rPr>
        <w:object>
          <v:shape id="_x0000_i1040" type="#_x0000_t75" alt="eqIdf073fc2ce6db44958ab07e154387a161" style="width:95.23pt;height:24pt" o:oleicon="f" o:ole="" o:preferrelative="t" stroked="f">
            <v:imagedata r:id="rId34" o:title="eqIdf073fc2ce6db44958ab07e154387a161"/>
          </v:shape>
          <o:OLEObject Type="Embed" ProgID="Equation.DSMT4" ShapeID="_x0000_i1040" DrawAspect="Content" ObjectID="_1650531455" r:id="rId35"/>
        </w:object>
      </w:r>
      <w:r w:rsidRPr="00B33E18">
        <w:rPr>
          <w:b/>
          <w:color w:val="000000"/>
        </w:rPr>
        <w:t>，则实数</w:t>
      </w:r>
      <w:r>
        <w:rPr>
          <w:b/>
          <w:color w:val="000000"/>
        </w:rPr>
        <w:object>
          <v:shape id="_x0000_i1041" type="#_x0000_t75" alt="eqId5f420ef2d0b94c4b8a5d8e20a5d1ce2c" style="width:11.25pt;height:13.75pt" o:oleicon="f" o:ole="" o:preferrelative="t" stroked="f">
            <v:imagedata r:id="rId36" o:title="eqId5f420ef2d0b94c4b8a5d8e20a5d1ce2c"/>
          </v:shape>
          <o:OLEObject Type="Embed" ProgID="Equation.DSMT4" ShapeID="_x0000_i1041" DrawAspect="Content" ObjectID="_1650531456" r:id="rId37"/>
        </w:object>
      </w:r>
      <w:r w:rsidRPr="00B33E18">
        <w:rPr>
          <w:b/>
          <w:color w:val="000000"/>
        </w:rPr>
        <w:t>的值为（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w:t>
      </w:r>
      <w:r>
        <w:rPr>
          <w:b/>
          <w:color w:val="000000"/>
        </w:rPr>
        <w:object>
          <v:shape id="_x0000_i1042" type="#_x0000_t75" alt="eqId26daaa01207a4f6f8c4ca53deff186b7" style="width:19.8pt;height:30.6pt" o:oleicon="f" o:ole="" o:preferrelative="t" stroked="f">
            <v:imagedata r:id="rId38" o:title="eqId26daaa01207a4f6f8c4ca53deff186b7"/>
          </v:shape>
          <o:OLEObject Type="Embed" ProgID="Equation.DSMT4" ShapeID="_x0000_i1042" DrawAspect="Content" ObjectID="_1650531457" r:id="rId39"/>
        </w:object>
      </w:r>
      <w:r w:rsidRPr="00B33E18">
        <w:rPr>
          <w:b/>
          <w:color w:val="000000"/>
        </w:rPr>
        <w:tab/>
        <w:t>B．</w:t>
      </w:r>
      <w:r>
        <w:rPr>
          <w:b/>
          <w:color w:val="000000"/>
        </w:rPr>
        <w:object>
          <v:shape id="_x0000_i1043" type="#_x0000_t75" alt="eqId5f51ce9cc7fe4412baeb871cceb26665" style="width:12pt;height:30.75pt" o:oleicon="f" o:ole="" o:preferrelative="t" stroked="f">
            <v:imagedata r:id="rId40" o:title="eqId5f51ce9cc7fe4412baeb871cceb26665"/>
          </v:shape>
          <o:OLEObject Type="Embed" ProgID="Equation.DSMT4" ShapeID="_x0000_i1043" DrawAspect="Content" ObjectID="_1650531458" r:id="rId41"/>
        </w:object>
      </w:r>
      <w:r w:rsidRPr="00B33E18">
        <w:rPr>
          <w:b/>
          <w:color w:val="000000"/>
        </w:rPr>
        <w:tab/>
        <w:t>C．</w:t>
      </w:r>
      <w:r>
        <w:rPr>
          <w:b/>
          <w:color w:val="000000"/>
        </w:rPr>
        <w:object>
          <v:shape id="_x0000_i1044" type="#_x0000_t75" alt="eqId57b3d7f61b5e48a1a1c959fa66d74726" style="width:12pt;height:30.75pt;mso-position-horizontal-relative:page;mso-position-vertical-relative:page" o:oleicon="f" o:ole="" o:preferrelative="t" stroked="f">
            <v:imagedata r:id="rId42" o:title="eqId57b3d7f61b5e48a1a1c959fa66d74726"/>
          </v:shape>
          <o:OLEObject Type="Embed" ProgID="Equation.DSMT4" ShapeID="_x0000_i1044" DrawAspect="Content" ObjectID="_1650531459" r:id="rId43"/>
        </w:object>
      </w:r>
      <w:r w:rsidRPr="00B33E18">
        <w:rPr>
          <w:b/>
          <w:color w:val="000000"/>
        </w:rPr>
        <w:t>或</w:t>
      </w:r>
      <w:r>
        <w:rPr>
          <w:b/>
          <w:color w:val="000000"/>
        </w:rPr>
        <w:object>
          <v:shape id="_x0000_i1045" type="#_x0000_t75" alt="eqId26daaa01207a4f6f8c4ca53deff186b7" style="width:19.8pt;height:30.6pt" o:oleicon="f" o:ole="" o:preferrelative="t" stroked="f">
            <v:imagedata r:id="rId38" o:title="eqId26daaa01207a4f6f8c4ca53deff186b7"/>
          </v:shape>
          <o:OLEObject Type="Embed" ProgID="Equation.DSMT4" ShapeID="_x0000_i1045" DrawAspect="Content" ObjectID="_1650531460" r:id="rId44"/>
        </w:object>
      </w:r>
      <w:r w:rsidRPr="00B33E18">
        <w:rPr>
          <w:b/>
          <w:color w:val="000000"/>
        </w:rPr>
        <w:tab/>
        <w:t>D．</w:t>
      </w:r>
      <w:r>
        <w:rPr>
          <w:b/>
          <w:color w:val="000000"/>
        </w:rPr>
        <w:object>
          <v:shape id="_x0000_i1046" type="#_x0000_t75" alt="eqId57b3d7f61b5e48a1a1c959fa66d74726" style="width:12pt;height:30.75pt;mso-position-horizontal-relative:page;mso-position-vertical-relative:page" o:oleicon="f" o:ole="" o:preferrelative="t" stroked="f">
            <v:imagedata r:id="rId42" o:title="eqId57b3d7f61b5e48a1a1c959fa66d74726"/>
          </v:shape>
          <o:OLEObject Type="Embed" ProgID="Equation.DSMT4" ShapeID="_x0000_i1046" DrawAspect="Content" ObjectID="_1650531461" r:id="rId45"/>
        </w:object>
      </w:r>
    </w:p>
    <w:p w:rsidR="00B33E18" w:rsidRPr="00B33E18" w:rsidP="00B33E18">
      <w:pPr>
        <w:spacing w:line="360" w:lineRule="auto"/>
        <w:jc w:val="left"/>
        <w:textAlignment w:val="center"/>
        <w:rPr>
          <w:b/>
          <w:color w:val="000000"/>
        </w:rPr>
      </w:pPr>
      <w:r w:rsidRPr="00B33E18">
        <w:rPr>
          <w:rFonts w:ascii="宋体" w:hAnsi="宋体"/>
          <w:b/>
          <w:color w:val="000000"/>
        </w:rPr>
        <w:t>5．</w:t>
      </w:r>
      <w:r w:rsidRPr="00B33E18">
        <w:rPr>
          <w:b/>
          <w:color w:val="000000"/>
        </w:rPr>
        <w:t>已知</w:t>
      </w:r>
      <w:r w:rsidRPr="00B33E18">
        <w:rPr>
          <w:b/>
          <w:i/>
          <w:color w:val="000000"/>
        </w:rPr>
        <w:t>S</w:t>
      </w:r>
      <w:r w:rsidRPr="00B33E18">
        <w:rPr>
          <w:b/>
          <w:i/>
          <w:color w:val="000000"/>
          <w:vertAlign w:val="subscript"/>
        </w:rPr>
        <w:t>n</w:t>
      </w:r>
      <w:r w:rsidRPr="00B33E18">
        <w:rPr>
          <w:b/>
          <w:color w:val="000000"/>
        </w:rPr>
        <w:t>为等比数列{</w:t>
      </w:r>
      <w:r w:rsidRPr="00B33E18">
        <w:rPr>
          <w:b/>
          <w:i/>
          <w:color w:val="000000"/>
        </w:rPr>
        <w:t>a</w:t>
      </w:r>
      <w:r w:rsidRPr="00B33E18">
        <w:rPr>
          <w:b/>
          <w:i/>
          <w:color w:val="000000"/>
          <w:vertAlign w:val="subscript"/>
        </w:rPr>
        <w:t>n</w:t>
      </w:r>
      <w:r w:rsidRPr="00B33E18">
        <w:rPr>
          <w:b/>
          <w:color w:val="000000"/>
        </w:rPr>
        <w:t>}的前</w:t>
      </w:r>
      <w:r w:rsidRPr="00B33E18">
        <w:rPr>
          <w:b/>
          <w:i/>
          <w:color w:val="000000"/>
        </w:rPr>
        <w:t>n</w:t>
      </w:r>
      <w:r w:rsidRPr="00B33E18">
        <w:rPr>
          <w:b/>
          <w:color w:val="000000"/>
        </w:rPr>
        <w:t>项和，</w:t>
      </w:r>
      <w:r w:rsidRPr="00B33E18">
        <w:rPr>
          <w:b/>
          <w:i/>
          <w:color w:val="000000"/>
        </w:rPr>
        <w:t>a</w:t>
      </w:r>
      <w:r w:rsidRPr="00B33E18">
        <w:rPr>
          <w:b/>
          <w:color w:val="000000"/>
          <w:vertAlign w:val="subscript"/>
        </w:rPr>
        <w:t>5</w:t>
      </w:r>
      <w:r w:rsidRPr="00B33E18">
        <w:rPr>
          <w:b/>
          <w:color w:val="000000"/>
        </w:rPr>
        <w:t>＝16，</w:t>
      </w:r>
      <w:r w:rsidRPr="00B33E18">
        <w:rPr>
          <w:b/>
          <w:i/>
          <w:color w:val="000000"/>
        </w:rPr>
        <w:t>a</w:t>
      </w:r>
      <w:r w:rsidRPr="00B33E18">
        <w:rPr>
          <w:b/>
          <w:color w:val="000000"/>
          <w:vertAlign w:val="subscript"/>
        </w:rPr>
        <w:t>3</w:t>
      </w:r>
      <w:r w:rsidRPr="00B33E18">
        <w:rPr>
          <w:b/>
          <w:i/>
          <w:color w:val="000000"/>
        </w:rPr>
        <w:t>a</w:t>
      </w:r>
      <w:r w:rsidRPr="00B33E18">
        <w:rPr>
          <w:b/>
          <w:color w:val="000000"/>
          <w:vertAlign w:val="subscript"/>
        </w:rPr>
        <w:t>4</w:t>
      </w:r>
      <w:r w:rsidRPr="00B33E18">
        <w:rPr>
          <w:b/>
          <w:color w:val="000000"/>
        </w:rPr>
        <w:t>＝﹣32，则</w:t>
      </w:r>
      <w:r w:rsidRPr="00B33E18">
        <w:rPr>
          <w:b/>
          <w:i/>
          <w:color w:val="000000"/>
        </w:rPr>
        <w:t>S</w:t>
      </w:r>
      <w:r w:rsidRPr="00B33E18">
        <w:rPr>
          <w:b/>
          <w:color w:val="000000"/>
          <w:vertAlign w:val="subscript"/>
        </w:rPr>
        <w:t>8</w:t>
      </w:r>
      <w:r w:rsidRPr="00B33E18">
        <w:rPr>
          <w:b/>
          <w:color w:val="000000"/>
        </w:rPr>
        <w:t>＝（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A．﹣21</w:t>
        <w:tab/>
        <w:t>B．﹣24</w:t>
        <w:tab/>
        <w:t>C．85</w:t>
        <w:tab/>
        <w:t>D．﹣85</w:t>
      </w:r>
    </w:p>
    <w:p w:rsidR="00B33E18" w:rsidRPr="00B33E18" w:rsidP="00B33E1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33E18">
        <w:rPr>
          <w:rFonts w:ascii="宋体" w:hAnsi="宋体"/>
          <w:b/>
          <w:color w:val="000000"/>
        </w:rPr>
        <w:t>6．</w:t>
      </w:r>
      <w:r w:rsidRPr="00B33E18">
        <w:rPr>
          <w:b/>
          <w:color w:val="000000"/>
        </w:rPr>
        <w:t>某程序框图如图所示，若输出的</w:t>
      </w:r>
      <w:r>
        <w:rPr>
          <w:b/>
          <w:color w:val="000000"/>
        </w:rPr>
        <w:object>
          <v:shape id="_x0000_i1047" type="#_x0000_t75" alt="eqIdfb0e4c8d8f4549c0b453801d2782ffac" style="width:39.76pt;height:14.25pt" o:oleicon="f" o:ole="" o:preferrelative="t" stroked="f">
            <v:imagedata r:id="rId46" o:title="eqIdfb0e4c8d8f4549c0b453801d2782ffac"/>
          </v:shape>
          <o:OLEObject Type="Embed" ProgID="Equation.DSMT4" ShapeID="_x0000_i1047" DrawAspect="Content" ObjectID="_1650529166" r:id="rId47"/>
        </w:object>
      </w:r>
      <w:r w:rsidRPr="00B33E18">
        <w:rPr>
          <w:b/>
          <w:color w:val="000000"/>
        </w:rPr>
        <w:t>，则判断框内为（    ）</w:t>
      </w:r>
    </w:p>
    <w:p w:rsidR="00B33E18" w:rsidRPr="00B33E18" w:rsidP="00B33E18">
      <w:pPr>
        <w:spacing w:line="360" w:lineRule="auto"/>
        <w:jc w:val="left"/>
        <w:textAlignment w:val="center"/>
        <w:rPr>
          <w:b/>
          <w:color w:val="000000"/>
        </w:rPr>
      </w:pPr>
      <w:r>
        <w:rPr>
          <w:b/>
          <w:noProof/>
          <w:color w:val="000000"/>
        </w:rPr>
        <w:pict>
          <v:shape id="_x0000_i1048" type="#_x0000_t75" alt="figure" style="width:130.5pt;height:396pt;visibility:visible" filled="f" stroked="f">
            <v:imagedata r:id="rId48" o:title="figure"/>
          </v:shape>
        </w:pic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w:t>
      </w:r>
      <w:r>
        <w:rPr>
          <w:b/>
          <w:color w:val="000000"/>
        </w:rPr>
        <w:object>
          <v:shape id="_x0000_i1049" type="#_x0000_t75" alt="eqId73eb85081fbe4d3e8865a534ef0a0161" style="width:33.75pt;height:14.25pt" o:oleicon="f" o:ole="" o:preferrelative="t" stroked="f">
            <v:imagedata r:id="rId49" o:title="eqId73eb85081fbe4d3e8865a534ef0a0161"/>
          </v:shape>
          <o:OLEObject Type="Embed" ProgID="Equation.DSMT4" ShapeID="_x0000_i1049" DrawAspect="Content" ObjectID="_1650529167" r:id="rId50"/>
        </w:object>
      </w:r>
      <w:r w:rsidRPr="00B33E18">
        <w:rPr>
          <w:b/>
          <w:color w:val="000000"/>
        </w:rPr>
        <w:tab/>
        <w:t>B．</w:t>
      </w:r>
      <w:r>
        <w:rPr>
          <w:b/>
          <w:color w:val="000000"/>
        </w:rPr>
        <w:object>
          <v:shape id="_x0000_i1050" type="#_x0000_t75" alt="eqId8f834059d92048549fcb258925cf35d2" style="width:33.75pt;height:13.5pt" o:oleicon="f" o:ole="" o:preferrelative="t" stroked="f">
            <v:imagedata r:id="rId51" o:title="eqId8f834059d92048549fcb258925cf35d2"/>
          </v:shape>
          <o:OLEObject Type="Embed" ProgID="Equation.DSMT4" ShapeID="_x0000_i1050" DrawAspect="Content" ObjectID="_1650529168" r:id="rId52"/>
        </w:object>
      </w:r>
      <w:r w:rsidRPr="00B33E18">
        <w:rPr>
          <w:b/>
          <w:color w:val="000000"/>
        </w:rPr>
        <w:tab/>
        <w:t>C．</w:t>
      </w:r>
      <w:r>
        <w:rPr>
          <w:b/>
          <w:color w:val="000000"/>
        </w:rPr>
        <w:object>
          <v:shape id="_x0000_i1051" type="#_x0000_t75" alt="eqIdb924eafd68d94d54adfc09e0d898ca62" style="width:33.75pt;height:13.5pt" o:oleicon="f" o:ole="" o:preferrelative="t" stroked="f">
            <v:imagedata r:id="rId53" o:title="eqIdb924eafd68d94d54adfc09e0d898ca62"/>
          </v:shape>
          <o:OLEObject Type="Embed" ProgID="Equation.DSMT4" ShapeID="_x0000_i1051" DrawAspect="Content" ObjectID="_1650529169" r:id="rId54"/>
        </w:object>
      </w:r>
      <w:r w:rsidRPr="00B33E18">
        <w:rPr>
          <w:b/>
          <w:color w:val="000000"/>
        </w:rPr>
        <w:tab/>
        <w:t>D．</w:t>
      </w:r>
      <w:r>
        <w:rPr>
          <w:b/>
          <w:color w:val="000000"/>
        </w:rPr>
        <w:object>
          <v:shape id="_x0000_i1052" type="#_x0000_t75" alt="eqId67c67ea285ac4515a74388385fed9921" style="width:34.24pt;height:13.94pt" o:oleicon="f" o:ole="" o:preferrelative="t" stroked="f">
            <v:imagedata r:id="rId55" o:title="eqId67c67ea285ac4515a74388385fed9921"/>
          </v:shape>
          <o:OLEObject Type="Embed" ProgID="Equation.DSMT4" ShapeID="_x0000_i1052" DrawAspect="Content" ObjectID="_1650529170" r:id="rId56"/>
        </w:object>
      </w:r>
    </w:p>
    <w:p w:rsidR="00B33E18" w:rsidRPr="00B33E18" w:rsidP="00B33E18">
      <w:pPr>
        <w:spacing w:line="360" w:lineRule="auto"/>
        <w:jc w:val="left"/>
        <w:textAlignment w:val="center"/>
        <w:rPr>
          <w:b/>
          <w:color w:val="000000"/>
        </w:rPr>
      </w:pPr>
      <w:r w:rsidRPr="00B33E18">
        <w:rPr>
          <w:rFonts w:ascii="宋体" w:hAnsi="宋体"/>
          <w:b/>
          <w:color w:val="000000"/>
        </w:rPr>
        <w:t>7．</w:t>
      </w:r>
      <w:r w:rsidRPr="00B33E18">
        <w:rPr>
          <w:b/>
          <w:color w:val="000000"/>
        </w:rPr>
        <w:t>关于圆周率</w:t>
      </w:r>
      <w:r w:rsidRPr="00B33E18">
        <w:rPr>
          <w:b/>
          <w:i/>
          <w:color w:val="000000"/>
        </w:rPr>
        <w:t>π</w:t>
      </w:r>
      <w:r w:rsidRPr="00B33E18">
        <w:rPr>
          <w:b/>
          <w:color w:val="000000"/>
        </w:rPr>
        <w:t>，数学发展史上出现过许多很有创意的求法，如著名的浦丰实验和查理斯实验．受其启发，我们也可以通过设计下面的实验来估计</w:t>
      </w:r>
      <w:r>
        <w:rPr>
          <w:b/>
          <w:color w:val="000000"/>
        </w:rPr>
        <w:object>
          <v:shape id="_x0000_i1053" type="#_x0000_t75" alt="eqId7a1ead8f5cfa47f1b68f0ca61cd1599a" style="width:11.25pt;height:11.25pt" o:oleicon="f" o:ole="" o:preferrelative="t" stroked="f">
            <v:imagedata r:id="rId57" o:title="eqId7a1ead8f5cfa47f1b68f0ca61cd1599a"/>
          </v:shape>
          <o:OLEObject Type="Embed" ProgID="Equation.DSMT4" ShapeID="_x0000_i1053" DrawAspect="Content" ObjectID="_1650527783" r:id="rId58"/>
        </w:object>
      </w:r>
      <w:r w:rsidRPr="00B33E18">
        <w:rPr>
          <w:b/>
          <w:color w:val="000000"/>
        </w:rPr>
        <w:t>的值：先请全校</w:t>
      </w:r>
      <w:r>
        <w:rPr>
          <w:b/>
          <w:color w:val="000000"/>
        </w:rPr>
        <w:object>
          <v:shape id="_x0000_i1054" type="#_x0000_t75" alt="eqId3a4208e0040c42ed8b09de2cae9d562e" style="width:13.1pt;height:10.9pt" o:oleicon="f" o:ole="" o:preferrelative="t" stroked="f">
            <v:imagedata r:id="rId59" o:title="eqId3a4208e0040c42ed8b09de2cae9d562e"/>
          </v:shape>
          <o:OLEObject Type="Embed" ProgID="Equation.DSMT4" ShapeID="_x0000_i1054" DrawAspect="Content" ObjectID="_1650527784" r:id="rId60"/>
        </w:object>
      </w:r>
      <w:r w:rsidRPr="00B33E18">
        <w:rPr>
          <w:b/>
          <w:color w:val="000000"/>
        </w:rPr>
        <w:t>名同学每人随机写下一个都小于</w:t>
      </w:r>
      <w:r>
        <w:rPr>
          <w:b/>
          <w:color w:val="000000"/>
        </w:rPr>
        <w:object>
          <v:shape id="_x0000_i1055" type="#_x0000_t75" alt="eqId37705e1ef6a84bbdbe88433e75932cdf" style="width:7pt;height:12.9pt" o:oleicon="f" o:ole="" o:preferrelative="t" stroked="f">
            <v:imagedata r:id="rId61" o:title="eqId37705e1ef6a84bbdbe88433e75932cdf"/>
          </v:shape>
          <o:OLEObject Type="Embed" ProgID="Equation.DSMT4" ShapeID="_x0000_i1055" DrawAspect="Content" ObjectID="_1650527785" r:id="rId62"/>
        </w:object>
      </w:r>
      <w:r w:rsidRPr="00B33E18">
        <w:rPr>
          <w:b/>
          <w:color w:val="000000"/>
        </w:rPr>
        <w:t>的正实数对</w:t>
      </w:r>
      <w:r>
        <w:rPr>
          <w:b/>
          <w:color w:val="000000"/>
        </w:rPr>
        <w:object>
          <v:shape id="_x0000_i1056" type="#_x0000_t75" alt="eqId7c63ce5a6ad24145aa17f81bb4a10324" style="width:30.06pt;height:20.2pt" o:oleicon="f" o:ole="" o:preferrelative="t" stroked="f">
            <v:imagedata r:id="rId63" o:title="eqId7c63ce5a6ad24145aa17f81bb4a10324"/>
          </v:shape>
          <o:OLEObject Type="Embed" ProgID="Equation.DSMT4" ShapeID="_x0000_i1056" DrawAspect="Content" ObjectID="_1650527786" r:id="rId64"/>
        </w:object>
      </w:r>
      <w:r w:rsidRPr="00B33E18">
        <w:rPr>
          <w:b/>
          <w:color w:val="000000"/>
        </w:rPr>
        <w:t>；再统计两数能与</w:t>
      </w:r>
      <w:r>
        <w:rPr>
          <w:b/>
          <w:color w:val="000000"/>
        </w:rPr>
        <w:object>
          <v:shape id="_x0000_i1057" type="#_x0000_t75" alt="eqId37705e1ef6a84bbdbe88433e75932cdf" style="width:7pt;height:12.9pt" o:oleicon="f" o:ole="" o:preferrelative="t" stroked="f">
            <v:imagedata r:id="rId61" o:title="eqId37705e1ef6a84bbdbe88433e75932cdf"/>
          </v:shape>
          <o:OLEObject Type="Embed" ProgID="Equation.DSMT4" ShapeID="_x0000_i1057" DrawAspect="Content" ObjectID="_1650527787" r:id="rId65"/>
        </w:object>
      </w:r>
      <w:r w:rsidRPr="00B33E18">
        <w:rPr>
          <w:b/>
          <w:color w:val="000000"/>
        </w:rPr>
        <w:t>构成钝角三角形三边的数对</w:t>
      </w:r>
      <w:r>
        <w:rPr>
          <w:b/>
          <w:color w:val="000000"/>
        </w:rPr>
        <w:object>
          <v:shape id="_x0000_i1058" type="#_x0000_t75" alt="eqId7c63ce5a6ad24145aa17f81bb4a10324" style="width:30.06pt;height:20.2pt" o:oleicon="f" o:ole="" o:preferrelative="t" stroked="f">
            <v:imagedata r:id="rId63" o:title="eqId7c63ce5a6ad24145aa17f81bb4a10324"/>
          </v:shape>
          <o:OLEObject Type="Embed" ProgID="Equation.DSMT4" ShapeID="_x0000_i1058" DrawAspect="Content" ObjectID="_1650527788" r:id="rId66"/>
        </w:object>
      </w:r>
      <w:r w:rsidRPr="00B33E18">
        <w:rPr>
          <w:b/>
          <w:color w:val="000000"/>
        </w:rPr>
        <w:t>的个数</w:t>
      </w:r>
      <w:r>
        <w:rPr>
          <w:b/>
          <w:color w:val="000000"/>
        </w:rPr>
        <w:object>
          <v:shape id="_x0000_i1059" type="#_x0000_t75" alt="eqId70a27b6ddf6b478285353abb3b1f3741" style="width:10pt;height:10.65pt" o:oleicon="f" o:ole="" o:preferrelative="t" stroked="f">
            <v:imagedata r:id="rId67" o:title="eqId70a27b6ddf6b478285353abb3b1f3741"/>
          </v:shape>
          <o:OLEObject Type="Embed" ProgID="Equation.DSMT4" ShapeID="_x0000_i1059" DrawAspect="Content" ObjectID="_1650527789" r:id="rId68"/>
        </w:object>
      </w:r>
      <w:r w:rsidRPr="00B33E18">
        <w:rPr>
          <w:b/>
          <w:color w:val="000000"/>
        </w:rPr>
        <w:t>；最后再根据统计数</w:t>
      </w:r>
      <w:r>
        <w:rPr>
          <w:b/>
          <w:color w:val="000000"/>
        </w:rPr>
        <w:object>
          <v:shape id="_x0000_i1060" type="#_x0000_t75" alt="eqId70a27b6ddf6b478285353abb3b1f3741" style="width:10pt;height:10.65pt" o:oleicon="f" o:ole="" o:preferrelative="t" stroked="f">
            <v:imagedata r:id="rId67" o:title="eqId70a27b6ddf6b478285353abb3b1f3741"/>
          </v:shape>
          <o:OLEObject Type="Embed" ProgID="Equation.DSMT4" ShapeID="_x0000_i1060" DrawAspect="Content" ObjectID="_1650527790" r:id="rId69"/>
        </w:object>
      </w:r>
      <w:r w:rsidRPr="00B33E18">
        <w:rPr>
          <w:b/>
          <w:color w:val="000000"/>
        </w:rPr>
        <w:t>估计</w:t>
      </w:r>
      <w:r>
        <w:rPr>
          <w:b/>
          <w:color w:val="000000"/>
        </w:rPr>
        <w:object>
          <v:shape id="_x0000_i1061" type="#_x0000_t75" alt="eqId7a1ead8f5cfa47f1b68f0ca61cd1599a" style="width:11.25pt;height:11.25pt" o:oleicon="f" o:ole="" o:preferrelative="t" stroked="f">
            <v:imagedata r:id="rId57" o:title="eqId7a1ead8f5cfa47f1b68f0ca61cd1599a"/>
          </v:shape>
          <o:OLEObject Type="Embed" ProgID="Equation.DSMT4" ShapeID="_x0000_i1061" DrawAspect="Content" ObjectID="_1650527791" r:id="rId70"/>
        </w:object>
      </w:r>
      <w:r w:rsidRPr="00B33E18">
        <w:rPr>
          <w:b/>
          <w:color w:val="000000"/>
        </w:rPr>
        <w:t>的值，那么可以估计</w:t>
      </w:r>
      <w:r>
        <w:rPr>
          <w:b/>
          <w:color w:val="000000"/>
        </w:rPr>
        <w:object>
          <v:shape id="_x0000_i1062" type="#_x0000_t75" alt="eqId7a1ead8f5cfa47f1b68f0ca61cd1599a" style="width:11.25pt;height:11.25pt" o:oleicon="f" o:ole="" o:preferrelative="t" stroked="f">
            <v:imagedata r:id="rId57" o:title="eqId7a1ead8f5cfa47f1b68f0ca61cd1599a"/>
          </v:shape>
          <o:OLEObject Type="Embed" ProgID="Equation.DSMT4" ShapeID="_x0000_i1062" DrawAspect="Content" ObjectID="_1650527792" r:id="rId71"/>
        </w:object>
      </w:r>
      <w:r w:rsidRPr="00B33E18">
        <w:rPr>
          <w:b/>
          <w:color w:val="000000"/>
        </w:rPr>
        <w:t>的值约为（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w:t>
      </w:r>
      <w:r>
        <w:rPr>
          <w:b/>
          <w:color w:val="000000"/>
        </w:rPr>
        <w:object>
          <v:shape id="_x0000_i1063" type="#_x0000_t75" alt="eqId019364598e974246a830537454abf967" style="width:18pt;height:31.5pt" o:oleicon="f" o:ole="" o:preferrelative="t" stroked="f">
            <v:imagedata r:id="rId72" o:title="eqId019364598e974246a830537454abf967"/>
          </v:shape>
          <o:OLEObject Type="Embed" ProgID="Equation.DSMT4" ShapeID="_x0000_i1063" DrawAspect="Content" ObjectID="_1650527793" r:id="rId73"/>
        </w:object>
      </w:r>
      <w:r w:rsidRPr="00B33E18">
        <w:rPr>
          <w:b/>
          <w:color w:val="000000"/>
        </w:rPr>
        <w:tab/>
        <w:t>B．</w:t>
      </w:r>
      <w:r>
        <w:rPr>
          <w:b/>
          <w:color w:val="000000"/>
        </w:rPr>
        <w:object>
          <v:shape id="_x0000_i1064" type="#_x0000_t75" alt="eqId00eaa099e76f44d7bd77387e089a21be" style="width:28.51pt;height:31.5pt" o:oleicon="f" o:ole="" o:preferrelative="t" stroked="f">
            <v:imagedata r:id="rId74" o:title="eqId00eaa099e76f44d7bd77387e089a21be"/>
          </v:shape>
          <o:OLEObject Type="Embed" ProgID="Equation.DSMT4" ShapeID="_x0000_i1064" DrawAspect="Content" ObjectID="_1650527794" r:id="rId75"/>
        </w:object>
      </w:r>
      <w:r w:rsidRPr="00B33E18">
        <w:rPr>
          <w:b/>
          <w:color w:val="000000"/>
        </w:rPr>
        <w:tab/>
        <w:t>C．</w:t>
      </w:r>
      <w:r>
        <w:rPr>
          <w:b/>
          <w:color w:val="000000"/>
        </w:rPr>
        <w:object>
          <v:shape id="_x0000_i1065" type="#_x0000_t75" alt="eqId978c9a2fc4564534b573b1e0cd6e8682" style="width:37.51pt;height:31.5pt" o:oleicon="f" o:ole="" o:preferrelative="t" stroked="f">
            <v:imagedata r:id="rId76" o:title="eqId978c9a2fc4564534b573b1e0cd6e8682"/>
          </v:shape>
          <o:OLEObject Type="Embed" ProgID="Equation.DSMT4" ShapeID="_x0000_i1065" DrawAspect="Content" ObjectID="_1650527795" r:id="rId77"/>
        </w:object>
      </w:r>
      <w:r w:rsidRPr="00B33E18">
        <w:rPr>
          <w:b/>
          <w:color w:val="000000"/>
        </w:rPr>
        <w:tab/>
        <w:t>D．</w:t>
      </w:r>
      <w:r>
        <w:rPr>
          <w:b/>
          <w:color w:val="000000"/>
        </w:rPr>
        <w:object>
          <v:shape id="_x0000_i1066" type="#_x0000_t75" alt="eqId723efc2853814b39aed0e24d8c3cf43b" style="width:43.52pt;height:31.5pt" o:oleicon="f" o:ole="" o:preferrelative="t" stroked="f">
            <v:imagedata r:id="rId78" o:title="eqId723efc2853814b39aed0e24d8c3cf43b"/>
          </v:shape>
          <o:OLEObject Type="Embed" ProgID="Equation.DSMT4" ShapeID="_x0000_i1066" DrawAspect="Content" ObjectID="_1650527796" r:id="rId79"/>
        </w:object>
      </w:r>
    </w:p>
    <w:p w:rsidR="00B33E18" w:rsidRPr="00B33E18" w:rsidP="00B33E18">
      <w:pPr>
        <w:spacing w:line="360" w:lineRule="auto"/>
        <w:jc w:val="left"/>
        <w:textAlignment w:val="center"/>
        <w:rPr>
          <w:b/>
          <w:color w:val="000000"/>
        </w:rPr>
      </w:pPr>
      <w:r w:rsidRPr="00B33E18">
        <w:rPr>
          <w:rFonts w:ascii="宋体" w:hAnsi="宋体"/>
          <w:b/>
          <w:color w:val="000000"/>
        </w:rPr>
        <w:t>8．</w:t>
      </w:r>
      <w:r w:rsidRPr="00B33E18">
        <w:rPr>
          <w:b/>
          <w:color w:val="000000"/>
        </w:rPr>
        <w:t>已知集合</w:t>
      </w:r>
      <w:r>
        <w:rPr>
          <w:b/>
          <w:color w:val="000000"/>
        </w:rPr>
        <w:object>
          <v:shape id="_x0000_i1067" type="#_x0000_t75" alt="eqIde8e51774eeac46ec98c11bef5e3253bd" style="width:107.27pt;height:30.75pt" o:oleicon="f" o:ole="" o:preferrelative="t" stroked="f">
            <v:imagedata r:id="rId80" o:title="eqIde8e51774eeac46ec98c11bef5e3253bd"/>
          </v:shape>
          <o:OLEObject Type="Embed" ProgID="Equation.DSMT4" ShapeID="_x0000_i1067" DrawAspect="Content" ObjectID="_1650529995" r:id="rId81"/>
        </w:object>
      </w:r>
      <w:r w:rsidRPr="00B33E18">
        <w:rPr>
          <w:b/>
          <w:color w:val="000000"/>
        </w:rPr>
        <w:t>，</w:t>
      </w:r>
      <w:r w:rsidRPr="00B33E18">
        <w:rPr>
          <w:b/>
          <w:i/>
          <w:color w:val="000000"/>
        </w:rPr>
        <w:t>B</w:t>
      </w:r>
      <w:r w:rsidRPr="00B33E18">
        <w:rPr>
          <w:b/>
          <w:color w:val="000000"/>
        </w:rPr>
        <w:t>＝{</w:t>
      </w:r>
      <w:r w:rsidRPr="00B33E18">
        <w:rPr>
          <w:b/>
          <w:i/>
          <w:color w:val="000000"/>
        </w:rPr>
        <w:t>y</w:t>
      </w:r>
      <w:r w:rsidRPr="00B33E18">
        <w:rPr>
          <w:b/>
          <w:color w:val="000000"/>
        </w:rPr>
        <w:t>∈</w:t>
      </w:r>
      <w:r w:rsidRPr="00B33E18">
        <w:rPr>
          <w:b/>
          <w:i/>
          <w:color w:val="000000"/>
        </w:rPr>
        <w:t>N</w:t>
      </w:r>
      <w:r w:rsidRPr="00B33E18">
        <w:rPr>
          <w:b/>
          <w:color w:val="000000"/>
        </w:rPr>
        <w:t>|</w:t>
      </w:r>
      <w:r w:rsidRPr="00B33E18">
        <w:rPr>
          <w:b/>
          <w:i/>
          <w:color w:val="000000"/>
        </w:rPr>
        <w:t>y</w:t>
      </w:r>
      <w:r w:rsidRPr="00B33E18">
        <w:rPr>
          <w:b/>
          <w:color w:val="000000"/>
        </w:rPr>
        <w:t>＝</w:t>
      </w:r>
      <w:r w:rsidRPr="00B33E18">
        <w:rPr>
          <w:b/>
          <w:i/>
          <w:color w:val="000000"/>
        </w:rPr>
        <w:t>x</w:t>
      </w:r>
      <w:r w:rsidRPr="00B33E18">
        <w:rPr>
          <w:b/>
          <w:color w:val="000000"/>
        </w:rPr>
        <w:t>﹣1，</w:t>
      </w:r>
      <w:r w:rsidRPr="00B33E18">
        <w:rPr>
          <w:b/>
          <w:i/>
          <w:color w:val="000000"/>
        </w:rPr>
        <w:t>x</w:t>
      </w:r>
      <w:r w:rsidRPr="00B33E18">
        <w:rPr>
          <w:b/>
          <w:color w:val="000000"/>
        </w:rPr>
        <w:t>∈</w:t>
      </w:r>
      <w:r w:rsidRPr="00B33E18">
        <w:rPr>
          <w:b/>
          <w:i/>
          <w:color w:val="000000"/>
        </w:rPr>
        <w:t>A</w:t>
      </w:r>
      <w:r w:rsidRPr="00B33E18">
        <w:rPr>
          <w:b/>
          <w:color w:val="000000"/>
        </w:rPr>
        <w:t>}，则</w:t>
      </w:r>
      <w:r w:rsidRPr="00B33E18">
        <w:rPr>
          <w:b/>
          <w:i/>
          <w:color w:val="000000"/>
        </w:rPr>
        <w:t>A</w:t>
      </w:r>
      <w:r w:rsidRPr="00B33E18">
        <w:rPr>
          <w:b/>
          <w:color w:val="000000"/>
        </w:rPr>
        <w:t>∪</w:t>
      </w:r>
      <w:r w:rsidRPr="00B33E18">
        <w:rPr>
          <w:b/>
          <w:i/>
          <w:color w:val="000000"/>
        </w:rPr>
        <w:t>B</w:t>
      </w:r>
      <w:r w:rsidRPr="00B33E18">
        <w:rPr>
          <w:b/>
          <w:color w:val="000000"/>
        </w:rPr>
        <w:t>＝（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A．{﹣1，0，1，2，3}</w:t>
        <w:tab/>
        <w:t>B．{﹣1，0，1，2}</w:t>
        <w:tab/>
        <w:t>C．{0，1，2}</w:t>
        <w:tab/>
        <w:t>D．{</w:t>
      </w:r>
      <w:r w:rsidRPr="00B33E18">
        <w:rPr>
          <w:b/>
          <w:i/>
          <w:color w:val="000000"/>
        </w:rPr>
        <w:t>x</w:t>
      </w:r>
      <w:r w:rsidRPr="00B33E18">
        <w:rPr>
          <w:b/>
          <w:color w:val="000000"/>
        </w:rPr>
        <w:t>﹣1≤</w:t>
      </w:r>
      <w:r w:rsidRPr="00B33E18">
        <w:rPr>
          <w:b/>
          <w:i/>
          <w:color w:val="000000"/>
        </w:rPr>
        <w:t>x</w:t>
      </w:r>
      <w:r w:rsidRPr="00B33E18">
        <w:rPr>
          <w:b/>
          <w:color w:val="000000"/>
        </w:rPr>
        <w:t>≤2}</w:t>
      </w:r>
    </w:p>
    <w:p w:rsidR="00B33E18" w:rsidRPr="00B33E18" w:rsidP="00B33E18">
      <w:pPr>
        <w:spacing w:line="360" w:lineRule="auto"/>
        <w:jc w:val="left"/>
        <w:textAlignment w:val="center"/>
        <w:rPr>
          <w:b/>
          <w:color w:val="000000"/>
        </w:rPr>
      </w:pPr>
      <w:r w:rsidRPr="00B33E18">
        <w:rPr>
          <w:rFonts w:ascii="宋体" w:hAnsi="宋体"/>
          <w:b/>
          <w:color w:val="000000"/>
        </w:rPr>
        <w:t>9．</w:t>
      </w:r>
      <w:r w:rsidRPr="00B33E18">
        <w:rPr>
          <w:b/>
          <w:color w:val="000000"/>
        </w:rPr>
        <w:t>已知复数</w:t>
      </w:r>
      <w:r>
        <w:rPr>
          <w:b/>
          <w:color w:val="000000"/>
        </w:rPr>
        <w:object>
          <v:shape id="_x0000_i1068" type="#_x0000_t75" alt="eqId2cd9e2fe3d6540df9399dbefe49ada54" style="width:8.75pt;height:8.75pt" o:oleicon="f" o:ole="" o:preferrelative="t" stroked="f">
            <v:imagedata r:id="rId82" o:title="eqId2cd9e2fe3d6540df9399dbefe49ada54"/>
          </v:shape>
          <o:OLEObject Type="Embed" ProgID="Equation.DSMT4" ShapeID="_x0000_i1068" DrawAspect="Content" ObjectID="_1650528839" r:id="rId83"/>
        </w:object>
      </w:r>
      <w:r w:rsidRPr="00B33E18">
        <w:rPr>
          <w:b/>
          <w:color w:val="000000"/>
        </w:rPr>
        <w:t>满足：</w:t>
      </w:r>
      <w:r>
        <w:rPr>
          <w:b/>
          <w:color w:val="000000"/>
        </w:rPr>
        <w:object>
          <v:shape id="_x0000_i1069" type="#_x0000_t75" alt="eqId0c4c8626958c435292a1ba63889d625e" style="width:49.95pt;height:13.94pt" o:oleicon="f" o:ole="" o:preferrelative="t" stroked="f">
            <v:imagedata r:id="rId84" o:title="eqId0c4c8626958c435292a1ba63889d625e"/>
          </v:shape>
          <o:OLEObject Type="Embed" ProgID="Equation.DSMT4" ShapeID="_x0000_i1069" DrawAspect="Content" ObjectID="_1650528840" r:id="rId85"/>
        </w:object>
      </w:r>
      <w:r w:rsidRPr="00B33E18">
        <w:rPr>
          <w:b/>
          <w:color w:val="000000"/>
        </w:rPr>
        <w:t>（</w:t>
      </w:r>
      <w:r>
        <w:rPr>
          <w:b/>
          <w:color w:val="000000"/>
        </w:rPr>
        <w:object>
          <v:shape id="_x0000_i1070" type="#_x0000_t75" alt="eqIdb6e15e51d29a47a7aff44f98b1aafaee" style="width:6.75pt;height:12.76pt" o:oleicon="f" o:ole="" o:preferrelative="t" stroked="f">
            <v:imagedata r:id="rId25" o:title="eqIdb6e15e51d29a47a7aff44f98b1aafaee"/>
          </v:shape>
          <o:OLEObject Type="Embed" ProgID="Equation.DSMT4" ShapeID="_x0000_i1070" DrawAspect="Content" ObjectID="_1650528841" r:id="rId86"/>
        </w:object>
      </w:r>
      <w:r w:rsidRPr="00B33E18">
        <w:rPr>
          <w:b/>
          <w:color w:val="000000"/>
        </w:rPr>
        <w:t>为虚数单位），则</w:t>
      </w:r>
      <w:r>
        <w:rPr>
          <w:b/>
          <w:color w:val="000000"/>
        </w:rPr>
        <w:object>
          <v:shape id="_x0000_i1071" type="#_x0000_t75" alt="eqIdc4f6339df5e94be1af1552f2b014e86b" style="width:18pt;height:15pt;mso-position-horizontal-relative:page;mso-position-vertical-relative:page" o:oleicon="f" o:ole="" o:preferrelative="t" stroked="f">
            <v:imagedata r:id="rId87" o:title="eqIdc4f6339df5e94be1af1552f2b014e86b"/>
          </v:shape>
          <o:OLEObject Type="Embed" ProgID="Equation.DSMT4" ShapeID="_x0000_i1071" DrawAspect="Content" ObjectID="_1650528842" r:id="rId88"/>
        </w:object>
      </w:r>
      <w:r w:rsidRPr="00B33E18">
        <w:rPr>
          <w:b/>
          <w:color w:val="000000"/>
        </w:rPr>
        <w:t>（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w:t>
      </w:r>
      <w:r>
        <w:rPr>
          <w:b/>
          <w:color w:val="000000"/>
        </w:rPr>
        <w:object>
          <v:shape id="_x0000_i1072" type="#_x0000_t75" alt="eqIddca6cd8f877841588253f93390b1d8cc" style="width:29.24pt;height:14.25pt;mso-position-horizontal-relative:page;mso-position-vertical-relative:page" o:oleicon="f" o:ole="" o:preferrelative="t" stroked="f">
            <v:imagedata r:id="rId89" o:title="eqIddca6cd8f877841588253f93390b1d8cc"/>
          </v:shape>
          <o:OLEObject Type="Embed" ProgID="Equation.DSMT4" ShapeID="_x0000_i1072" DrawAspect="Content" ObjectID="_1650528843" r:id="rId90"/>
        </w:object>
      </w:r>
      <w:r w:rsidRPr="00B33E18">
        <w:rPr>
          <w:b/>
          <w:color w:val="000000"/>
        </w:rPr>
        <w:tab/>
        <w:t>B．</w:t>
      </w:r>
      <w:r>
        <w:rPr>
          <w:b/>
          <w:color w:val="000000"/>
        </w:rPr>
        <w:object>
          <v:shape id="_x0000_i1073" type="#_x0000_t75" alt="eqIdce2e4848b68d45d0b0ab4d63b91a7880" style="width:29pt;height:14pt" o:oleicon="f" o:ole="" o:preferrelative="t" stroked="f">
            <v:imagedata r:id="rId91" o:title="eqIdce2e4848b68d45d0b0ab4d63b91a7880"/>
          </v:shape>
          <o:OLEObject Type="Embed" ProgID="Equation.DSMT4" ShapeID="_x0000_i1073" DrawAspect="Content" ObjectID="_1650528844" r:id="rId92"/>
        </w:object>
      </w:r>
      <w:r w:rsidRPr="00B33E18">
        <w:rPr>
          <w:b/>
          <w:color w:val="000000"/>
        </w:rPr>
        <w:tab/>
        <w:t>C．</w:t>
      </w:r>
      <w:r>
        <w:rPr>
          <w:b/>
          <w:color w:val="000000"/>
        </w:rPr>
        <w:object>
          <v:shape id="_x0000_i1074" type="#_x0000_t75" alt="eqIde163da0c7cd445ba8d881326df53248d" style="width:36pt;height:14.25pt" o:oleicon="f" o:ole="" o:preferrelative="t" stroked="f">
            <v:imagedata r:id="rId93" o:title="eqIde163da0c7cd445ba8d881326df53248d"/>
          </v:shape>
          <o:OLEObject Type="Embed" ProgID="Equation.DSMT4" ShapeID="_x0000_i1074" DrawAspect="Content" ObjectID="_1650528845" r:id="rId94"/>
        </w:object>
      </w:r>
      <w:r w:rsidRPr="00B33E18">
        <w:rPr>
          <w:b/>
          <w:color w:val="000000"/>
        </w:rPr>
        <w:tab/>
        <w:t>D．</w:t>
      </w:r>
      <w:r>
        <w:rPr>
          <w:b/>
          <w:color w:val="000000"/>
        </w:rPr>
        <w:object>
          <v:shape id="_x0000_i1075" type="#_x0000_t75" alt="eqId3a482f8e18eb4f87b6a94bbcca70315e" style="width:36pt;height:13.94pt" o:oleicon="f" o:ole="" o:preferrelative="t" stroked="f">
            <v:imagedata r:id="rId95" o:title="eqId3a482f8e18eb4f87b6a94bbcca70315e"/>
          </v:shape>
          <o:OLEObject Type="Embed" ProgID="Equation.DSMT4" ShapeID="_x0000_i1075" DrawAspect="Content" ObjectID="_1650528846" r:id="rId96"/>
        </w:object>
      </w:r>
    </w:p>
    <w:p w:rsidR="00B33E18" w:rsidRPr="00B33E18" w:rsidP="00B33E18">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33E18">
        <w:rPr>
          <w:rFonts w:ascii="宋体" w:hAnsi="宋体"/>
          <w:b/>
          <w:color w:val="000000"/>
        </w:rPr>
        <w:t>10．</w:t>
      </w:r>
      <w:r w:rsidRPr="00B33E18">
        <w:rPr>
          <w:b/>
          <w:color w:val="000000"/>
        </w:rPr>
        <w:t>《易·系辞上》有“河出图，洛出书”之说，河图、洛书是中华文化，阴阳术数之源，其中河图的排列结构是一、六在后，二、七在前，三、八在左，四、九在右，五、十背中，如图，白圈为阳数，黑点为阴数，若从阴数和阳数中各取一数，则其差的绝对值为5的概率为</w:t>
      </w:r>
    </w:p>
    <w:p w:rsidR="00B33E18" w:rsidRPr="00B33E18" w:rsidP="00B33E18">
      <w:pPr>
        <w:spacing w:line="360" w:lineRule="auto"/>
        <w:jc w:val="left"/>
        <w:textAlignment w:val="center"/>
        <w:rPr>
          <w:b/>
          <w:color w:val="000000"/>
        </w:rPr>
      </w:pPr>
      <w:r>
        <w:rPr>
          <w:b/>
          <w:noProof/>
          <w:color w:val="000000"/>
        </w:rPr>
        <w:pict>
          <v:shape id="_x0000_i1076" type="#_x0000_t75" alt="figure" style="width:144.71pt;height:137.17pt;visibility:visible" filled="f" stroked="f">
            <v:imagedata r:id="rId97" o:title="figure"/>
          </v:shape>
        </w:pic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w:t>
      </w:r>
      <w:r>
        <w:rPr>
          <w:b/>
          <w:color w:val="000000"/>
        </w:rPr>
        <w:object>
          <v:shape id="_x0000_i1077" type="#_x0000_t75" alt="eqIde1490df2d2c84688942d45fd01c90a85" style="width:10.9pt;height:31.09pt" o:oleicon="f" o:ole="" o:preferrelative="t" stroked="f">
            <v:imagedata r:id="rId98" o:title="eqIde1490df2d2c84688942d45fd01c90a85"/>
          </v:shape>
          <o:OLEObject Type="Embed" ProgID="Equation.DSMT4" ShapeID="_x0000_i1077" DrawAspect="Content" ObjectID="_1650529777" r:id="rId99"/>
        </w:object>
      </w:r>
      <w:r w:rsidRPr="00B33E18">
        <w:rPr>
          <w:b/>
          <w:color w:val="000000"/>
        </w:rPr>
        <w:tab/>
        <w:t>B．</w:t>
      </w:r>
      <w:r>
        <w:rPr>
          <w:b/>
          <w:color w:val="000000"/>
        </w:rPr>
        <w:object>
          <v:shape id="_x0000_i1078" type="#_x0000_t75" alt="eqIdae0b22dea73242219ea409e5a12a04bc" style="width:17.26pt;height:30.76pt" o:oleicon="f" o:ole="" o:preferrelative="t" stroked="f">
            <v:imagedata r:id="rId100" o:title="eqIdae0b22dea73242219ea409e5a12a04bc"/>
          </v:shape>
          <o:OLEObject Type="Embed" ProgID="Equation.DSMT4" ShapeID="_x0000_i1078" DrawAspect="Content" ObjectID="_1650529778" r:id="rId101"/>
        </w:object>
      </w:r>
      <w:r w:rsidRPr="00B33E18">
        <w:rPr>
          <w:b/>
          <w:color w:val="000000"/>
        </w:rPr>
        <w:tab/>
        <w:t>C．</w:t>
      </w:r>
      <w:r>
        <w:rPr>
          <w:b/>
          <w:color w:val="000000"/>
        </w:rPr>
        <w:object>
          <v:shape id="_x0000_i1079" type="#_x0000_t75" alt="eqId8ee2723a36cc4d3abe797a8ed129239f" style="width:17pt;height:31.26pt" o:oleicon="f" o:ole="" o:preferrelative="t" stroked="f">
            <v:imagedata r:id="rId102" o:title="eqId8ee2723a36cc4d3abe797a8ed129239f"/>
          </v:shape>
          <o:OLEObject Type="Embed" ProgID="Equation.DSMT4" ShapeID="_x0000_i1079" DrawAspect="Content" ObjectID="_1650529779" r:id="rId103"/>
        </w:object>
      </w:r>
      <w:r w:rsidRPr="00B33E18">
        <w:rPr>
          <w:b/>
          <w:color w:val="000000"/>
        </w:rPr>
        <w:tab/>
        <w:t>D．</w:t>
      </w:r>
      <w:r>
        <w:rPr>
          <w:b/>
          <w:color w:val="000000"/>
        </w:rPr>
        <w:object>
          <v:shape id="_x0000_i1080" type="#_x0000_t75" alt="eqIdaf22e0e393474044907f7074dad72e76" style="width:12pt;height:30.75pt" o:oleicon="f" o:ole="" o:preferrelative="t" stroked="f">
            <v:imagedata r:id="rId104" o:title="eqIdaf22e0e393474044907f7074dad72e76"/>
          </v:shape>
          <o:OLEObject Type="Embed" ProgID="Equation.DSMT4" ShapeID="_x0000_i1080" DrawAspect="Content" ObjectID="_1650529780" r:id="rId105"/>
        </w:object>
      </w:r>
    </w:p>
    <w:p w:rsidR="00B33E18" w:rsidRPr="00B33E18" w:rsidP="00B33E18">
      <w:pPr>
        <w:spacing w:line="360" w:lineRule="auto"/>
        <w:jc w:val="left"/>
        <w:textAlignment w:val="center"/>
        <w:rPr>
          <w:b/>
          <w:color w:val="000000"/>
        </w:rPr>
      </w:pPr>
      <w:r w:rsidRPr="00B33E18">
        <w:rPr>
          <w:rFonts w:ascii="宋体" w:hAnsi="宋体"/>
          <w:b/>
          <w:color w:val="000000"/>
        </w:rPr>
        <w:t>11．</w:t>
      </w:r>
      <w:r w:rsidRPr="00B33E18">
        <w:rPr>
          <w:b/>
          <w:color w:val="000000"/>
        </w:rPr>
        <w:t>双曲线</w:t>
      </w:r>
      <w:r>
        <w:rPr>
          <w:b/>
          <w:color w:val="000000"/>
        </w:rPr>
        <w:object>
          <v:shape id="_x0000_i1081" type="#_x0000_t75" alt="eqId0f14428848fa4e8cbdaccdcb9711090d" style="width:105pt;height:29.26pt" o:oleicon="f" o:ole="" o:preferrelative="t" stroked="f">
            <v:imagedata r:id="rId106" o:title="eqId0f14428848fa4e8cbdaccdcb9711090d"/>
          </v:shape>
          <o:OLEObject Type="Embed" ProgID="Equation.DSMT4" ShapeID="_x0000_i1081" DrawAspect="Content" ObjectID="_1650526081" r:id="rId107"/>
        </w:object>
      </w:r>
      <w:r w:rsidRPr="00B33E18">
        <w:rPr>
          <w:b/>
          <w:color w:val="000000"/>
        </w:rPr>
        <w:t>的左右焦点为</w:t>
      </w:r>
      <w:r>
        <w:rPr>
          <w:b/>
          <w:color w:val="000000"/>
        </w:rPr>
        <w:object>
          <v:shape id="_x0000_i1082" type="#_x0000_t75" alt="eqId5f04473e64c141bcbe9b0a8af27f4aa8" style="width:29.26pt;height:18pt" o:oleicon="f" o:ole="" o:preferrelative="t" stroked="f">
            <v:imagedata r:id="rId108" o:title="eqId5f04473e64c141bcbe9b0a8af27f4aa8"/>
          </v:shape>
          <o:OLEObject Type="Embed" ProgID="Equation.DSMT4" ShapeID="_x0000_i1082" DrawAspect="Content" ObjectID="_1650526082" r:id="rId109"/>
        </w:object>
      </w:r>
      <w:r w:rsidRPr="00B33E18">
        <w:rPr>
          <w:b/>
          <w:color w:val="000000"/>
        </w:rPr>
        <w:t>，一条渐近线方程为</w:t>
      </w:r>
      <w:r>
        <w:rPr>
          <w:b/>
          <w:color w:val="000000"/>
        </w:rPr>
        <w:object>
          <v:shape id="_x0000_i1083" type="#_x0000_t75" alt="eqId569782c4ae074121a457227d45472adb" style="width:58.77pt;height:31.19pt" o:oleicon="f" o:ole="" o:preferrelative="t" stroked="f">
            <v:imagedata r:id="rId110" o:title="eqId569782c4ae074121a457227d45472adb"/>
          </v:shape>
          <o:OLEObject Type="Embed" ProgID="Equation.DSMT4" ShapeID="_x0000_i1083" DrawAspect="Content" ObjectID="_1650526083" r:id="rId111"/>
        </w:object>
      </w:r>
      <w:r w:rsidRPr="00B33E18">
        <w:rPr>
          <w:b/>
          <w:color w:val="000000"/>
        </w:rPr>
        <w:t>，过点</w:t>
      </w:r>
      <w:r>
        <w:rPr>
          <w:b/>
          <w:color w:val="000000"/>
        </w:rPr>
        <w:object>
          <v:shape id="_x0000_i1084" type="#_x0000_t75" alt="eqId0aa72756ed0c4c7a89f26aa94f43e47d" style="width:12.65pt;height:18.11pt" o:oleicon="f" o:ole="" o:preferrelative="t" stroked="f">
            <v:imagedata r:id="rId112" o:title="eqId0aa72756ed0c4c7a89f26aa94f43e47d"/>
          </v:shape>
          <o:OLEObject Type="Embed" ProgID="Equation.DSMT4" ShapeID="_x0000_i1084" DrawAspect="Content" ObjectID="_1650526084" r:id="rId113"/>
        </w:object>
      </w:r>
      <w:r w:rsidRPr="00B33E18">
        <w:rPr>
          <w:b/>
          <w:color w:val="000000"/>
        </w:rPr>
        <w:t>且与</w:t>
      </w:r>
      <w:r>
        <w:rPr>
          <w:b/>
          <w:color w:val="000000"/>
        </w:rPr>
        <w:object>
          <v:shape id="_x0000_i1085" type="#_x0000_t75" alt="eqId417e80f1349244878d01fe90e0891f5f" style="width:7.1pt;height:14.2pt" o:oleicon="f" o:ole="" o:preferrelative="t" stroked="f">
            <v:imagedata r:id="rId114" o:title="eqId417e80f1349244878d01fe90e0891f5f"/>
          </v:shape>
          <o:OLEObject Type="Embed" ProgID="Equation.DSMT4" ShapeID="_x0000_i1085" DrawAspect="Content" ObjectID="_1650526085" r:id="rId115"/>
        </w:object>
      </w:r>
      <w:r w:rsidRPr="00B33E18">
        <w:rPr>
          <w:b/>
          <w:color w:val="000000"/>
        </w:rPr>
        <w:t>垂直的直线分别交双曲线的左支及右支于</w:t>
      </w:r>
      <w:r>
        <w:rPr>
          <w:b/>
          <w:color w:val="000000"/>
        </w:rPr>
        <w:object>
          <v:shape id="_x0000_i1086" type="#_x0000_t75" alt="eqIdfcf606636c8549158e75f6db78c50096" style="width:24.7pt;height:16.1pt" o:oleicon="f" o:ole="" o:preferrelative="t" stroked="f">
            <v:imagedata r:id="rId116" o:title="eqIdfcf606636c8549158e75f6db78c50096"/>
          </v:shape>
          <o:OLEObject Type="Embed" ProgID="Equation.DSMT4" ShapeID="_x0000_i1086" DrawAspect="Content" ObjectID="_1650526086" r:id="rId117"/>
        </w:object>
      </w:r>
      <w:r w:rsidRPr="00B33E18">
        <w:rPr>
          <w:b/>
          <w:color w:val="000000"/>
        </w:rPr>
        <w:t>，满足</w:t>
      </w:r>
      <w:r>
        <w:rPr>
          <w:b/>
          <w:color w:val="000000"/>
        </w:rPr>
        <w:object>
          <v:shape id="_x0000_i1087" type="#_x0000_t75" alt="eqIda7cd87a1279a4bcd8d589be5d183397f" style="width:97.24pt;height:31.19pt" o:oleicon="f" o:ole="" o:preferrelative="t" stroked="f">
            <v:imagedata r:id="rId118" o:title="eqIda7cd87a1279a4bcd8d589be5d183397f"/>
          </v:shape>
          <o:OLEObject Type="Embed" ProgID="Equation.DSMT4" ShapeID="_x0000_i1087" DrawAspect="Content" ObjectID="_1650526087" r:id="rId119"/>
        </w:object>
      </w:r>
      <w:r w:rsidRPr="00B33E18">
        <w:rPr>
          <w:b/>
          <w:color w:val="000000"/>
        </w:rPr>
        <w:t>，则该双曲线的离心率为（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w:t>
      </w:r>
      <w:r>
        <w:rPr>
          <w:b/>
          <w:color w:val="000000"/>
        </w:rPr>
        <w:object>
          <v:shape id="_x0000_i1088" type="#_x0000_t75" alt="eqId5e30b3f3682042e3bf61665ea4945f08" style="width:24pt;height:18pt" o:oleicon="f" o:ole="" o:preferrelative="t" stroked="f">
            <v:imagedata r:id="rId19" o:title="eqId5e30b3f3682042e3bf61665ea4945f08"/>
          </v:shape>
          <o:OLEObject Type="Embed" ProgID="Equation.DSMT4" ShapeID="_x0000_i1088" DrawAspect="Content" ObjectID="_1650526088" r:id="rId120"/>
        </w:object>
      </w:r>
      <w:r w:rsidRPr="00B33E18">
        <w:rPr>
          <w:b/>
          <w:color w:val="000000"/>
        </w:rPr>
        <w:tab/>
        <w:t>B．3</w:t>
        <w:tab/>
        <w:t>C．</w:t>
      </w:r>
      <w:r>
        <w:rPr>
          <w:b/>
          <w:color w:val="000000"/>
        </w:rPr>
        <w:object>
          <v:shape id="_x0000_i1089" type="#_x0000_t75" alt="eqIdcd9b24a6a6e5426ab775be20461174e3" style="width:18.14pt;height:18.14pt" o:oleicon="f" o:ole="" o:preferrelative="t" stroked="f">
            <v:imagedata r:id="rId121" o:title="eqIdcd9b24a6a6e5426ab775be20461174e3"/>
          </v:shape>
          <o:OLEObject Type="Embed" ProgID="Equation.DSMT4" ShapeID="_x0000_i1089" DrawAspect="Content" ObjectID="_1650526089" r:id="rId122"/>
        </w:object>
      </w:r>
      <w:r w:rsidRPr="00B33E18">
        <w:rPr>
          <w:b/>
          <w:color w:val="000000"/>
        </w:rPr>
        <w:tab/>
        <w:t>D．2</w:t>
      </w:r>
    </w:p>
    <w:p w:rsidR="00B33E18" w:rsidRPr="00B33E18" w:rsidP="00B33E18">
      <w:pPr>
        <w:spacing w:line="360" w:lineRule="auto"/>
        <w:jc w:val="left"/>
        <w:textAlignment w:val="center"/>
        <w:rPr>
          <w:b/>
          <w:color w:val="000000"/>
        </w:rPr>
      </w:pPr>
      <w:r w:rsidRPr="00B33E18">
        <w:rPr>
          <w:rFonts w:ascii="宋体" w:hAnsi="宋体"/>
          <w:b/>
          <w:color w:val="000000"/>
        </w:rPr>
        <w:t>12．</w:t>
      </w:r>
      <w:r w:rsidRPr="00B33E18">
        <w:rPr>
          <w:b/>
          <w:color w:val="000000"/>
        </w:rPr>
        <w:t>已知数列</w:t>
      </w:r>
      <w:r>
        <w:rPr>
          <w:b/>
          <w:color w:val="000000"/>
        </w:rPr>
        <w:object>
          <v:shape id="_x0000_i1090" type="#_x0000_t75" alt="eqId93e38ecd74a24cb59da79181b95bfd3a" style="width:23.81pt;height:20.06pt" o:oleicon="f" o:ole="" o:preferrelative="t" stroked="f">
            <v:imagedata r:id="rId123" o:title="eqId93e38ecd74a24cb59da79181b95bfd3a"/>
          </v:shape>
          <o:OLEObject Type="Embed" ProgID="Equation.DSMT4" ShapeID="_x0000_i1090" DrawAspect="Content" ObjectID="_1650525417" r:id="rId124"/>
        </w:object>
      </w:r>
      <w:r w:rsidRPr="00B33E18">
        <w:rPr>
          <w:b/>
          <w:color w:val="000000"/>
        </w:rPr>
        <w:t>满足</w:t>
      </w:r>
      <w:r>
        <w:rPr>
          <w:b/>
          <w:color w:val="000000"/>
        </w:rPr>
        <w:object>
          <v:shape id="_x0000_i1091" type="#_x0000_t75" alt="eqIdbca7736fa0534fa8b407dd3cf6dd5577" style="width:174pt;height:20pt" o:oleicon="f" o:ole="" o:preferrelative="t" stroked="f">
            <v:imagedata r:id="rId125" o:title="eqIdbca7736fa0534fa8b407dd3cf6dd5577"/>
          </v:shape>
          <o:OLEObject Type="Embed" ProgID="Equation.DSMT4" ShapeID="_x0000_i1091" DrawAspect="Content" ObjectID="_1650525418" r:id="rId126"/>
        </w:object>
      </w:r>
      <w:r w:rsidRPr="00B33E18">
        <w:rPr>
          <w:b/>
          <w:color w:val="000000"/>
        </w:rPr>
        <w:t>，则</w:t>
      </w:r>
      <w:r>
        <w:rPr>
          <w:b/>
          <w:color w:val="000000"/>
        </w:rPr>
        <w:object>
          <v:shape id="_x0000_i1092" type="#_x0000_t75" alt="eqIda1015419848d4093baabc615c89aad50" style="width:123pt;height:18pt" o:oleicon="f" o:ole="" o:preferrelative="t" stroked="f">
            <v:imagedata r:id="rId127" o:title="eqIda1015419848d4093baabc615c89aad50"/>
          </v:shape>
          <o:OLEObject Type="Embed" ProgID="Equation.DSMT4" ShapeID="_x0000_i1092" DrawAspect="Content" ObjectID="_1650525419" r:id="rId128"/>
        </w:object>
      </w:r>
      <w:r w:rsidRPr="00B33E18">
        <w:rPr>
          <w:b/>
          <w:color w:val="000000"/>
        </w:rPr>
        <w:t>（    ）</w:t>
      </w:r>
    </w:p>
    <w:p w:rsidR="00B33E18" w:rsidRPr="00B33E18" w:rsidP="00B33E18">
      <w:pPr>
        <w:tabs>
          <w:tab w:val="left" w:pos="2076"/>
          <w:tab w:val="left" w:pos="4153"/>
          <w:tab w:val="left" w:pos="6229"/>
        </w:tabs>
        <w:spacing w:line="360" w:lineRule="auto"/>
        <w:jc w:val="left"/>
        <w:textAlignment w:val="center"/>
        <w:rPr>
          <w:b/>
          <w:color w:val="000000"/>
        </w:rPr>
      </w:pPr>
      <w:r w:rsidRPr="00B33E18">
        <w:rPr>
          <w:b/>
          <w:color w:val="000000"/>
        </w:rPr>
        <w:t>A．</w:t>
      </w:r>
      <w:r>
        <w:rPr>
          <w:b/>
          <w:color w:val="000000"/>
        </w:rPr>
        <w:object>
          <v:shape id="_x0000_i1093" type="#_x0000_t75" alt="eqId3e2697f88f04469e8dd1b2d701e62d48" style="width:11.25pt;height:31.31pt" o:oleicon="f" o:ole="" o:preferrelative="t" stroked="f">
            <v:imagedata r:id="rId129" o:title="eqId3e2697f88f04469e8dd1b2d701e62d48"/>
          </v:shape>
          <o:OLEObject Type="Embed" ProgID="Equation.DSMT4" ShapeID="_x0000_i1093" DrawAspect="Content" ObjectID="_1650525420" r:id="rId130"/>
        </w:object>
      </w:r>
      <w:r w:rsidRPr="00B33E18">
        <w:rPr>
          <w:b/>
          <w:color w:val="000000"/>
        </w:rPr>
        <w:tab/>
        <w:t>B．</w:t>
      </w:r>
      <w:r>
        <w:rPr>
          <w:b/>
          <w:color w:val="000000"/>
        </w:rPr>
        <w:object>
          <v:shape id="_x0000_i1094" type="#_x0000_t75" alt="eqIddda48cced83d424b89b7d8f8c62b1056" style="width:11.9pt;height:31.31pt" o:oleicon="f" o:ole="" o:preferrelative="t" stroked="f">
            <v:imagedata r:id="rId131" o:title="eqIddda48cced83d424b89b7d8f8c62b1056"/>
          </v:shape>
          <o:OLEObject Type="Embed" ProgID="Equation.DSMT4" ShapeID="_x0000_i1094" DrawAspect="Content" ObjectID="_1650525421" r:id="rId132"/>
        </w:object>
      </w:r>
      <w:r w:rsidRPr="00B33E18">
        <w:rPr>
          <w:b/>
          <w:color w:val="000000"/>
        </w:rPr>
        <w:tab/>
        <w:t>C．</w:t>
      </w:r>
      <w:r>
        <w:rPr>
          <w:b/>
          <w:color w:val="000000"/>
        </w:rPr>
        <w:object>
          <v:shape id="_x0000_i1095" type="#_x0000_t75" alt="eqId737d7241bd534a9b8645a03265240eb4" style="width:11.9pt;height:30.54pt" o:oleicon="f" o:ole="" o:preferrelative="t" stroked="f">
            <v:imagedata r:id="rId133" o:title="eqId737d7241bd534a9b8645a03265240eb4"/>
          </v:shape>
          <o:OLEObject Type="Embed" ProgID="Equation.DSMT4" ShapeID="_x0000_i1095" DrawAspect="Content" ObjectID="_1650525422" r:id="rId134"/>
        </w:object>
      </w:r>
      <w:r w:rsidRPr="00B33E18">
        <w:rPr>
          <w:b/>
          <w:color w:val="000000"/>
        </w:rPr>
        <w:tab/>
        <w:t>D．</w:t>
      </w:r>
      <w:r>
        <w:rPr>
          <w:b/>
          <w:color w:val="000000"/>
        </w:rPr>
        <w:object>
          <v:shape id="_x0000_i1096" type="#_x0000_t75" alt="eqId2411e237a6024ba5812575d3840e3781" style="width:12pt;height:31.5pt" o:oleicon="f" o:ole="" o:preferrelative="t" stroked="f">
            <v:imagedata r:id="rId135" o:title="eqId2411e237a6024ba5812575d3840e3781"/>
          </v:shape>
          <o:OLEObject Type="Embed" ProgID="Equation.DSMT4" ShapeID="_x0000_i1096" DrawAspect="Content" ObjectID="_1650525423" r:id="rId136"/>
        </w:object>
      </w:r>
    </w:p>
    <w:p w:rsidR="00B33E18" w:rsidRPr="00B33E18" w:rsidP="00B33E18">
      <w:pPr>
        <w:jc w:val="left"/>
        <w:rPr>
          <w:rFonts w:ascii="宋体" w:hAnsi="宋体"/>
          <w:b/>
          <w:color w:val="000000"/>
        </w:rPr>
      </w:pPr>
      <w:r w:rsidRPr="00B33E18">
        <w:rPr>
          <w:rFonts w:ascii="宋体" w:hAnsi="宋体"/>
          <w:b/>
          <w:color w:val="000000"/>
        </w:rPr>
        <w:t>二、填空题：本题共4小题，每小题5分，共20分。</w:t>
      </w:r>
    </w:p>
    <w:p w:rsidR="00B33E18" w:rsidRPr="00B33E18" w:rsidP="00B33E18">
      <w:pPr>
        <w:spacing w:line="360" w:lineRule="auto"/>
        <w:jc w:val="left"/>
        <w:textAlignment w:val="center"/>
        <w:rPr>
          <w:b/>
          <w:color w:val="000000"/>
        </w:rPr>
      </w:pPr>
      <w:r w:rsidRPr="00B33E18">
        <w:rPr>
          <w:rFonts w:ascii="宋体" w:hAnsi="宋体"/>
          <w:b/>
          <w:color w:val="000000"/>
        </w:rPr>
        <w:t>13．</w:t>
      </w:r>
      <w:r w:rsidRPr="00B33E18">
        <w:rPr>
          <w:b/>
          <w:color w:val="000000"/>
        </w:rPr>
        <w:t>若将函数</w:t>
      </w:r>
      <w:r>
        <w:rPr>
          <w:b/>
          <w:color w:val="000000"/>
        </w:rPr>
        <w:object>
          <v:shape id="_x0000_i1097" type="#_x0000_t75" alt="eqIdd95ae91ec4c34a358de730548e4ac0c0" style="width:100.8pt;height:33.59pt" o:oleicon="f" o:ole="" o:preferrelative="t" stroked="f">
            <v:imagedata r:id="rId137" o:title="eqIdd95ae91ec4c34a358de730548e4ac0c0"/>
          </v:shape>
          <o:OLEObject Type="Embed" ProgID="Equation.DSMT4" ShapeID="_x0000_i1097" DrawAspect="Content" ObjectID="_1650528010" r:id="rId138"/>
        </w:object>
      </w:r>
      <w:r w:rsidRPr="00B33E18">
        <w:rPr>
          <w:b/>
          <w:color w:val="000000"/>
        </w:rPr>
        <w:t>的图象沿</w:t>
      </w:r>
      <w:r>
        <w:rPr>
          <w:b/>
          <w:color w:val="000000"/>
        </w:rPr>
        <w:object>
          <v:shape id="_x0000_i1098" type="#_x0000_t75" alt="eqId8e15963708e9415da25069fea5906e24" style="width:9.75pt;height:11.25pt" o:oleicon="f" o:ole="" o:preferrelative="t" stroked="f">
            <v:imagedata r:id="rId139" o:title="eqId8e15963708e9415da25069fea5906e24"/>
          </v:shape>
          <o:OLEObject Type="Embed" ProgID="Equation.DSMT4" ShapeID="_x0000_i1098" DrawAspect="Content" ObjectID="_1650528011" r:id="rId140"/>
        </w:object>
      </w:r>
      <w:r w:rsidRPr="00B33E18">
        <w:rPr>
          <w:b/>
          <w:color w:val="000000"/>
        </w:rPr>
        <w:t>轴向右平移</w:t>
      </w:r>
      <w:r>
        <w:rPr>
          <w:b/>
          <w:color w:val="000000"/>
        </w:rPr>
        <w:object>
          <v:shape id="_x0000_i1099" type="#_x0000_t75" alt="eqId81b996f6cd524b6da8d0665a68bf7772" style="width:47.24pt;height:20.26pt" o:oleicon="f" o:ole="" o:preferrelative="t" stroked="f">
            <v:imagedata r:id="rId141" o:title="eqId81b996f6cd524b6da8d0665a68bf7772"/>
          </v:shape>
          <o:OLEObject Type="Embed" ProgID="Equation.DSMT4" ShapeID="_x0000_i1099" DrawAspect="Content" ObjectID="_1650528012" r:id="rId142"/>
        </w:object>
      </w:r>
      <w:r w:rsidRPr="00B33E18">
        <w:rPr>
          <w:b/>
          <w:color w:val="000000"/>
        </w:rPr>
        <w:t>个单位后所得的图象与</w:t>
      </w:r>
      <w:r>
        <w:rPr>
          <w:b/>
          <w:color w:val="000000"/>
        </w:rPr>
        <w:object>
          <v:shape id="_x0000_i1100" type="#_x0000_t75" alt="eqId4837c94ef0ff4dcf9b1dda4df363275a" style="width:29.46pt;height:20.06pt" o:oleicon="f" o:ole="" o:preferrelative="t" stroked="f">
            <v:imagedata r:id="rId143" o:title="eqId4837c94ef0ff4dcf9b1dda4df363275a"/>
          </v:shape>
          <o:OLEObject Type="Embed" ProgID="Equation.DSMT4" ShapeID="_x0000_i1100" DrawAspect="Content" ObjectID="_1650528013" r:id="rId144"/>
        </w:object>
      </w:r>
      <w:r w:rsidRPr="00B33E18">
        <w:rPr>
          <w:b/>
          <w:color w:val="000000"/>
        </w:rPr>
        <w:t>的图象关于</w:t>
      </w:r>
      <w:r>
        <w:rPr>
          <w:b/>
          <w:color w:val="000000"/>
        </w:rPr>
        <w:object>
          <v:shape id="_x0000_i1101" type="#_x0000_t75" alt="eqId8e15963708e9415da25069fea5906e24" style="width:9.75pt;height:11.25pt" o:oleicon="f" o:ole="" o:preferrelative="t" stroked="f">
            <v:imagedata r:id="rId139" o:title="eqId8e15963708e9415da25069fea5906e24"/>
          </v:shape>
          <o:OLEObject Type="Embed" ProgID="Equation.DSMT4" ShapeID="_x0000_i1101" DrawAspect="Content" ObjectID="_1650528014" r:id="rId145"/>
        </w:object>
      </w:r>
      <w:r w:rsidRPr="00B33E18">
        <w:rPr>
          <w:b/>
          <w:color w:val="000000"/>
        </w:rPr>
        <w:t>轴对称，则</w:t>
      </w:r>
      <w:r>
        <w:rPr>
          <w:b/>
          <w:color w:val="000000"/>
        </w:rPr>
        <w:object>
          <v:shape id="_x0000_i1102" type="#_x0000_t75" alt="eqId145940d03af4447eabd753d76abd2a1d" style="width:10.65pt;height:13.75pt" o:oleicon="f" o:ole="" o:preferrelative="t" stroked="f">
            <v:imagedata r:id="rId146" o:title="eqId145940d03af4447eabd753d76abd2a1d"/>
          </v:shape>
          <o:OLEObject Type="Embed" ProgID="Equation.DSMT4" ShapeID="_x0000_i1102" DrawAspect="Content" ObjectID="_1650528015" r:id="rId147"/>
        </w:object>
      </w:r>
      <w:r w:rsidRPr="00B33E18">
        <w:rPr>
          <w:b/>
          <w:color w:val="000000"/>
        </w:rPr>
        <w:t>的最小值为________________.</w:t>
      </w:r>
    </w:p>
    <w:p w:rsidR="00B33E18" w:rsidRPr="00B33E18" w:rsidP="00B33E18">
      <w:pPr>
        <w:spacing w:line="360" w:lineRule="auto"/>
        <w:jc w:val="left"/>
        <w:textAlignment w:val="center"/>
        <w:rPr>
          <w:b/>
          <w:color w:val="000000"/>
        </w:rPr>
      </w:pPr>
      <w:r w:rsidRPr="00B33E18">
        <w:rPr>
          <w:rFonts w:ascii="宋体" w:hAnsi="宋体"/>
          <w:b/>
          <w:color w:val="000000"/>
        </w:rPr>
        <w:t>14．</w:t>
      </w:r>
      <w:r w:rsidRPr="00B33E18">
        <w:rPr>
          <w:b/>
          <w:color w:val="000000"/>
        </w:rPr>
        <w:t>某校开展“我身边的榜样”评选活动，现对3名候选人甲、乙、丙进行不记名投票，投票要求详见选票．这3名候选人的得票数（不考虑是否有效）分别为总票数的88%，75%，46%，则本次投票的有效率（有效票数与总票数的比值）最高可能为百分之________．</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73"/>
        <w:gridCol w:w="662"/>
        <w:gridCol w:w="4688"/>
      </w:tblGrid>
      <w:tr w:rsidTr="00E972F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gridSpan w:val="3"/>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“我身边的榜样”评选选票</w:t>
            </w:r>
          </w:p>
        </w:tc>
      </w:tr>
      <w:tr w:rsidTr="00E972F4">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候选人</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符号</w:t>
            </w:r>
          </w:p>
        </w:tc>
        <w:tc>
          <w:tcPr>
            <w:tcW w:w="0" w:type="auto"/>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注：</w:t>
            </w:r>
          </w:p>
          <w:p w:rsidR="00B33E18" w:rsidRPr="00B33E18" w:rsidP="00B33E18">
            <w:pPr>
              <w:spacing w:line="360" w:lineRule="auto"/>
              <w:jc w:val="left"/>
              <w:textAlignment w:val="center"/>
              <w:rPr>
                <w:b/>
                <w:color w:val="000000"/>
              </w:rPr>
            </w:pPr>
            <w:r w:rsidRPr="00B33E18">
              <w:rPr>
                <w:b/>
                <w:color w:val="000000"/>
              </w:rPr>
              <w:t>1．同意画“○”，不同意画“×”．</w:t>
            </w:r>
          </w:p>
          <w:p w:rsidR="00B33E18" w:rsidRPr="00B33E18" w:rsidP="00B33E18">
            <w:pPr>
              <w:spacing w:line="360" w:lineRule="auto"/>
              <w:jc w:val="left"/>
              <w:textAlignment w:val="center"/>
              <w:rPr>
                <w:b/>
                <w:color w:val="000000"/>
              </w:rPr>
            </w:pPr>
            <w:r w:rsidRPr="00B33E18">
              <w:rPr>
                <w:b/>
                <w:color w:val="000000"/>
              </w:rPr>
              <w:t>2．</w:t>
            </w:r>
            <w:r w:rsidRPr="00B33E18">
              <w:rPr>
                <w:b/>
                <w:color w:val="000000"/>
                <w:em w:val="dot"/>
              </w:rPr>
              <w:t>每张选票</w:t>
            </w:r>
            <w:r w:rsidRPr="00B33E18">
              <w:rPr>
                <w:b/>
                <w:color w:val="000000"/>
              </w:rPr>
              <w:t>“○”</w:t>
            </w:r>
            <w:r w:rsidRPr="00B33E18">
              <w:rPr>
                <w:b/>
                <w:color w:val="000000"/>
                <w:em w:val="dot"/>
              </w:rPr>
              <w:t>的个数不超过2时才为有效票</w:t>
            </w:r>
            <w:r w:rsidRPr="00B33E18">
              <w:rPr>
                <w:b/>
                <w:color w:val="000000"/>
              </w:rPr>
              <w:t>．</w:t>
            </w:r>
          </w:p>
        </w:tc>
      </w:tr>
      <w:tr w:rsidTr="00E972F4">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甲</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0" w:type="auto"/>
            <w:vMerge/>
            <w:tcBorders>
              <w:top w:val="single" w:sz="6" w:space="0" w:color="000000"/>
              <w:left w:val="single" w:sz="6" w:space="0" w:color="000000"/>
              <w:bottom w:val="single" w:sz="6" w:space="0" w:color="000000"/>
              <w:right w:val="single" w:sz="6" w:space="0" w:color="000000"/>
            </w:tcBorders>
          </w:tcPr>
          <w:p w:rsidR="00B33E18" w:rsidRPr="00B33E18" w:rsidP="00B33E18">
            <w:pPr>
              <w:spacing w:line="360" w:lineRule="auto"/>
              <w:jc w:val="left"/>
              <w:textAlignment w:val="center"/>
              <w:rPr>
                <w:b/>
                <w:color w:val="000000"/>
              </w:rPr>
            </w:pPr>
          </w:p>
        </w:tc>
      </w:tr>
      <w:tr w:rsidTr="00E972F4">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乙</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0" w:type="auto"/>
            <w:vMerge/>
            <w:tcBorders>
              <w:top w:val="single" w:sz="6" w:space="0" w:color="000000"/>
              <w:left w:val="single" w:sz="6" w:space="0" w:color="000000"/>
              <w:bottom w:val="single" w:sz="6" w:space="0" w:color="000000"/>
              <w:right w:val="single" w:sz="6" w:space="0" w:color="000000"/>
            </w:tcBorders>
          </w:tcPr>
          <w:p w:rsidR="00B33E18" w:rsidRPr="00B33E18" w:rsidP="00B33E18">
            <w:pPr>
              <w:spacing w:line="360" w:lineRule="auto"/>
              <w:jc w:val="left"/>
              <w:textAlignment w:val="center"/>
              <w:rPr>
                <w:b/>
                <w:color w:val="000000"/>
              </w:rPr>
            </w:pPr>
          </w:p>
        </w:tc>
      </w:tr>
      <w:tr w:rsidTr="00E972F4">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丙</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0" w:type="auto"/>
            <w:vMerge/>
            <w:tcBorders>
              <w:top w:val="single" w:sz="6" w:space="0" w:color="000000"/>
              <w:left w:val="single" w:sz="6" w:space="0" w:color="000000"/>
              <w:bottom w:val="single" w:sz="6" w:space="0" w:color="000000"/>
              <w:right w:val="single" w:sz="6" w:space="0" w:color="000000"/>
            </w:tcBorders>
          </w:tcPr>
          <w:p w:rsidR="00B33E18" w:rsidRPr="00B33E18" w:rsidP="00B33E18">
            <w:pPr>
              <w:spacing w:line="360" w:lineRule="auto"/>
              <w:jc w:val="left"/>
              <w:textAlignment w:val="center"/>
              <w:rPr>
                <w:b/>
                <w:color w:val="000000"/>
              </w:rPr>
            </w:pPr>
          </w:p>
        </w:tc>
      </w:tr>
    </w:tbl>
    <w:p w:rsidR="00B33E18" w:rsidRPr="00B33E18" w:rsidP="00B33E18">
      <w:pPr>
        <w:jc w:val="left"/>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p>
    <w:p w:rsidR="00B33E18" w:rsidRPr="00B33E18" w:rsidP="00B33E18">
      <w:pPr>
        <w:spacing w:line="360" w:lineRule="auto"/>
        <w:jc w:val="left"/>
        <w:textAlignment w:val="center"/>
        <w:rPr>
          <w:b/>
          <w:color w:val="000000"/>
        </w:rPr>
      </w:pPr>
      <w:r w:rsidRPr="00B33E18">
        <w:rPr>
          <w:rFonts w:ascii="宋体" w:hAnsi="宋体"/>
          <w:b/>
          <w:color w:val="000000"/>
        </w:rPr>
        <w:t>15．</w:t>
      </w:r>
      <w:r w:rsidRPr="00B33E18">
        <w:rPr>
          <w:b/>
          <w:color w:val="000000"/>
        </w:rPr>
        <w:t>已知双曲线</w:t>
      </w:r>
      <w:r>
        <w:rPr>
          <w:b/>
          <w:color w:val="000000"/>
        </w:rPr>
        <w:object>
          <v:shape id="_x0000_i1103" type="#_x0000_t75" alt="eqId58ecc109d7934cbb921c58754c302a4b" style="width:119.76pt;height:32.8pt" o:oleicon="f" o:ole="" o:preferrelative="t" stroked="f">
            <v:imagedata r:id="rId148" o:title="eqId58ecc109d7934cbb921c58754c302a4b"/>
          </v:shape>
          <o:OLEObject Type="Embed" ProgID="Equation.DSMT4" ShapeID="_x0000_i1103" DrawAspect="Content" ObjectID="_1650529573" r:id="rId149"/>
        </w:object>
      </w:r>
      <w:r w:rsidRPr="00B33E18">
        <w:rPr>
          <w:b/>
          <w:color w:val="000000"/>
        </w:rPr>
        <w:t>的左右焦点分别为</w:t>
      </w:r>
      <w:r>
        <w:rPr>
          <w:b/>
          <w:color w:val="000000"/>
        </w:rPr>
        <w:object>
          <v:shape id="_x0000_i1104" type="#_x0000_t75" alt="eqId5f04473e64c141bcbe9b0a8af27f4aa8" style="width:29.26pt;height:18pt" o:oleicon="f" o:ole="" o:preferrelative="t" stroked="f">
            <v:imagedata r:id="rId108" o:title="eqId5f04473e64c141bcbe9b0a8af27f4aa8"/>
          </v:shape>
          <o:OLEObject Type="Embed" ProgID="Equation.DSMT4" ShapeID="_x0000_i1104" DrawAspect="Content" ObjectID="_1650529574" r:id="rId150"/>
        </w:object>
      </w:r>
      <w:r w:rsidRPr="00B33E18">
        <w:rPr>
          <w:b/>
          <w:color w:val="000000"/>
        </w:rPr>
        <w:t>，过</w:t>
      </w:r>
      <w:r>
        <w:rPr>
          <w:b/>
          <w:color w:val="000000"/>
        </w:rPr>
        <w:object>
          <v:shape id="_x0000_i1105" type="#_x0000_t75" alt="eqId0aa72756ed0c4c7a89f26aa94f43e47d" style="width:12.65pt;height:18.11pt" o:oleicon="f" o:ole="" o:preferrelative="t" stroked="f">
            <v:imagedata r:id="rId112" o:title="eqId0aa72756ed0c4c7a89f26aa94f43e47d"/>
          </v:shape>
          <o:OLEObject Type="Embed" ProgID="Equation.DSMT4" ShapeID="_x0000_i1105" DrawAspect="Content" ObjectID="_1650529575" r:id="rId151"/>
        </w:object>
      </w:r>
      <w:r w:rsidRPr="00B33E18">
        <w:rPr>
          <w:b/>
          <w:color w:val="000000"/>
        </w:rPr>
        <w:t>的直线与双曲线左支交于</w:t>
      </w:r>
      <w:r>
        <w:rPr>
          <w:b/>
          <w:color w:val="000000"/>
        </w:rPr>
        <w:object>
          <v:shape id="_x0000_i1106" type="#_x0000_t75" alt="eqIdeb53cb7cb0274f7d8f111c60f824c243" style="width:24pt;height:15.74pt" o:oleicon="f" o:ole="" o:preferrelative="t" stroked="f">
            <v:imagedata r:id="rId152" o:title="eqIdeb53cb7cb0274f7d8f111c60f824c243"/>
          </v:shape>
          <o:OLEObject Type="Embed" ProgID="Equation.DSMT4" ShapeID="_x0000_i1106" DrawAspect="Content" ObjectID="_1650529576" r:id="rId153"/>
        </w:object>
      </w:r>
      <w:r w:rsidRPr="00B33E18">
        <w:rPr>
          <w:b/>
          <w:color w:val="000000"/>
        </w:rPr>
        <w:t>两点，</w:t>
      </w:r>
      <w:r>
        <w:rPr>
          <w:b/>
          <w:color w:val="000000"/>
        </w:rPr>
        <w:object>
          <v:shape id="_x0000_i1107" type="#_x0000_t75" alt="eqIdab84514045b846dda29619750d4c97d8" style="width:65.13pt;height:18.79pt" o:oleicon="f" o:ole="" o:preferrelative="t" stroked="f">
            <v:imagedata r:id="rId154" o:title="eqIdab84514045b846dda29619750d4c97d8"/>
          </v:shape>
          <o:OLEObject Type="Embed" ProgID="Equation.DSMT4" ShapeID="_x0000_i1107" DrawAspect="Content" ObjectID="_1650529577" r:id="rId155"/>
        </w:object>
      </w:r>
      <w:r w:rsidRPr="00B33E18">
        <w:rPr>
          <w:b/>
          <w:color w:val="000000"/>
        </w:rPr>
        <w:t>，</w:t>
      </w:r>
      <w:r>
        <w:rPr>
          <w:b/>
          <w:color w:val="000000"/>
        </w:rPr>
        <w:object>
          <v:shape id="_x0000_i1108" type="#_x0000_t75" alt="eqId943860be8d3c4a0bb20cd1de80d1ca92" style="width:36.74pt;height:18pt" o:oleicon="f" o:ole="" o:preferrelative="t" stroked="f">
            <v:imagedata r:id="rId156" o:title="eqId943860be8d3c4a0bb20cd1de80d1ca92"/>
          </v:shape>
          <o:OLEObject Type="Embed" ProgID="Equation.DSMT4" ShapeID="_x0000_i1108" DrawAspect="Content" ObjectID="_1650529578" r:id="rId157"/>
        </w:object>
      </w:r>
      <w:r w:rsidRPr="00B33E18">
        <w:rPr>
          <w:b/>
          <w:color w:val="000000"/>
        </w:rPr>
        <w:t>的内切圆的圆心的纵坐标为</w:t>
      </w:r>
      <w:r>
        <w:rPr>
          <w:b/>
          <w:color w:val="000000"/>
        </w:rPr>
        <w:object>
          <v:shape id="_x0000_i1109" type="#_x0000_t75" alt="eqIda6912a8cd1884500885fee63e01d108f" style="width:29.06pt;height:33.69pt" o:oleicon="f" o:ole="" o:preferrelative="t" stroked="f">
            <v:imagedata r:id="rId158" o:title="eqIda6912a8cd1884500885fee63e01d108f"/>
          </v:shape>
          <o:OLEObject Type="Embed" ProgID="Equation.DSMT4" ShapeID="_x0000_i1109" DrawAspect="Content" ObjectID="_1650529579" r:id="rId159"/>
        </w:object>
      </w:r>
      <w:r w:rsidRPr="00B33E18">
        <w:rPr>
          <w:b/>
          <w:color w:val="000000"/>
        </w:rPr>
        <w:t>，则双曲线的离心率为________.</w:t>
      </w:r>
    </w:p>
    <w:p w:rsidR="00B33E18" w:rsidRPr="00B33E18" w:rsidP="00B33E18">
      <w:pPr>
        <w:spacing w:line="360" w:lineRule="auto"/>
        <w:jc w:val="left"/>
        <w:textAlignment w:val="center"/>
        <w:rPr>
          <w:b/>
          <w:color w:val="000000"/>
        </w:rPr>
      </w:pPr>
      <w:r w:rsidRPr="00B33E18">
        <w:rPr>
          <w:rFonts w:ascii="宋体" w:hAnsi="宋体"/>
          <w:b/>
          <w:color w:val="000000"/>
        </w:rPr>
        <w:t>16．</w:t>
      </w:r>
      <w:r w:rsidRPr="00B33E18">
        <w:rPr>
          <w:b/>
          <w:color w:val="000000"/>
        </w:rPr>
        <w:t>已知双曲线</w:t>
      </w:r>
      <w:r>
        <w:rPr>
          <w:b/>
          <w:color w:val="000000"/>
        </w:rPr>
        <w:object>
          <v:shape id="_x0000_i1110" type="#_x0000_t75" alt="eqIdceed1a7797e443d9abdce2f0c8179d8e" style="width:117.76pt;height:29.26pt" o:oleicon="f" o:ole="" o:preferrelative="t" stroked="f">
            <v:imagedata r:id="rId160" o:title="eqIdceed1a7797e443d9abdce2f0c8179d8e"/>
          </v:shape>
          <o:OLEObject Type="Embed" ProgID="Equation.DSMT4" ShapeID="_x0000_i1110" DrawAspect="Content" ObjectID="_1650528985" r:id="rId161"/>
        </w:object>
      </w:r>
      <w:r w:rsidRPr="00B33E18">
        <w:rPr>
          <w:b/>
          <w:color w:val="000000"/>
        </w:rPr>
        <w:t>的左、右焦点和点</w:t>
      </w:r>
      <w:r>
        <w:rPr>
          <w:b/>
          <w:color w:val="000000"/>
        </w:rPr>
        <w:object>
          <v:shape id="_x0000_i1111" type="#_x0000_t75" alt="eqId4a06eb8358cd4328a255058a44027905" style="width:40.8pt;height:16.8pt;mso-position-horizontal-relative:page;mso-position-vertical-relative:page" o:oleicon="f" o:ole="" o:preferrelative="t" stroked="f">
            <v:imagedata r:id="rId162" o:title="eqId4a06eb8358cd4328a255058a44027905"/>
          </v:shape>
          <o:OLEObject Type="Embed" ProgID="Equation.DSMT4" ShapeID="_x0000_i1111" DrawAspect="Content" ObjectID="_1650528986" r:id="rId163"/>
        </w:object>
      </w:r>
      <w:r w:rsidRPr="00B33E18">
        <w:rPr>
          <w:b/>
          <w:color w:val="000000"/>
        </w:rPr>
        <w:t>为某个等腰三角形的三个顶点，则双曲线</w:t>
      </w:r>
      <w:r w:rsidRPr="00B33E18">
        <w:rPr>
          <w:b/>
          <w:i/>
          <w:color w:val="000000"/>
        </w:rPr>
        <w:t>C</w:t>
      </w:r>
      <w:r w:rsidRPr="00B33E18">
        <w:rPr>
          <w:b/>
          <w:color w:val="000000"/>
        </w:rPr>
        <w:t>的离心率为________.</w:t>
      </w:r>
    </w:p>
    <w:p w:rsidR="00B33E18" w:rsidRPr="00B33E18" w:rsidP="00B33E18">
      <w:pPr>
        <w:jc w:val="left"/>
        <w:rPr>
          <w:rFonts w:ascii="宋体" w:hAnsi="宋体"/>
          <w:b/>
          <w:color w:val="000000"/>
        </w:rPr>
      </w:pPr>
      <w:r w:rsidRPr="00B33E18">
        <w:rPr>
          <w:rFonts w:ascii="宋体" w:hAnsi="宋体"/>
          <w:b/>
          <w:color w:val="000000"/>
        </w:rPr>
        <w:t>三、解答题：共70分。解答应写出文字说明、证明过程或演算步骤。</w:t>
      </w:r>
    </w:p>
    <w:p w:rsidR="00B33E18" w:rsidRPr="00B33E18" w:rsidP="00B33E18">
      <w:pPr>
        <w:spacing w:line="360" w:lineRule="auto"/>
        <w:jc w:val="left"/>
        <w:textAlignment w:val="center"/>
        <w:rPr>
          <w:b/>
          <w:color w:val="000000"/>
        </w:rPr>
      </w:pPr>
      <w:r w:rsidRPr="00B33E18">
        <w:rPr>
          <w:rFonts w:ascii="宋体" w:hAnsi="宋体"/>
          <w:b/>
          <w:color w:val="000000"/>
        </w:rPr>
        <w:t>17．（12分）</w:t>
      </w:r>
      <w:r w:rsidRPr="00B33E18">
        <w:rPr>
          <w:b/>
          <w:color w:val="000000"/>
        </w:rPr>
        <w:t>某中学准备组建“文科”兴趣特长社团，由课外活动小组对高一学生文科、理科进行了问卷调查，问卷共100道题，每题1分，总分100分，该课外活动小组随机抽取了200名学生的问卷成绩（单位：分）进行统计，将数据按照</w:t>
      </w:r>
      <w:r>
        <w:rPr>
          <w:b/>
          <w:color w:val="000000"/>
        </w:rPr>
        <w:object>
          <v:shape id="_x0000_i1112" type="#_x0000_t75" alt="eqIdb4e8b9d2b1d64d08b3965a37c5044dd5" style="width:33.76pt;height:20.26pt" o:oleicon="f" o:ole="" o:preferrelative="t" stroked="f">
            <v:imagedata r:id="rId164" o:title="eqIdb4e8b9d2b1d64d08b3965a37c5044dd5"/>
          </v:shape>
          <o:OLEObject Type="Embed" ProgID="Equation.DSMT4" ShapeID="_x0000_i1112" DrawAspect="Content" ObjectID="_1650528616" r:id="rId165"/>
        </w:object>
      </w:r>
      <w:r w:rsidRPr="00B33E18">
        <w:rPr>
          <w:b/>
          <w:color w:val="000000"/>
        </w:rPr>
        <w:t>，</w:t>
      </w:r>
      <w:r>
        <w:rPr>
          <w:b/>
          <w:color w:val="000000"/>
        </w:rPr>
        <w:object>
          <v:shape id="_x0000_i1113" type="#_x0000_t75" alt="eqId74a9b6edc0e7446e82651b313def1b5c" style="width:39.76pt;height:20.26pt" o:oleicon="f" o:ole="" o:preferrelative="t" stroked="f">
            <v:imagedata r:id="rId166" o:title="eqId74a9b6edc0e7446e82651b313def1b5c"/>
          </v:shape>
          <o:OLEObject Type="Embed" ProgID="Equation.DSMT4" ShapeID="_x0000_i1113" DrawAspect="Content" ObjectID="_1650528617" r:id="rId167"/>
        </w:object>
      </w:r>
      <w:r w:rsidRPr="00B33E18">
        <w:rPr>
          <w:b/>
          <w:color w:val="000000"/>
        </w:rPr>
        <w:t>，</w:t>
      </w:r>
      <w:r>
        <w:rPr>
          <w:b/>
          <w:color w:val="000000"/>
        </w:rPr>
        <w:object>
          <v:shape id="_x0000_i1114" type="#_x0000_t75" alt="eqId3e14c48ee83d4991a0b6a7aa496d3615" style="width:39.76pt;height:20.26pt" o:oleicon="f" o:ole="" o:preferrelative="t" stroked="f">
            <v:imagedata r:id="rId168" o:title="eqId3e14c48ee83d4991a0b6a7aa496d3615"/>
          </v:shape>
          <o:OLEObject Type="Embed" ProgID="Equation.DSMT4" ShapeID="_x0000_i1114" DrawAspect="Content" ObjectID="_1650528618" r:id="rId169"/>
        </w:object>
      </w:r>
      <w:r w:rsidRPr="00B33E18">
        <w:rPr>
          <w:b/>
          <w:color w:val="000000"/>
        </w:rPr>
        <w:t>，</w:t>
      </w:r>
      <w:r>
        <w:rPr>
          <w:b/>
          <w:color w:val="000000"/>
        </w:rPr>
        <w:object>
          <v:shape id="_x0000_i1115" type="#_x0000_t75" alt="eqId18747210fc0e42deaf306d0c65d235fb" style="width:39.76pt;height:20.26pt" o:oleicon="f" o:ole="" o:preferrelative="t" stroked="f">
            <v:imagedata r:id="rId170" o:title="eqId18747210fc0e42deaf306d0c65d235fb"/>
          </v:shape>
          <o:OLEObject Type="Embed" ProgID="Equation.DSMT4" ShapeID="_x0000_i1115" DrawAspect="Content" ObjectID="_1650528619" r:id="rId171"/>
        </w:object>
      </w:r>
      <w:r w:rsidRPr="00B33E18">
        <w:rPr>
          <w:b/>
          <w:color w:val="000000"/>
        </w:rPr>
        <w:t>，</w:t>
      </w:r>
      <w:r>
        <w:rPr>
          <w:b/>
          <w:color w:val="000000"/>
        </w:rPr>
        <w:object>
          <v:shape id="_x0000_i1116" type="#_x0000_t75" alt="eqIdb1b7e220426743cab64d87474592b7b7" style="width:44.26pt;height:20.26pt" o:oleicon="f" o:ole="" o:preferrelative="t" stroked="f">
            <v:imagedata r:id="rId172" o:title="eqIdb1b7e220426743cab64d87474592b7b7"/>
          </v:shape>
          <o:OLEObject Type="Embed" ProgID="Equation.DSMT4" ShapeID="_x0000_i1116" DrawAspect="Content" ObjectID="_1650528620" r:id="rId173"/>
        </w:object>
      </w:r>
      <w:r w:rsidRPr="00B33E18">
        <w:rPr>
          <w:b/>
          <w:color w:val="000000"/>
        </w:rPr>
        <w:t>分成5组，绘制的频率分布直方图如图所示，若将不低于60分的称为“文科方向”学生，低于60分的称为“理科方向”学生.</w:t>
      </w:r>
    </w:p>
    <w:tbl>
      <w:tblPr>
        <w:tblStyle w:val="TableNormal"/>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3540"/>
        <w:gridCol w:w="6195"/>
      </w:tblGrid>
      <w:tr w:rsidTr="00E972F4">
        <w:tblPrEx>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3540" w:type="dxa"/>
            <w:tcBorders>
              <w:top w:val="nil"/>
              <w:left w:val="nil"/>
              <w:bottom w:val="nil"/>
              <w:right w:val="nil"/>
            </w:tcBorders>
            <w:noWrap/>
            <w:tcMar>
              <w:top w:w="75" w:type="dxa"/>
              <w:bottom w:w="75" w:type="dxa"/>
            </w:tcMar>
            <w:vAlign w:val="bottom"/>
          </w:tcPr>
          <w:p w:rsidR="00B33E18" w:rsidRPr="00B33E18" w:rsidP="00B33E18">
            <w:pPr>
              <w:spacing w:line="360" w:lineRule="auto"/>
              <w:jc w:val="left"/>
              <w:textAlignment w:val="center"/>
              <w:rPr>
                <w:b/>
                <w:color w:val="000000"/>
              </w:rPr>
            </w:pPr>
            <w:r>
              <w:rPr>
                <w:b/>
                <w:noProof/>
                <w:color w:val="000000"/>
              </w:rPr>
              <w:pict>
                <v:shape id="_x0000_i1117" type="#_x0000_t75" alt="figure" style="width:162.05pt;height:106.53pt;visibility:visible" filled="f" stroked="f">
                  <v:imagedata r:id="rId174" o:title="figure"/>
                </v:shape>
              </w:pict>
            </w:r>
          </w:p>
        </w:tc>
        <w:tc>
          <w:tcPr>
            <w:tcW w:w="6195" w:type="dxa"/>
            <w:tcBorders>
              <w:top w:val="nil"/>
              <w:left w:val="nil"/>
              <w:bottom w:val="nil"/>
              <w:right w:val="nil"/>
            </w:tcBorders>
            <w:noWrap/>
            <w:tcMar>
              <w:top w:w="75" w:type="dxa"/>
              <w:bottom w:w="75" w:type="dxa"/>
            </w:tcMar>
            <w:vAlign w:val="bottom"/>
          </w:tcPr>
          <w:tbl>
            <w:tblPr>
              <w:tblStyle w:val="TableNormal"/>
              <w:tblW w:w="5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55"/>
              <w:gridCol w:w="1455"/>
              <w:gridCol w:w="1455"/>
              <w:gridCol w:w="1455"/>
            </w:tblGrid>
            <w:tr w:rsidTr="00E972F4">
              <w:tblPrEx>
                <w:tblW w:w="5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理科方向</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文科方向</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总计</w:t>
                  </w:r>
                </w:p>
              </w:tc>
            </w:tr>
            <w:tr w:rsidTr="00E972F4">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男</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110</w:t>
                  </w:r>
                </w:p>
              </w:tc>
            </w:tr>
            <w:tr w:rsidTr="00E972F4">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女</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50</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r>
            <w:tr w:rsidTr="00E972F4">
              <w:tblPrEx>
                <w:tblW w:w="5820" w:type="dxa"/>
                <w:tblCellMar>
                  <w:top w:w="120" w:type="dxa"/>
                  <w:left w:w="120" w:type="dxa"/>
                  <w:bottom w:w="120" w:type="dxa"/>
                  <w:right w:w="120" w:type="dxa"/>
                </w:tblCellMar>
                <w:tblLook w:val="04A0"/>
              </w:tblPrEx>
              <w:trPr>
                <w:cantSplit/>
                <w:trHeight w:val="330"/>
              </w:trPr>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总计</w:t>
                  </w: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4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r>
          </w:tbl>
          <w:p w:rsidR="00B33E18" w:rsidRPr="00B33E18" w:rsidP="00B33E18">
            <w:pPr>
              <w:spacing w:line="360" w:lineRule="auto"/>
              <w:jc w:val="left"/>
              <w:textAlignment w:val="center"/>
              <w:rPr>
                <w:b/>
                <w:color w:val="000000"/>
              </w:rPr>
            </w:pPr>
          </w:p>
        </w:tc>
      </w:tr>
    </w:tbl>
    <w:p w:rsidR="00B33E18" w:rsidRPr="00B33E18" w:rsidP="00B33E18">
      <w:pPr>
        <w:spacing w:line="360" w:lineRule="auto"/>
        <w:jc w:val="left"/>
        <w:textAlignment w:val="center"/>
        <w:rPr>
          <w:b/>
          <w:color w:val="000000"/>
        </w:rPr>
      </w:pPr>
      <w:r w:rsidRPr="00B33E18">
        <w:rPr>
          <w:b/>
          <w:color w:val="000000"/>
        </w:rPr>
        <w:t>（1）根据已知条件完成下面</w:t>
      </w:r>
      <w:r>
        <w:rPr>
          <w:b/>
          <w:color w:val="000000"/>
        </w:rPr>
        <w:object>
          <v:shape id="_x0000_i1118" type="#_x0000_t75" alt="eqIde22e40a4c6d2484d819344821c00fa70" style="width:23.25pt;height:12pt" o:oleicon="f" o:ole="" o:preferrelative="t" stroked="f">
            <v:imagedata r:id="rId175" o:title="eqIde22e40a4c6d2484d819344821c00fa70"/>
          </v:shape>
          <o:OLEObject Type="Embed" ProgID="Equation.DSMT4" ShapeID="_x0000_i1118" DrawAspect="Content" ObjectID="_1650528621" r:id="rId176"/>
        </w:object>
      </w:r>
      <w:r w:rsidRPr="00B33E18">
        <w:rPr>
          <w:b/>
          <w:color w:val="000000"/>
        </w:rPr>
        <w:t>列联表，并据此判断是否有99%的把握认为是否为“文科方向”与性别有关？</w:t>
      </w:r>
    </w:p>
    <w:p w:rsidR="00B33E18" w:rsidRPr="00B33E18" w:rsidP="00B33E18">
      <w:pPr>
        <w:spacing w:line="360" w:lineRule="auto"/>
        <w:jc w:val="left"/>
        <w:textAlignment w:val="center"/>
        <w:rPr>
          <w:b/>
          <w:color w:val="000000"/>
        </w:rPr>
      </w:pPr>
      <w:r w:rsidRPr="00B33E18">
        <w:rPr>
          <w:b/>
          <w:color w:val="000000"/>
        </w:rPr>
        <w:t>（2）将频率视为概率，现在从该校高一学生中用随机抽样的方法每次抽取1人，共抽取3次，记被抽取的3人中“文科方向”的人数为</w:t>
      </w:r>
      <w:r>
        <w:rPr>
          <w:b/>
          <w:color w:val="000000"/>
        </w:rPr>
        <w:object>
          <v:shape id="_x0000_i1119" type="#_x0000_t75" alt="eqIdc688382b53d04eb9aca74b12c3b14d16" style="width:10pt;height:16pt" o:oleicon="f" o:ole="" o:preferrelative="t" stroked="f">
            <v:imagedata r:id="rId177" o:title="eqIdc688382b53d04eb9aca74b12c3b14d16"/>
          </v:shape>
          <o:OLEObject Type="Embed" ProgID="Equation.DSMT4" ShapeID="_x0000_i1119" DrawAspect="Content" ObjectID="_1650528622" r:id="rId178"/>
        </w:object>
      </w:r>
      <w:r w:rsidRPr="00B33E18">
        <w:rPr>
          <w:b/>
          <w:color w:val="000000"/>
        </w:rPr>
        <w:t>，若每次抽取的结果是相互独立的，求</w:t>
      </w:r>
      <w:r>
        <w:rPr>
          <w:b/>
          <w:color w:val="000000"/>
        </w:rPr>
        <w:object>
          <v:shape id="_x0000_i1120" type="#_x0000_t75" alt="eqIdc688382b53d04eb9aca74b12c3b14d16" style="width:10pt;height:16pt" o:oleicon="f" o:ole="" o:preferrelative="t" stroked="f">
            <v:imagedata r:id="rId177" o:title="eqIdc688382b53d04eb9aca74b12c3b14d16"/>
          </v:shape>
          <o:OLEObject Type="Embed" ProgID="Equation.DSMT4" ShapeID="_x0000_i1120" DrawAspect="Content" ObjectID="_1650528623" r:id="rId179"/>
        </w:object>
      </w:r>
      <w:r w:rsidRPr="00B33E18">
        <w:rPr>
          <w:b/>
          <w:color w:val="000000"/>
        </w:rPr>
        <w:t>的分布列、期望</w:t>
      </w:r>
      <w:r>
        <w:rPr>
          <w:b/>
          <w:color w:val="000000"/>
        </w:rPr>
        <w:object>
          <v:shape id="_x0000_i1121" type="#_x0000_t75" alt="eqIdc6c145b0f0bb489299b77e4940cf8ca6" style="width:30pt;height:20.26pt" o:oleicon="f" o:ole="" o:preferrelative="t" stroked="f">
            <v:imagedata r:id="rId180" o:title="eqIdc6c145b0f0bb489299b77e4940cf8ca6"/>
          </v:shape>
          <o:OLEObject Type="Embed" ProgID="Equation.DSMT4" ShapeID="_x0000_i1121" DrawAspect="Content" ObjectID="_1650528624" r:id="rId181"/>
        </w:object>
      </w:r>
      <w:r w:rsidRPr="00B33E18">
        <w:rPr>
          <w:b/>
          <w:color w:val="000000"/>
        </w:rPr>
        <w:t>和方差</w:t>
      </w:r>
      <w:r>
        <w:rPr>
          <w:b/>
          <w:color w:val="000000"/>
        </w:rPr>
        <w:object>
          <v:shape id="_x0000_i1122" type="#_x0000_t75" alt="eqIdc16c9f57498448659dc8e35ae8cc6fc2" style="width:30.75pt;height:20.26pt" o:oleicon="f" o:ole="" o:preferrelative="t" stroked="f">
            <v:imagedata r:id="rId182" o:title="eqIdc16c9f57498448659dc8e35ae8cc6fc2"/>
          </v:shape>
          <o:OLEObject Type="Embed" ProgID="Equation.DSMT4" ShapeID="_x0000_i1122" DrawAspect="Content" ObjectID="_1650528625" r:id="rId183"/>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参考公式：</w:t>
      </w:r>
      <w:r>
        <w:rPr>
          <w:b/>
          <w:color w:val="000000"/>
        </w:rPr>
        <w:object>
          <v:shape id="_x0000_i1123" type="#_x0000_t75" alt="eqIdcfeac52f75e0494c807098ee348f6672" style="width:166.33pt;height:40.12pt" o:oleicon="f" o:ole="" o:preferrelative="t" stroked="f">
            <v:imagedata r:id="rId184" o:title="eqIdcfeac52f75e0494c807098ee348f6672"/>
          </v:shape>
          <o:OLEObject Type="Embed" ProgID="Equation.DSMT4" ShapeID="_x0000_i1123" DrawAspect="Content" ObjectID="_1650528626" r:id="rId185"/>
        </w:object>
      </w:r>
      <w:r w:rsidRPr="00B33E18">
        <w:rPr>
          <w:b/>
          <w:color w:val="000000"/>
        </w:rPr>
        <w:t>，其中</w:t>
      </w:r>
      <w:r>
        <w:rPr>
          <w:b/>
          <w:color w:val="000000"/>
        </w:rPr>
        <w:object>
          <v:shape id="_x0000_i1124" type="#_x0000_t75" alt="eqId754c3c713caf47498134c63776d19032" style="width:78.79pt;height:14.25pt" o:oleicon="f" o:ole="" o:preferrelative="t" stroked="f">
            <v:imagedata r:id="rId186" o:title="eqId754c3c713caf47498134c63776d19032"/>
          </v:shape>
          <o:OLEObject Type="Embed" ProgID="Equation.DSMT4" ShapeID="_x0000_i1124" DrawAspect="Content" ObjectID="_1650528627" r:id="rId187"/>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参考临界值：</w:t>
      </w:r>
    </w:p>
    <w:tbl>
      <w:tblPr>
        <w:tblStyle w:val="TableNormal"/>
        <w:tblW w:w="6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30"/>
        <w:gridCol w:w="870"/>
        <w:gridCol w:w="870"/>
        <w:gridCol w:w="870"/>
        <w:gridCol w:w="870"/>
        <w:gridCol w:w="870"/>
        <w:gridCol w:w="975"/>
      </w:tblGrid>
      <w:tr w:rsidTr="00E972F4">
        <w:tblPrEx>
          <w:tblW w:w="6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Pr>
                <w:b/>
                <w:color w:val="000000"/>
              </w:rPr>
              <w:object>
                <v:shape id="_x0000_i1125" type="#_x0000_t75" alt="eqId92b15c087444448e9d4ae9fa8aa6e440" style="width:59.12pt;height:21.76pt" o:oleicon="f" o:ole="" o:preferrelative="t" stroked="f">
                  <v:imagedata r:id="rId188" o:title="eqId92b15c087444448e9d4ae9fa8aa6e440"/>
                </v:shape>
                <o:OLEObject Type="Embed" ProgID="Equation.DSMT4" ShapeID="_x0000_i1125" DrawAspect="Content" ObjectID="_1650528628" r:id="rId189"/>
              </w:object>
            </w:r>
            <w:r w:rsidRPr="00B33E18">
              <w:rPr>
                <w:b/>
                <w:color w:val="000000"/>
              </w:rPr>
              <w:t xml:space="preserve"> </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0.10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0.05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0.025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0.010</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0.005</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0.001</w:t>
            </w:r>
          </w:p>
        </w:tc>
      </w:tr>
      <w:tr w:rsidTr="00E972F4">
        <w:tblPrEx>
          <w:tblW w:w="6840" w:type="dxa"/>
          <w:tblCellMar>
            <w:top w:w="120" w:type="dxa"/>
            <w:left w:w="120" w:type="dxa"/>
            <w:bottom w:w="120" w:type="dxa"/>
            <w:right w:w="120" w:type="dxa"/>
          </w:tblCellMar>
          <w:tblLook w:val="04A0"/>
        </w:tblPrEx>
        <w:trPr>
          <w:cantSplit/>
          <w:trHeight w:val="330"/>
        </w:trPr>
        <w:tc>
          <w:tcPr>
            <w:tcW w:w="15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i/>
                <w:color w:val="000000"/>
              </w:rPr>
            </w:pPr>
            <w:r>
              <w:rPr>
                <w:b/>
                <w:color w:val="000000"/>
              </w:rPr>
              <w:object>
                <v:shape id="_x0000_i1126" type="#_x0000_t75" alt="eqIdaf3c3fd2a9a145b49b01d055c2cb8379" style="width:13pt;height:18pt" o:oleicon="f" o:ole="" o:preferrelative="t" stroked="f">
                  <v:imagedata r:id="rId190" o:title="eqIdaf3c3fd2a9a145b49b01d055c2cb8379"/>
                </v:shape>
                <o:OLEObject Type="Embed" ProgID="Equation.DSMT4" ShapeID="_x0000_i1126" DrawAspect="Content" ObjectID="_1650528629" r:id="rId191"/>
              </w:object>
            </w:r>
            <w:r w:rsidRPr="00B33E18">
              <w:rPr>
                <w:b/>
                <w:i/>
                <w:color w:val="000000"/>
              </w:rPr>
              <w:t xml:space="preserve"> </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2.706</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3.841</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5.024</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6.635</w:t>
            </w:r>
          </w:p>
        </w:tc>
        <w:tc>
          <w:tcPr>
            <w:tcW w:w="8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7.879</w:t>
            </w:r>
          </w:p>
        </w:tc>
        <w:tc>
          <w:tcPr>
            <w:tcW w:w="9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10.828</w:t>
            </w:r>
          </w:p>
        </w:tc>
      </w:tr>
    </w:tbl>
    <w:p w:rsidR="00B33E18" w:rsidRPr="00B33E18" w:rsidP="00B33E18">
      <w:pPr>
        <w:jc w:val="left"/>
        <w:rPr>
          <w:b/>
          <w:color w:val="000000"/>
        </w:rPr>
      </w:pPr>
    </w:p>
    <w:p w:rsidR="00B33E18" w:rsidRPr="00B33E18" w:rsidP="00B33E1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33E18">
        <w:rPr>
          <w:rFonts w:ascii="宋体" w:hAnsi="宋体"/>
          <w:b/>
          <w:color w:val="000000"/>
        </w:rPr>
        <w:t>18．（12分）</w:t>
      </w:r>
      <w:r w:rsidRPr="00B33E18">
        <w:rPr>
          <w:b/>
          <w:color w:val="000000"/>
        </w:rPr>
        <w:t>如图，已知椭圆</w:t>
      </w:r>
      <w:r>
        <w:rPr>
          <w:b/>
          <w:color w:val="000000"/>
        </w:rPr>
        <w:object>
          <v:shape id="_x0000_i1127" type="#_x0000_t75" alt="eqId93cbffaa5ae045d6ac45d1e979991c3a" style="width:12pt;height:13.1pt" o:oleicon="f" o:ole="" o:preferrelative="t" stroked="f">
            <v:imagedata r:id="rId192" o:title="eqId93cbffaa5ae045d6ac45d1e979991c3a"/>
          </v:shape>
          <o:OLEObject Type="Embed" ProgID="Equation.DSMT4" ShapeID="_x0000_i1127" DrawAspect="Content" ObjectID="_1650530988" r:id="rId193"/>
        </w:object>
      </w:r>
      <w:r w:rsidRPr="00B33E18">
        <w:rPr>
          <w:b/>
          <w:color w:val="000000"/>
        </w:rPr>
        <w:t>的右焦点为</w:t>
      </w:r>
      <w:r>
        <w:rPr>
          <w:b/>
          <w:color w:val="000000"/>
        </w:rPr>
        <w:object>
          <v:shape id="_x0000_i1128" type="#_x0000_t75" alt="eqId4cf6ba850d89494c93cfb16d76247068" style="width:36pt;height:17.26pt" o:oleicon="f" o:ole="" o:preferrelative="t" stroked="f">
            <v:imagedata r:id="rId194" o:title="eqId4cf6ba850d89494c93cfb16d76247068"/>
          </v:shape>
          <o:OLEObject Type="Embed" ProgID="Equation.DSMT4" ShapeID="_x0000_i1128" DrawAspect="Content" ObjectID="_1650530989" r:id="rId195"/>
        </w:object>
      </w:r>
      <w:r w:rsidRPr="00B33E18">
        <w:rPr>
          <w:b/>
          <w:color w:val="000000"/>
        </w:rPr>
        <w:t>，</w:t>
      </w:r>
      <w:r>
        <w:rPr>
          <w:b/>
          <w:color w:val="000000"/>
        </w:rPr>
        <w:object>
          <v:shape id="_x0000_i1129" type="#_x0000_t75" alt="eqIdbedf755e0fdb4d078d6859360706b163" style="width:11.25pt;height:12pt" o:oleicon="f" o:ole="" o:preferrelative="t" stroked="f">
            <v:imagedata r:id="rId196" o:title="eqIdbedf755e0fdb4d078d6859360706b163"/>
          </v:shape>
          <o:OLEObject Type="Embed" ProgID="Equation.DSMT4" ShapeID="_x0000_i1129" DrawAspect="Content" ObjectID="_1650530990" r:id="rId197"/>
        </w:object>
      </w:r>
      <w:r w:rsidRPr="00B33E18">
        <w:rPr>
          <w:b/>
          <w:color w:val="000000"/>
        </w:rPr>
        <w:t>，</w:t>
      </w:r>
      <w:r>
        <w:rPr>
          <w:b/>
          <w:color w:val="000000"/>
        </w:rPr>
        <w:object>
          <v:shape id="_x0000_i1130" type="#_x0000_t75" alt="eqId75a143b898e14ccdb032561fba9da811" style="width:12pt;height:15.6pt" o:oleicon="f" o:ole="" o:preferrelative="t" stroked="f">
            <v:imagedata r:id="rId198" o:title="eqId75a143b898e14ccdb032561fba9da811"/>
          </v:shape>
          <o:OLEObject Type="Embed" ProgID="Equation.DSMT4" ShapeID="_x0000_i1130" DrawAspect="Content" ObjectID="_1650530991" r:id="rId199"/>
        </w:object>
      </w:r>
      <w:r w:rsidRPr="00B33E18">
        <w:rPr>
          <w:b/>
          <w:color w:val="000000"/>
        </w:rPr>
        <w:t>为椭圆上的两个动点，</w:t>
      </w:r>
      <w:r>
        <w:rPr>
          <w:b/>
          <w:color w:val="000000"/>
        </w:rPr>
        <w:object>
          <v:shape id="_x0000_i1131" type="#_x0000_t75" alt="eqIdefc01deccb9a4255b6d0012a6d9b7bb7" style="width:36pt;height:18pt" o:oleicon="f" o:ole="" o:preferrelative="t" stroked="f">
            <v:imagedata r:id="rId200" o:title="eqIdefc01deccb9a4255b6d0012a6d9b7bb7"/>
          </v:shape>
          <o:OLEObject Type="Embed" ProgID="Equation.DSMT4" ShapeID="_x0000_i1131" DrawAspect="Content" ObjectID="_1650530992" r:id="rId201"/>
        </w:object>
      </w:r>
      <w:r w:rsidRPr="00B33E18">
        <w:rPr>
          <w:b/>
          <w:color w:val="000000"/>
        </w:rPr>
        <w:t>周长的最大值为8.</w:t>
      </w:r>
    </w:p>
    <w:p w:rsidR="00B33E18" w:rsidRPr="00B33E18" w:rsidP="00B33E18">
      <w:pPr>
        <w:spacing w:line="360" w:lineRule="auto"/>
        <w:jc w:val="left"/>
        <w:textAlignment w:val="center"/>
        <w:rPr>
          <w:b/>
          <w:color w:val="000000"/>
        </w:rPr>
      </w:pPr>
      <w:r>
        <w:rPr>
          <w:b/>
          <w:noProof/>
          <w:color w:val="000000"/>
        </w:rPr>
        <w:pict>
          <v:shape id="_x0000_i1132" type="#_x0000_t75" alt="figure" style="width:144.79pt;height:93.74pt;visibility:visible" filled="f" stroked="f">
            <v:imagedata r:id="rId202" o:title="figure"/>
          </v:shape>
        </w:pict>
      </w:r>
    </w:p>
    <w:p w:rsidR="00B33E18" w:rsidRPr="00B33E18" w:rsidP="00B33E18">
      <w:pPr>
        <w:spacing w:line="360" w:lineRule="auto"/>
        <w:jc w:val="left"/>
        <w:textAlignment w:val="center"/>
        <w:rPr>
          <w:b/>
          <w:color w:val="000000"/>
        </w:rPr>
      </w:pPr>
      <w:r w:rsidRPr="00B33E18">
        <w:rPr>
          <w:b/>
          <w:color w:val="000000"/>
        </w:rPr>
        <w:t>（Ⅰ）求椭圆</w:t>
      </w:r>
      <w:r>
        <w:rPr>
          <w:b/>
          <w:color w:val="000000"/>
        </w:rPr>
        <w:object>
          <v:shape id="_x0000_i1133" type="#_x0000_t75" alt="eqId93cbffaa5ae045d6ac45d1e979991c3a" style="width:12pt;height:13.1pt" o:oleicon="f" o:ole="" o:preferrelative="t" stroked="f">
            <v:imagedata r:id="rId192" o:title="eqId93cbffaa5ae045d6ac45d1e979991c3a"/>
          </v:shape>
          <o:OLEObject Type="Embed" ProgID="Equation.DSMT4" ShapeID="_x0000_i1133" DrawAspect="Content" ObjectID="_1650530993" r:id="rId203"/>
        </w:object>
      </w:r>
      <w:r w:rsidRPr="00B33E18">
        <w:rPr>
          <w:b/>
          <w:color w:val="000000"/>
        </w:rPr>
        <w:t>的标准方程；</w:t>
      </w:r>
    </w:p>
    <w:p w:rsidR="00B33E18" w:rsidRPr="00B33E18" w:rsidP="00B33E18">
      <w:pPr>
        <w:spacing w:line="360" w:lineRule="auto"/>
        <w:jc w:val="left"/>
        <w:textAlignment w:val="center"/>
        <w:rPr>
          <w:b/>
          <w:color w:val="000000"/>
        </w:rPr>
      </w:pPr>
      <w:r w:rsidRPr="00B33E18">
        <w:rPr>
          <w:b/>
          <w:color w:val="000000"/>
        </w:rPr>
        <w:t>（Ⅱ）直线</w:t>
      </w:r>
      <w:r>
        <w:rPr>
          <w:b/>
          <w:color w:val="000000"/>
        </w:rPr>
        <w:object>
          <v:shape id="_x0000_i1134" type="#_x0000_t75" alt="eqId417e80f1349244878d01fe90e0891f5f" style="width:7.1pt;height:14.2pt" o:oleicon="f" o:ole="" o:preferrelative="t" stroked="f">
            <v:imagedata r:id="rId114" o:title="eqId417e80f1349244878d01fe90e0891f5f"/>
          </v:shape>
          <o:OLEObject Type="Embed" ProgID="Equation.DSMT4" ShapeID="_x0000_i1134" DrawAspect="Content" ObjectID="_1650530994" r:id="rId204"/>
        </w:object>
      </w:r>
      <w:r w:rsidRPr="00B33E18">
        <w:rPr>
          <w:b/>
          <w:color w:val="000000"/>
        </w:rPr>
        <w:t>经过</w:t>
      </w:r>
      <w:r>
        <w:rPr>
          <w:b/>
          <w:color w:val="000000"/>
        </w:rPr>
        <w:object>
          <v:shape id="_x0000_i1135" type="#_x0000_t75" alt="eqIdde963a24921f4ee7a991bf9d4f43a42e" style="width:14.35pt;height:18.11pt" o:oleicon="f" o:ole="" o:preferrelative="t" stroked="f">
            <v:imagedata r:id="rId205" o:title="eqIdde963a24921f4ee7a991bf9d4f43a42e"/>
          </v:shape>
          <o:OLEObject Type="Embed" ProgID="Equation.DSMT4" ShapeID="_x0000_i1135" DrawAspect="Content" ObjectID="_1650530995" r:id="rId206"/>
        </w:object>
      </w:r>
      <w:r w:rsidRPr="00B33E18">
        <w:rPr>
          <w:b/>
          <w:color w:val="000000"/>
        </w:rPr>
        <w:t>，交椭圆</w:t>
      </w:r>
      <w:r>
        <w:rPr>
          <w:b/>
          <w:color w:val="000000"/>
        </w:rPr>
        <w:object>
          <v:shape id="_x0000_i1136" type="#_x0000_t75" alt="eqId93cbffaa5ae045d6ac45d1e979991c3a" style="width:12pt;height:13.1pt" o:oleicon="f" o:ole="" o:preferrelative="t" stroked="f">
            <v:imagedata r:id="rId192" o:title="eqId93cbffaa5ae045d6ac45d1e979991c3a"/>
          </v:shape>
          <o:OLEObject Type="Embed" ProgID="Equation.DSMT4" ShapeID="_x0000_i1136" DrawAspect="Content" ObjectID="_1650530996" r:id="rId207"/>
        </w:object>
      </w:r>
      <w:r w:rsidRPr="00B33E18">
        <w:rPr>
          <w:b/>
          <w:color w:val="000000"/>
        </w:rPr>
        <w:t>于点</w:t>
      </w:r>
      <w:r>
        <w:rPr>
          <w:b/>
          <w:color w:val="000000"/>
        </w:rPr>
        <w:object>
          <v:shape id="_x0000_i1137" type="#_x0000_t75" alt="eqIdcc614bd3390c4d028df189b234dcc351" style="width:11.9pt;height:13.16pt" o:oleicon="f" o:ole="" o:preferrelative="t" stroked="f">
            <v:imagedata r:id="rId208" o:title="eqIdcc614bd3390c4d028df189b234dcc351"/>
          </v:shape>
          <o:OLEObject Type="Embed" ProgID="Equation.DSMT4" ShapeID="_x0000_i1137" DrawAspect="Content" ObjectID="_1650530997" r:id="rId209"/>
        </w:object>
      </w:r>
      <w:r w:rsidRPr="00B33E18">
        <w:rPr>
          <w:b/>
          <w:color w:val="000000"/>
        </w:rPr>
        <w:t>，</w:t>
      </w:r>
      <w:r>
        <w:rPr>
          <w:b/>
          <w:color w:val="000000"/>
        </w:rPr>
        <w:object>
          <v:shape id="_x0000_i1138" type="#_x0000_t75" alt="eqId8754ce8cf7f34f04abb9a0c041f57f5c" style="width:11.25pt;height:11.9pt" o:oleicon="f" o:ole="" o:preferrelative="t" stroked="f">
            <v:imagedata r:id="rId210" o:title="eqId8754ce8cf7f34f04abb9a0c041f57f5c"/>
          </v:shape>
          <o:OLEObject Type="Embed" ProgID="Equation.DSMT4" ShapeID="_x0000_i1138" DrawAspect="Content" ObjectID="_1650530998" r:id="rId211"/>
        </w:object>
      </w:r>
      <w:r w:rsidRPr="00B33E18">
        <w:rPr>
          <w:b/>
          <w:color w:val="000000"/>
        </w:rPr>
        <w:t>，直线</w:t>
      </w:r>
      <w:r>
        <w:rPr>
          <w:b/>
          <w:color w:val="000000"/>
        </w:rPr>
        <w:object>
          <v:shape id="_x0000_i1139" type="#_x0000_t75" alt="eqId3a4208e0040c42ed8b09de2cae9d562e" style="width:13.1pt;height:10.9pt" o:oleicon="f" o:ole="" o:preferrelative="t" stroked="f">
            <v:imagedata r:id="rId59" o:title="eqId3a4208e0040c42ed8b09de2cae9d562e"/>
          </v:shape>
          <o:OLEObject Type="Embed" ProgID="Equation.DSMT4" ShapeID="_x0000_i1139" DrawAspect="Content" ObjectID="_1650530999" r:id="rId212"/>
        </w:object>
      </w:r>
      <w:r w:rsidRPr="00B33E18">
        <w:rPr>
          <w:b/>
          <w:color w:val="000000"/>
        </w:rPr>
        <w:t>与直线</w:t>
      </w:r>
      <w:r>
        <w:rPr>
          <w:b/>
          <w:color w:val="000000"/>
        </w:rPr>
        <w:object>
          <v:shape id="_x0000_i1140" type="#_x0000_t75" alt="eqId417e80f1349244878d01fe90e0891f5f" style="width:7.1pt;height:14.2pt" o:oleicon="f" o:ole="" o:preferrelative="t" stroked="f">
            <v:imagedata r:id="rId114" o:title="eqId417e80f1349244878d01fe90e0891f5f"/>
          </v:shape>
          <o:OLEObject Type="Embed" ProgID="Equation.DSMT4" ShapeID="_x0000_i1140" DrawAspect="Content" ObjectID="_1650531000" r:id="rId213"/>
        </w:object>
      </w:r>
      <w:r w:rsidRPr="00B33E18">
        <w:rPr>
          <w:b/>
          <w:color w:val="000000"/>
        </w:rPr>
        <w:t>的倾斜角互补，且交椭圆</w:t>
      </w:r>
      <w:r>
        <w:rPr>
          <w:b/>
          <w:color w:val="000000"/>
        </w:rPr>
        <w:object>
          <v:shape id="_x0000_i1141" type="#_x0000_t75" alt="eqId93cbffaa5ae045d6ac45d1e979991c3a" style="width:12pt;height:13.1pt" o:oleicon="f" o:ole="" o:preferrelative="t" stroked="f">
            <v:imagedata r:id="rId192" o:title="eqId93cbffaa5ae045d6ac45d1e979991c3a"/>
          </v:shape>
          <o:OLEObject Type="Embed" ProgID="Equation.DSMT4" ShapeID="_x0000_i1141" DrawAspect="Content" ObjectID="_1650531001" r:id="rId214"/>
        </w:object>
      </w:r>
      <w:r w:rsidRPr="00B33E18">
        <w:rPr>
          <w:b/>
          <w:color w:val="000000"/>
        </w:rPr>
        <w:t>于点</w:t>
      </w:r>
      <w:r>
        <w:rPr>
          <w:b/>
          <w:color w:val="000000"/>
        </w:rPr>
        <w:object>
          <v:shape id="_x0000_i1142" type="#_x0000_t75" alt="eqId2381423d4cd146cab95f55527681a766" style="width:16.3pt;height:13.16pt" o:oleicon="f" o:ole="" o:preferrelative="t" stroked="f">
            <v:imagedata r:id="rId215" o:title="eqId2381423d4cd146cab95f55527681a766"/>
          </v:shape>
          <o:OLEObject Type="Embed" ProgID="Equation.DSMT4" ShapeID="_x0000_i1142" DrawAspect="Content" ObjectID="_1650531002" r:id="rId216"/>
        </w:object>
      </w:r>
      <w:r w:rsidRPr="00B33E18">
        <w:rPr>
          <w:b/>
          <w:color w:val="000000"/>
        </w:rPr>
        <w:t>，</w:t>
      </w:r>
      <w:r>
        <w:rPr>
          <w:b/>
          <w:color w:val="000000"/>
        </w:rPr>
        <w:object>
          <v:shape id="_x0000_i1143" type="#_x0000_t75" alt="eqId517584fed25c413ba8b7bb33ffa2d5c6" style="width:14.25pt;height:14.25pt" o:oleicon="f" o:ole="" o:preferrelative="t" stroked="f">
            <v:imagedata r:id="rId217" o:title="eqId517584fed25c413ba8b7bb33ffa2d5c6"/>
          </v:shape>
          <o:OLEObject Type="Embed" ProgID="Equation.DSMT4" ShapeID="_x0000_i1143" DrawAspect="Content" ObjectID="_1650531003" r:id="rId218"/>
        </w:object>
      </w:r>
      <w:r w:rsidRPr="00B33E18">
        <w:rPr>
          <w:b/>
          <w:color w:val="000000"/>
        </w:rPr>
        <w:t>，</w:t>
      </w:r>
      <w:r>
        <w:rPr>
          <w:b/>
          <w:color w:val="000000"/>
        </w:rPr>
        <w:object>
          <v:shape id="_x0000_i1144" type="#_x0000_t75" alt="eqId1cc5517d4a8044529e2e88c53cc5fac2" style="width:1in;height:21.6pt" o:oleicon="f" o:ole="" o:preferrelative="t" stroked="f">
            <v:imagedata r:id="rId219" o:title="eqId1cc5517d4a8044529e2e88c53cc5fac2"/>
          </v:shape>
          <o:OLEObject Type="Embed" ProgID="Equation.DSMT4" ShapeID="_x0000_i1144" DrawAspect="Content" ObjectID="_1650531004" r:id="rId220"/>
        </w:object>
      </w:r>
      <w:r w:rsidRPr="00B33E18">
        <w:rPr>
          <w:b/>
          <w:color w:val="000000"/>
        </w:rPr>
        <w:t>，求证：直线</w:t>
      </w:r>
      <w:r>
        <w:rPr>
          <w:b/>
          <w:color w:val="000000"/>
        </w:rPr>
        <w:object>
          <v:shape id="_x0000_i1145" type="#_x0000_t75" alt="eqId3a4208e0040c42ed8b09de2cae9d562e" style="width:13.1pt;height:10.9pt" o:oleicon="f" o:ole="" o:preferrelative="t" stroked="f">
            <v:imagedata r:id="rId59" o:title="eqId3a4208e0040c42ed8b09de2cae9d562e"/>
          </v:shape>
          <o:OLEObject Type="Embed" ProgID="Equation.DSMT4" ShapeID="_x0000_i1145" DrawAspect="Content" ObjectID="_1650531006" r:id="rId221"/>
        </w:object>
      </w:r>
      <w:r w:rsidRPr="00B33E18">
        <w:rPr>
          <w:b/>
          <w:color w:val="000000"/>
        </w:rPr>
        <w:t>与直线</w:t>
      </w:r>
      <w:r>
        <w:rPr>
          <w:b/>
          <w:color w:val="000000"/>
        </w:rPr>
        <w:object>
          <v:shape id="_x0000_i1146" type="#_x0000_t75" alt="eqId417e80f1349244878d01fe90e0891f5f" style="width:7.1pt;height:14.2pt" o:oleicon="f" o:ole="" o:preferrelative="t" stroked="f">
            <v:imagedata r:id="rId114" o:title="eqId417e80f1349244878d01fe90e0891f5f"/>
          </v:shape>
          <o:OLEObject Type="Embed" ProgID="Equation.DSMT4" ShapeID="_x0000_i1146" DrawAspect="Content" ObjectID="_1650531007" r:id="rId222"/>
        </w:object>
      </w:r>
      <w:r w:rsidRPr="00B33E18">
        <w:rPr>
          <w:b/>
          <w:color w:val="000000"/>
        </w:rPr>
        <w:t>的交点</w:t>
      </w:r>
      <w:r>
        <w:rPr>
          <w:b/>
          <w:color w:val="000000"/>
        </w:rPr>
        <w:object>
          <v:shape id="_x0000_i1147" type="#_x0000_t75" alt="eqIdf8ef9ec340b848fc8802eec4cf1a8b89" style="width:11.25pt;height:12.75pt" o:oleicon="f" o:ole="" o:preferrelative="t" stroked="f">
            <v:imagedata r:id="rId223" o:title="eqIdf8ef9ec340b848fc8802eec4cf1a8b89"/>
          </v:shape>
          <o:OLEObject Type="Embed" ProgID="Equation.DSMT4" ShapeID="_x0000_i1147" DrawAspect="Content" ObjectID="_1650531008" r:id="rId224"/>
        </w:object>
      </w:r>
      <w:r w:rsidRPr="00B33E18">
        <w:rPr>
          <w:b/>
          <w:color w:val="000000"/>
        </w:rPr>
        <w:t>在定直线上.</w:t>
      </w:r>
    </w:p>
    <w:p w:rsidR="00B33E18" w:rsidRPr="00B33E18" w:rsidP="00B33E18">
      <w:pPr>
        <w:spacing w:line="360" w:lineRule="auto"/>
        <w:jc w:val="left"/>
        <w:textAlignment w:val="center"/>
        <w:rPr>
          <w:b/>
          <w:color w:val="000000"/>
        </w:rPr>
      </w:pPr>
      <w:r w:rsidRPr="00B33E18">
        <w:rPr>
          <w:rFonts w:ascii="宋体" w:hAnsi="宋体"/>
          <w:b/>
          <w:color w:val="000000"/>
        </w:rPr>
        <w:t>19．（12分）</w:t>
      </w:r>
      <w:r w:rsidRPr="00B33E18">
        <w:rPr>
          <w:b/>
          <w:color w:val="000000"/>
        </w:rPr>
        <w:t>在平面直角坐标系</w:t>
      </w:r>
      <w:r>
        <w:rPr>
          <w:b/>
          <w:color w:val="000000"/>
        </w:rPr>
        <w:object>
          <v:shape id="_x0000_i1148" type="#_x0000_t75" alt="eqId2272a344734c4fb088737b84294f7219" style="width:24pt;height:15.74pt" o:oleicon="f" o:ole="" o:preferrelative="t" stroked="f">
            <v:imagedata r:id="rId225" o:title="eqId2272a344734c4fb088737b84294f7219"/>
          </v:shape>
          <o:OLEObject Type="Embed" ProgID="Equation.DSMT4" ShapeID="_x0000_i1148" DrawAspect="Content" ObjectID="_1650527962" r:id="rId226"/>
        </w:object>
      </w:r>
      <w:r w:rsidRPr="00B33E18">
        <w:rPr>
          <w:b/>
          <w:color w:val="000000"/>
        </w:rPr>
        <w:t>中，曲线</w:t>
      </w:r>
      <w:r>
        <w:rPr>
          <w:b/>
          <w:color w:val="000000"/>
        </w:rPr>
        <w:object>
          <v:shape id="_x0000_i1149" type="#_x0000_t75" alt="eqId19a4eb16029e4550a14f2afe4741a3c3" style="width:11.89pt;height:14.4pt" o:oleicon="f" o:ole="" o:preferrelative="t" stroked="f">
            <v:imagedata r:id="rId227" o:title="eqId19a4eb16029e4550a14f2afe4741a3c3"/>
          </v:shape>
          <o:OLEObject Type="Embed" ProgID="Equation.DSMT4" ShapeID="_x0000_i1149" DrawAspect="Content" ObjectID="_1650527963" r:id="rId228"/>
        </w:object>
      </w:r>
      <w:r w:rsidRPr="00B33E18">
        <w:rPr>
          <w:b/>
          <w:color w:val="000000"/>
        </w:rPr>
        <w:t>的参数方程是</w:t>
      </w:r>
      <w:r>
        <w:rPr>
          <w:b/>
          <w:color w:val="000000"/>
        </w:rPr>
        <w:object>
          <v:shape id="_x0000_i1150" type="#_x0000_t75" alt="eqIdbf203ca2b01c49348ed929b2fc9bf108" style="width:75.77pt;height:36pt" o:oleicon="f" o:ole="" o:preferrelative="t" stroked="f">
            <v:imagedata r:id="rId229" o:title="eqIdbf203ca2b01c49348ed929b2fc9bf108"/>
          </v:shape>
          <o:OLEObject Type="Embed" ProgID="Equation.DSMT4" ShapeID="_x0000_i1150" DrawAspect="Content" ObjectID="_1650527964" r:id="rId230"/>
        </w:object>
      </w:r>
      <w:r w:rsidRPr="00B33E18">
        <w:rPr>
          <w:b/>
          <w:color w:val="000000"/>
        </w:rPr>
        <w:t>(</w:t>
      </w:r>
      <w:r>
        <w:rPr>
          <w:b/>
          <w:color w:val="000000"/>
        </w:rPr>
        <w:object>
          <v:shape id="_x0000_i1151" type="#_x0000_t75" alt="eqIdc13953f2514e4c8f9c8aaaf5241c33ac" style="width:12pt;height:10.9pt" o:oleicon="f" o:ole="" o:preferrelative="t" stroked="f">
            <v:imagedata r:id="rId231" o:title="eqIdc13953f2514e4c8f9c8aaaf5241c33ac"/>
          </v:shape>
          <o:OLEObject Type="Embed" ProgID="Equation.DSMT4" ShapeID="_x0000_i1151" DrawAspect="Content" ObjectID="_1650527965" r:id="rId232"/>
        </w:object>
      </w:r>
      <w:r w:rsidRPr="00B33E18">
        <w:rPr>
          <w:b/>
          <w:color w:val="000000"/>
        </w:rPr>
        <w:t>为参数)，以原点</w:t>
      </w:r>
      <w:r>
        <w:rPr>
          <w:b/>
          <w:color w:val="000000"/>
        </w:rPr>
        <w:object>
          <v:shape id="_x0000_i1152" type="#_x0000_t75" alt="eqId2efda802d5534f6d92d9f8af7aaec28b" style="width:12pt;height:14.25pt" o:oleicon="f" o:ole="" o:preferrelative="t" stroked="f">
            <v:imagedata r:id="rId233" o:title="eqId2efda802d5534f6d92d9f8af7aaec28b"/>
          </v:shape>
          <o:OLEObject Type="Embed" ProgID="Equation.DSMT4" ShapeID="_x0000_i1152" DrawAspect="Content" ObjectID="_1650527966" r:id="rId234"/>
        </w:object>
      </w:r>
      <w:r w:rsidRPr="00B33E18">
        <w:rPr>
          <w:b/>
          <w:color w:val="000000"/>
        </w:rPr>
        <w:t>为极点，</w:t>
      </w:r>
      <w:r>
        <w:rPr>
          <w:b/>
          <w:color w:val="000000"/>
        </w:rPr>
        <w:object>
          <v:shape id="_x0000_i1153" type="#_x0000_t75" alt="eqId8e15963708e9415da25069fea5906e24" style="width:9.75pt;height:11.25pt" o:oleicon="f" o:ole="" o:preferrelative="t" stroked="f">
            <v:imagedata r:id="rId139" o:title="eqId8e15963708e9415da25069fea5906e24"/>
          </v:shape>
          <o:OLEObject Type="Embed" ProgID="Equation.DSMT4" ShapeID="_x0000_i1153" DrawAspect="Content" ObjectID="_1650527967" r:id="rId235"/>
        </w:object>
      </w:r>
      <w:r w:rsidRPr="00B33E18">
        <w:rPr>
          <w:b/>
          <w:color w:val="000000"/>
        </w:rPr>
        <w:t>轴正半轴为极轴，建立极坐标系，直线</w:t>
      </w:r>
      <w:r>
        <w:rPr>
          <w:b/>
          <w:color w:val="000000"/>
        </w:rPr>
        <w:object>
          <v:shape id="_x0000_i1154" type="#_x0000_t75" alt="eqId417e80f1349244878d01fe90e0891f5f" style="width:7.1pt;height:14.2pt" o:oleicon="f" o:ole="" o:preferrelative="t" stroked="f">
            <v:imagedata r:id="rId114" o:title="eqId417e80f1349244878d01fe90e0891f5f"/>
          </v:shape>
          <o:OLEObject Type="Embed" ProgID="Equation.DSMT4" ShapeID="_x0000_i1154" DrawAspect="Content" ObjectID="_1650527969" r:id="rId236"/>
        </w:object>
      </w:r>
      <w:r w:rsidRPr="00B33E18">
        <w:rPr>
          <w:b/>
          <w:color w:val="000000"/>
        </w:rPr>
        <w:t>的极坐标方程为</w:t>
      </w:r>
      <w:r>
        <w:rPr>
          <w:b/>
          <w:color w:val="000000"/>
        </w:rPr>
        <w:object>
          <v:shape id="_x0000_i1155" type="#_x0000_t75" alt="eqIdb3b0e15b548749e1a44728a6bd2adbe9" style="width:97pt;height:34pt" o:oleicon="f" o:ole="" o:preferrelative="t" stroked="f">
            <v:imagedata r:id="rId237" o:title="eqIdb3b0e15b548749e1a44728a6bd2adbe9"/>
          </v:shape>
          <o:OLEObject Type="Embed" ProgID="Equation.DSMT4" ShapeID="_x0000_i1155" DrawAspect="Content" ObjectID="_1650527970" r:id="rId238"/>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(Ⅰ)求曲线</w:t>
      </w:r>
      <w:r>
        <w:rPr>
          <w:b/>
          <w:color w:val="000000"/>
        </w:rPr>
        <w:object>
          <v:shape id="_x0000_i1156" type="#_x0000_t75" alt="eqId19a4eb16029e4550a14f2afe4741a3c3" style="width:11.89pt;height:14.4pt" o:oleicon="f" o:ole="" o:preferrelative="t" stroked="f">
            <v:imagedata r:id="rId227" o:title="eqId19a4eb16029e4550a14f2afe4741a3c3"/>
          </v:shape>
          <o:OLEObject Type="Embed" ProgID="Equation.DSMT4" ShapeID="_x0000_i1156" DrawAspect="Content" ObjectID="_1650527971" r:id="rId239"/>
        </w:object>
      </w:r>
      <w:r w:rsidRPr="00B33E18">
        <w:rPr>
          <w:b/>
          <w:color w:val="000000"/>
        </w:rPr>
        <w:t>的普通方程与直线</w:t>
      </w:r>
      <w:r>
        <w:rPr>
          <w:b/>
          <w:color w:val="000000"/>
        </w:rPr>
        <w:object>
          <v:shape id="_x0000_i1157" type="#_x0000_t75" alt="eqId417e80f1349244878d01fe90e0891f5f" style="width:7.1pt;height:14.2pt" o:oleicon="f" o:ole="" o:preferrelative="t" stroked="f">
            <v:imagedata r:id="rId114" o:title="eqId417e80f1349244878d01fe90e0891f5f"/>
          </v:shape>
          <o:OLEObject Type="Embed" ProgID="Equation.DSMT4" ShapeID="_x0000_i1157" DrawAspect="Content" ObjectID="_1650527972" r:id="rId240"/>
        </w:object>
      </w:r>
      <w:r w:rsidRPr="00B33E18">
        <w:rPr>
          <w:b/>
          <w:color w:val="000000"/>
        </w:rPr>
        <w:t>的直角坐标方程；</w:t>
      </w:r>
    </w:p>
    <w:p w:rsidR="00B33E18" w:rsidRPr="00B33E18" w:rsidP="00B33E18">
      <w:pPr>
        <w:spacing w:line="360" w:lineRule="auto"/>
        <w:jc w:val="left"/>
        <w:textAlignment w:val="center"/>
        <w:rPr>
          <w:b/>
          <w:color w:val="000000"/>
        </w:rPr>
      </w:pPr>
      <w:r w:rsidRPr="00B33E18">
        <w:rPr>
          <w:b/>
          <w:color w:val="000000"/>
        </w:rPr>
        <w:t>(Ⅱ)已知直线</w:t>
      </w:r>
      <w:r>
        <w:rPr>
          <w:b/>
          <w:color w:val="000000"/>
        </w:rPr>
        <w:object>
          <v:shape id="_x0000_i1158" type="#_x0000_t75" alt="eqId417e80f1349244878d01fe90e0891f5f" style="width:7.1pt;height:14.2pt" o:oleicon="f" o:ole="" o:preferrelative="t" stroked="f">
            <v:imagedata r:id="rId114" o:title="eqId417e80f1349244878d01fe90e0891f5f"/>
          </v:shape>
          <o:OLEObject Type="Embed" ProgID="Equation.DSMT4" ShapeID="_x0000_i1158" DrawAspect="Content" ObjectID="_1650527973" r:id="rId241"/>
        </w:object>
      </w:r>
      <w:r w:rsidRPr="00B33E18">
        <w:rPr>
          <w:b/>
          <w:color w:val="000000"/>
        </w:rPr>
        <w:t>与曲线</w:t>
      </w:r>
      <w:r>
        <w:rPr>
          <w:b/>
          <w:color w:val="000000"/>
        </w:rPr>
        <w:object>
          <v:shape id="_x0000_i1159" type="#_x0000_t75" alt="eqId19a4eb16029e4550a14f2afe4741a3c3" style="width:11.89pt;height:14.4pt" o:oleicon="f" o:ole="" o:preferrelative="t" stroked="f">
            <v:imagedata r:id="rId227" o:title="eqId19a4eb16029e4550a14f2afe4741a3c3"/>
          </v:shape>
          <o:OLEObject Type="Embed" ProgID="Equation.DSMT4" ShapeID="_x0000_i1159" DrawAspect="Content" ObjectID="_1650527974" r:id="rId242"/>
        </w:object>
      </w:r>
      <w:r w:rsidRPr="00B33E18">
        <w:rPr>
          <w:b/>
          <w:color w:val="000000"/>
        </w:rPr>
        <w:t>交于</w:t>
      </w:r>
      <w:r>
        <w:rPr>
          <w:b/>
          <w:color w:val="000000"/>
        </w:rPr>
        <w:object>
          <v:shape id="_x0000_i1160" type="#_x0000_t75" alt="eqIdcc614bd3390c4d028df189b234dcc351" style="width:11.9pt;height:13.16pt" o:oleicon="f" o:ole="" o:preferrelative="t" stroked="f">
            <v:imagedata r:id="rId208" o:title="eqIdcc614bd3390c4d028df189b234dcc351"/>
          </v:shape>
          <o:OLEObject Type="Embed" ProgID="Equation.DSMT4" ShapeID="_x0000_i1160" DrawAspect="Content" ObjectID="_1650527975" r:id="rId243"/>
        </w:object>
      </w:r>
      <w:r w:rsidRPr="00B33E18">
        <w:rPr>
          <w:b/>
          <w:color w:val="000000"/>
        </w:rPr>
        <w:t>，</w:t>
      </w:r>
      <w:r>
        <w:rPr>
          <w:b/>
          <w:color w:val="000000"/>
        </w:rPr>
        <w:object>
          <v:shape id="_x0000_i1161" type="#_x0000_t75" alt="eqId8754ce8cf7f34f04abb9a0c041f57f5c" style="width:11.25pt;height:11.9pt" o:oleicon="f" o:ole="" o:preferrelative="t" stroked="f">
            <v:imagedata r:id="rId210" o:title="eqId8754ce8cf7f34f04abb9a0c041f57f5c"/>
          </v:shape>
          <o:OLEObject Type="Embed" ProgID="Equation.DSMT4" ShapeID="_x0000_i1161" DrawAspect="Content" ObjectID="_1650527976" r:id="rId244"/>
        </w:object>
      </w:r>
      <w:r w:rsidRPr="00B33E18">
        <w:rPr>
          <w:b/>
          <w:color w:val="000000"/>
        </w:rPr>
        <w:t>两点，与</w:t>
      </w:r>
      <w:r>
        <w:rPr>
          <w:b/>
          <w:color w:val="000000"/>
        </w:rPr>
        <w:object>
          <v:shape id="_x0000_i1162" type="#_x0000_t75" alt="eqId8e15963708e9415da25069fea5906e24" style="width:9.75pt;height:11.25pt" o:oleicon="f" o:ole="" o:preferrelative="t" stroked="f">
            <v:imagedata r:id="rId139" o:title="eqId8e15963708e9415da25069fea5906e24"/>
          </v:shape>
          <o:OLEObject Type="Embed" ProgID="Equation.DSMT4" ShapeID="_x0000_i1162" DrawAspect="Content" ObjectID="_1650527977" r:id="rId245"/>
        </w:object>
      </w:r>
      <w:r w:rsidRPr="00B33E18">
        <w:rPr>
          <w:b/>
          <w:color w:val="000000"/>
        </w:rPr>
        <w:t>轴交于点</w:t>
      </w:r>
      <w:r>
        <w:rPr>
          <w:b/>
          <w:color w:val="000000"/>
        </w:rPr>
        <w:object>
          <v:shape id="_x0000_i1163" type="#_x0000_t75" alt="eqIdbedf755e0fdb4d078d6859360706b163" style="width:11.25pt;height:12pt" o:oleicon="f" o:ole="" o:preferrelative="t" stroked="f">
            <v:imagedata r:id="rId196" o:title="eqIdbedf755e0fdb4d078d6859360706b163"/>
          </v:shape>
          <o:OLEObject Type="Embed" ProgID="Equation.DSMT4" ShapeID="_x0000_i1163" DrawAspect="Content" ObjectID="_1650527978" r:id="rId246"/>
        </w:object>
      </w:r>
      <w:r w:rsidRPr="00B33E18">
        <w:rPr>
          <w:b/>
          <w:color w:val="000000"/>
        </w:rPr>
        <w:t>，求</w:t>
      </w:r>
      <w:r>
        <w:rPr>
          <w:b/>
          <w:color w:val="000000"/>
        </w:rPr>
        <w:object>
          <v:shape id="_x0000_i1164" type="#_x0000_t75" alt="eqId6294d75c280545aa998b36504ad9ed61" style="width:47.24pt;height:20.26pt" o:oleicon="f" o:ole="" o:preferrelative="t" stroked="f">
            <v:imagedata r:id="rId247" o:title="eqId6294d75c280545aa998b36504ad9ed61"/>
          </v:shape>
          <o:OLEObject Type="Embed" ProgID="Equation.DSMT4" ShapeID="_x0000_i1164" DrawAspect="Content" ObjectID="_1650527979" r:id="rId248"/>
        </w:object>
      </w:r>
      <w:r w:rsidRPr="00B33E18">
        <w:rPr>
          <w:b/>
          <w:color w:val="000000"/>
        </w:rPr>
        <w:t>.</w:t>
      </w:r>
    </w:p>
    <w:p w:rsidR="00B33E18" w:rsidRPr="00B33E18" w:rsidP="00B33E18">
      <w:pPr>
        <w:spacing w:line="360" w:lineRule="auto"/>
        <w:jc w:val="left"/>
        <w:textAlignment w:val="center"/>
        <w:rPr>
          <w:b/>
          <w:color w:val="000000"/>
        </w:rPr>
      </w:pPr>
      <w:r w:rsidRPr="00B33E18">
        <w:rPr>
          <w:rFonts w:ascii="宋体" w:hAnsi="宋体"/>
          <w:b/>
          <w:color w:val="000000"/>
        </w:rPr>
        <w:t>20．（12分）</w:t>
      </w:r>
      <w:r w:rsidRPr="00B33E18">
        <w:rPr>
          <w:b/>
          <w:color w:val="000000"/>
        </w:rPr>
        <w:t>椭圆</w:t>
      </w:r>
      <w:r>
        <w:rPr>
          <w:b/>
          <w:color w:val="000000"/>
        </w:rPr>
        <w:object>
          <v:shape id="_x0000_i1165" type="#_x0000_t75" alt="eqId93cbffaa5ae045d6ac45d1e979991c3a" style="width:12pt;height:13.1pt" o:oleicon="f" o:ole="" o:preferrelative="t" stroked="f">
            <v:imagedata r:id="rId192" o:title="eqId93cbffaa5ae045d6ac45d1e979991c3a"/>
          </v:shape>
          <o:OLEObject Type="Embed" ProgID="Equation.DSMT4" ShapeID="_x0000_i1165" DrawAspect="Content" ObjectID="_1650530220" r:id="rId249"/>
        </w:object>
      </w:r>
      <w:r w:rsidRPr="00B33E18">
        <w:rPr>
          <w:b/>
          <w:color w:val="000000"/>
        </w:rPr>
        <w:t>：</w:t>
      </w:r>
      <w:r>
        <w:rPr>
          <w:b/>
          <w:color w:val="000000"/>
        </w:rPr>
        <w:object>
          <v:shape id="_x0000_i1166" type="#_x0000_t75" alt="eqIdf18b5700afd748c9af08fbce0977010b" style="width:110.22pt;height:33pt" o:oleicon="f" o:ole="" o:preferrelative="t" stroked="f">
            <v:imagedata r:id="rId250" o:title="eqIdf18b5700afd748c9af08fbce0977010b"/>
          </v:shape>
          <o:OLEObject Type="Embed" ProgID="Equation.DSMT4" ShapeID="_x0000_i1166" DrawAspect="Content" ObjectID="_1650530221" r:id="rId251"/>
        </w:object>
      </w:r>
      <w:r w:rsidRPr="00B33E18">
        <w:rPr>
          <w:b/>
          <w:color w:val="000000"/>
        </w:rPr>
        <w:t>的离心率为</w:t>
      </w:r>
      <w:r>
        <w:rPr>
          <w:b/>
          <w:color w:val="000000"/>
        </w:rPr>
        <w:object>
          <v:shape id="_x0000_i1167" type="#_x0000_t75" alt="eqIde68d9776318c4d5a91d0e615407ac9e6" style="width:20.26pt;height:33.76pt" o:oleicon="f" o:ole="" o:preferrelative="t" stroked="f">
            <v:imagedata r:id="rId252" o:title="eqIde68d9776318c4d5a91d0e615407ac9e6"/>
          </v:shape>
          <o:OLEObject Type="Embed" ProgID="Equation.DSMT4" ShapeID="_x0000_i1167" DrawAspect="Content" ObjectID="_1650530222" r:id="rId253"/>
        </w:object>
      </w:r>
      <w:r w:rsidRPr="00B33E18">
        <w:rPr>
          <w:b/>
          <w:color w:val="000000"/>
        </w:rPr>
        <w:t>，点</w:t>
      </w:r>
      <w:r>
        <w:rPr>
          <w:b/>
          <w:color w:val="000000"/>
        </w:rPr>
        <w:object>
          <v:shape id="_x0000_i1168" type="#_x0000_t75" alt="eqId32df48abb97d49be9463c8d60ad0149a" style="width:47.52pt;height:24pt" o:oleicon="f" o:ole="" o:preferrelative="t" stroked="f">
            <v:imagedata r:id="rId254" o:title="eqId32df48abb97d49be9463c8d60ad0149a"/>
          </v:shape>
          <o:OLEObject Type="Embed" ProgID="Equation.DSMT4" ShapeID="_x0000_i1168" DrawAspect="Content" ObjectID="_1650530223" r:id="rId255"/>
        </w:object>
      </w:r>
      <w:r w:rsidRPr="00B33E18">
        <w:rPr>
          <w:b/>
          <w:color w:val="000000"/>
        </w:rPr>
        <w:t xml:space="preserve"> 为椭圆上的一点.</w:t>
      </w:r>
    </w:p>
    <w:p w:rsidR="00B33E18" w:rsidRPr="00B33E18" w:rsidP="00B33E18">
      <w:pPr>
        <w:spacing w:line="360" w:lineRule="auto"/>
        <w:jc w:val="left"/>
        <w:textAlignment w:val="center"/>
        <w:rPr>
          <w:b/>
          <w:color w:val="000000"/>
        </w:rPr>
      </w:pPr>
      <w:r w:rsidRPr="00B33E18">
        <w:rPr>
          <w:b/>
          <w:color w:val="000000"/>
        </w:rPr>
        <w:t>（1）求椭圆</w:t>
      </w:r>
      <w:r>
        <w:rPr>
          <w:b/>
          <w:color w:val="000000"/>
        </w:rPr>
        <w:object>
          <v:shape id="_x0000_i1169" type="#_x0000_t75" alt="eqId93cbffaa5ae045d6ac45d1e979991c3a" style="width:12pt;height:13.1pt" o:oleicon="f" o:ole="" o:preferrelative="t" stroked="f">
            <v:imagedata r:id="rId192" o:title="eqId93cbffaa5ae045d6ac45d1e979991c3a"/>
          </v:shape>
          <o:OLEObject Type="Embed" ProgID="Equation.DSMT4" ShapeID="_x0000_i1169" DrawAspect="Content" ObjectID="_1650530224" r:id="rId256"/>
        </w:object>
      </w:r>
      <w:r w:rsidRPr="00B33E18">
        <w:rPr>
          <w:b/>
          <w:color w:val="000000"/>
        </w:rPr>
        <w:t>的标准方程；</w:t>
      </w:r>
    </w:p>
    <w:p w:rsidR="00B33E18" w:rsidRPr="00B33E18" w:rsidP="00B33E18">
      <w:pPr>
        <w:spacing w:line="360" w:lineRule="auto"/>
        <w:jc w:val="left"/>
        <w:textAlignment w:val="center"/>
        <w:rPr>
          <w:b/>
          <w:color w:val="000000"/>
        </w:rPr>
      </w:pPr>
      <w:r w:rsidRPr="00B33E18">
        <w:rPr>
          <w:b/>
          <w:color w:val="000000"/>
        </w:rPr>
        <w:t>（2）若斜率为</w:t>
      </w:r>
      <w:r>
        <w:rPr>
          <w:b/>
          <w:color w:val="000000"/>
        </w:rPr>
        <w:object>
          <v:shape id="_x0000_i1170" type="#_x0000_t75" alt="eqId4d2187284c5d4de29906363f7d21f60f" style="width:10pt;height:14.41pt" o:oleicon="f" o:ole="" o:preferrelative="t" stroked="f">
            <v:imagedata r:id="rId257" o:title="eqId4d2187284c5d4de29906363f7d21f60f"/>
          </v:shape>
          <o:OLEObject Type="Embed" ProgID="Equation.DSMT4" ShapeID="_x0000_i1170" DrawAspect="Content" ObjectID="_1650530225" r:id="rId258"/>
        </w:object>
      </w:r>
      <w:r w:rsidRPr="00B33E18">
        <w:rPr>
          <w:b/>
          <w:color w:val="000000"/>
        </w:rPr>
        <w:t>的直线</w:t>
      </w:r>
      <w:r>
        <w:rPr>
          <w:b/>
          <w:color w:val="000000"/>
        </w:rPr>
        <w:object>
          <v:shape id="_x0000_i1171" type="#_x0000_t75" alt="eqId417e80f1349244878d01fe90e0891f5f" style="width:7.1pt;height:14.2pt" o:oleicon="f" o:ole="" o:preferrelative="t" stroked="f">
            <v:imagedata r:id="rId114" o:title="eqId417e80f1349244878d01fe90e0891f5f"/>
          </v:shape>
          <o:OLEObject Type="Embed" ProgID="Equation.DSMT4" ShapeID="_x0000_i1171" DrawAspect="Content" ObjectID="_1650530226" r:id="rId259"/>
        </w:object>
      </w:r>
      <w:r w:rsidRPr="00B33E18">
        <w:rPr>
          <w:b/>
          <w:color w:val="000000"/>
        </w:rPr>
        <w:t>过点</w:t>
      </w:r>
      <w:r>
        <w:rPr>
          <w:b/>
          <w:color w:val="000000"/>
        </w:rPr>
        <w:object>
          <v:shape id="_x0000_i1172" type="#_x0000_t75" alt="eqId82871229388b4c3f9c558980af2d31ea" style="width:35.16pt;height:20.16pt" o:oleicon="f" o:ole="" o:preferrelative="t" stroked="f">
            <v:imagedata r:id="rId260" o:title="eqId82871229388b4c3f9c558980af2d31ea"/>
          </v:shape>
          <o:OLEObject Type="Embed" ProgID="Equation.DSMT4" ShapeID="_x0000_i1172" DrawAspect="Content" ObjectID="_1650530227" r:id="rId261"/>
        </w:object>
      </w:r>
      <w:r w:rsidRPr="00B33E18">
        <w:rPr>
          <w:b/>
          <w:color w:val="000000"/>
        </w:rPr>
        <w:t>，且与椭圆</w:t>
      </w:r>
      <w:r>
        <w:rPr>
          <w:b/>
          <w:color w:val="000000"/>
        </w:rPr>
        <w:object>
          <v:shape id="_x0000_i1173" type="#_x0000_t75" alt="eqId93cbffaa5ae045d6ac45d1e979991c3a" style="width:12pt;height:13.1pt" o:oleicon="f" o:ole="" o:preferrelative="t" stroked="f">
            <v:imagedata r:id="rId192" o:title="eqId93cbffaa5ae045d6ac45d1e979991c3a"/>
          </v:shape>
          <o:OLEObject Type="Embed" ProgID="Equation.DSMT4" ShapeID="_x0000_i1173" DrawAspect="Content" ObjectID="_1650530228" r:id="rId262"/>
        </w:object>
      </w:r>
      <w:r w:rsidRPr="00B33E18">
        <w:rPr>
          <w:b/>
          <w:color w:val="000000"/>
        </w:rPr>
        <w:t>交于</w:t>
      </w:r>
      <w:r>
        <w:rPr>
          <w:b/>
          <w:color w:val="000000"/>
        </w:rPr>
        <w:object>
          <v:shape id="_x0000_i1174" type="#_x0000_t75" alt="eqId622e4033039a42f18743cf8d2f224d27" style="width:26pt;height:16pt" o:oleicon="f" o:ole="" o:preferrelative="t" stroked="f">
            <v:imagedata r:id="rId263" o:title="eqId622e4033039a42f18743cf8d2f224d27"/>
          </v:shape>
          <o:OLEObject Type="Embed" ProgID="Equation.DSMT4" ShapeID="_x0000_i1174" DrawAspect="Content" ObjectID="_1650530229" r:id="rId264"/>
        </w:object>
      </w:r>
      <w:r w:rsidRPr="00B33E18">
        <w:rPr>
          <w:b/>
          <w:color w:val="000000"/>
        </w:rPr>
        <w:t>两点，</w:t>
      </w:r>
      <w:r>
        <w:rPr>
          <w:b/>
          <w:color w:val="000000"/>
        </w:rPr>
        <w:object>
          <v:shape id="_x0000_i1175" type="#_x0000_t75" alt="eqId8754ce8cf7f34f04abb9a0c041f57f5c" style="width:11.25pt;height:11.9pt" o:oleicon="f" o:ole="" o:preferrelative="t" stroked="f">
            <v:imagedata r:id="rId210" o:title="eqId8754ce8cf7f34f04abb9a0c041f57f5c"/>
          </v:shape>
          <o:OLEObject Type="Embed" ProgID="Equation.DSMT4" ShapeID="_x0000_i1175" DrawAspect="Content" ObjectID="_1650530230" r:id="rId265"/>
        </w:object>
      </w:r>
      <w:r w:rsidRPr="00B33E18">
        <w:rPr>
          <w:b/>
          <w:color w:val="000000"/>
        </w:rPr>
        <w:t>为椭圆</w:t>
      </w:r>
      <w:r>
        <w:rPr>
          <w:b/>
          <w:color w:val="000000"/>
        </w:rPr>
        <w:object>
          <v:shape id="_x0000_i1176" type="#_x0000_t75" alt="eqId93cbffaa5ae045d6ac45d1e979991c3a" style="width:12pt;height:13.1pt" o:oleicon="f" o:ole="" o:preferrelative="t" stroked="f">
            <v:imagedata r:id="rId192" o:title="eqId93cbffaa5ae045d6ac45d1e979991c3a"/>
          </v:shape>
          <o:OLEObject Type="Embed" ProgID="Equation.DSMT4" ShapeID="_x0000_i1176" DrawAspect="Content" ObjectID="_1650530231" r:id="rId266"/>
        </w:object>
      </w:r>
      <w:r w:rsidRPr="00B33E18">
        <w:rPr>
          <w:b/>
          <w:color w:val="000000"/>
        </w:rPr>
        <w:t>的下顶点，求证：对于任意的实数</w:t>
      </w:r>
      <w:r>
        <w:rPr>
          <w:b/>
          <w:color w:val="000000"/>
        </w:rPr>
        <w:object>
          <v:shape id="_x0000_i1177" type="#_x0000_t75" alt="eqId4d2187284c5d4de29906363f7d21f60f" style="width:10pt;height:14.41pt" o:oleicon="f" o:ole="" o:preferrelative="t" stroked="f">
            <v:imagedata r:id="rId257" o:title="eqId4d2187284c5d4de29906363f7d21f60f"/>
          </v:shape>
          <o:OLEObject Type="Embed" ProgID="Equation.DSMT4" ShapeID="_x0000_i1177" DrawAspect="Content" ObjectID="_1650530232" r:id="rId267"/>
        </w:object>
      </w:r>
      <w:r w:rsidRPr="00B33E18">
        <w:rPr>
          <w:b/>
          <w:color w:val="000000"/>
        </w:rPr>
        <w:t>，直线</w:t>
      </w:r>
      <w:r>
        <w:rPr>
          <w:b/>
          <w:color w:val="000000"/>
        </w:rPr>
        <w:object>
          <v:shape id="_x0000_i1178" type="#_x0000_t75" alt="eqIde3f30d01c7a2433da23552daefcb37af" style="width:41.25pt;height:15.74pt" o:oleicon="f" o:ole="" o:preferrelative="t" stroked="f">
            <v:imagedata r:id="rId268" o:title="eqIde3f30d01c7a2433da23552daefcb37af"/>
          </v:shape>
          <o:OLEObject Type="Embed" ProgID="Equation.DSMT4" ShapeID="_x0000_i1178" DrawAspect="Content" ObjectID="_1650530233" r:id="rId269"/>
        </w:object>
      </w:r>
      <w:r w:rsidRPr="00B33E18">
        <w:rPr>
          <w:b/>
          <w:color w:val="000000"/>
        </w:rPr>
        <w:t>的斜率之积为定值.</w:t>
      </w:r>
    </w:p>
    <w:p w:rsidR="00B33E18" w:rsidRPr="00B33E18" w:rsidP="00B33E18">
      <w:pPr>
        <w:spacing w:line="360" w:lineRule="auto"/>
        <w:jc w:val="left"/>
        <w:textAlignment w:val="center"/>
        <w:rPr>
          <w:b/>
          <w:color w:val="000000"/>
        </w:rPr>
      </w:pPr>
      <w:r w:rsidRPr="00B33E18">
        <w:rPr>
          <w:rFonts w:ascii="宋体" w:hAnsi="宋体"/>
          <w:b/>
          <w:color w:val="000000"/>
        </w:rPr>
        <w:t>21．（12分）</w:t>
      </w:r>
      <w:r w:rsidRPr="00B33E18">
        <w:rPr>
          <w:b/>
          <w:color w:val="000000"/>
        </w:rPr>
        <w:t>联合国粮农组织对某地区最近10年的粮食需求量部分统计数据如下表：</w:t>
      </w:r>
    </w:p>
    <w:tbl>
      <w:tblPr>
        <w:tblStyle w:val="TableNormal"/>
        <w:tblW w:w="8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80"/>
        <w:gridCol w:w="1305"/>
        <w:gridCol w:w="1305"/>
        <w:gridCol w:w="1305"/>
        <w:gridCol w:w="1305"/>
        <w:gridCol w:w="1305"/>
      </w:tblGrid>
      <w:tr w:rsidTr="00E972F4">
        <w:tblPrEx>
          <w:tblW w:w="8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年份</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2010</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2012</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2014</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2016</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2018</w:t>
            </w:r>
          </w:p>
        </w:tc>
      </w:tr>
      <w:tr w:rsidTr="00E972F4">
        <w:tblPrEx>
          <w:tblW w:w="8490" w:type="dxa"/>
          <w:tblCellMar>
            <w:top w:w="120" w:type="dxa"/>
            <w:left w:w="120" w:type="dxa"/>
            <w:bottom w:w="120" w:type="dxa"/>
            <w:right w:w="120" w:type="dxa"/>
          </w:tblCellMar>
          <w:tblLook w:val="04A0"/>
        </w:tblPrEx>
        <w:trPr>
          <w:cantSplit/>
          <w:trHeight w:val="330"/>
        </w:trPr>
        <w:tc>
          <w:tcPr>
            <w:tcW w:w="19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需求量（万吨）</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236</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246</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257</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276</w:t>
            </w:r>
          </w:p>
        </w:tc>
        <w:tc>
          <w:tcPr>
            <w:tcW w:w="13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286</w:t>
            </w:r>
          </w:p>
        </w:tc>
      </w:tr>
    </w:tbl>
    <w:p w:rsidR="00B33E18" w:rsidRPr="00B33E18" w:rsidP="00B33E18">
      <w:pPr>
        <w:spacing w:line="360" w:lineRule="auto"/>
        <w:jc w:val="left"/>
        <w:textAlignment w:val="center"/>
        <w:rPr>
          <w:b/>
          <w:color w:val="000000"/>
        </w:rPr>
      </w:pPr>
      <w:r w:rsidRPr="00B33E18">
        <w:rPr>
          <w:b/>
          <w:color w:val="000000"/>
        </w:rPr>
        <w:t>（1）由所给数据可知，年需求量与年份之间具有线性相关关系，我们以“年份—2014”为横坐标</w:t>
      </w:r>
      <w:r>
        <w:rPr>
          <w:b/>
          <w:color w:val="000000"/>
        </w:rPr>
        <w:object>
          <v:shape id="_x0000_i1179" type="#_x0000_t75" alt="eqId8e15963708e9415da25069fea5906e24" style="width:9.75pt;height:11.25pt" o:oleicon="f" o:ole="" o:preferrelative="t" stroked="f">
            <v:imagedata r:id="rId139" o:title="eqId8e15963708e9415da25069fea5906e24"/>
          </v:shape>
          <o:OLEObject Type="Embed" ProgID="Equation.DSMT4" ShapeID="_x0000_i1179" DrawAspect="Content" ObjectID="_1650531666" r:id="rId270"/>
        </w:object>
      </w:r>
      <w:r w:rsidRPr="00B33E18">
        <w:rPr>
          <w:b/>
          <w:color w:val="000000"/>
        </w:rPr>
        <w:t>，“需求量</w:t>
      </w:r>
      <w:r>
        <w:rPr>
          <w:b/>
          <w:color w:val="000000"/>
        </w:rPr>
        <w:object>
          <v:shape id="_x0000_i1180" type="#_x0000_t75" alt="eqId09eb2030f1df45f89ed249c1dff788bf" style="width:27.75pt;height:14.25pt" o:oleicon="f" o:ole="" o:preferrelative="t" stroked="f">
            <v:imagedata r:id="rId271" o:title="eqId09eb2030f1df45f89ed249c1dff788bf"/>
          </v:shape>
          <o:OLEObject Type="Embed" ProgID="Equation.DSMT4" ShapeID="_x0000_i1180" DrawAspect="Content" ObjectID="_1650531667" r:id="rId272"/>
        </w:object>
      </w:r>
      <w:r w:rsidRPr="00B33E18">
        <w:rPr>
          <w:b/>
          <w:color w:val="000000"/>
        </w:rPr>
        <w:t>”为纵坐标</w:t>
      </w:r>
      <w:r>
        <w:rPr>
          <w:b/>
          <w:color w:val="000000"/>
        </w:rPr>
        <w:object>
          <v:shape id="_x0000_i1181" type="#_x0000_t75" alt="eqId072d7d6b911b42bc89207e72515ebf5f" style="width:10.65pt;height:13.16pt" o:oleicon="f" o:ole="" o:preferrelative="t" stroked="f">
            <v:imagedata r:id="rId273" o:title="eqId072d7d6b911b42bc89207e72515ebf5f"/>
          </v:shape>
          <o:OLEObject Type="Embed" ProgID="Equation.DSMT4" ShapeID="_x0000_i1181" DrawAspect="Content" ObjectID="_1650531668" r:id="rId274"/>
        </w:object>
      </w:r>
      <w:r w:rsidRPr="00B33E18">
        <w:rPr>
          <w:b/>
          <w:color w:val="000000"/>
        </w:rPr>
        <w:t>，请完成如下数据处理表格：</w:t>
      </w:r>
    </w:p>
    <w:tbl>
      <w:tblPr>
        <w:tblStyle w:val="TableNormal"/>
        <w:tblW w:w="8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9"/>
        <w:gridCol w:w="1383"/>
        <w:gridCol w:w="1382"/>
        <w:gridCol w:w="1382"/>
        <w:gridCol w:w="1382"/>
        <w:gridCol w:w="1382"/>
      </w:tblGrid>
      <w:tr w:rsidTr="00E972F4">
        <w:tblPrEx>
          <w:tblW w:w="8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年份—2014</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0</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r>
      <w:tr w:rsidTr="00E972F4">
        <w:tblPrEx>
          <w:tblW w:w="858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需求量—257</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r w:rsidRPr="00B33E18">
              <w:rPr>
                <w:b/>
                <w:color w:val="000000"/>
              </w:rPr>
              <w:t>0</w:t>
            </w: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c>
          <w:tcPr>
            <w:tcW w:w="13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rPr>
            </w:pPr>
          </w:p>
        </w:tc>
      </w:tr>
    </w:tbl>
    <w:p w:rsidR="00B33E18" w:rsidRPr="00B33E18" w:rsidP="00B33E1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33E18">
        <w:rPr>
          <w:b/>
          <w:color w:val="000000"/>
        </w:rPr>
        <w:t>（2）根据回归直线方程</w:t>
      </w:r>
      <w:r>
        <w:rPr>
          <w:b/>
          <w:color w:val="000000"/>
        </w:rPr>
        <w:object>
          <v:shape id="_x0000_i1182" type="#_x0000_t75" alt="eqIdd1251868f5af4d44b51b8a50ace7eb65" style="width:51pt;height:19pt" o:oleicon="f" o:ole="" o:preferrelative="t" stroked="f">
            <v:imagedata r:id="rId275" o:title="eqIdd1251868f5af4d44b51b8a50ace7eb65"/>
          </v:shape>
          <o:OLEObject Type="Embed" ProgID="Equation.DSMT4" ShapeID="_x0000_i1182" DrawAspect="Content" ObjectID="_1650531669" r:id="rId276"/>
        </w:object>
      </w:r>
      <w:r w:rsidRPr="00B33E18">
        <w:rPr>
          <w:b/>
          <w:color w:val="000000"/>
        </w:rPr>
        <w:t>分析，2020年联合国粮农组织计划向该地区投放粮食300万吨，问是否能够满足该地区的粮食需求？</w:t>
      </w:r>
    </w:p>
    <w:p w:rsidR="00B33E18" w:rsidRPr="00B33E18" w:rsidP="00B33E18">
      <w:pPr>
        <w:spacing w:line="360" w:lineRule="auto"/>
        <w:jc w:val="left"/>
        <w:textAlignment w:val="center"/>
        <w:rPr>
          <w:b/>
          <w:color w:val="000000"/>
        </w:rPr>
      </w:pPr>
      <w:r w:rsidRPr="00B33E18">
        <w:rPr>
          <w:b/>
          <w:color w:val="000000"/>
        </w:rPr>
        <w:t>参考公式：对于一组数据</w:t>
      </w:r>
      <w:r>
        <w:rPr>
          <w:b/>
          <w:color w:val="000000"/>
        </w:rPr>
        <w:object>
          <v:shape id="_x0000_i1183" type="#_x0000_t75" alt="eqId4d14a84c1cfe42c4af8a4e83fd234b3a" style="width:36.74pt;height:20.26pt" o:oleicon="f" o:ole="" o:preferrelative="t" stroked="f">
            <v:imagedata r:id="rId277" o:title="eqId4d14a84c1cfe42c4af8a4e83fd234b3a"/>
          </v:shape>
          <o:OLEObject Type="Embed" ProgID="Equation.DSMT4" ShapeID="_x0000_i1183" DrawAspect="Content" ObjectID="_1650531670" r:id="rId278"/>
        </w:object>
      </w:r>
      <w:r w:rsidRPr="00B33E18">
        <w:rPr>
          <w:b/>
          <w:color w:val="000000"/>
        </w:rPr>
        <w:t>，</w:t>
      </w:r>
      <w:r>
        <w:rPr>
          <w:b/>
          <w:color w:val="000000"/>
        </w:rPr>
        <w:object>
          <v:shape id="_x0000_i1184" type="#_x0000_t75" alt="eqIdbb556ad00b104833972ac2c9f60086e0" style="width:38.99pt;height:20.26pt" o:oleicon="f" o:ole="" o:preferrelative="t" stroked="f">
            <v:imagedata r:id="rId279" o:title="eqIdbb556ad00b104833972ac2c9f60086e0"/>
          </v:shape>
          <o:OLEObject Type="Embed" ProgID="Equation.DSMT4" ShapeID="_x0000_i1184" DrawAspect="Content" ObjectID="_1650531671" r:id="rId280"/>
        </w:object>
      </w:r>
      <w:r w:rsidRPr="00B33E18">
        <w:rPr>
          <w:b/>
          <w:color w:val="000000"/>
        </w:rPr>
        <w:t>，…，</w:t>
      </w:r>
      <w:r>
        <w:rPr>
          <w:b/>
          <w:color w:val="000000"/>
        </w:rPr>
        <w:object>
          <v:shape id="_x0000_i1185" type="#_x0000_t75" alt="eqId42b1e0673dbe4ed697dac62451aa7a5b" style="width:38.99pt;height:20.26pt" o:oleicon="f" o:ole="" o:preferrelative="t" stroked="f">
            <v:imagedata r:id="rId281" o:title="eqId42b1e0673dbe4ed697dac62451aa7a5b"/>
          </v:shape>
          <o:OLEObject Type="Embed" ProgID="Equation.DSMT4" ShapeID="_x0000_i1185" DrawAspect="Content" ObjectID="_1650531672" r:id="rId282"/>
        </w:object>
      </w:r>
      <w:r w:rsidRPr="00B33E18">
        <w:rPr>
          <w:b/>
          <w:color w:val="000000"/>
        </w:rPr>
        <w:t>，其回归直线</w:t>
      </w:r>
      <w:r>
        <w:rPr>
          <w:b/>
          <w:color w:val="000000"/>
        </w:rPr>
        <w:object>
          <v:shape id="_x0000_i1186" type="#_x0000_t75" alt="eqIdd1251868f5af4d44b51b8a50ace7eb65" style="width:51pt;height:19pt" o:oleicon="f" o:ole="" o:preferrelative="t" stroked="f">
            <v:imagedata r:id="rId275" o:title="eqIdd1251868f5af4d44b51b8a50ace7eb65"/>
          </v:shape>
          <o:OLEObject Type="Embed" ProgID="Equation.DSMT4" ShapeID="_x0000_i1186" DrawAspect="Content" ObjectID="_1650531673" r:id="rId283"/>
        </w:object>
      </w:r>
      <w:r w:rsidRPr="00B33E18">
        <w:rPr>
          <w:b/>
          <w:color w:val="000000"/>
        </w:rPr>
        <w:t xml:space="preserve">的斜率和截距的最小二乘估计分别为： </w:t>
      </w:r>
      <w:r>
        <w:rPr>
          <w:b/>
          <w:color w:val="000000"/>
        </w:rPr>
        <w:object>
          <v:shape id="_x0000_i1187" type="#_x0000_t75" alt="eqId34b36ed382c24ef68b189ea5da28d079" style="width:77.23pt;height:59.24pt" o:oleicon="f" o:ole="" o:preferrelative="t" stroked="f">
            <v:imagedata r:id="rId284" o:title="eqId34b36ed382c24ef68b189ea5da28d079"/>
          </v:shape>
          <o:OLEObject Type="Embed" ProgID="Equation.DSMT4" ShapeID="_x0000_i1187" DrawAspect="Content" ObjectID="_1650531674" r:id="rId285"/>
        </w:object>
      </w:r>
      <w:r w:rsidRPr="00B33E18">
        <w:rPr>
          <w:b/>
          <w:color w:val="000000"/>
        </w:rPr>
        <w:t>，</w:t>
      </w:r>
      <w:r>
        <w:rPr>
          <w:b/>
          <w:color w:val="000000"/>
        </w:rPr>
        <w:object>
          <v:shape id="_x0000_i1188" type="#_x0000_t75" alt="eqId0e4b539569904c51924c5e942deb5288" style="width:51.74pt;height:18.75pt" o:oleicon="f" o:ole="" o:preferrelative="t" stroked="f">
            <v:imagedata r:id="rId286" o:title="eqId0e4b539569904c51924c5e942deb5288"/>
          </v:shape>
          <o:OLEObject Type="Embed" ProgID="Equation.DSMT4" ShapeID="_x0000_i1188" DrawAspect="Content" ObjectID="_1650531675" r:id="rId287"/>
        </w:object>
      </w:r>
      <w:r w:rsidRPr="00B33E18">
        <w:rPr>
          <w:b/>
          <w:color w:val="000000"/>
        </w:rPr>
        <w:t>.</w:t>
      </w:r>
    </w:p>
    <w:p w:rsidR="00B33E18" w:rsidRPr="00B33E18" w:rsidP="00B33E18">
      <w:pPr>
        <w:spacing w:line="360" w:lineRule="auto"/>
        <w:jc w:val="left"/>
        <w:textAlignment w:val="center"/>
        <w:rPr>
          <w:b/>
          <w:color w:val="000000"/>
        </w:rPr>
      </w:pPr>
      <w:r w:rsidRPr="00B33E18">
        <w:rPr>
          <w:rFonts w:ascii="宋体" w:hAnsi="宋体"/>
          <w:b/>
          <w:color w:val="000000"/>
        </w:rPr>
        <w:t>22．（10分）</w:t>
      </w:r>
      <w:r w:rsidRPr="00B33E18">
        <w:rPr>
          <w:b/>
          <w:color w:val="000000"/>
        </w:rPr>
        <w:t>如图，焦点在</w:t>
      </w:r>
      <w:r>
        <w:rPr>
          <w:b/>
          <w:color w:val="000000"/>
        </w:rPr>
        <w:object>
          <v:shape id="_x0000_i1189" type="#_x0000_t75" alt="eqId8e15963708e9415da25069fea5906e24" style="width:9.75pt;height:11.25pt" o:oleicon="f" o:ole="" o:preferrelative="t" stroked="f">
            <v:imagedata r:id="rId139" o:title="eqId8e15963708e9415da25069fea5906e24"/>
          </v:shape>
          <o:OLEObject Type="Embed" ProgID="Equation.DSMT4" ShapeID="_x0000_i1189" DrawAspect="Content" ObjectID="_1650530793" r:id="rId288"/>
        </w:object>
      </w:r>
      <w:r w:rsidRPr="00B33E18">
        <w:rPr>
          <w:b/>
          <w:color w:val="000000"/>
        </w:rPr>
        <w:t>轴上的椭圆</w:t>
      </w:r>
      <w:r>
        <w:rPr>
          <w:b/>
          <w:color w:val="000000"/>
        </w:rPr>
        <w:object>
          <v:shape id="_x0000_i1190" type="#_x0000_t75" alt="eqIdcfc8599bedfb4ab4944abf141f348a9a" style="width:14.25pt;height:18pt" o:oleicon="f" o:ole="" o:preferrelative="t" stroked="f">
            <v:imagedata r:id="rId289" o:title="eqIdcfc8599bedfb4ab4944abf141f348a9a"/>
          </v:shape>
          <o:OLEObject Type="Embed" ProgID="Equation.DSMT4" ShapeID="_x0000_i1190" DrawAspect="Content" ObjectID="_1650530794" r:id="rId290"/>
        </w:object>
      </w:r>
      <w:r w:rsidRPr="00B33E18">
        <w:rPr>
          <w:b/>
          <w:color w:val="000000"/>
        </w:rPr>
        <w:t>与焦点在</w:t>
      </w:r>
      <w:r>
        <w:rPr>
          <w:b/>
          <w:color w:val="000000"/>
        </w:rPr>
        <w:object>
          <v:shape id="_x0000_i1191" type="#_x0000_t75" alt="eqId072d7d6b911b42bc89207e72515ebf5f" style="width:10.65pt;height:13.16pt" o:oleicon="f" o:ole="" o:preferrelative="t" stroked="f">
            <v:imagedata r:id="rId273" o:title="eqId072d7d6b911b42bc89207e72515ebf5f"/>
          </v:shape>
          <o:OLEObject Type="Embed" ProgID="Equation.DSMT4" ShapeID="_x0000_i1191" DrawAspect="Content" ObjectID="_1650530795" r:id="rId291"/>
        </w:object>
      </w:r>
      <w:r w:rsidRPr="00B33E18">
        <w:rPr>
          <w:b/>
          <w:color w:val="000000"/>
        </w:rPr>
        <w:t>轴上的椭圆</w:t>
      </w:r>
      <w:r>
        <w:rPr>
          <w:b/>
          <w:color w:val="000000"/>
        </w:rPr>
        <w:object>
          <v:shape id="_x0000_i1192" type="#_x0000_t75" alt="eqId3a63d00111554b9e8b896929779a293d" style="width:15pt;height:18pt" o:oleicon="f" o:ole="" o:preferrelative="t" stroked="f">
            <v:imagedata r:id="rId292" o:title="eqId3a63d00111554b9e8b896929779a293d"/>
          </v:shape>
          <o:OLEObject Type="Embed" ProgID="Equation.DSMT4" ShapeID="_x0000_i1192" DrawAspect="Content" ObjectID="_1650530796" r:id="rId293"/>
        </w:object>
      </w:r>
      <w:r w:rsidRPr="00B33E18">
        <w:rPr>
          <w:b/>
          <w:color w:val="000000"/>
        </w:rPr>
        <w:t>都过点</w:t>
      </w:r>
      <w:r>
        <w:rPr>
          <w:b/>
          <w:color w:val="000000"/>
        </w:rPr>
        <w:object>
          <v:shape id="_x0000_i1193" type="#_x0000_t75" alt="eqIda8fd09cc032047aeb2c39f49731ba5fd" style="width:39.76pt;height:20.26pt" o:oleicon="f" o:ole="" o:preferrelative="t" stroked="f">
            <v:imagedata r:id="rId294" o:title="eqIda8fd09cc032047aeb2c39f49731ba5fd"/>
          </v:shape>
          <o:OLEObject Type="Embed" ProgID="Equation.DSMT4" ShapeID="_x0000_i1193" DrawAspect="Content" ObjectID="_1650530797" r:id="rId295"/>
        </w:object>
      </w:r>
      <w:r w:rsidRPr="00B33E18">
        <w:rPr>
          <w:b/>
          <w:color w:val="000000"/>
        </w:rPr>
        <w:t>，中心都在坐标原点，且椭圆</w:t>
      </w:r>
      <w:r>
        <w:rPr>
          <w:b/>
          <w:color w:val="000000"/>
        </w:rPr>
        <w:object>
          <v:shape id="_x0000_i1194" type="#_x0000_t75" alt="eqIdcfc8599bedfb4ab4944abf141f348a9a" style="width:14.25pt;height:18pt" o:oleicon="f" o:ole="" o:preferrelative="t" stroked="f">
            <v:imagedata r:id="rId289" o:title="eqIdcfc8599bedfb4ab4944abf141f348a9a"/>
          </v:shape>
          <o:OLEObject Type="Embed" ProgID="Equation.DSMT4" ShapeID="_x0000_i1194" DrawAspect="Content" ObjectID="_1650530798" r:id="rId296"/>
        </w:object>
      </w:r>
      <w:r w:rsidRPr="00B33E18">
        <w:rPr>
          <w:b/>
          <w:color w:val="000000"/>
        </w:rPr>
        <w:t>与</w:t>
      </w:r>
      <w:r>
        <w:rPr>
          <w:b/>
          <w:color w:val="000000"/>
        </w:rPr>
        <w:object>
          <v:shape id="_x0000_i1195" type="#_x0000_t75" alt="eqId3a63d00111554b9e8b896929779a293d" style="width:15pt;height:18pt" o:oleicon="f" o:ole="" o:preferrelative="t" stroked="f">
            <v:imagedata r:id="rId292" o:title="eqId3a63d00111554b9e8b896929779a293d"/>
          </v:shape>
          <o:OLEObject Type="Embed" ProgID="Equation.DSMT4" ShapeID="_x0000_i1195" DrawAspect="Content" ObjectID="_1650530799" r:id="rId297"/>
        </w:object>
      </w:r>
      <w:r w:rsidRPr="00B33E18">
        <w:rPr>
          <w:b/>
          <w:color w:val="000000"/>
        </w:rPr>
        <w:t>的离心率均为</w:t>
      </w:r>
      <w:r>
        <w:rPr>
          <w:b/>
          <w:color w:val="000000"/>
        </w:rPr>
        <w:object>
          <v:shape id="_x0000_i1196" type="#_x0000_t75" alt="eqIdcf32b3b919f04cc18988c622e750e9f1" style="width:20.06pt;height:33.8pt" o:oleicon="f" o:ole="" o:preferrelative="t" stroked="f">
            <v:imagedata r:id="rId298" o:title="eqIdcf32b3b919f04cc18988c622e750e9f1"/>
          </v:shape>
          <o:OLEObject Type="Embed" ProgID="Equation.DSMT4" ShapeID="_x0000_i1196" DrawAspect="Content" ObjectID="_1650530800" r:id="rId299"/>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（Ⅰ）求椭圆</w:t>
      </w:r>
      <w:r>
        <w:rPr>
          <w:b/>
          <w:color w:val="000000"/>
        </w:rPr>
        <w:object>
          <v:shape id="_x0000_i1197" type="#_x0000_t75" alt="eqIdcfc8599bedfb4ab4944abf141f348a9a" style="width:14.25pt;height:18pt" o:oleicon="f" o:ole="" o:preferrelative="t" stroked="f">
            <v:imagedata r:id="rId289" o:title="eqIdcfc8599bedfb4ab4944abf141f348a9a"/>
          </v:shape>
          <o:OLEObject Type="Embed" ProgID="Equation.DSMT4" ShapeID="_x0000_i1197" DrawAspect="Content" ObjectID="_1650530801" r:id="rId300"/>
        </w:object>
      </w:r>
      <w:r w:rsidRPr="00B33E18">
        <w:rPr>
          <w:b/>
          <w:color w:val="000000"/>
        </w:rPr>
        <w:t>与椭圆</w:t>
      </w:r>
      <w:r>
        <w:rPr>
          <w:b/>
          <w:color w:val="000000"/>
        </w:rPr>
        <w:object>
          <v:shape id="_x0000_i1198" type="#_x0000_t75" alt="eqId3a63d00111554b9e8b896929779a293d" style="width:15pt;height:18pt" o:oleicon="f" o:ole="" o:preferrelative="t" stroked="f">
            <v:imagedata r:id="rId292" o:title="eqId3a63d00111554b9e8b896929779a293d"/>
          </v:shape>
          <o:OLEObject Type="Embed" ProgID="Equation.DSMT4" ShapeID="_x0000_i1198" DrawAspect="Content" ObjectID="_1650530802" r:id="rId301"/>
        </w:object>
      </w:r>
      <w:r w:rsidRPr="00B33E18">
        <w:rPr>
          <w:b/>
          <w:color w:val="000000"/>
        </w:rPr>
        <w:t>的标准方程；</w:t>
      </w:r>
    </w:p>
    <w:p w:rsidR="00B33E18" w:rsidRPr="00B33E18" w:rsidP="00B33E18">
      <w:pPr>
        <w:spacing w:line="360" w:lineRule="auto"/>
        <w:jc w:val="left"/>
        <w:textAlignment w:val="center"/>
        <w:rPr>
          <w:b/>
          <w:color w:val="000000"/>
        </w:rPr>
      </w:pPr>
      <w:r w:rsidRPr="00B33E18">
        <w:rPr>
          <w:b/>
          <w:color w:val="000000"/>
        </w:rPr>
        <w:t>（Ⅱ）过点M的互相垂直的两直线分别与</w:t>
      </w:r>
      <w:r>
        <w:rPr>
          <w:b/>
          <w:color w:val="000000"/>
        </w:rPr>
        <w:object>
          <v:shape id="_x0000_i1199" type="#_x0000_t75" alt="eqIdcfc8599bedfb4ab4944abf141f348a9a" style="width:14.25pt;height:18pt" o:oleicon="f" o:ole="" o:preferrelative="t" stroked="f">
            <v:imagedata r:id="rId289" o:title="eqIdcfc8599bedfb4ab4944abf141f348a9a"/>
          </v:shape>
          <o:OLEObject Type="Embed" ProgID="Equation.DSMT4" ShapeID="_x0000_i1199" DrawAspect="Content" ObjectID="_1650530803" r:id="rId302"/>
        </w:object>
      </w:r>
      <w:r w:rsidRPr="00B33E18">
        <w:rPr>
          <w:b/>
          <w:color w:val="000000"/>
        </w:rPr>
        <w:t>，</w:t>
      </w:r>
      <w:r>
        <w:rPr>
          <w:b/>
          <w:color w:val="000000"/>
        </w:rPr>
        <w:object>
          <v:shape id="_x0000_i1200" type="#_x0000_t75" alt="eqId3a63d00111554b9e8b896929779a293d" style="width:15pt;height:18pt" o:oleicon="f" o:ole="" o:preferrelative="t" stroked="f">
            <v:imagedata r:id="rId292" o:title="eqId3a63d00111554b9e8b896929779a293d"/>
          </v:shape>
          <o:OLEObject Type="Embed" ProgID="Equation.DSMT4" ShapeID="_x0000_i1200" DrawAspect="Content" ObjectID="_1650530804" r:id="rId303"/>
        </w:object>
      </w:r>
      <w:r w:rsidRPr="00B33E18">
        <w:rPr>
          <w:b/>
          <w:color w:val="000000"/>
        </w:rPr>
        <w:t>交于点</w:t>
      </w:r>
      <w:r w:rsidRPr="00B33E18">
        <w:rPr>
          <w:b/>
          <w:i/>
          <w:color w:val="000000"/>
        </w:rPr>
        <w:t>A，B</w:t>
      </w:r>
      <w:r w:rsidRPr="00B33E18">
        <w:rPr>
          <w:b/>
          <w:color w:val="000000"/>
        </w:rPr>
        <w:t>（点</w:t>
      </w:r>
      <w:r w:rsidRPr="00B33E18">
        <w:rPr>
          <w:b/>
          <w:i/>
          <w:color w:val="000000"/>
        </w:rPr>
        <w:t>A、B</w:t>
      </w:r>
      <w:r w:rsidRPr="00B33E18">
        <w:rPr>
          <w:b/>
          <w:color w:val="000000"/>
        </w:rPr>
        <w:t>不同于点</w:t>
      </w:r>
      <w:r w:rsidRPr="00B33E18">
        <w:rPr>
          <w:b/>
          <w:i/>
          <w:color w:val="000000"/>
        </w:rPr>
        <w:t>M</w:t>
      </w:r>
      <w:r w:rsidRPr="00B33E18">
        <w:rPr>
          <w:b/>
          <w:color w:val="000000"/>
        </w:rPr>
        <w:t>），当</w:t>
      </w:r>
      <w:r>
        <w:rPr>
          <w:b/>
          <w:color w:val="000000"/>
        </w:rPr>
        <w:object>
          <v:shape id="_x0000_i1201" type="#_x0000_t75" alt="eqIdfc7e2c1304c64d30ab24bb54a2adf051" style="width:36pt;height:13pt" o:oleicon="f" o:ole="" o:preferrelative="t" stroked="f">
            <v:imagedata r:id="rId304" o:title="eqIdfc7e2c1304c64d30ab24bb54a2adf051"/>
          </v:shape>
          <o:OLEObject Type="Embed" ProgID="Equation.DSMT4" ShapeID="_x0000_i1201" DrawAspect="Content" ObjectID="_1650530805" r:id="rId305"/>
        </w:object>
      </w:r>
      <w:r w:rsidRPr="00B33E18">
        <w:rPr>
          <w:b/>
          <w:color w:val="000000"/>
        </w:rPr>
        <w:t>的面积取最大值时，求两直线</w:t>
      </w:r>
      <w:r w:rsidRPr="00B33E18">
        <w:rPr>
          <w:b/>
          <w:i/>
          <w:color w:val="000000"/>
        </w:rPr>
        <w:t>MA，MB</w:t>
      </w:r>
      <w:r w:rsidRPr="00B33E18">
        <w:rPr>
          <w:b/>
          <w:color w:val="000000"/>
        </w:rPr>
        <w:t>斜率的比值.</w:t>
      </w:r>
    </w:p>
    <w:p w:rsidR="00B33E18" w:rsidRPr="00B33E18" w:rsidP="00B33E18">
      <w:pPr>
        <w:spacing w:line="360" w:lineRule="auto"/>
        <w:jc w:val="left"/>
        <w:textAlignment w:val="center"/>
        <w:rPr>
          <w:b/>
          <w:color w:val="000000"/>
        </w:rPr>
      </w:pPr>
      <w:r>
        <w:rPr>
          <w:b/>
          <w:noProof/>
          <w:color w:val="000000"/>
        </w:rPr>
        <w:pict>
          <v:shape id="_x0000_i1202" type="#_x0000_t75" alt="figure" style="width:235.6pt;height:158.3pt;visibility:visible" filled="f" stroked="f">
            <v:imagedata r:id="rId306" o:title="figure"/>
          </v:shape>
        </w:pict>
      </w:r>
    </w:p>
    <w:p w:rsidR="00B33E18" w:rsidRPr="00B33E18" w:rsidP="00B33E18">
      <w:pPr>
        <w:jc w:val="center"/>
        <w:rPr>
          <w:rFonts w:ascii="宋体" w:hAnsi="宋体"/>
          <w:b/>
          <w:color w:val="000000"/>
        </w:rPr>
      </w:pPr>
      <w:r>
        <w:rPr>
          <w:rFonts w:ascii="微软雅黑" w:eastAsia="微软雅黑" w:hAnsi="微软雅黑"/>
          <w:b/>
          <w:color w:val="000000"/>
          <w:sz w:val="28"/>
        </w:rPr>
        <w:cr/>
        <w:cr/>
        <w:cr/>
        <w:t>参考答案</w:t>
      </w:r>
    </w:p>
    <w:p w:rsidR="00B33E18" w:rsidRPr="00B33E18" w:rsidP="00B33E18">
      <w:pPr>
        <w:jc w:val="center"/>
        <w:rPr>
          <w:rFonts w:ascii="宋体" w:hAnsi="宋体"/>
          <w:b/>
          <w:color w:val="000000"/>
        </w:rPr>
      </w:pPr>
    </w:p>
    <w:p w:rsidR="00B33E18" w:rsidRPr="00B33E18" w:rsidP="00B33E18">
      <w:pPr>
        <w:jc w:val="left"/>
        <w:rPr>
          <w:rFonts w:ascii="宋体" w:hAnsi="宋体"/>
          <w:b/>
          <w:color w:val="000000"/>
        </w:rPr>
      </w:pPr>
      <w:r w:rsidRPr="00B33E18">
        <w:rPr>
          <w:rFonts w:ascii="宋体" w:hAnsi="宋体"/>
          <w:b/>
          <w:color w:val="000000"/>
        </w:rPr>
        <w:t>一、选择题：本题共12小题，每小题5分，共60分。在每小题给出的四个选项中，只有一项是符合题目要求的。</w:t>
      </w:r>
    </w:p>
    <w:p w:rsidR="00B33E18" w:rsidRPr="00B33E18" w:rsidP="00B33E18">
      <w:pPr>
        <w:spacing w:line="360" w:lineRule="auto"/>
        <w:jc w:val="left"/>
        <w:textAlignment w:val="center"/>
        <w:rPr>
          <w:b/>
          <w:color w:val="000000"/>
        </w:rPr>
      </w:pPr>
      <w:r w:rsidRPr="00B33E18">
        <w:rPr>
          <w:rFonts w:ascii="宋体" w:hAnsi="宋体"/>
          <w:b/>
          <w:color w:val="000000"/>
        </w:rPr>
        <w:t>1、</w:t>
      </w:r>
      <w:r w:rsidRPr="00B33E18">
        <w:rPr>
          <w:b/>
          <w:color w:val="000000"/>
        </w:rPr>
        <w:t>B</w:t>
      </w:r>
    </w:p>
    <w:p w:rsidR="00B33E18" w:rsidRPr="00B33E18" w:rsidP="00B33E18">
      <w:pPr>
        <w:spacing w:line="360" w:lineRule="auto"/>
        <w:jc w:val="left"/>
        <w:textAlignment w:val="center"/>
        <w:rPr>
          <w:b/>
          <w:color w:val="000000"/>
        </w:rPr>
      </w:pPr>
      <w:r w:rsidRPr="00B33E18">
        <w:rPr>
          <w:b/>
          <w:color w:val="000000"/>
        </w:rPr>
        <w:t>【解析】</w:t>
        <w:cr/>
        <w:t>利用复数的四则运算以及几何意义即可求解.</w:t>
      </w:r>
    </w:p>
    <w:p w:rsidR="00B33E18" w:rsidRPr="00B33E18" w:rsidP="00B33E18">
      <w:pPr>
        <w:spacing w:line="360" w:lineRule="auto"/>
        <w:jc w:val="left"/>
        <w:textAlignment w:val="center"/>
        <w:rPr>
          <w:b/>
          <w:color w:val="000000"/>
        </w:rPr>
      </w:pPr>
      <w:r w:rsidRPr="00B33E18">
        <w:rPr>
          <w:b/>
          <w:color w:val="000000"/>
        </w:rPr>
        <w:t>【详解】</w:t>
      </w:r>
    </w:p>
    <w:p w:rsidR="00B33E18" w:rsidRPr="00B33E18" w:rsidP="00B33E1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33E18">
        <w:rPr>
          <w:b/>
          <w:color w:val="000000"/>
        </w:rPr>
        <w:t>解：</w:t>
      </w:r>
      <w:r>
        <w:rPr>
          <w:b/>
          <w:color w:val="000000"/>
        </w:rPr>
        <w:object>
          <v:shape id="_x0000_i1203" type="#_x0000_t75" alt="eqId735f22261d0f49028e4774df4f04d145" style="width:213.79pt;height:37.52pt" o:oleicon="f" o:ole="" o:preferrelative="t" stroked="f">
            <v:imagedata r:id="rId307" o:title="eqId735f22261d0f49028e4774df4f04d145"/>
          </v:shape>
          <o:OLEObject Type="Embed" ProgID="Equation.DSMT4" ShapeID="_x0000_i1203" DrawAspect="Content" ObjectID="_1650530889" r:id="rId308"/>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则复数</w:t>
      </w:r>
      <w:r>
        <w:rPr>
          <w:b/>
          <w:color w:val="000000"/>
        </w:rPr>
        <w:object>
          <v:shape id="_x0000_i1204" type="#_x0000_t75" alt="eqId3259d474a9724a30a5b07dcc40db9742" style="width:43.22pt;height:31.19pt" o:oleicon="f" o:ole="" o:preferrelative="t" stroked="f">
            <v:imagedata r:id="rId5" o:title="eqId3259d474a9724a30a5b07dcc40db9742"/>
          </v:shape>
          <o:OLEObject Type="Embed" ProgID="Equation.DSMT4" ShapeID="_x0000_i1204" DrawAspect="Content" ObjectID="_1650530890" r:id="rId309"/>
        </w:object>
      </w:r>
      <w:r w:rsidRPr="00B33E18">
        <w:rPr>
          <w:b/>
          <w:color w:val="000000"/>
        </w:rPr>
        <w:t>（</w:t>
      </w:r>
      <w:r w:rsidRPr="00B33E18">
        <w:rPr>
          <w:b/>
          <w:i/>
          <w:color w:val="000000"/>
        </w:rPr>
        <w:t>i</w:t>
      </w:r>
      <w:r w:rsidRPr="00B33E18">
        <w:rPr>
          <w:b/>
          <w:color w:val="000000"/>
        </w:rPr>
        <w:t>是虚数单位）在复平面内对应的点的坐标为：</w:t>
      </w:r>
      <w:r>
        <w:rPr>
          <w:b/>
          <w:color w:val="000000"/>
        </w:rPr>
        <w:object>
          <v:shape id="_x0000_i1205" type="#_x0000_t75" alt="eqIdef6e8344ff9648c7abc7c87661dc1d52" style="width:45pt;height:33.76pt" o:oleicon="f" o:ole="" o:preferrelative="t" stroked="f">
            <v:imagedata r:id="rId310" o:title="eqIdef6e8344ff9648c7abc7c87661dc1d52"/>
          </v:shape>
          <o:OLEObject Type="Embed" ProgID="Equation.DSMT4" ShapeID="_x0000_i1205" DrawAspect="Content" ObjectID="_1650530891" r:id="rId311"/>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位于第二象限.</w:t>
      </w:r>
    </w:p>
    <w:p w:rsidR="00B33E18" w:rsidRPr="00B33E18" w:rsidP="00B33E18">
      <w:pPr>
        <w:spacing w:line="360" w:lineRule="auto"/>
        <w:jc w:val="left"/>
        <w:textAlignment w:val="center"/>
        <w:rPr>
          <w:b/>
          <w:i/>
          <w:color w:val="000000"/>
        </w:rPr>
      </w:pPr>
      <w:r w:rsidRPr="00B33E18">
        <w:rPr>
          <w:b/>
          <w:color w:val="000000"/>
        </w:rPr>
        <w:t>故选：</w:t>
      </w:r>
      <w:r w:rsidRPr="00B33E18">
        <w:rPr>
          <w:b/>
          <w:i/>
          <w:color w:val="000000"/>
        </w:rPr>
        <w:t>B.</w:t>
      </w:r>
    </w:p>
    <w:p w:rsidR="00B33E18" w:rsidRPr="00B33E18" w:rsidP="00B33E18">
      <w:pPr>
        <w:spacing w:line="360" w:lineRule="auto"/>
        <w:jc w:val="left"/>
        <w:textAlignment w:val="center"/>
        <w:rPr>
          <w:b/>
          <w:color w:val="000000"/>
        </w:rPr>
      </w:pPr>
      <w:r w:rsidRPr="00B33E18">
        <w:rPr>
          <w:b/>
          <w:color w:val="000000"/>
        </w:rPr>
        <w:t>【点睛】</w:t>
      </w:r>
    </w:p>
    <w:p w:rsidR="00B33E18" w:rsidRPr="00B33E18" w:rsidP="00B33E18">
      <w:pPr>
        <w:spacing w:line="360" w:lineRule="auto"/>
        <w:jc w:val="left"/>
        <w:textAlignment w:val="center"/>
        <w:rPr>
          <w:b/>
          <w:color w:val="000000"/>
        </w:rPr>
      </w:pPr>
      <w:r w:rsidRPr="00B33E18">
        <w:rPr>
          <w:b/>
          <w:color w:val="000000"/>
        </w:rPr>
        <w:t>本题考查了复数的四则运算以及复数的几何意义，属于基础题.</w:t>
      </w:r>
    </w:p>
    <w:p w:rsidR="00B33E18" w:rsidRPr="00B33E18" w:rsidP="00B33E18">
      <w:pPr>
        <w:spacing w:line="360" w:lineRule="auto"/>
        <w:jc w:val="left"/>
        <w:textAlignment w:val="center"/>
        <w:rPr>
          <w:b/>
          <w:color w:val="000000"/>
        </w:rPr>
      </w:pPr>
      <w:r w:rsidRPr="00B33E18">
        <w:rPr>
          <w:rFonts w:ascii="宋体" w:hAnsi="宋体"/>
          <w:b/>
          <w:color w:val="000000"/>
        </w:rPr>
        <w:t>2、</w:t>
      </w:r>
      <w:r w:rsidRPr="00B33E18">
        <w:rPr>
          <w:b/>
          <w:color w:val="000000"/>
        </w:rPr>
        <w:t>B</w:t>
      </w:r>
    </w:p>
    <w:p w:rsidR="00B33E18" w:rsidRPr="00B33E18" w:rsidP="00B33E18">
      <w:pPr>
        <w:spacing w:line="360" w:lineRule="auto"/>
        <w:jc w:val="left"/>
        <w:textAlignment w:val="center"/>
        <w:rPr>
          <w:b/>
          <w:color w:val="000000"/>
        </w:rPr>
      </w:pPr>
      <w:r w:rsidRPr="00B33E18">
        <w:rPr>
          <w:b/>
          <w:color w:val="000000"/>
        </w:rPr>
        <w:t>【解析】</w:t>
        <w:cr/>
        <w:t>先求出</w:t>
      </w:r>
      <w:r>
        <w:rPr>
          <w:b/>
          <w:color w:val="000000"/>
        </w:rPr>
        <w:object>
          <v:shape id="_x0000_i1206" type="#_x0000_t75" alt="eqIdd682276fae6f46e6a98166dd3c138e71" style="width:28.2pt;height:16.8pt" o:oleicon="f" o:ole="" o:preferrelative="t" stroked="f">
            <v:imagedata r:id="rId312" o:title="eqIdd682276fae6f46e6a98166dd3c138e71"/>
          </v:shape>
          <o:OLEObject Type="Embed" ProgID="Equation.DSMT4" ShapeID="_x0000_i1206" DrawAspect="Content" ObjectID="_1650526321" r:id="rId313"/>
        </w:object>
      </w:r>
      <w:r w:rsidRPr="00B33E18">
        <w:rPr>
          <w:b/>
          <w:color w:val="000000"/>
        </w:rPr>
        <w:t>，再利用</w:t>
      </w:r>
      <w:r>
        <w:rPr>
          <w:b/>
          <w:color w:val="000000"/>
        </w:rPr>
        <w:object>
          <v:shape id="_x0000_i1207" type="#_x0000_t75" alt="eqId61ef39ddedca43b7a464431b1a4aa4f1" style="width:66.02pt;height:24pt" o:oleicon="f" o:ole="" o:preferrelative="t" stroked="f">
            <v:imagedata r:id="rId314" o:title="eqId61ef39ddedca43b7a464431b1a4aa4f1"/>
          </v:shape>
          <o:OLEObject Type="Embed" ProgID="Equation.DSMT4" ShapeID="_x0000_i1207" DrawAspect="Content" ObjectID="_1650526322" r:id="rId315"/>
        </w:object>
      </w:r>
      <w:r w:rsidRPr="00B33E18">
        <w:rPr>
          <w:b/>
          <w:color w:val="000000"/>
        </w:rPr>
        <w:t>求出</w:t>
      </w:r>
      <w:r>
        <w:rPr>
          <w:b/>
          <w:color w:val="000000"/>
        </w:rPr>
        <w:object>
          <v:shape id="_x0000_i1208" type="#_x0000_t75" alt="eqId32454977564e4ee18da36bd51156c509" style="width:6.9pt;height:11.9pt" o:oleicon="f" o:ole="" o:preferrelative="t" stroked="f">
            <v:imagedata r:id="rId316" o:title="eqId32454977564e4ee18da36bd51156c509"/>
          </v:shape>
          <o:OLEObject Type="Embed" ProgID="Equation.DSMT4" ShapeID="_x0000_i1208" DrawAspect="Content" ObjectID="_1650526323" r:id="rId317"/>
        </w:object>
      </w:r>
      <w:r w:rsidRPr="00B33E18">
        <w:rPr>
          <w:b/>
          <w:color w:val="000000"/>
        </w:rPr>
        <w:t>，再求</w:t>
      </w:r>
      <w:r>
        <w:rPr>
          <w:b/>
          <w:color w:val="000000"/>
        </w:rPr>
        <w:object>
          <v:shape id="_x0000_i1209" type="#_x0000_t75" alt="eqIdf180c3fedfe44bb4902ca671d7c080d0" style="width:12.75pt;height:24pt" o:oleicon="f" o:ole="" o:preferrelative="t" stroked="f">
            <v:imagedata r:id="rId318" o:title="eqIdf180c3fedfe44bb4902ca671d7c080d0"/>
          </v:shape>
          <o:OLEObject Type="Embed" ProgID="Equation.DSMT4" ShapeID="_x0000_i1209" DrawAspect="Content" ObjectID="_1650526324" r:id="rId319"/>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【详解】</w:t>
      </w:r>
    </w:p>
    <w:p w:rsidR="00B33E18" w:rsidRPr="00B33E18" w:rsidP="00B33E18">
      <w:pPr>
        <w:spacing w:line="360" w:lineRule="auto"/>
        <w:jc w:val="left"/>
        <w:textAlignment w:val="center"/>
        <w:rPr>
          <w:b/>
          <w:color w:val="000000"/>
        </w:rPr>
      </w:pPr>
      <w:r w:rsidRPr="00B33E18">
        <w:rPr>
          <w:b/>
          <w:color w:val="000000"/>
        </w:rPr>
        <w:t>解：</w:t>
      </w:r>
      <w:r>
        <w:rPr>
          <w:b/>
          <w:color w:val="000000"/>
        </w:rPr>
        <w:object>
          <v:shape id="_x0000_i1210" type="#_x0000_t75" alt="eqId9d0835ec6645454ba397ad2ccedf0867" style="width:167.95pt;height:21pt" o:oleicon="f" o:ole="" o:preferrelative="t" stroked="f">
            <v:imagedata r:id="rId320" o:title="eqId9d0835ec6645454ba397ad2ccedf0867"/>
          </v:shape>
          <o:OLEObject Type="Embed" ProgID="Equation.DSMT4" ShapeID="_x0000_i1210" DrawAspect="Content" ObjectID="_1650526325" r:id="rId321"/>
        </w:object>
      </w:r>
    </w:p>
    <w:p w:rsidR="00B33E18" w:rsidRPr="00B33E18" w:rsidP="00B33E18">
      <w:pPr>
        <w:spacing w:line="360" w:lineRule="auto"/>
        <w:jc w:val="left"/>
        <w:textAlignment w:val="center"/>
        <w:rPr>
          <w:b/>
          <w:color w:val="000000"/>
        </w:rPr>
      </w:pPr>
      <w:r w:rsidRPr="00B33E18">
        <w:rPr>
          <w:b/>
          <w:color w:val="000000"/>
        </w:rPr>
        <w:t>由</w:t>
      </w:r>
      <w:r>
        <w:rPr>
          <w:b/>
          <w:color w:val="000000"/>
        </w:rPr>
        <w:object>
          <v:shape id="_x0000_i1211" type="#_x0000_t75" alt="eqIdbf153798820145f6888382aa1fed18b1" style="width:54.72pt;height:24pt" o:oleicon="f" o:ole="" o:preferrelative="t" stroked="f">
            <v:imagedata r:id="rId15" o:title="eqIdbf153798820145f6888382aa1fed18b1"/>
          </v:shape>
          <o:OLEObject Type="Embed" ProgID="Equation.DSMT4" ShapeID="_x0000_i1211" DrawAspect="Content" ObjectID="_1650526326" r:id="rId322"/>
        </w:object>
      </w:r>
      <w:r w:rsidRPr="00B33E18">
        <w:rPr>
          <w:b/>
          <w:color w:val="000000"/>
        </w:rPr>
        <w:t>，所以</w:t>
      </w:r>
      <w:r>
        <w:rPr>
          <w:b/>
          <w:color w:val="000000"/>
        </w:rPr>
        <w:object>
          <v:shape id="_x0000_i1212" type="#_x0000_t75" alt="eqId61ef39ddedca43b7a464431b1a4aa4f1" style="width:66.02pt;height:24pt" o:oleicon="f" o:ole="" o:preferrelative="t" stroked="f">
            <v:imagedata r:id="rId314" o:title="eqId61ef39ddedca43b7a464431b1a4aa4f1"/>
          </v:shape>
          <o:OLEObject Type="Embed" ProgID="Equation.DSMT4" ShapeID="_x0000_i1212" DrawAspect="Content" ObjectID="_1650526327" r:id="rId323"/>
        </w:object>
      </w:r>
    </w:p>
    <w:p w:rsidR="00B33E18" w:rsidRPr="00B33E18" w:rsidP="00B33E18">
      <w:pPr>
        <w:spacing w:line="360" w:lineRule="auto"/>
        <w:jc w:val="left"/>
        <w:textAlignment w:val="center"/>
        <w:rPr>
          <w:b/>
          <w:color w:val="000000"/>
        </w:rPr>
      </w:pPr>
      <w:r>
        <w:rPr>
          <w:b/>
          <w:color w:val="000000"/>
        </w:rPr>
        <w:object>
          <v:shape id="_x0000_i1213" type="#_x0000_t75" alt="eqId8628e6c3d3fe4665bc9cad84a5290c99" style="width:127.74pt;height:19.8pt" o:oleicon="f" o:ole="" o:preferrelative="t" stroked="f">
            <v:imagedata r:id="rId324" o:title="eqId8628e6c3d3fe4665bc9cad84a5290c99"/>
          </v:shape>
          <o:OLEObject Type="Embed" ProgID="Equation.DSMT4" ShapeID="_x0000_i1213" DrawAspect="Content" ObjectID="_1650526328" r:id="rId325"/>
        </w:object>
      </w:r>
      <w:r w:rsidRPr="00B33E18">
        <w:rPr>
          <w:b/>
          <w:color w:val="000000"/>
        </w:rPr>
        <w:t>，</w:t>
      </w:r>
    </w:p>
    <w:p w:rsidR="00B33E18" w:rsidRPr="00B33E18" w:rsidP="00B33E18">
      <w:pPr>
        <w:spacing w:line="360" w:lineRule="auto"/>
        <w:jc w:val="left"/>
        <w:textAlignment w:val="center"/>
        <w:rPr>
          <w:b/>
          <w:color w:val="000000"/>
        </w:rPr>
      </w:pPr>
      <w:r>
        <w:rPr>
          <w:b/>
          <w:color w:val="000000"/>
        </w:rPr>
        <w:object>
          <v:shape id="_x0000_i1214" type="#_x0000_t75" alt="eqId6de346c6c5544c3789a2f4c94b576eb9" style="width:21.51pt;height:14.5pt" o:oleicon="f" o:ole="" o:preferrelative="t" stroked="f">
            <v:imagedata r:id="rId326" o:title="eqId6de346c6c5544c3789a2f4c94b576eb9"/>
          </v:shape>
          <o:OLEObject Type="Embed" ProgID="Equation.DSMT4" ShapeID="_x0000_i1214" DrawAspect="Content" ObjectID="_1650526329" r:id="rId327"/>
        </w:object>
      </w:r>
      <w:r w:rsidRPr="00B33E18">
        <w:rPr>
          <w:b/>
          <w:color w:val="000000"/>
        </w:rPr>
        <w:t>，</w:t>
      </w:r>
      <w:r>
        <w:rPr>
          <w:b/>
          <w:color w:val="000000"/>
        </w:rPr>
        <w:object>
          <v:shape id="_x0000_i1215" type="#_x0000_t75" alt="eqIdc18a4546842d482682be45782a643ae0" style="width:51pt;height:21pt" o:oleicon="f" o:ole="" o:preferrelative="t" stroked="f">
            <v:imagedata r:id="rId328" o:title="eqIdc18a4546842d482682be45782a643ae0"/>
          </v:shape>
          <o:OLEObject Type="Embed" ProgID="Equation.DSMT4" ShapeID="_x0000_i1215" DrawAspect="Content" ObjectID="_1650526330" r:id="rId329"/>
        </w:object>
      </w:r>
      <w:r w:rsidRPr="00B33E18">
        <w:rPr>
          <w:b/>
          <w:color w:val="000000"/>
        </w:rPr>
        <w:t>，</w:t>
      </w:r>
      <w:r>
        <w:rPr>
          <w:b/>
          <w:color w:val="000000"/>
        </w:rPr>
        <w:object>
          <v:shape id="_x0000_i1216" type="#_x0000_t75" alt="eqIda988e828db8a4b48b4e7c7a3daea7124" style="width:45pt;height:24pt" o:oleicon="f" o:ole="" o:preferrelative="t" stroked="f">
            <v:imagedata r:id="rId330" o:title="eqIda988e828db8a4b48b4e7c7a3daea7124"/>
          </v:shape>
          <o:OLEObject Type="Embed" ProgID="Equation.DSMT4" ShapeID="_x0000_i1216" DrawAspect="Content" ObjectID="_1650526331" r:id="rId331"/>
        </w:object>
      </w:r>
    </w:p>
    <w:p w:rsidR="00B33E18" w:rsidRPr="00B33E18" w:rsidP="00B33E18">
      <w:pPr>
        <w:spacing w:line="360" w:lineRule="auto"/>
        <w:jc w:val="left"/>
        <w:textAlignment w:val="center"/>
        <w:rPr>
          <w:b/>
          <w:color w:val="000000"/>
        </w:rPr>
      </w:pPr>
      <w:r w:rsidRPr="00B33E18">
        <w:rPr>
          <w:b/>
          <w:color w:val="000000"/>
        </w:rPr>
        <w:t>故选：B</w:t>
      </w:r>
    </w:p>
    <w:p w:rsidR="00B33E18" w:rsidRPr="00B33E18" w:rsidP="00B33E18">
      <w:pPr>
        <w:spacing w:line="360" w:lineRule="auto"/>
        <w:jc w:val="left"/>
        <w:textAlignment w:val="center"/>
        <w:rPr>
          <w:b/>
          <w:color w:val="000000"/>
        </w:rPr>
      </w:pPr>
      <w:r w:rsidRPr="00B33E18">
        <w:rPr>
          <w:b/>
          <w:color w:val="000000"/>
        </w:rPr>
        <w:t>【点睛】</w:t>
      </w:r>
    </w:p>
    <w:p w:rsidR="00B33E18" w:rsidRPr="00B33E18" w:rsidP="00B33E18">
      <w:pPr>
        <w:spacing w:line="360" w:lineRule="auto"/>
        <w:jc w:val="left"/>
        <w:textAlignment w:val="center"/>
        <w:rPr>
          <w:b/>
          <w:color w:val="000000"/>
        </w:rPr>
      </w:pPr>
      <w:r w:rsidRPr="00B33E18">
        <w:rPr>
          <w:b/>
          <w:color w:val="000000"/>
        </w:rPr>
        <w:t>考查向量的数量积及向量模的运算，是基础题.</w:t>
      </w:r>
    </w:p>
    <w:p w:rsidR="00B33E18" w:rsidRPr="00B33E18" w:rsidP="00B33E18">
      <w:pPr>
        <w:spacing w:line="360" w:lineRule="auto"/>
        <w:jc w:val="left"/>
        <w:textAlignment w:val="center"/>
        <w:rPr>
          <w:b/>
          <w:color w:val="000000"/>
        </w:rPr>
      </w:pPr>
      <w:r w:rsidRPr="00B33E18">
        <w:rPr>
          <w:rFonts w:ascii="宋体" w:hAnsi="宋体"/>
          <w:b/>
          <w:color w:val="000000"/>
        </w:rPr>
        <w:t>3、</w:t>
      </w:r>
      <w:r w:rsidRPr="00B33E18">
        <w:rPr>
          <w:b/>
          <w:color w:val="000000"/>
        </w:rPr>
        <w:t>C</w:t>
      </w:r>
    </w:p>
    <w:p w:rsidR="00B33E18" w:rsidRPr="00B33E18" w:rsidP="00B33E18">
      <w:pPr>
        <w:spacing w:line="360" w:lineRule="auto"/>
        <w:jc w:val="left"/>
        <w:textAlignment w:val="center"/>
        <w:rPr>
          <w:b/>
          <w:color w:val="000000"/>
        </w:rPr>
      </w:pPr>
      <w:r w:rsidRPr="00B33E18">
        <w:rPr>
          <w:b/>
          <w:color w:val="000000"/>
        </w:rPr>
        <w:t>【解析】</w:t>
        <w:cr/>
        <w:t>化简复数为</w:t>
      </w:r>
      <w:r>
        <w:rPr>
          <w:b/>
          <w:color w:val="000000"/>
        </w:rPr>
        <w:object>
          <v:shape id="_x0000_i1217" type="#_x0000_t75" alt="eqIdf6b9098e46b341f89b8b2f3503d55a13" style="width:30.01pt;height:14.25pt" o:oleicon="f" o:ole="" o:preferrelative="t" stroked="f">
            <v:imagedata r:id="rId332" o:title="eqIdf6b9098e46b341f89b8b2f3503d55a13"/>
          </v:shape>
          <o:OLEObject Type="Embed" ProgID="Equation.DSMT4" ShapeID="_x0000_i1217" DrawAspect="Content" ObjectID="_1650526626" r:id="rId333"/>
        </w:object>
      </w:r>
      <w:r>
        <w:rPr>
          <w:b/>
          <w:color w:val="000000"/>
        </w:rPr>
        <w:object>
          <v:shape id="_x0000_i1218" type="#_x0000_t75" alt="eqId0fc27991c01a41d282644f8ba75ff89d" style="width:14.26pt;height:15.74pt" o:oleicon="f" o:ole="" o:preferrelative="t" stroked="f">
            <v:imagedata r:id="rId334" o:title="eqId0fc27991c01a41d282644f8ba75ff89d"/>
          </v:shape>
          <o:OLEObject Type="Embed" ProgID="Equation.DSMT4" ShapeID="_x0000_i1218" DrawAspect="Content" ObjectID="_1650526627" r:id="rId335"/>
        </w:object>
      </w:r>
      <w:r w:rsidRPr="00B33E18">
        <w:rPr>
          <w:b/>
          <w:color w:val="000000"/>
        </w:rPr>
        <w:t>、</w:t>
      </w:r>
      <w:r>
        <w:rPr>
          <w:b/>
          <w:color w:val="000000"/>
        </w:rPr>
        <w:object>
          <v:shape id="_x0000_i1219" type="#_x0000_t75" alt="eqId4022a0efc60144dcb3993034b18fe882" style="width:33pt;height:15.74pt" o:oleicon="f" o:ole="" o:preferrelative="t" stroked="f">
            <v:imagedata r:id="rId336" o:title="eqId4022a0efc60144dcb3993034b18fe882"/>
          </v:shape>
          <o:OLEObject Type="Embed" ProgID="Equation.DSMT4" ShapeID="_x0000_i1219" DrawAspect="Content" ObjectID="_1650526628" r:id="rId337"/>
        </w:object>
      </w:r>
      <w:r w:rsidRPr="00B33E18">
        <w:rPr>
          <w:b/>
          <w:color w:val="000000"/>
        </w:rPr>
        <w:t>的形式，可以确定</w:t>
      </w:r>
      <w:r>
        <w:rPr>
          <w:b/>
          <w:color w:val="000000"/>
        </w:rPr>
        <w:object>
          <v:shape id="_x0000_i1220" type="#_x0000_t75" alt="eqId2cd9e2fe3d6540df9399dbefe49ada54" style="width:8.75pt;height:8.75pt" o:oleicon="f" o:ole="" o:preferrelative="t" stroked="f">
            <v:imagedata r:id="rId82" o:title="eqId2cd9e2fe3d6540df9399dbefe49ada54"/>
          </v:shape>
          <o:OLEObject Type="Embed" ProgID="Equation.DSMT4" ShapeID="_x0000_i1220" DrawAspect="Content" ObjectID="_1650526629" r:id="rId338"/>
        </w:object>
      </w:r>
      <w:r w:rsidRPr="00B33E18">
        <w:rPr>
          <w:b/>
          <w:color w:val="000000"/>
        </w:rPr>
        <w:t>对应的点位于的象限．</w:t>
      </w:r>
    </w:p>
    <w:p w:rsidR="00B33E18" w:rsidRPr="00B33E18" w:rsidP="00B33E18">
      <w:pPr>
        <w:spacing w:line="360" w:lineRule="auto"/>
        <w:jc w:val="left"/>
        <w:textAlignment w:val="center"/>
        <w:rPr>
          <w:b/>
          <w:color w:val="000000"/>
        </w:rPr>
      </w:pPr>
      <w:r w:rsidRPr="00B33E18">
        <w:rPr>
          <w:b/>
          <w:color w:val="000000"/>
        </w:rPr>
        <w:t>【详解】</w:t>
      </w:r>
    </w:p>
    <w:p w:rsidR="00B33E18" w:rsidRPr="00B33E18" w:rsidP="00B33E18">
      <w:pPr>
        <w:spacing w:line="360" w:lineRule="auto"/>
        <w:jc w:val="left"/>
        <w:textAlignment w:val="center"/>
        <w:rPr>
          <w:b/>
          <w:color w:val="000000"/>
        </w:rPr>
      </w:pPr>
      <w:r w:rsidRPr="00B33E18">
        <w:rPr>
          <w:b/>
          <w:color w:val="000000"/>
        </w:rPr>
        <w:t>解：复数</w:t>
      </w:r>
      <w:r>
        <w:rPr>
          <w:b/>
          <w:color w:val="000000"/>
        </w:rPr>
        <w:object>
          <v:shape id="_x0000_i1221" type="#_x0000_t75" alt="eqId3111eafd43f44cac9c2a5d8e0f75d115" style="width:168pt;height:27.75pt" o:oleicon="f" o:ole="" o:preferrelative="t" stroked="f">
            <v:imagedata r:id="rId339" o:title="eqId3111eafd43f44cac9c2a5d8e0f75d115"/>
          </v:shape>
          <o:OLEObject Type="Embed" ProgID="Equation.DSMT4" ShapeID="_x0000_i1221" DrawAspect="Content" ObjectID="_1650526630" r:id="rId340"/>
        </w:object>
      </w:r>
    </w:p>
    <w:p w:rsidR="00B33E18" w:rsidRPr="00B33E18" w:rsidP="00B33E18">
      <w:pPr>
        <w:spacing w:line="360" w:lineRule="auto"/>
        <w:jc w:val="left"/>
        <w:textAlignment w:val="center"/>
        <w:rPr>
          <w:b/>
          <w:color w:val="000000"/>
        </w:rPr>
      </w:pPr>
      <w:r w:rsidRPr="00B33E18">
        <w:rPr>
          <w:b/>
          <w:color w:val="000000"/>
        </w:rPr>
        <w:t>故复数</w:t>
      </w:r>
      <w:r>
        <w:rPr>
          <w:b/>
          <w:color w:val="000000"/>
        </w:rPr>
        <w:object>
          <v:shape id="_x0000_i1222" type="#_x0000_t75" alt="eqId2cd9e2fe3d6540df9399dbefe49ada54" style="width:8.75pt;height:8.75pt" o:oleicon="f" o:ole="" o:preferrelative="t" stroked="f">
            <v:imagedata r:id="rId82" o:title="eqId2cd9e2fe3d6540df9399dbefe49ada54"/>
          </v:shape>
          <o:OLEObject Type="Embed" ProgID="Equation.DSMT4" ShapeID="_x0000_i1222" DrawAspect="Content" ObjectID="_1650526631" r:id="rId341"/>
        </w:object>
      </w:r>
      <w:r w:rsidRPr="00B33E18">
        <w:rPr>
          <w:b/>
          <w:color w:val="000000"/>
        </w:rPr>
        <w:t>对应的坐标为</w:t>
      </w:r>
      <w:r>
        <w:rPr>
          <w:b/>
          <w:color w:val="000000"/>
        </w:rPr>
        <w:object>
          <v:shape id="_x0000_i1223" type="#_x0000_t75" alt="eqId1f6131f06b2540d9bdb6071b57efb851" style="width:40.84pt;height:19.9pt" o:oleicon="f" o:ole="" o:preferrelative="t" stroked="f">
            <v:imagedata r:id="rId342" o:title="eqId1f6131f06b2540d9bdb6071b57efb851"/>
          </v:shape>
          <o:OLEObject Type="Embed" ProgID="Equation.DSMT4" ShapeID="_x0000_i1223" DrawAspect="Content" ObjectID="_1650526632" r:id="rId343"/>
        </w:object>
      </w:r>
      <w:r w:rsidRPr="00B33E18">
        <w:rPr>
          <w:b/>
          <w:color w:val="000000"/>
        </w:rPr>
        <w:t>位于第三象限</w:t>
      </w:r>
    </w:p>
    <w:p w:rsidR="00B33E18" w:rsidRPr="00B33E18" w:rsidP="00B33E18">
      <w:pPr>
        <w:spacing w:line="360" w:lineRule="auto"/>
        <w:jc w:val="left"/>
        <w:textAlignment w:val="center"/>
        <w:rPr>
          <w:b/>
          <w:color w:val="000000"/>
        </w:rPr>
      </w:pPr>
      <w:r w:rsidRPr="00B33E18">
        <w:rPr>
          <w:b/>
          <w:color w:val="000000"/>
        </w:rPr>
        <w:t>故选：</w:t>
      </w:r>
      <w:r>
        <w:rPr>
          <w:b/>
          <w:color w:val="000000"/>
        </w:rPr>
        <w:object>
          <v:shape id="_x0000_i1224" type="#_x0000_t75" alt="eqId19a4eb16029e4550a14f2afe4741a3c3" style="width:11.89pt;height:14.4pt" o:oleicon="f" o:ole="" o:preferrelative="t" stroked="f">
            <v:imagedata r:id="rId227" o:title="eqId19a4eb16029e4550a14f2afe4741a3c3"/>
          </v:shape>
          <o:OLEObject Type="Embed" ProgID="Equation.DSMT4" ShapeID="_x0000_i1224" DrawAspect="Content" ObjectID="_1650526633" r:id="rId344"/>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【点睛】</w:t>
      </w:r>
    </w:p>
    <w:p w:rsidR="00B33E18" w:rsidRPr="00B33E18" w:rsidP="00B33E18">
      <w:pPr>
        <w:spacing w:line="360" w:lineRule="auto"/>
        <w:jc w:val="left"/>
        <w:textAlignment w:val="center"/>
        <w:rPr>
          <w:b/>
          <w:color w:val="000000"/>
        </w:rPr>
      </w:pPr>
      <w:r w:rsidRPr="00B33E18">
        <w:rPr>
          <w:b/>
          <w:color w:val="000000"/>
        </w:rPr>
        <w:t>本题考查复数代数形式的运算，复数和复平面内点的对应关系，属于基础题．</w:t>
      </w:r>
    </w:p>
    <w:p w:rsidR="00B33E18" w:rsidRPr="00B33E18" w:rsidP="00B33E18">
      <w:pPr>
        <w:spacing w:line="360" w:lineRule="auto"/>
        <w:jc w:val="left"/>
        <w:textAlignment w:val="center"/>
        <w:rPr>
          <w:b/>
          <w:color w:val="000000"/>
        </w:rPr>
      </w:pPr>
      <w:r w:rsidRPr="00B33E18">
        <w:rPr>
          <w:rFonts w:ascii="宋体" w:hAnsi="宋体"/>
          <w:b/>
          <w:color w:val="000000"/>
        </w:rPr>
        <w:t>4、</w:t>
      </w:r>
      <w:r w:rsidRPr="00B33E18">
        <w:rPr>
          <w:b/>
          <w:color w:val="000000"/>
        </w:rPr>
        <w:t>D</w:t>
      </w:r>
    </w:p>
    <w:p w:rsidR="00B33E18" w:rsidRPr="00B33E18" w:rsidP="00B33E1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B33E18" w:rsidRPr="00B33E18" w:rsidP="00B33E18">
      <w:pPr>
        <w:spacing w:line="360" w:lineRule="auto"/>
        <w:jc w:val="left"/>
        <w:textAlignment w:val="center"/>
        <w:rPr>
          <w:b/>
          <w:color w:val="000000"/>
        </w:rPr>
      </w:pPr>
      <w:r w:rsidRPr="00B33E18">
        <w:rPr>
          <w:b/>
          <w:color w:val="000000"/>
        </w:rPr>
        <w:t>【解析】</w:t>
        <w:cr/>
        <w:t>根据向量垂直则数量积为零，结合</w:t>
      </w:r>
      <w:r>
        <w:rPr>
          <w:b/>
          <w:color w:val="000000"/>
        </w:rPr>
        <w:object>
          <v:shape id="_x0000_i1225" type="#_x0000_t75" alt="eqId351da49556d4405c88e7e8ed5633637f" style="width:45.77pt;height:24pt" o:oleicon="f" o:ole="" o:preferrelative="t" stroked="f">
            <v:imagedata r:id="rId29" o:title="eqId351da49556d4405c88e7e8ed5633637f"/>
          </v:shape>
          <o:OLEObject Type="Embed" ProgID="Equation.DSMT4" ShapeID="_x0000_i1225" DrawAspect="Content" ObjectID="_1650531462" r:id="rId345"/>
        </w:object>
      </w:r>
      <w:r w:rsidRPr="00B33E18">
        <w:rPr>
          <w:b/>
          <w:color w:val="000000"/>
        </w:rPr>
        <w:t>以及夹角的余弦值，即可求得参数值.</w:t>
      </w:r>
    </w:p>
    <w:p w:rsidR="00B33E18" w:rsidRPr="00B33E18" w:rsidP="00B33E18">
      <w:pPr>
        <w:spacing w:line="360" w:lineRule="auto"/>
        <w:jc w:val="left"/>
        <w:textAlignment w:val="center"/>
        <w:rPr>
          <w:b/>
          <w:color w:val="000000"/>
        </w:rPr>
      </w:pPr>
      <w:r w:rsidRPr="00B33E18">
        <w:rPr>
          <w:b/>
          <w:color w:val="000000"/>
        </w:rPr>
        <w:t>【详解】</w:t>
      </w:r>
    </w:p>
    <w:p w:rsidR="00B33E18" w:rsidRPr="00B33E18" w:rsidP="00B33E18">
      <w:pPr>
        <w:spacing w:line="360" w:lineRule="auto"/>
        <w:jc w:val="left"/>
        <w:textAlignment w:val="center"/>
        <w:rPr>
          <w:b/>
          <w:color w:val="000000"/>
        </w:rPr>
      </w:pPr>
      <w:r w:rsidRPr="00B33E18">
        <w:rPr>
          <w:b/>
          <w:color w:val="000000"/>
        </w:rPr>
        <w:t>依题意，得</w:t>
      </w:r>
      <w:r>
        <w:rPr>
          <w:b/>
          <w:color w:val="000000"/>
        </w:rPr>
        <w:object>
          <v:shape id="_x0000_i1226" type="#_x0000_t75" alt="eqId5fbb55563b4b4df8a04bc85b6229b908" style="width:105pt;height:24pt" o:oleicon="f" o:ole="" o:preferrelative="t" stroked="f">
            <v:imagedata r:id="rId346" o:title="eqId5fbb55563b4b4df8a04bc85b6229b908"/>
          </v:shape>
          <o:OLEObject Type="Embed" ProgID="Equation.DSMT4" ShapeID="_x0000_i1226" DrawAspect="Content" ObjectID="_1650531463" r:id="rId347"/>
        </w:object>
      </w:r>
      <w:r w:rsidRPr="00B33E18">
        <w:rPr>
          <w:b/>
          <w:color w:val="000000"/>
        </w:rPr>
        <w:t>，即</w:t>
      </w:r>
      <w:r>
        <w:rPr>
          <w:b/>
          <w:color w:val="000000"/>
        </w:rPr>
        <w:object>
          <v:shape id="_x0000_i1227" type="#_x0000_t75" alt="eqIde494a2e4808c4672afefb0ce054fc147" style="width:113.23pt;height:26.26pt" o:oleicon="f" o:ole="" o:preferrelative="t" stroked="f">
            <v:imagedata r:id="rId348" o:title="eqIde494a2e4808c4672afefb0ce054fc147"/>
          </v:shape>
          <o:OLEObject Type="Embed" ProgID="Equation.DSMT4" ShapeID="_x0000_i1227" DrawAspect="Content" ObjectID="_1650531464" r:id="rId349"/>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将</w:t>
      </w:r>
      <w:r>
        <w:rPr>
          <w:b/>
          <w:color w:val="000000"/>
        </w:rPr>
        <w:object>
          <v:shape id="_x0000_i1228" type="#_x0000_t75" alt="eqId351da49556d4405c88e7e8ed5633637f" style="width:45.77pt;height:24pt" o:oleicon="f" o:ole="" o:preferrelative="t" stroked="f">
            <v:imagedata r:id="rId29" o:title="eqId351da49556d4405c88e7e8ed5633637f"/>
          </v:shape>
          <o:OLEObject Type="Embed" ProgID="Equation.DSMT4" ShapeID="_x0000_i1228" DrawAspect="Content" ObjectID="_1650531465" r:id="rId350"/>
        </w:object>
      </w:r>
      <w:r w:rsidRPr="00B33E18">
        <w:rPr>
          <w:b/>
          <w:color w:val="000000"/>
        </w:rPr>
        <w:t>代入可得，</w:t>
      </w:r>
      <w:r>
        <w:rPr>
          <w:b/>
          <w:color w:val="000000"/>
        </w:rPr>
        <w:object>
          <v:shape id="_x0000_i1229" type="#_x0000_t75" alt="eqIdf9330da4d660483b8def0348fd361513" style="width:95.28pt;height:15.74pt" o:oleicon="f" o:ole="" o:preferrelative="t" stroked="f">
            <v:imagedata r:id="rId351" o:title="eqIdf9330da4d660483b8def0348fd361513"/>
          </v:shape>
          <o:OLEObject Type="Embed" ProgID="Equation.DSMT4" ShapeID="_x0000_i1229" DrawAspect="Content" ObjectID="_1650531466" r:id="rId352"/>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解得</w:t>
      </w:r>
      <w:r>
        <w:rPr>
          <w:b/>
          <w:color w:val="000000"/>
        </w:rPr>
        <w:object>
          <v:shape id="_x0000_i1230" type="#_x0000_t75" alt="eqId87b9026d0de648679bea114330388687" style="width:31pt;height:31pt" o:oleicon="f" o:ole="" o:preferrelative="t" stroked="f">
            <v:imagedata r:id="rId353" o:title="eqId87b9026d0de648679bea114330388687"/>
          </v:shape>
          <o:OLEObject Type="Embed" ProgID="Equation.DSMT4" ShapeID="_x0000_i1230" DrawAspect="Content" ObjectID="_1650531467" r:id="rId354"/>
        </w:object>
      </w:r>
      <w:r w:rsidRPr="00B33E18">
        <w:rPr>
          <w:b/>
          <w:color w:val="000000"/>
        </w:rPr>
        <w:t>（</w:t>
      </w:r>
      <w:r>
        <w:rPr>
          <w:b/>
          <w:color w:val="000000"/>
        </w:rPr>
        <w:object>
          <v:shape id="_x0000_i1231" type="#_x0000_t75" alt="eqId2bb2ce0f13b34da9a241f690f49bea3d" style="width:39pt;height:30.75pt" o:oleicon="f" o:ole="" o:preferrelative="t" stroked="f">
            <v:imagedata r:id="rId355" o:title="eqId2bb2ce0f13b34da9a241f690f49bea3d"/>
          </v:shape>
          <o:OLEObject Type="Embed" ProgID="Equation.DSMT4" ShapeID="_x0000_i1231" DrawAspect="Content" ObjectID="_1650531468" r:id="rId356"/>
        </w:object>
      </w:r>
      <w:r w:rsidRPr="00B33E18">
        <w:rPr>
          <w:b/>
          <w:color w:val="000000"/>
        </w:rPr>
        <w:t>舍去）.</w:t>
      </w:r>
    </w:p>
    <w:p w:rsidR="00B33E18" w:rsidRPr="00B33E18" w:rsidP="00B33E18">
      <w:pPr>
        <w:spacing w:line="360" w:lineRule="auto"/>
        <w:jc w:val="left"/>
        <w:textAlignment w:val="center"/>
        <w:rPr>
          <w:b/>
          <w:color w:val="000000"/>
        </w:rPr>
      </w:pPr>
      <w:r w:rsidRPr="00B33E18">
        <w:rPr>
          <w:b/>
          <w:color w:val="000000"/>
        </w:rPr>
        <w:t>故选：D.</w:t>
      </w:r>
    </w:p>
    <w:p w:rsidR="00B33E18" w:rsidRPr="00B33E18" w:rsidP="00B33E18">
      <w:pPr>
        <w:spacing w:line="360" w:lineRule="auto"/>
        <w:jc w:val="left"/>
        <w:textAlignment w:val="center"/>
        <w:rPr>
          <w:b/>
          <w:color w:val="000000"/>
        </w:rPr>
      </w:pPr>
      <w:r w:rsidRPr="00B33E18">
        <w:rPr>
          <w:b/>
          <w:color w:val="000000"/>
        </w:rPr>
        <w:t>【点睛】</w:t>
      </w:r>
    </w:p>
    <w:p w:rsidR="00B33E18" w:rsidRPr="00B33E18" w:rsidP="00B33E18">
      <w:pPr>
        <w:spacing w:line="360" w:lineRule="auto"/>
        <w:jc w:val="left"/>
        <w:textAlignment w:val="center"/>
        <w:rPr>
          <w:b/>
          <w:color w:val="000000"/>
        </w:rPr>
      </w:pPr>
      <w:r w:rsidRPr="00B33E18">
        <w:rPr>
          <w:b/>
          <w:color w:val="000000"/>
        </w:rPr>
        <w:t>本题考查向量数量积的应用，涉及由向量垂直求参数值，属基础题.</w:t>
      </w:r>
    </w:p>
    <w:p w:rsidR="00B33E18" w:rsidRPr="00B33E18" w:rsidP="00B33E18">
      <w:pPr>
        <w:spacing w:line="360" w:lineRule="auto"/>
        <w:jc w:val="left"/>
        <w:textAlignment w:val="center"/>
        <w:rPr>
          <w:b/>
          <w:color w:val="000000"/>
        </w:rPr>
      </w:pPr>
      <w:r w:rsidRPr="00B33E18">
        <w:rPr>
          <w:rFonts w:ascii="宋体" w:hAnsi="宋体"/>
          <w:b/>
          <w:color w:val="000000"/>
        </w:rPr>
        <w:t>5、</w:t>
      </w:r>
      <w:r w:rsidRPr="00B33E18">
        <w:rPr>
          <w:b/>
          <w:color w:val="000000"/>
        </w:rPr>
        <w:t>D</w:t>
      </w:r>
    </w:p>
    <w:p w:rsidR="00B33E18" w:rsidRPr="00B33E18" w:rsidP="00B33E18">
      <w:pPr>
        <w:spacing w:line="360" w:lineRule="auto"/>
        <w:jc w:val="left"/>
        <w:textAlignment w:val="center"/>
        <w:rPr>
          <w:b/>
          <w:color w:val="000000"/>
        </w:rPr>
      </w:pPr>
      <w:r w:rsidRPr="00B33E18">
        <w:rPr>
          <w:b/>
          <w:color w:val="000000"/>
        </w:rPr>
        <w:t>【解析】</w:t>
        <w:cr/>
        <w:t>由等比数列的性质求得</w:t>
      </w:r>
      <w:r w:rsidRPr="00B33E18">
        <w:rPr>
          <w:b/>
          <w:i/>
          <w:color w:val="000000"/>
        </w:rPr>
        <w:t>a</w:t>
      </w:r>
      <w:r w:rsidRPr="00B33E18">
        <w:rPr>
          <w:b/>
          <w:color w:val="000000"/>
          <w:vertAlign w:val="subscript"/>
        </w:rPr>
        <w:t>1</w:t>
      </w:r>
      <w:r w:rsidRPr="00B33E18">
        <w:rPr>
          <w:b/>
          <w:i/>
          <w:color w:val="000000"/>
        </w:rPr>
        <w:t>q</w:t>
      </w:r>
      <w:r w:rsidRPr="00B33E18">
        <w:rPr>
          <w:b/>
          <w:color w:val="000000"/>
          <w:vertAlign w:val="superscript"/>
        </w:rPr>
        <w:t>4</w:t>
      </w:r>
      <w:r w:rsidRPr="00B33E18">
        <w:rPr>
          <w:b/>
          <w:color w:val="000000"/>
        </w:rPr>
        <w:t>＝16，</w:t>
      </w:r>
      <w:r w:rsidRPr="00B33E18">
        <w:rPr>
          <w:b/>
          <w:i/>
          <w:color w:val="000000"/>
        </w:rPr>
        <w:t>a</w:t>
      </w:r>
      <w:r w:rsidRPr="00B33E18">
        <w:rPr>
          <w:b/>
          <w:color w:val="000000"/>
          <w:vertAlign w:val="subscript"/>
        </w:rPr>
        <w:t>1</w:t>
      </w:r>
      <w:r w:rsidRPr="00B33E18">
        <w:rPr>
          <w:b/>
          <w:color w:val="000000"/>
          <w:vertAlign w:val="superscript"/>
        </w:rPr>
        <w:t>2</w:t>
      </w:r>
      <w:r w:rsidRPr="00B33E18">
        <w:rPr>
          <w:b/>
          <w:i/>
          <w:color w:val="000000"/>
        </w:rPr>
        <w:t>q</w:t>
      </w:r>
      <w:r w:rsidRPr="00B33E18">
        <w:rPr>
          <w:b/>
          <w:color w:val="000000"/>
          <w:vertAlign w:val="superscript"/>
        </w:rPr>
        <w:t>5</w:t>
      </w:r>
      <w:r w:rsidRPr="00B33E18">
        <w:rPr>
          <w:b/>
          <w:color w:val="000000"/>
        </w:rPr>
        <w:t>＝﹣32，通过解该方程求得它们的值，求首项和公比，根据等比数列的前</w:t>
      </w:r>
      <w:r w:rsidRPr="00B33E18">
        <w:rPr>
          <w:b/>
          <w:i/>
          <w:color w:val="000000"/>
        </w:rPr>
        <w:t>n</w:t>
      </w:r>
      <w:r w:rsidRPr="00B33E18">
        <w:rPr>
          <w:b/>
          <w:color w:val="000000"/>
        </w:rPr>
        <w:t>项和公式解答即可.</w:t>
      </w:r>
    </w:p>
    <w:p w:rsidR="00B33E18" w:rsidRPr="00B33E18" w:rsidP="00B33E18">
      <w:pPr>
        <w:spacing w:line="360" w:lineRule="auto"/>
        <w:jc w:val="left"/>
        <w:textAlignment w:val="center"/>
        <w:rPr>
          <w:b/>
          <w:color w:val="000000"/>
        </w:rPr>
      </w:pPr>
      <w:r w:rsidRPr="00B33E18">
        <w:rPr>
          <w:b/>
          <w:color w:val="000000"/>
        </w:rPr>
        <w:t>【详解】</w:t>
      </w:r>
    </w:p>
    <w:p w:rsidR="00B33E18" w:rsidRPr="00B33E18" w:rsidP="00B33E18">
      <w:pPr>
        <w:spacing w:line="360" w:lineRule="auto"/>
        <w:jc w:val="left"/>
        <w:textAlignment w:val="center"/>
        <w:rPr>
          <w:b/>
          <w:color w:val="000000"/>
        </w:rPr>
      </w:pPr>
      <w:r w:rsidRPr="00B33E18">
        <w:rPr>
          <w:b/>
          <w:color w:val="000000"/>
        </w:rPr>
        <w:t>设等比数列{</w:t>
      </w:r>
      <w:r w:rsidRPr="00B33E18">
        <w:rPr>
          <w:b/>
          <w:i/>
          <w:color w:val="000000"/>
        </w:rPr>
        <w:t>a</w:t>
      </w:r>
      <w:r w:rsidRPr="00B33E18">
        <w:rPr>
          <w:b/>
          <w:i/>
          <w:color w:val="000000"/>
          <w:vertAlign w:val="subscript"/>
        </w:rPr>
        <w:t>n</w:t>
      </w:r>
      <w:r w:rsidRPr="00B33E18">
        <w:rPr>
          <w:b/>
          <w:color w:val="000000"/>
        </w:rPr>
        <w:t>}的公比为</w:t>
      </w:r>
      <w:r w:rsidRPr="00B33E18">
        <w:rPr>
          <w:b/>
          <w:i/>
          <w:color w:val="000000"/>
        </w:rPr>
        <w:t>q</w: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w:t>
      </w:r>
      <w:r w:rsidRPr="00B33E18">
        <w:rPr>
          <w:b/>
          <w:i/>
          <w:color w:val="000000"/>
        </w:rPr>
        <w:t>a</w:t>
      </w:r>
      <w:r w:rsidRPr="00B33E18">
        <w:rPr>
          <w:b/>
          <w:color w:val="000000"/>
          <w:vertAlign w:val="subscript"/>
        </w:rPr>
        <w:t>5</w:t>
      </w:r>
      <w:r w:rsidRPr="00B33E18">
        <w:rPr>
          <w:b/>
          <w:color w:val="000000"/>
        </w:rPr>
        <w:t>＝16，</w:t>
      </w:r>
      <w:r w:rsidRPr="00B33E18">
        <w:rPr>
          <w:b/>
          <w:i/>
          <w:color w:val="000000"/>
        </w:rPr>
        <w:t>a</w:t>
      </w:r>
      <w:r w:rsidRPr="00B33E18">
        <w:rPr>
          <w:b/>
          <w:color w:val="000000"/>
          <w:vertAlign w:val="subscript"/>
        </w:rPr>
        <w:t>3</w:t>
      </w:r>
      <w:r w:rsidRPr="00B33E18">
        <w:rPr>
          <w:b/>
          <w:i/>
          <w:color w:val="000000"/>
        </w:rPr>
        <w:t>a</w:t>
      </w:r>
      <w:r w:rsidRPr="00B33E18">
        <w:rPr>
          <w:b/>
          <w:color w:val="000000"/>
          <w:vertAlign w:val="subscript"/>
        </w:rPr>
        <w:t>4</w:t>
      </w:r>
      <w:r w:rsidRPr="00B33E18">
        <w:rPr>
          <w:b/>
          <w:color w:val="000000"/>
        </w:rPr>
        <w:t>＝﹣32，</w:t>
      </w:r>
    </w:p>
    <w:p w:rsidR="00B33E18" w:rsidRPr="00B33E18" w:rsidP="00B33E18">
      <w:pPr>
        <w:spacing w:line="360" w:lineRule="auto"/>
        <w:jc w:val="left"/>
        <w:textAlignment w:val="center"/>
        <w:rPr>
          <w:b/>
          <w:color w:val="000000"/>
        </w:rPr>
      </w:pPr>
      <w:r w:rsidRPr="00B33E18">
        <w:rPr>
          <w:b/>
          <w:color w:val="000000"/>
        </w:rPr>
        <w:t>∴</w:t>
      </w:r>
      <w:r w:rsidRPr="00B33E18">
        <w:rPr>
          <w:b/>
          <w:i/>
          <w:color w:val="000000"/>
        </w:rPr>
        <w:t>a</w:t>
      </w:r>
      <w:r w:rsidRPr="00B33E18">
        <w:rPr>
          <w:b/>
          <w:color w:val="000000"/>
          <w:vertAlign w:val="subscript"/>
        </w:rPr>
        <w:t>1</w:t>
      </w:r>
      <w:r w:rsidRPr="00B33E18">
        <w:rPr>
          <w:b/>
          <w:i/>
          <w:color w:val="000000"/>
        </w:rPr>
        <w:t>q</w:t>
      </w:r>
      <w:r w:rsidRPr="00B33E18">
        <w:rPr>
          <w:b/>
          <w:color w:val="000000"/>
          <w:vertAlign w:val="superscript"/>
        </w:rPr>
        <w:t>4</w:t>
      </w:r>
      <w:r w:rsidRPr="00B33E18">
        <w:rPr>
          <w:b/>
          <w:color w:val="000000"/>
        </w:rPr>
        <w:t>＝16，</w:t>
      </w:r>
      <w:r w:rsidRPr="00B33E18">
        <w:rPr>
          <w:b/>
          <w:i/>
          <w:color w:val="000000"/>
        </w:rPr>
        <w:t>a</w:t>
      </w:r>
      <w:r w:rsidRPr="00B33E18">
        <w:rPr>
          <w:b/>
          <w:color w:val="000000"/>
          <w:vertAlign w:val="subscript"/>
        </w:rPr>
        <w:t>1</w:t>
      </w:r>
      <w:r w:rsidRPr="00B33E18">
        <w:rPr>
          <w:b/>
          <w:color w:val="000000"/>
          <w:vertAlign w:val="superscript"/>
        </w:rPr>
        <w:t>2</w:t>
      </w:r>
      <w:r w:rsidRPr="00B33E18">
        <w:rPr>
          <w:b/>
          <w:i/>
          <w:color w:val="000000"/>
        </w:rPr>
        <w:t>q</w:t>
      </w:r>
      <w:r w:rsidRPr="00B33E18">
        <w:rPr>
          <w:b/>
          <w:color w:val="000000"/>
          <w:vertAlign w:val="superscript"/>
        </w:rPr>
        <w:t>5</w:t>
      </w:r>
      <w:r w:rsidRPr="00B33E18">
        <w:rPr>
          <w:b/>
          <w:color w:val="000000"/>
        </w:rPr>
        <w:t>＝﹣32，</w:t>
      </w:r>
    </w:p>
    <w:p w:rsidR="00B33E18" w:rsidRPr="00B33E18" w:rsidP="00B33E18">
      <w:pPr>
        <w:spacing w:line="360" w:lineRule="auto"/>
        <w:jc w:val="left"/>
        <w:textAlignment w:val="center"/>
        <w:rPr>
          <w:b/>
          <w:color w:val="000000"/>
        </w:rPr>
      </w:pPr>
      <w:r w:rsidRPr="00B33E18">
        <w:rPr>
          <w:b/>
          <w:color w:val="000000"/>
        </w:rPr>
        <w:t>∴</w:t>
      </w:r>
      <w:r w:rsidRPr="00B33E18">
        <w:rPr>
          <w:b/>
          <w:i/>
          <w:color w:val="000000"/>
        </w:rPr>
        <w:t>q</w:t>
      </w:r>
      <w:r w:rsidRPr="00B33E18">
        <w:rPr>
          <w:b/>
          <w:color w:val="000000"/>
        </w:rPr>
        <w:t>＝﹣2，则</w:t>
      </w:r>
      <w:r>
        <w:rPr>
          <w:b/>
          <w:color w:val="000000"/>
        </w:rPr>
        <w:object>
          <v:shape id="_x0000_i1232" type="#_x0000_t75" alt="eqId77b3f6b9955e499dbdab033a38779496" style="width:29.26pt;height:18pt" o:oleicon="f" o:ole="" o:preferrelative="t" stroked="f">
            <v:imagedata r:id="rId357" o:title="eqId77b3f6b9955e499dbdab033a38779496"/>
          </v:shape>
          <o:OLEObject Type="Embed" ProgID="Equation.DSMT4" ShapeID="_x0000_i1232" DrawAspect="Content" ObjectID="_1650530091" r:id="rId358"/>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则</w:t>
      </w:r>
      <w:r>
        <w:rPr>
          <w:b/>
          <w:color w:val="000000"/>
        </w:rPr>
        <w:object>
          <v:shape id="_x0000_i1233" type="#_x0000_t75" alt="eqId9cba921056d640768ba0567fdaf596eb" style="width:119.24pt;height:33pt" o:oleicon="f" o:ole="" o:preferrelative="t" stroked="f">
            <v:imagedata r:id="rId359" o:title="eqId9cba921056d640768ba0567fdaf596eb"/>
          </v:shape>
          <o:OLEObject Type="Embed" ProgID="Equation.DSMT4" ShapeID="_x0000_i1233" DrawAspect="Content" ObjectID="_1650530092" r:id="rId360"/>
        </w:object>
      </w:r>
      <w:r w:rsidRPr="00B33E18">
        <w:rPr>
          <w:b/>
          <w:color w:val="000000"/>
        </w:rPr>
        <w:t>，</w:t>
      </w:r>
    </w:p>
    <w:p w:rsidR="00B33E18" w:rsidRPr="00B33E18" w:rsidP="00B33E18">
      <w:pPr>
        <w:spacing w:line="360" w:lineRule="auto"/>
        <w:jc w:val="left"/>
        <w:textAlignment w:val="center"/>
        <w:rPr>
          <w:b/>
          <w:i/>
          <w:color w:val="000000"/>
        </w:rPr>
      </w:pPr>
      <w:r w:rsidRPr="00B33E18">
        <w:rPr>
          <w:b/>
          <w:color w:val="000000"/>
        </w:rPr>
        <w:t>故选：</w:t>
      </w:r>
      <w:r w:rsidRPr="00B33E18">
        <w:rPr>
          <w:b/>
          <w:i/>
          <w:color w:val="000000"/>
        </w:rPr>
        <w:t>D.</w:t>
      </w:r>
    </w:p>
    <w:p w:rsidR="00B33E18" w:rsidRPr="00B33E18" w:rsidP="00B33E18">
      <w:pPr>
        <w:spacing w:line="360" w:lineRule="auto"/>
        <w:jc w:val="left"/>
        <w:textAlignment w:val="center"/>
        <w:rPr>
          <w:b/>
          <w:color w:val="000000"/>
        </w:rPr>
      </w:pPr>
      <w:r w:rsidRPr="00B33E18">
        <w:rPr>
          <w:b/>
          <w:color w:val="000000"/>
        </w:rPr>
        <w:t>【点睛】</w:t>
      </w:r>
    </w:p>
    <w:p w:rsidR="00B33E18" w:rsidRPr="00B33E18" w:rsidP="00B33E18">
      <w:pPr>
        <w:spacing w:line="360" w:lineRule="auto"/>
        <w:jc w:val="left"/>
        <w:textAlignment w:val="center"/>
        <w:rPr>
          <w:b/>
          <w:color w:val="000000"/>
        </w:rPr>
      </w:pPr>
      <w:r w:rsidRPr="00B33E18">
        <w:rPr>
          <w:b/>
          <w:color w:val="000000"/>
        </w:rPr>
        <w:t>本题主要考查等比数列的前</w:t>
      </w:r>
      <w:r w:rsidRPr="00B33E18">
        <w:rPr>
          <w:b/>
          <w:i/>
          <w:color w:val="000000"/>
        </w:rPr>
        <w:t>n</w:t>
      </w:r>
      <w:r w:rsidRPr="00B33E18">
        <w:rPr>
          <w:b/>
          <w:color w:val="000000"/>
        </w:rPr>
        <w:t>项和，根据等比数列建立条件关系求出公比是解决本题的关键，属于基础题.</w:t>
      </w:r>
    </w:p>
    <w:p w:rsidR="00B33E18" w:rsidRPr="00B33E18" w:rsidP="00B33E18">
      <w:pPr>
        <w:spacing w:line="360" w:lineRule="auto"/>
        <w:jc w:val="left"/>
        <w:textAlignment w:val="center"/>
        <w:rPr>
          <w:b/>
          <w:color w:val="000000"/>
        </w:rPr>
      </w:pPr>
      <w:r w:rsidRPr="00B33E18">
        <w:rPr>
          <w:rFonts w:ascii="宋体" w:hAnsi="宋体"/>
          <w:b/>
          <w:color w:val="000000"/>
        </w:rPr>
        <w:t>6、</w:t>
      </w:r>
      <w:r w:rsidRPr="00B33E18">
        <w:rPr>
          <w:b/>
          <w:color w:val="000000"/>
        </w:rPr>
        <w:t>C</w:t>
      </w:r>
    </w:p>
    <w:p w:rsidR="00B33E18" w:rsidRPr="00B33E18" w:rsidP="00B33E18">
      <w:pPr>
        <w:spacing w:line="360" w:lineRule="auto"/>
        <w:jc w:val="left"/>
        <w:textAlignment w:val="center"/>
        <w:rPr>
          <w:b/>
          <w:color w:val="000000"/>
        </w:rPr>
      </w:pPr>
      <w:r w:rsidRPr="00B33E18">
        <w:rPr>
          <w:b/>
          <w:color w:val="000000"/>
        </w:rPr>
        <w:t>【解析】</w:t>
      </w:r>
    </w:p>
    <w:p w:rsidR="00B33E18" w:rsidRPr="00B33E18" w:rsidP="00B33E18">
      <w:pPr>
        <w:spacing w:line="360" w:lineRule="auto"/>
        <w:jc w:val="left"/>
        <w:textAlignment w:val="center"/>
        <w:rPr>
          <w:b/>
          <w:color w:val="000000"/>
          <w:sz w:val="24"/>
        </w:rPr>
      </w:pPr>
      <w:r w:rsidRPr="00B33E18">
        <w:rPr>
          <w:b/>
          <w:color w:val="000000"/>
          <w:sz w:val="24"/>
        </w:rPr>
        <w:t>程序在运行过程中各变量值变化如下表：</w:t>
      </w:r>
    </w:p>
    <w:tbl>
      <w:tblPr>
        <w:tblStyle w:val="TableNormal"/>
        <w:tblW w:w="5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80"/>
        <w:gridCol w:w="1080"/>
        <w:gridCol w:w="1080"/>
        <w:gridCol w:w="1875"/>
      </w:tblGrid>
      <w:tr w:rsidTr="00E972F4">
        <w:tblPrEx>
          <w:tblW w:w="5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15"/>
        </w:trPr>
        <w:tc>
          <w:tcPr>
            <w:tcW w:w="108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3"/>
              </w:rPr>
            </w:pPr>
            <w:r w:rsidRPr="00B33E18">
              <w:rPr>
                <w:b/>
                <w:color w:val="000000"/>
                <w:sz w:val="23"/>
              </w:rPr>
              <w:t>　</w:t>
            </w:r>
          </w:p>
        </w:tc>
        <w:tc>
          <w:tcPr>
            <w:tcW w:w="1080" w:type="dxa"/>
            <w:tcBorders>
              <w:top w:val="single" w:sz="6" w:space="0" w:color="000000"/>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 xml:space="preserve">K   </w:t>
            </w:r>
          </w:p>
        </w:tc>
        <w:tc>
          <w:tcPr>
            <w:tcW w:w="1080" w:type="dxa"/>
            <w:tcBorders>
              <w:top w:val="single" w:sz="6" w:space="0" w:color="000000"/>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 xml:space="preserve">S    </w:t>
            </w:r>
          </w:p>
        </w:tc>
        <w:tc>
          <w:tcPr>
            <w:tcW w:w="1875" w:type="dxa"/>
            <w:tcBorders>
              <w:top w:val="single" w:sz="6" w:space="0" w:color="000000"/>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是否继续循环</w:t>
            </w:r>
          </w:p>
        </w:tc>
      </w:tr>
      <w:tr w:rsidTr="00E972F4">
        <w:tblPrEx>
          <w:tblW w:w="5115" w:type="dxa"/>
          <w:tblCellMar>
            <w:top w:w="120" w:type="dxa"/>
            <w:left w:w="120" w:type="dxa"/>
            <w:bottom w:w="120" w:type="dxa"/>
            <w:right w:w="120" w:type="dxa"/>
          </w:tblCellMar>
          <w:tblLook w:val="04A0"/>
        </w:tblPrEx>
        <w:trPr>
          <w:cantSplit/>
          <w:trHeight w:val="315"/>
        </w:trPr>
        <w:tc>
          <w:tcPr>
            <w:tcW w:w="1080" w:type="dxa"/>
            <w:tcBorders>
              <w:top w:val="nil"/>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循环前</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1</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1</w:t>
            </w:r>
          </w:p>
        </w:tc>
        <w:tc>
          <w:tcPr>
            <w:tcW w:w="1875"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3"/>
              </w:rPr>
            </w:pPr>
            <w:r w:rsidRPr="00B33E18">
              <w:rPr>
                <w:b/>
                <w:color w:val="000000"/>
                <w:sz w:val="23"/>
              </w:rPr>
              <w:t>　</w:t>
            </w:r>
          </w:p>
        </w:tc>
      </w:tr>
      <w:tr w:rsidTr="00E972F4">
        <w:tblPrEx>
          <w:tblW w:w="5115" w:type="dxa"/>
          <w:tblCellMar>
            <w:top w:w="120" w:type="dxa"/>
            <w:left w:w="120" w:type="dxa"/>
            <w:bottom w:w="120" w:type="dxa"/>
            <w:right w:w="120" w:type="dxa"/>
          </w:tblCellMar>
          <w:tblLook w:val="04A0"/>
        </w:tblPrEx>
        <w:trPr>
          <w:cantSplit/>
          <w:trHeight w:val="315"/>
        </w:trPr>
        <w:tc>
          <w:tcPr>
            <w:tcW w:w="1080" w:type="dxa"/>
            <w:tcBorders>
              <w:top w:val="nil"/>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第一圈</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2</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4</w:t>
            </w:r>
          </w:p>
        </w:tc>
        <w:tc>
          <w:tcPr>
            <w:tcW w:w="1875"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是</w:t>
            </w:r>
          </w:p>
        </w:tc>
      </w:tr>
    </w:tbl>
    <w:p>
      <w:pPr>
        <w:sectPr w:rsidSect="008F55F2">
          <w:type w:val="nextPage"/>
          <w:pgSz w:w="11907" w:h="16839" w:code="9"/>
          <w:pgMar w:top="1134" w:right="567" w:bottom="1134" w:left="567" w:header="0" w:footer="0" w:gutter="0"/>
          <w:pgNumType w:start="8"/>
          <w:cols w:sep="1" w:space="425"/>
          <w:titlePg w:val="0"/>
          <w:docGrid w:type="lines" w:linePitch="312"/>
        </w:sectPr>
      </w:pPr>
    </w:p>
    <w:tbl>
      <w:tblPr>
        <w:tblStyle w:val="TableNormal"/>
        <w:tblW w:w="5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080"/>
        <w:gridCol w:w="1080"/>
        <w:gridCol w:w="1080"/>
        <w:gridCol w:w="1875"/>
      </w:tblGrid>
      <w:tr w:rsidTr="00E972F4">
        <w:tblPrEx>
          <w:tblW w:w="5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15"/>
        </w:trPr>
        <w:tc>
          <w:tcPr>
            <w:tcW w:w="1080" w:type="dxa"/>
            <w:tcBorders>
              <w:top w:val="nil"/>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第二圈</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3</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11</w:t>
            </w:r>
          </w:p>
        </w:tc>
        <w:tc>
          <w:tcPr>
            <w:tcW w:w="1875"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是</w:t>
            </w:r>
          </w:p>
        </w:tc>
      </w:tr>
      <w:tr w:rsidTr="00E972F4">
        <w:tblPrEx>
          <w:tblW w:w="5115" w:type="dxa"/>
          <w:tblCellMar>
            <w:top w:w="120" w:type="dxa"/>
            <w:left w:w="120" w:type="dxa"/>
            <w:bottom w:w="120" w:type="dxa"/>
            <w:right w:w="120" w:type="dxa"/>
          </w:tblCellMar>
          <w:tblLook w:val="04A0"/>
        </w:tblPrEx>
        <w:trPr>
          <w:cantSplit/>
          <w:trHeight w:val="315"/>
        </w:trPr>
        <w:tc>
          <w:tcPr>
            <w:tcW w:w="1080" w:type="dxa"/>
            <w:tcBorders>
              <w:top w:val="nil"/>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 xml:space="preserve">第三圈 </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4</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26</w:t>
            </w:r>
          </w:p>
        </w:tc>
        <w:tc>
          <w:tcPr>
            <w:tcW w:w="1875"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是</w:t>
            </w:r>
          </w:p>
        </w:tc>
      </w:tr>
      <w:tr w:rsidTr="00E972F4">
        <w:tblPrEx>
          <w:tblW w:w="5115" w:type="dxa"/>
          <w:tblCellMar>
            <w:top w:w="120" w:type="dxa"/>
            <w:left w:w="120" w:type="dxa"/>
            <w:bottom w:w="120" w:type="dxa"/>
            <w:right w:w="120" w:type="dxa"/>
          </w:tblCellMar>
          <w:tblLook w:val="04A0"/>
        </w:tblPrEx>
        <w:trPr>
          <w:cantSplit/>
          <w:trHeight w:val="315"/>
        </w:trPr>
        <w:tc>
          <w:tcPr>
            <w:tcW w:w="1080" w:type="dxa"/>
            <w:tcBorders>
              <w:top w:val="nil"/>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 xml:space="preserve">第四圈 </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5</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57</w:t>
            </w:r>
          </w:p>
        </w:tc>
        <w:tc>
          <w:tcPr>
            <w:tcW w:w="1875"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是</w:t>
            </w:r>
          </w:p>
        </w:tc>
      </w:tr>
      <w:tr w:rsidTr="00E972F4">
        <w:tblPrEx>
          <w:tblW w:w="5115" w:type="dxa"/>
          <w:tblCellMar>
            <w:top w:w="120" w:type="dxa"/>
            <w:left w:w="120" w:type="dxa"/>
            <w:bottom w:w="120" w:type="dxa"/>
            <w:right w:w="120" w:type="dxa"/>
          </w:tblCellMar>
          <w:tblLook w:val="04A0"/>
        </w:tblPrEx>
        <w:trPr>
          <w:cantSplit/>
          <w:trHeight w:val="315"/>
        </w:trPr>
        <w:tc>
          <w:tcPr>
            <w:tcW w:w="1080" w:type="dxa"/>
            <w:tcBorders>
              <w:top w:val="nil"/>
              <w:left w:val="single" w:sz="6" w:space="0" w:color="000000"/>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 xml:space="preserve">第五圈 </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6</w:t>
            </w:r>
          </w:p>
        </w:tc>
        <w:tc>
          <w:tcPr>
            <w:tcW w:w="1080"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120</w:t>
            </w:r>
          </w:p>
        </w:tc>
        <w:tc>
          <w:tcPr>
            <w:tcW w:w="1875" w:type="dxa"/>
            <w:tcBorders>
              <w:top w:val="nil"/>
              <w:left w:val="nil"/>
              <w:bottom w:val="single" w:sz="6" w:space="0" w:color="000000"/>
              <w:right w:val="single" w:sz="6" w:space="0" w:color="000000"/>
            </w:tcBorders>
            <w:noWrap/>
            <w:tcMar>
              <w:top w:w="75" w:type="dxa"/>
              <w:bottom w:w="75" w:type="dxa"/>
            </w:tcMar>
            <w:vAlign w:val="center"/>
          </w:tcPr>
          <w:p w:rsidR="00B33E18" w:rsidRPr="00B33E18" w:rsidP="00B33E18">
            <w:pPr>
              <w:spacing w:line="360" w:lineRule="auto"/>
              <w:jc w:val="left"/>
              <w:textAlignment w:val="center"/>
              <w:rPr>
                <w:b/>
                <w:color w:val="000000"/>
                <w:sz w:val="24"/>
              </w:rPr>
            </w:pPr>
            <w:r w:rsidRPr="00B33E18">
              <w:rPr>
                <w:b/>
                <w:color w:val="000000"/>
                <w:sz w:val="24"/>
              </w:rPr>
              <w:t>否</w:t>
            </w:r>
          </w:p>
        </w:tc>
      </w:tr>
    </w:tbl>
    <w:p w:rsidR="00B33E18" w:rsidRPr="00B33E18" w:rsidP="00B33E18">
      <w:pPr>
        <w:spacing w:line="360" w:lineRule="auto"/>
        <w:jc w:val="left"/>
        <w:textAlignment w:val="center"/>
        <w:rPr>
          <w:b/>
          <w:color w:val="000000"/>
          <w:sz w:val="24"/>
        </w:rPr>
      </w:pPr>
      <w:r w:rsidRPr="00B33E18">
        <w:rPr>
          <w:b/>
          <w:color w:val="000000"/>
          <w:sz w:val="24"/>
        </w:rPr>
        <w:t>故退出循环的条件应为k&gt;5?</w:t>
      </w:r>
    </w:p>
    <w:p w:rsidR="00B33E18" w:rsidRPr="00B33E18" w:rsidP="00B33E18">
      <w:pPr>
        <w:spacing w:line="360" w:lineRule="auto"/>
        <w:jc w:val="left"/>
        <w:textAlignment w:val="center"/>
        <w:rPr>
          <w:b/>
          <w:color w:val="000000"/>
          <w:sz w:val="24"/>
        </w:rPr>
      </w:pPr>
      <w:r w:rsidRPr="00B33E18">
        <w:rPr>
          <w:b/>
          <w:color w:val="000000"/>
          <w:sz w:val="24"/>
        </w:rPr>
        <w:t>本题选择C选项.</w:t>
      </w:r>
    </w:p>
    <w:p w:rsidR="00B33E18" w:rsidRPr="00B33E18" w:rsidP="00B33E18">
      <w:pPr>
        <w:spacing w:line="360" w:lineRule="auto"/>
        <w:jc w:val="left"/>
        <w:textAlignment w:val="center"/>
        <w:rPr>
          <w:b/>
          <w:color w:val="000000"/>
          <w:sz w:val="24"/>
        </w:rPr>
      </w:pPr>
      <w:r w:rsidRPr="00B33E18">
        <w:rPr>
          <w:b/>
          <w:color w:val="000000"/>
          <w:sz w:val="24"/>
        </w:rPr>
        <w:t>点睛：使用循环结构寻数时，要明确数字的结构特征，决定循环的终止条件与数的结构特征的关系及循环次数．尤其是统计数时，注意要统计的数的出现次数与循环次数的区别．</w:t>
      </w:r>
    </w:p>
    <w:p w:rsidR="00B33E18" w:rsidRPr="00B33E18" w:rsidP="00B33E18">
      <w:pPr>
        <w:spacing w:line="360" w:lineRule="auto"/>
        <w:jc w:val="left"/>
        <w:textAlignment w:val="center"/>
        <w:rPr>
          <w:b/>
          <w:color w:val="000000"/>
        </w:rPr>
      </w:pPr>
      <w:r w:rsidRPr="00B33E18">
        <w:rPr>
          <w:rFonts w:ascii="宋体" w:hAnsi="宋体"/>
          <w:b/>
          <w:color w:val="000000"/>
        </w:rPr>
        <w:t>7、</w:t>
      </w:r>
      <w:r w:rsidRPr="00B33E18">
        <w:rPr>
          <w:b/>
          <w:color w:val="000000"/>
        </w:rPr>
        <w:t>D</w:t>
      </w:r>
    </w:p>
    <w:p w:rsidR="00B33E18" w:rsidRPr="00B33E18" w:rsidP="00B33E18">
      <w:pPr>
        <w:spacing w:line="360" w:lineRule="auto"/>
        <w:jc w:val="left"/>
        <w:textAlignment w:val="center"/>
        <w:rPr>
          <w:b/>
          <w:color w:val="000000"/>
        </w:rPr>
      </w:pPr>
      <w:r w:rsidRPr="00B33E18">
        <w:rPr>
          <w:b/>
          <w:color w:val="000000"/>
        </w:rPr>
        <w:t>【解析】</w:t>
        <w:cr/>
        <w:t>由试验结果知</w:t>
      </w:r>
      <w:r>
        <w:rPr>
          <w:b/>
          <w:color w:val="000000"/>
        </w:rPr>
        <w:object>
          <v:shape id="_x0000_i1234" type="#_x0000_t75" alt="eqId3a4208e0040c42ed8b09de2cae9d562e" style="width:13.1pt;height:10.9pt" o:oleicon="f" o:ole="" o:preferrelative="t" stroked="f">
            <v:imagedata r:id="rId59" o:title="eqId3a4208e0040c42ed8b09de2cae9d562e"/>
          </v:shape>
          <o:OLEObject Type="Embed" ProgID="Equation.DSMT4" ShapeID="_x0000_i1234" DrawAspect="Content" ObjectID="_1650527797" r:id="rId361"/>
        </w:object>
      </w:r>
      <w:r w:rsidRPr="00B33E18">
        <w:rPr>
          <w:b/>
          <w:color w:val="000000"/>
        </w:rPr>
        <w:t>对0～1之间的均匀随机数</w:t>
      </w:r>
      <w:r>
        <w:rPr>
          <w:b/>
          <w:color w:val="000000"/>
        </w:rPr>
        <w:object>
          <v:shape id="_x0000_i1235" type="#_x0000_t75" alt="eqId7325f59d822c4c318b79153587a4f903" style="width:21pt;height:13pt" o:oleicon="f" o:ole="" o:preferrelative="t" stroked="f">
            <v:imagedata r:id="rId362" o:title="eqId7325f59d822c4c318b79153587a4f903"/>
          </v:shape>
          <o:OLEObject Type="Embed" ProgID="Equation.DSMT4" ShapeID="_x0000_i1235" DrawAspect="Content" ObjectID="_1650527798" r:id="rId363"/>
        </w:object>
      </w:r>
      <w:r w:rsidRPr="00B33E18">
        <w:rPr>
          <w:b/>
          <w:color w:val="000000"/>
        </w:rPr>
        <w:t xml:space="preserve"> ，满足</w:t>
      </w:r>
      <w:r>
        <w:rPr>
          <w:b/>
          <w:color w:val="000000"/>
        </w:rPr>
        <w:object>
          <v:shape id="_x0000_i1236" type="#_x0000_t75" alt="eqId00f75eb12d594cb18fe67b15668406be" style="width:50.25pt;height:36pt" o:oleicon="f" o:ole="" o:preferrelative="t" stroked="f">
            <v:imagedata r:id="rId364" o:title="eqId00f75eb12d594cb18fe67b15668406be"/>
          </v:shape>
          <o:OLEObject Type="Embed" ProgID="Equation.DSMT4" ShapeID="_x0000_i1236" DrawAspect="Content" ObjectID="_1650527799" r:id="rId365"/>
        </w:object>
      </w:r>
      <w:r w:rsidRPr="00B33E18">
        <w:rPr>
          <w:b/>
          <w:color w:val="000000"/>
        </w:rPr>
        <w:t>，面积为1，再计算构成钝角三角形三边的数对</w:t>
      </w:r>
      <w:r>
        <w:rPr>
          <w:b/>
          <w:color w:val="000000"/>
        </w:rPr>
        <w:object>
          <v:shape id="_x0000_i1237" type="#_x0000_t75" alt="eqId250f7fb784d24e0cafe915042cd755cf" style="width:26.26pt;height:15pt" o:oleicon="f" o:ole="" o:preferrelative="t" stroked="f">
            <v:imagedata r:id="rId366" o:title="eqId250f7fb784d24e0cafe915042cd755cf"/>
          </v:shape>
          <o:OLEObject Type="Embed" ProgID="Equation.DSMT4" ShapeID="_x0000_i1237" DrawAspect="Content" ObjectID="_1650527800" r:id="rId367"/>
        </w:object>
      </w:r>
      <w:r w:rsidRPr="00B33E18">
        <w:rPr>
          <w:b/>
          <w:color w:val="000000"/>
        </w:rPr>
        <w:t>，满足条件的面积，由几何概型概率计算公式，得出所取的点在圆内的概率是圆的面积比正方形的面积，即可估计</w:t>
      </w:r>
      <w:r>
        <w:rPr>
          <w:b/>
          <w:color w:val="000000"/>
        </w:rPr>
        <w:object>
          <v:shape id="_x0000_i1238" type="#_x0000_t75" alt="eqId7a1ead8f5cfa47f1b68f0ca61cd1599a" style="width:11.25pt;height:11.25pt" o:oleicon="f" o:ole="" o:preferrelative="t" stroked="f">
            <v:imagedata r:id="rId57" o:title="eqId7a1ead8f5cfa47f1b68f0ca61cd1599a"/>
          </v:shape>
          <o:OLEObject Type="Embed" ProgID="Equation.DSMT4" ShapeID="_x0000_i1238" DrawAspect="Content" ObjectID="_1650527801" r:id="rId368"/>
        </w:object>
      </w:r>
      <w:r w:rsidRPr="00B33E18">
        <w:rPr>
          <w:b/>
          <w:color w:val="000000"/>
        </w:rPr>
        <w:t>的值．</w:t>
      </w:r>
    </w:p>
    <w:p w:rsidR="00B33E18" w:rsidRPr="00B33E18" w:rsidP="00B33E18">
      <w:pPr>
        <w:spacing w:line="360" w:lineRule="auto"/>
        <w:jc w:val="left"/>
        <w:textAlignment w:val="center"/>
        <w:rPr>
          <w:b/>
          <w:color w:val="000000"/>
        </w:rPr>
      </w:pPr>
      <w:r w:rsidRPr="00B33E18">
        <w:rPr>
          <w:b/>
          <w:color w:val="000000"/>
        </w:rPr>
        <w:t>【详解】</w:t>
      </w:r>
    </w:p>
    <w:p w:rsidR="00B33E18" w:rsidRPr="00B33E18" w:rsidP="00B33E18">
      <w:pPr>
        <w:spacing w:line="360" w:lineRule="auto"/>
        <w:jc w:val="left"/>
        <w:textAlignment w:val="center"/>
        <w:rPr>
          <w:b/>
          <w:color w:val="000000"/>
        </w:rPr>
      </w:pPr>
      <w:r w:rsidRPr="00B33E18">
        <w:rPr>
          <w:b/>
          <w:color w:val="000000"/>
        </w:rPr>
        <w:t>解：根据题意知，</w:t>
      </w:r>
      <w:r>
        <w:rPr>
          <w:b/>
          <w:color w:val="000000"/>
        </w:rPr>
        <w:object>
          <v:shape id="_x0000_i1239" type="#_x0000_t75" alt="eqId3a4208e0040c42ed8b09de2cae9d562e" style="width:13.1pt;height:10.9pt" o:oleicon="f" o:ole="" o:preferrelative="t" stroked="f">
            <v:imagedata r:id="rId59" o:title="eqId3a4208e0040c42ed8b09de2cae9d562e"/>
          </v:shape>
          <o:OLEObject Type="Embed" ProgID="Equation.DSMT4" ShapeID="_x0000_i1239" DrawAspect="Content" ObjectID="_1650527802" r:id="rId369"/>
        </w:object>
      </w:r>
      <w:r w:rsidRPr="00B33E18">
        <w:rPr>
          <w:b/>
          <w:color w:val="000000"/>
        </w:rPr>
        <w:t>名同学取</w:t>
      </w:r>
      <w:r>
        <w:rPr>
          <w:b/>
          <w:color w:val="000000"/>
        </w:rPr>
        <w:object>
          <v:shape id="_x0000_i1240" type="#_x0000_t75" alt="eqId3a4208e0040c42ed8b09de2cae9d562e" style="width:13.1pt;height:10.9pt" o:oleicon="f" o:ole="" o:preferrelative="t" stroked="f">
            <v:imagedata r:id="rId59" o:title="eqId3a4208e0040c42ed8b09de2cae9d562e"/>
          </v:shape>
          <o:OLEObject Type="Embed" ProgID="Equation.DSMT4" ShapeID="_x0000_i1240" DrawAspect="Content" ObjectID="_1650527803" r:id="rId370"/>
        </w:object>
      </w:r>
      <w:r w:rsidRPr="00B33E18">
        <w:rPr>
          <w:b/>
          <w:color w:val="000000"/>
        </w:rPr>
        <w:t>对都小于</w:t>
      </w:r>
      <w:r>
        <w:rPr>
          <w:b/>
          <w:color w:val="000000"/>
        </w:rPr>
        <w:object>
          <v:shape id="_x0000_i1241" type="#_x0000_t75" alt="eqId37705e1ef6a84bbdbe88433e75932cdf" style="width:7pt;height:12.9pt" o:oleicon="f" o:ole="" o:preferrelative="t" stroked="f">
            <v:imagedata r:id="rId61" o:title="eqId37705e1ef6a84bbdbe88433e75932cdf"/>
          </v:shape>
          <o:OLEObject Type="Embed" ProgID="Equation.DSMT4" ShapeID="_x0000_i1241" DrawAspect="Content" ObjectID="_1650527804" r:id="rId371"/>
        </w:object>
      </w:r>
      <w:r w:rsidRPr="00B33E18">
        <w:rPr>
          <w:b/>
          <w:color w:val="000000"/>
        </w:rPr>
        <w:t>的正实数对</w:t>
      </w:r>
      <w:r>
        <w:rPr>
          <w:b/>
          <w:color w:val="000000"/>
        </w:rPr>
        <w:object>
          <v:shape id="_x0000_i1242" type="#_x0000_t75" alt="eqId7c63ce5a6ad24145aa17f81bb4a10324" style="width:30.06pt;height:20.2pt" o:oleicon="f" o:ole="" o:preferrelative="t" stroked="f">
            <v:imagedata r:id="rId63" o:title="eqId7c63ce5a6ad24145aa17f81bb4a10324"/>
          </v:shape>
          <o:OLEObject Type="Embed" ProgID="Equation.DSMT4" ShapeID="_x0000_i1242" DrawAspect="Content" ObjectID="_1650527805" r:id="rId372"/>
        </w:object>
      </w:r>
      <w:r w:rsidRPr="00B33E18">
        <w:rPr>
          <w:b/>
          <w:color w:val="000000"/>
        </w:rPr>
        <w:t>，即</w:t>
      </w:r>
      <w:r>
        <w:rPr>
          <w:b/>
          <w:color w:val="000000"/>
        </w:rPr>
        <w:object>
          <v:shape id="_x0000_i1243" type="#_x0000_t75" alt="eqId8eba43ed6cb84ee1a0c052ac22692a63" style="width:50.25pt;height:36pt" o:oleicon="f" o:ole="" o:preferrelative="t" stroked="f">
            <v:imagedata r:id="rId373" o:title="eqId8eba43ed6cb84ee1a0c052ac22692a63"/>
          </v:shape>
          <o:OLEObject Type="Embed" ProgID="Equation.DSMT4" ShapeID="_x0000_i1243" DrawAspect="Content" ObjectID="_1650527806" r:id="rId374"/>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对应区域为边长为</w:t>
      </w:r>
      <w:r>
        <w:rPr>
          <w:b/>
          <w:color w:val="000000"/>
        </w:rPr>
        <w:object>
          <v:shape id="_x0000_i1244" type="#_x0000_t75" alt="eqId37705e1ef6a84bbdbe88433e75932cdf" style="width:7pt;height:12.9pt" o:oleicon="f" o:ole="" o:preferrelative="t" stroked="f">
            <v:imagedata r:id="rId61" o:title="eqId37705e1ef6a84bbdbe88433e75932cdf"/>
          </v:shape>
          <o:OLEObject Type="Embed" ProgID="Equation.DSMT4" ShapeID="_x0000_i1244" DrawAspect="Content" ObjectID="_1650527807" r:id="rId375"/>
        </w:object>
      </w:r>
      <w:r w:rsidRPr="00B33E18">
        <w:rPr>
          <w:b/>
          <w:color w:val="000000"/>
        </w:rPr>
        <w:t>的正方形，其面积为</w:t>
      </w:r>
      <w:r>
        <w:rPr>
          <w:b/>
          <w:color w:val="000000"/>
        </w:rPr>
        <w:object>
          <v:shape id="_x0000_i1245" type="#_x0000_t75" alt="eqId37705e1ef6a84bbdbe88433e75932cdf" style="width:7pt;height:12.9pt" o:oleicon="f" o:ole="" o:preferrelative="t" stroked="f">
            <v:imagedata r:id="rId61" o:title="eqId37705e1ef6a84bbdbe88433e75932cdf"/>
          </v:shape>
          <o:OLEObject Type="Embed" ProgID="Equation.DSMT4" ShapeID="_x0000_i1245" DrawAspect="Content" ObjectID="_1650527808" r:id="rId376"/>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若两个正实数</w:t>
      </w:r>
      <w:r>
        <w:rPr>
          <w:b/>
          <w:color w:val="000000"/>
        </w:rPr>
        <w:object>
          <v:shape id="_x0000_i1246" type="#_x0000_t75" alt="eqId7325f59d822c4c318b79153587a4f903" style="width:21pt;height:13pt" o:oleicon="f" o:ole="" o:preferrelative="t" stroked="f">
            <v:imagedata r:id="rId362" o:title="eqId7325f59d822c4c318b79153587a4f903"/>
          </v:shape>
          <o:OLEObject Type="Embed" ProgID="Equation.DSMT4" ShapeID="_x0000_i1246" DrawAspect="Content" ObjectID="_1650527809" r:id="rId377"/>
        </w:object>
      </w:r>
      <w:r w:rsidRPr="00B33E18">
        <w:rPr>
          <w:b/>
          <w:color w:val="000000"/>
        </w:rPr>
        <w:t>能与</w:t>
      </w:r>
      <w:r>
        <w:rPr>
          <w:b/>
          <w:color w:val="000000"/>
        </w:rPr>
        <w:object>
          <v:shape id="_x0000_i1247" type="#_x0000_t75" alt="eqId37705e1ef6a84bbdbe88433e75932cdf" style="width:7pt;height:12.9pt" o:oleicon="f" o:ole="" o:preferrelative="t" stroked="f">
            <v:imagedata r:id="rId61" o:title="eqId37705e1ef6a84bbdbe88433e75932cdf"/>
          </v:shape>
          <o:OLEObject Type="Embed" ProgID="Equation.DSMT4" ShapeID="_x0000_i1247" DrawAspect="Content" ObjectID="_1650527810" r:id="rId378"/>
        </w:object>
      </w:r>
      <w:r w:rsidRPr="00B33E18">
        <w:rPr>
          <w:b/>
          <w:color w:val="000000"/>
        </w:rPr>
        <w:t>构成钝角三角形三边，则有</w:t>
      </w:r>
      <w:r>
        <w:rPr>
          <w:b/>
          <w:color w:val="000000"/>
        </w:rPr>
        <w:object>
          <v:shape id="_x0000_i1248" type="#_x0000_t75" alt="eqId75ac277bc5ec476f916a6862b9901594" style="width:60.01pt;height:74.25pt" o:oleicon="f" o:ole="" o:preferrelative="t" stroked="f">
            <v:imagedata r:id="rId379" o:title="eqId75ac277bc5ec476f916a6862b9901594"/>
          </v:shape>
          <o:OLEObject Type="Embed" ProgID="Equation.DSMT4" ShapeID="_x0000_i1248" DrawAspect="Content" ObjectID="_1650527811" r:id="rId380"/>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其面积</w:t>
      </w:r>
      <w:r>
        <w:rPr>
          <w:b/>
          <w:color w:val="000000"/>
        </w:rPr>
        <w:object>
          <v:shape id="_x0000_i1249" type="#_x0000_t75" alt="eqId84ec1fe410164dbdb632ba2218299d19" style="width:51pt;height:31.5pt" o:oleicon="f" o:ole="" o:preferrelative="t" stroked="f">
            <v:imagedata r:id="rId381" o:title="eqId84ec1fe410164dbdb632ba2218299d19"/>
          </v:shape>
          <o:OLEObject Type="Embed" ProgID="Equation.DSMT4" ShapeID="_x0000_i1249" DrawAspect="Content" ObjectID="_1650527812" r:id="rId382"/>
        </w:object>
      </w:r>
      <w:r w:rsidRPr="00B33E18">
        <w:rPr>
          <w:b/>
          <w:color w:val="000000"/>
        </w:rPr>
        <w:t>；则有</w:t>
      </w:r>
      <w:r>
        <w:rPr>
          <w:b/>
          <w:color w:val="000000"/>
        </w:rPr>
        <w:object>
          <v:shape id="_x0000_i1250" type="#_x0000_t75" alt="eqId32d319dbd205487ab5b305116fbac73d" style="width:54pt;height:31.5pt" o:oleicon="f" o:ole="" o:preferrelative="t" stroked="f">
            <v:imagedata r:id="rId383" o:title="eqId32d319dbd205487ab5b305116fbac73d"/>
          </v:shape>
          <o:OLEObject Type="Embed" ProgID="Equation.DSMT4" ShapeID="_x0000_i1250" DrawAspect="Content" ObjectID="_1650527813" r:id="rId384"/>
        </w:object>
      </w:r>
      <w:r w:rsidRPr="00B33E18">
        <w:rPr>
          <w:b/>
          <w:color w:val="000000"/>
        </w:rPr>
        <w:t>，解得</w:t>
      </w:r>
      <w:r>
        <w:rPr>
          <w:b/>
          <w:color w:val="000000"/>
        </w:rPr>
        <w:object>
          <v:shape id="_x0000_i1251" type="#_x0000_t75" alt="eqId958f694983ba412484b2132133df1655" style="width:64.53pt;height:31.5pt" o:oleicon="f" o:ole="" o:preferrelative="t" stroked="f">
            <v:imagedata r:id="rId385" o:title="eqId958f694983ba412484b2132133df1655"/>
          </v:shape>
          <o:OLEObject Type="Embed" ProgID="Equation.DSMT4" ShapeID="_x0000_i1251" DrawAspect="Content" ObjectID="_1650527814" r:id="rId386"/>
        </w:object>
      </w:r>
    </w:p>
    <w:p w:rsidR="00B33E18" w:rsidRPr="00B33E18" w:rsidP="00B33E18">
      <w:pPr>
        <w:spacing w:line="360" w:lineRule="auto"/>
        <w:jc w:val="left"/>
        <w:textAlignment w:val="center"/>
        <w:rPr>
          <w:b/>
          <w:color w:val="000000"/>
        </w:rPr>
      </w:pPr>
      <w:r w:rsidRPr="00B33E18">
        <w:rPr>
          <w:b/>
          <w:color w:val="000000"/>
        </w:rPr>
        <w:t>故选：</w:t>
      </w:r>
      <w:r>
        <w:rPr>
          <w:b/>
          <w:color w:val="000000"/>
        </w:rPr>
        <w:object>
          <v:shape id="_x0000_i1252" type="#_x0000_t75" alt="eqId0cd8063abf2b458f80091bc51b75a904" style="width:12.51pt;height:12.51pt" o:oleicon="f" o:ole="" o:preferrelative="t" stroked="f">
            <v:imagedata r:id="rId387" o:title="eqId0cd8063abf2b458f80091bc51b75a904"/>
          </v:shape>
          <o:OLEObject Type="Embed" ProgID="Equation.DSMT4" ShapeID="_x0000_i1252" DrawAspect="Content" ObjectID="_1650527815" r:id="rId388"/>
        </w:object>
      </w:r>
      <w:r w:rsidRPr="00B33E18">
        <w:rPr>
          <w:b/>
          <w:color w:val="000000"/>
        </w:rPr>
        <w:t>．</w:t>
      </w:r>
    </w:p>
    <w:p w:rsidR="00B33E18" w:rsidRPr="00B33E18" w:rsidP="00B33E18">
      <w:pPr>
        <w:spacing w:line="360" w:lineRule="auto"/>
        <w:jc w:val="left"/>
        <w:textAlignment w:val="center"/>
        <w:rPr>
          <w:b/>
          <w:color w:val="000000"/>
        </w:rPr>
      </w:pPr>
      <w:r w:rsidRPr="00B33E18">
        <w:rPr>
          <w:b/>
          <w:color w:val="000000"/>
        </w:rPr>
        <w:t>【点睛】</w:t>
      </w:r>
    </w:p>
    <w:p w:rsidR="00B33E18" w:rsidRPr="00B33E18" w:rsidP="00B33E18">
      <w:pPr>
        <w:spacing w:line="360" w:lineRule="auto"/>
        <w:jc w:val="left"/>
        <w:textAlignment w:val="center"/>
        <w:rPr>
          <w:b/>
          <w:color w:val="000000"/>
        </w:rPr>
      </w:pPr>
      <w:r w:rsidRPr="00B33E18">
        <w:rPr>
          <w:b/>
          <w:color w:val="000000"/>
        </w:rPr>
        <w:t>本题考查线性规划可行域问题及随机模拟法求圆周率的几何概型应用问题. 线性规划可行域是一个封闭的图形，可以直接解出可行域的面积；求解与面积有关的几何概型时，关键是弄清某事件对应的面积，必要时可根据题意构造两个变量，把变量看成点的坐标，找到试验全部结果构成的平面图形，以便求解.</w:t>
      </w:r>
    </w:p>
    <w:p w:rsidR="00B33E18" w:rsidRPr="00B33E18" w:rsidP="00B33E18">
      <w:pPr>
        <w:spacing w:line="360" w:lineRule="auto"/>
        <w:jc w:val="left"/>
        <w:textAlignment w:val="center"/>
        <w:rPr>
          <w:b/>
          <w:color w:val="000000"/>
        </w:rPr>
      </w:pPr>
      <w:r w:rsidRPr="00B33E18">
        <w:rPr>
          <w:rFonts w:ascii="宋体" w:hAnsi="宋体"/>
          <w:b/>
          <w:color w:val="000000"/>
        </w:rPr>
        <w:t>8、</w:t>
      </w:r>
      <w:r w:rsidRPr="00B33E18">
        <w:rPr>
          <w:b/>
          <w:color w:val="000000"/>
        </w:rPr>
        <w:t>A</w:t>
      </w:r>
      <w:r w:rsidRPr="00B33E18">
        <w:rPr>
          <w:b/>
          <w:color w:val="000000"/>
        </w:rPr>
        <w:br/>
      </w:r>
      <w:r w:rsidRPr="00B33E1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89" w:history="1">
        <w:r>
          <w:rPr>
            <w:rFonts w:ascii="SimSun" w:eastAsia="SimSun" w:hAnsi="SimSun" w:cs="SimSun"/>
            <w:b/>
            <w:bCs/>
            <w:color w:val="0000EE"/>
            <w:kern w:val="0"/>
            <w:sz w:val="30"/>
            <w:szCs w:val="30"/>
            <w:u w:val="single" w:color="0000EE"/>
          </w:rPr>
          <w:t>https://d.book118.com/257200053033006054</w:t>
        </w:r>
      </w:hyperlink>
    </w:p>
    <w:p w:rsidR="00B33E18" w:rsidRPr="00B33E18" w:rsidP="00B33E1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33E18"/>
    <w:rsid w:val="00C57401"/>
    <w:rsid w:val="00E972F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5.wmf" /><Relationship Id="rId101" Type="http://schemas.openxmlformats.org/officeDocument/2006/relationships/oleObject" Target="embeddings/oleObject52.bin" /><Relationship Id="rId102" Type="http://schemas.openxmlformats.org/officeDocument/2006/relationships/image" Target="media/image46.wmf" /><Relationship Id="rId103" Type="http://schemas.openxmlformats.org/officeDocument/2006/relationships/oleObject" Target="embeddings/oleObject53.bin" /><Relationship Id="rId104" Type="http://schemas.openxmlformats.org/officeDocument/2006/relationships/image" Target="media/image47.wmf" /><Relationship Id="rId105" Type="http://schemas.openxmlformats.org/officeDocument/2006/relationships/oleObject" Target="embeddings/oleObject54.bin" /><Relationship Id="rId106" Type="http://schemas.openxmlformats.org/officeDocument/2006/relationships/image" Target="media/image48.wmf" /><Relationship Id="rId107" Type="http://schemas.openxmlformats.org/officeDocument/2006/relationships/oleObject" Target="embeddings/oleObject55.bin" /><Relationship Id="rId108" Type="http://schemas.openxmlformats.org/officeDocument/2006/relationships/image" Target="media/image49.wmf" /><Relationship Id="rId109" Type="http://schemas.openxmlformats.org/officeDocument/2006/relationships/oleObject" Target="embeddings/oleObject56.bin" /><Relationship Id="rId11" Type="http://schemas.openxmlformats.org/officeDocument/2006/relationships/image" Target="media/image4.wmf" /><Relationship Id="rId110" Type="http://schemas.openxmlformats.org/officeDocument/2006/relationships/image" Target="media/image50.wmf" /><Relationship Id="rId111" Type="http://schemas.openxmlformats.org/officeDocument/2006/relationships/oleObject" Target="embeddings/oleObject57.bin" /><Relationship Id="rId112" Type="http://schemas.openxmlformats.org/officeDocument/2006/relationships/image" Target="media/image51.wmf" /><Relationship Id="rId113" Type="http://schemas.openxmlformats.org/officeDocument/2006/relationships/oleObject" Target="embeddings/oleObject58.bin" /><Relationship Id="rId114" Type="http://schemas.openxmlformats.org/officeDocument/2006/relationships/image" Target="media/image52.wmf" /><Relationship Id="rId115" Type="http://schemas.openxmlformats.org/officeDocument/2006/relationships/oleObject" Target="embeddings/oleObject59.bin" /><Relationship Id="rId116" Type="http://schemas.openxmlformats.org/officeDocument/2006/relationships/image" Target="media/image53.wmf" /><Relationship Id="rId117" Type="http://schemas.openxmlformats.org/officeDocument/2006/relationships/oleObject" Target="embeddings/oleObject60.bin"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oleObject" Target="embeddings/oleObject62.bin" /><Relationship Id="rId121" Type="http://schemas.openxmlformats.org/officeDocument/2006/relationships/image" Target="media/image55.wmf" /><Relationship Id="rId122" Type="http://schemas.openxmlformats.org/officeDocument/2006/relationships/oleObject" Target="embeddings/oleObject63.bin" /><Relationship Id="rId123" Type="http://schemas.openxmlformats.org/officeDocument/2006/relationships/image" Target="media/image56.wmf" /><Relationship Id="rId124" Type="http://schemas.openxmlformats.org/officeDocument/2006/relationships/oleObject" Target="embeddings/oleObject64.bin" /><Relationship Id="rId125" Type="http://schemas.openxmlformats.org/officeDocument/2006/relationships/image" Target="media/image57.wmf" /><Relationship Id="rId126" Type="http://schemas.openxmlformats.org/officeDocument/2006/relationships/oleObject" Target="embeddings/oleObject65.bin" /><Relationship Id="rId127" Type="http://schemas.openxmlformats.org/officeDocument/2006/relationships/image" Target="media/image58.wmf" /><Relationship Id="rId128" Type="http://schemas.openxmlformats.org/officeDocument/2006/relationships/oleObject" Target="embeddings/oleObject66.bin" /><Relationship Id="rId129" Type="http://schemas.openxmlformats.org/officeDocument/2006/relationships/image" Target="media/image59.wmf" /><Relationship Id="rId13" Type="http://schemas.openxmlformats.org/officeDocument/2006/relationships/image" Target="media/image5.wmf" /><Relationship Id="rId130" Type="http://schemas.openxmlformats.org/officeDocument/2006/relationships/oleObject" Target="embeddings/oleObject67.bin" /><Relationship Id="rId131" Type="http://schemas.openxmlformats.org/officeDocument/2006/relationships/image" Target="media/image60.wmf" /><Relationship Id="rId132" Type="http://schemas.openxmlformats.org/officeDocument/2006/relationships/oleObject" Target="embeddings/oleObject68.bin" /><Relationship Id="rId133" Type="http://schemas.openxmlformats.org/officeDocument/2006/relationships/image" Target="media/image61.wmf" /><Relationship Id="rId134" Type="http://schemas.openxmlformats.org/officeDocument/2006/relationships/oleObject" Target="embeddings/oleObject69.bin" /><Relationship Id="rId135" Type="http://schemas.openxmlformats.org/officeDocument/2006/relationships/image" Target="media/image62.wmf" /><Relationship Id="rId136" Type="http://schemas.openxmlformats.org/officeDocument/2006/relationships/oleObject" Target="embeddings/oleObject70.bin" /><Relationship Id="rId137" Type="http://schemas.openxmlformats.org/officeDocument/2006/relationships/image" Target="media/image63.wmf" /><Relationship Id="rId138" Type="http://schemas.openxmlformats.org/officeDocument/2006/relationships/oleObject" Target="embeddings/oleObject71.bin" /><Relationship Id="rId139" Type="http://schemas.openxmlformats.org/officeDocument/2006/relationships/image" Target="media/image64.wmf" /><Relationship Id="rId14" Type="http://schemas.openxmlformats.org/officeDocument/2006/relationships/oleObject" Target="embeddings/oleObject5.bin" /><Relationship Id="rId140" Type="http://schemas.openxmlformats.org/officeDocument/2006/relationships/oleObject" Target="embeddings/oleObject72.bin" /><Relationship Id="rId141" Type="http://schemas.openxmlformats.org/officeDocument/2006/relationships/image" Target="media/image65.wmf" /><Relationship Id="rId142" Type="http://schemas.openxmlformats.org/officeDocument/2006/relationships/oleObject" Target="embeddings/oleObject73.bin" /><Relationship Id="rId143" Type="http://schemas.openxmlformats.org/officeDocument/2006/relationships/image" Target="media/image66.wmf" /><Relationship Id="rId144" Type="http://schemas.openxmlformats.org/officeDocument/2006/relationships/oleObject" Target="embeddings/oleObject74.bin" /><Relationship Id="rId145" Type="http://schemas.openxmlformats.org/officeDocument/2006/relationships/oleObject" Target="embeddings/oleObject75.bin" /><Relationship Id="rId146" Type="http://schemas.openxmlformats.org/officeDocument/2006/relationships/image" Target="media/image67.wmf" /><Relationship Id="rId147" Type="http://schemas.openxmlformats.org/officeDocument/2006/relationships/oleObject" Target="embeddings/oleObject76.bin" /><Relationship Id="rId148" Type="http://schemas.openxmlformats.org/officeDocument/2006/relationships/image" Target="media/image68.wmf" /><Relationship Id="rId149" Type="http://schemas.openxmlformats.org/officeDocument/2006/relationships/oleObject" Target="embeddings/oleObject77.bin" /><Relationship Id="rId15" Type="http://schemas.openxmlformats.org/officeDocument/2006/relationships/image" Target="media/image6.wmf" /><Relationship Id="rId150" Type="http://schemas.openxmlformats.org/officeDocument/2006/relationships/oleObject" Target="embeddings/oleObject78.bin" /><Relationship Id="rId151" Type="http://schemas.openxmlformats.org/officeDocument/2006/relationships/oleObject" Target="embeddings/oleObject79.bin" /><Relationship Id="rId152" Type="http://schemas.openxmlformats.org/officeDocument/2006/relationships/image" Target="media/image69.wmf" /><Relationship Id="rId153" Type="http://schemas.openxmlformats.org/officeDocument/2006/relationships/oleObject" Target="embeddings/oleObject80.bin" /><Relationship Id="rId154" Type="http://schemas.openxmlformats.org/officeDocument/2006/relationships/image" Target="media/image70.wmf"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image" Target="media/image76.wmf" /><Relationship Id="rId167" Type="http://schemas.openxmlformats.org/officeDocument/2006/relationships/oleObject" Target="embeddings/oleObject87.bin" /><Relationship Id="rId168" Type="http://schemas.openxmlformats.org/officeDocument/2006/relationships/image" Target="media/image77.wmf" /><Relationship Id="rId169" Type="http://schemas.openxmlformats.org/officeDocument/2006/relationships/oleObject" Target="embeddings/oleObject88.bin" /><Relationship Id="rId17" Type="http://schemas.openxmlformats.org/officeDocument/2006/relationships/image" Target="media/image7.wmf"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image" Target="media/image79.wmf" /><Relationship Id="rId173" Type="http://schemas.openxmlformats.org/officeDocument/2006/relationships/oleObject" Target="embeddings/oleObject90.bin" /><Relationship Id="rId174" Type="http://schemas.openxmlformats.org/officeDocument/2006/relationships/image" Target="media/image80.png" /><Relationship Id="rId175" Type="http://schemas.openxmlformats.org/officeDocument/2006/relationships/image" Target="media/image81.wmf" /><Relationship Id="rId176" Type="http://schemas.openxmlformats.org/officeDocument/2006/relationships/oleObject" Target="embeddings/oleObject91.bin" /><Relationship Id="rId177" Type="http://schemas.openxmlformats.org/officeDocument/2006/relationships/image" Target="media/image82.wmf" /><Relationship Id="rId178" Type="http://schemas.openxmlformats.org/officeDocument/2006/relationships/oleObject" Target="embeddings/oleObject92.bin" /><Relationship Id="rId179" Type="http://schemas.openxmlformats.org/officeDocument/2006/relationships/oleObject" Target="embeddings/oleObject93.bin" /><Relationship Id="rId18" Type="http://schemas.openxmlformats.org/officeDocument/2006/relationships/oleObject" Target="embeddings/oleObject7.bin" /><Relationship Id="rId180" Type="http://schemas.openxmlformats.org/officeDocument/2006/relationships/image" Target="media/image83.wmf" /><Relationship Id="rId181" Type="http://schemas.openxmlformats.org/officeDocument/2006/relationships/oleObject" Target="embeddings/oleObject94.bin" /><Relationship Id="rId182" Type="http://schemas.openxmlformats.org/officeDocument/2006/relationships/image" Target="media/image84.wmf" /><Relationship Id="rId183" Type="http://schemas.openxmlformats.org/officeDocument/2006/relationships/oleObject" Target="embeddings/oleObject95.bin" /><Relationship Id="rId184" Type="http://schemas.openxmlformats.org/officeDocument/2006/relationships/image" Target="media/image85.wmf" /><Relationship Id="rId185" Type="http://schemas.openxmlformats.org/officeDocument/2006/relationships/oleObject" Target="embeddings/oleObject96.bin" /><Relationship Id="rId186" Type="http://schemas.openxmlformats.org/officeDocument/2006/relationships/image" Target="media/image86.wmf" /><Relationship Id="rId187" Type="http://schemas.openxmlformats.org/officeDocument/2006/relationships/oleObject" Target="embeddings/oleObject97.bin" /><Relationship Id="rId188" Type="http://schemas.openxmlformats.org/officeDocument/2006/relationships/image" Target="media/image87.wmf" /><Relationship Id="rId189" Type="http://schemas.openxmlformats.org/officeDocument/2006/relationships/oleObject" Target="embeddings/oleObject98.bin" /><Relationship Id="rId19" Type="http://schemas.openxmlformats.org/officeDocument/2006/relationships/image" Target="media/image8.wmf" /><Relationship Id="rId190" Type="http://schemas.openxmlformats.org/officeDocument/2006/relationships/image" Target="media/image88.wmf" /><Relationship Id="rId191" Type="http://schemas.openxmlformats.org/officeDocument/2006/relationships/oleObject" Target="embeddings/oleObject99.bin" /><Relationship Id="rId192" Type="http://schemas.openxmlformats.org/officeDocument/2006/relationships/image" Target="media/image89.wmf" /><Relationship Id="rId193" Type="http://schemas.openxmlformats.org/officeDocument/2006/relationships/oleObject" Target="embeddings/oleObject100.bin" /><Relationship Id="rId194" Type="http://schemas.openxmlformats.org/officeDocument/2006/relationships/image" Target="media/image90.wmf" /><Relationship Id="rId195" Type="http://schemas.openxmlformats.org/officeDocument/2006/relationships/oleObject" Target="embeddings/oleObject101.bin" /><Relationship Id="rId196" Type="http://schemas.openxmlformats.org/officeDocument/2006/relationships/image" Target="media/image91.wmf"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png" /><Relationship Id="rId203" Type="http://schemas.openxmlformats.org/officeDocument/2006/relationships/oleObject" Target="embeddings/oleObject105.bin"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oleObject" Target="embeddings/oleObject108.bin" /><Relationship Id="rId208" Type="http://schemas.openxmlformats.org/officeDocument/2006/relationships/image" Target="media/image96.wmf" /><Relationship Id="rId209" Type="http://schemas.openxmlformats.org/officeDocument/2006/relationships/oleObject" Target="embeddings/oleObject109.bin" /><Relationship Id="rId21" Type="http://schemas.openxmlformats.org/officeDocument/2006/relationships/image" Target="media/image9.wmf" /><Relationship Id="rId210" Type="http://schemas.openxmlformats.org/officeDocument/2006/relationships/image" Target="media/image97.wmf" /><Relationship Id="rId211" Type="http://schemas.openxmlformats.org/officeDocument/2006/relationships/oleObject" Target="embeddings/oleObject110.bin" /><Relationship Id="rId212" Type="http://schemas.openxmlformats.org/officeDocument/2006/relationships/oleObject" Target="embeddings/oleObject111.bin" /><Relationship Id="rId213" Type="http://schemas.openxmlformats.org/officeDocument/2006/relationships/oleObject" Target="embeddings/oleObject112.bin" /><Relationship Id="rId214" Type="http://schemas.openxmlformats.org/officeDocument/2006/relationships/oleObject" Target="embeddings/oleObject113.bin" /><Relationship Id="rId215" Type="http://schemas.openxmlformats.org/officeDocument/2006/relationships/image" Target="media/image98.wmf" /><Relationship Id="rId216" Type="http://schemas.openxmlformats.org/officeDocument/2006/relationships/oleObject" Target="embeddings/oleObject114.bin" /><Relationship Id="rId217" Type="http://schemas.openxmlformats.org/officeDocument/2006/relationships/image" Target="media/image99.wmf" /><Relationship Id="rId218" Type="http://schemas.openxmlformats.org/officeDocument/2006/relationships/oleObject" Target="embeddings/oleObject115.bin" /><Relationship Id="rId219" Type="http://schemas.openxmlformats.org/officeDocument/2006/relationships/image" Target="media/image100.wmf" /><Relationship Id="rId22" Type="http://schemas.openxmlformats.org/officeDocument/2006/relationships/oleObject" Target="embeddings/oleObject9.bin" /><Relationship Id="rId220" Type="http://schemas.openxmlformats.org/officeDocument/2006/relationships/oleObject" Target="embeddings/oleObject116.bin" /><Relationship Id="rId221" Type="http://schemas.openxmlformats.org/officeDocument/2006/relationships/oleObject" Target="embeddings/oleObject117.bin" /><Relationship Id="rId222" Type="http://schemas.openxmlformats.org/officeDocument/2006/relationships/oleObject" Target="embeddings/oleObject118.bin" /><Relationship Id="rId223" Type="http://schemas.openxmlformats.org/officeDocument/2006/relationships/image" Target="media/image101.wmf" /><Relationship Id="rId224" Type="http://schemas.openxmlformats.org/officeDocument/2006/relationships/oleObject" Target="embeddings/oleObject119.bin" /><Relationship Id="rId225" Type="http://schemas.openxmlformats.org/officeDocument/2006/relationships/image" Target="media/image102.wmf" /><Relationship Id="rId226" Type="http://schemas.openxmlformats.org/officeDocument/2006/relationships/oleObject" Target="embeddings/oleObject120.bin" /><Relationship Id="rId227" Type="http://schemas.openxmlformats.org/officeDocument/2006/relationships/image" Target="media/image103.wmf" /><Relationship Id="rId228" Type="http://schemas.openxmlformats.org/officeDocument/2006/relationships/oleObject" Target="embeddings/oleObject121.bin" /><Relationship Id="rId229" Type="http://schemas.openxmlformats.org/officeDocument/2006/relationships/image" Target="media/image104.wmf" /><Relationship Id="rId23" Type="http://schemas.openxmlformats.org/officeDocument/2006/relationships/image" Target="media/image10.wmf" /><Relationship Id="rId230" Type="http://schemas.openxmlformats.org/officeDocument/2006/relationships/oleObject" Target="embeddings/oleObject122.bin" /><Relationship Id="rId231" Type="http://schemas.openxmlformats.org/officeDocument/2006/relationships/image" Target="media/image105.wmf"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oleObject" Target="embeddings/oleObject125.bin" /><Relationship Id="rId236" Type="http://schemas.openxmlformats.org/officeDocument/2006/relationships/oleObject" Target="embeddings/oleObject126.bin" /><Relationship Id="rId237" Type="http://schemas.openxmlformats.org/officeDocument/2006/relationships/image" Target="media/image107.wmf" /><Relationship Id="rId238" Type="http://schemas.openxmlformats.org/officeDocument/2006/relationships/oleObject" Target="embeddings/oleObject127.bin" /><Relationship Id="rId239" Type="http://schemas.openxmlformats.org/officeDocument/2006/relationships/oleObject" Target="embeddings/oleObject128.bin" /><Relationship Id="rId24" Type="http://schemas.openxmlformats.org/officeDocument/2006/relationships/oleObject" Target="embeddings/oleObject10.bin" /><Relationship Id="rId240" Type="http://schemas.openxmlformats.org/officeDocument/2006/relationships/oleObject" Target="embeddings/oleObject129.bin" /><Relationship Id="rId241" Type="http://schemas.openxmlformats.org/officeDocument/2006/relationships/oleObject" Target="embeddings/oleObject130.bin" /><Relationship Id="rId242" Type="http://schemas.openxmlformats.org/officeDocument/2006/relationships/oleObject" Target="embeddings/oleObject131.bin" /><Relationship Id="rId243" Type="http://schemas.openxmlformats.org/officeDocument/2006/relationships/oleObject" Target="embeddings/oleObject132.bin" /><Relationship Id="rId244" Type="http://schemas.openxmlformats.org/officeDocument/2006/relationships/oleObject" Target="embeddings/oleObject133.bin" /><Relationship Id="rId245" Type="http://schemas.openxmlformats.org/officeDocument/2006/relationships/oleObject" Target="embeddings/oleObject134.bin" /><Relationship Id="rId246" Type="http://schemas.openxmlformats.org/officeDocument/2006/relationships/oleObject" Target="embeddings/oleObject135.bin" /><Relationship Id="rId247" Type="http://schemas.openxmlformats.org/officeDocument/2006/relationships/image" Target="media/image108.wmf" /><Relationship Id="rId248" Type="http://schemas.openxmlformats.org/officeDocument/2006/relationships/oleObject" Target="embeddings/oleObject136.bin" /><Relationship Id="rId249" Type="http://schemas.openxmlformats.org/officeDocument/2006/relationships/oleObject" Target="embeddings/oleObject137.bin" /><Relationship Id="rId25" Type="http://schemas.openxmlformats.org/officeDocument/2006/relationships/image" Target="media/image11.wmf" /><Relationship Id="rId250" Type="http://schemas.openxmlformats.org/officeDocument/2006/relationships/image" Target="media/image109.wmf" /><Relationship Id="rId251" Type="http://schemas.openxmlformats.org/officeDocument/2006/relationships/oleObject" Target="embeddings/oleObject138.bin" /><Relationship Id="rId252" Type="http://schemas.openxmlformats.org/officeDocument/2006/relationships/image" Target="media/image110.wmf" /><Relationship Id="rId253" Type="http://schemas.openxmlformats.org/officeDocument/2006/relationships/oleObject" Target="embeddings/oleObject139.bin" /><Relationship Id="rId254" Type="http://schemas.openxmlformats.org/officeDocument/2006/relationships/image" Target="media/image111.wmf" /><Relationship Id="rId255" Type="http://schemas.openxmlformats.org/officeDocument/2006/relationships/oleObject" Target="embeddings/oleObject140.bin" /><Relationship Id="rId256" Type="http://schemas.openxmlformats.org/officeDocument/2006/relationships/oleObject" Target="embeddings/oleObject141.bin" /><Relationship Id="rId257" Type="http://schemas.openxmlformats.org/officeDocument/2006/relationships/image" Target="media/image112.wmf" /><Relationship Id="rId258" Type="http://schemas.openxmlformats.org/officeDocument/2006/relationships/oleObject" Target="embeddings/oleObject142.bin" /><Relationship Id="rId259" Type="http://schemas.openxmlformats.org/officeDocument/2006/relationships/oleObject" Target="embeddings/oleObject143.bin" /><Relationship Id="rId26" Type="http://schemas.openxmlformats.org/officeDocument/2006/relationships/oleObject" Target="embeddings/oleObject11.bin" /><Relationship Id="rId260" Type="http://schemas.openxmlformats.org/officeDocument/2006/relationships/image" Target="media/image113.wmf" /><Relationship Id="rId261" Type="http://schemas.openxmlformats.org/officeDocument/2006/relationships/oleObject" Target="embeddings/oleObject144.bin" /><Relationship Id="rId262" Type="http://schemas.openxmlformats.org/officeDocument/2006/relationships/oleObject" Target="embeddings/oleObject145.bin" /><Relationship Id="rId263" Type="http://schemas.openxmlformats.org/officeDocument/2006/relationships/image" Target="media/image114.wmf" /><Relationship Id="rId264" Type="http://schemas.openxmlformats.org/officeDocument/2006/relationships/oleObject" Target="embeddings/oleObject146.bin" /><Relationship Id="rId265" Type="http://schemas.openxmlformats.org/officeDocument/2006/relationships/oleObject" Target="embeddings/oleObject147.bin" /><Relationship Id="rId266" Type="http://schemas.openxmlformats.org/officeDocument/2006/relationships/oleObject" Target="embeddings/oleObject148.bin" /><Relationship Id="rId267" Type="http://schemas.openxmlformats.org/officeDocument/2006/relationships/oleObject" Target="embeddings/oleObject149.bin" /><Relationship Id="rId268" Type="http://schemas.openxmlformats.org/officeDocument/2006/relationships/image" Target="media/image115.wmf" /><Relationship Id="rId269" Type="http://schemas.openxmlformats.org/officeDocument/2006/relationships/oleObject" Target="embeddings/oleObject150.bin" /><Relationship Id="rId27" Type="http://schemas.openxmlformats.org/officeDocument/2006/relationships/image" Target="media/image12.wmf" /><Relationship Id="rId270" Type="http://schemas.openxmlformats.org/officeDocument/2006/relationships/oleObject" Target="embeddings/oleObject151.bin" /><Relationship Id="rId271" Type="http://schemas.openxmlformats.org/officeDocument/2006/relationships/image" Target="media/image116.wmf" /><Relationship Id="rId272" Type="http://schemas.openxmlformats.org/officeDocument/2006/relationships/oleObject" Target="embeddings/oleObject152.bin" /><Relationship Id="rId273" Type="http://schemas.openxmlformats.org/officeDocument/2006/relationships/image" Target="media/image117.wmf" /><Relationship Id="rId274" Type="http://schemas.openxmlformats.org/officeDocument/2006/relationships/oleObject" Target="embeddings/oleObject153.bin" /><Relationship Id="rId275" Type="http://schemas.openxmlformats.org/officeDocument/2006/relationships/image" Target="media/image118.wmf" /><Relationship Id="rId276" Type="http://schemas.openxmlformats.org/officeDocument/2006/relationships/oleObject" Target="embeddings/oleObject154.bin" /><Relationship Id="rId277" Type="http://schemas.openxmlformats.org/officeDocument/2006/relationships/image" Target="media/image119.wmf" /><Relationship Id="rId278" Type="http://schemas.openxmlformats.org/officeDocument/2006/relationships/oleObject" Target="embeddings/oleObject155.bin" /><Relationship Id="rId279" Type="http://schemas.openxmlformats.org/officeDocument/2006/relationships/image" Target="media/image120.wmf" /><Relationship Id="rId28" Type="http://schemas.openxmlformats.org/officeDocument/2006/relationships/oleObject" Target="embeddings/oleObject12.bin" /><Relationship Id="rId280" Type="http://schemas.openxmlformats.org/officeDocument/2006/relationships/oleObject" Target="embeddings/oleObject156.bin" /><Relationship Id="rId281" Type="http://schemas.openxmlformats.org/officeDocument/2006/relationships/image" Target="media/image121.wmf" /><Relationship Id="rId282" Type="http://schemas.openxmlformats.org/officeDocument/2006/relationships/oleObject" Target="embeddings/oleObject157.bin" /><Relationship Id="rId283" Type="http://schemas.openxmlformats.org/officeDocument/2006/relationships/oleObject" Target="embeddings/oleObject158.bin" /><Relationship Id="rId284" Type="http://schemas.openxmlformats.org/officeDocument/2006/relationships/image" Target="media/image122.wmf" /><Relationship Id="rId285" Type="http://schemas.openxmlformats.org/officeDocument/2006/relationships/oleObject" Target="embeddings/oleObject159.bin" /><Relationship Id="rId286" Type="http://schemas.openxmlformats.org/officeDocument/2006/relationships/image" Target="media/image123.wmf" /><Relationship Id="rId287" Type="http://schemas.openxmlformats.org/officeDocument/2006/relationships/oleObject" Target="embeddings/oleObject160.bin" /><Relationship Id="rId288" Type="http://schemas.openxmlformats.org/officeDocument/2006/relationships/oleObject" Target="embeddings/oleObject161.bin" /><Relationship Id="rId289" Type="http://schemas.openxmlformats.org/officeDocument/2006/relationships/image" Target="media/image124.wmf" /><Relationship Id="rId29" Type="http://schemas.openxmlformats.org/officeDocument/2006/relationships/image" Target="media/image13.wmf" /><Relationship Id="rId290" Type="http://schemas.openxmlformats.org/officeDocument/2006/relationships/oleObject" Target="embeddings/oleObject162.bin" /><Relationship Id="rId291" Type="http://schemas.openxmlformats.org/officeDocument/2006/relationships/oleObject" Target="embeddings/oleObject163.bin" /><Relationship Id="rId292" Type="http://schemas.openxmlformats.org/officeDocument/2006/relationships/image" Target="media/image125.wmf" /><Relationship Id="rId293" Type="http://schemas.openxmlformats.org/officeDocument/2006/relationships/oleObject" Target="embeddings/oleObject164.bin" /><Relationship Id="rId294" Type="http://schemas.openxmlformats.org/officeDocument/2006/relationships/image" Target="media/image126.wmf" /><Relationship Id="rId295" Type="http://schemas.openxmlformats.org/officeDocument/2006/relationships/oleObject" Target="embeddings/oleObject165.bin" /><Relationship Id="rId296" Type="http://schemas.openxmlformats.org/officeDocument/2006/relationships/oleObject" Target="embeddings/oleObject166.bin" /><Relationship Id="rId297" Type="http://schemas.openxmlformats.org/officeDocument/2006/relationships/oleObject" Target="embeddings/oleObject167.bin" /><Relationship Id="rId298" Type="http://schemas.openxmlformats.org/officeDocument/2006/relationships/image" Target="media/image127.wmf" /><Relationship Id="rId299" Type="http://schemas.openxmlformats.org/officeDocument/2006/relationships/oleObject" Target="embeddings/oleObject168.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9.bin" /><Relationship Id="rId301" Type="http://schemas.openxmlformats.org/officeDocument/2006/relationships/oleObject" Target="embeddings/oleObject170.bin" /><Relationship Id="rId302" Type="http://schemas.openxmlformats.org/officeDocument/2006/relationships/oleObject" Target="embeddings/oleObject171.bin" /><Relationship Id="rId303" Type="http://schemas.openxmlformats.org/officeDocument/2006/relationships/oleObject" Target="embeddings/oleObject172.bin" /><Relationship Id="rId304" Type="http://schemas.openxmlformats.org/officeDocument/2006/relationships/image" Target="media/image128.wmf" /><Relationship Id="rId305" Type="http://schemas.openxmlformats.org/officeDocument/2006/relationships/oleObject" Target="embeddings/oleObject173.bin" /><Relationship Id="rId306" Type="http://schemas.openxmlformats.org/officeDocument/2006/relationships/image" Target="media/image129.png" /><Relationship Id="rId307" Type="http://schemas.openxmlformats.org/officeDocument/2006/relationships/image" Target="media/image130.wmf" /><Relationship Id="rId308" Type="http://schemas.openxmlformats.org/officeDocument/2006/relationships/oleObject" Target="embeddings/oleObject174.bin" /><Relationship Id="rId309" Type="http://schemas.openxmlformats.org/officeDocument/2006/relationships/oleObject" Target="embeddings/oleObject175.bin" /><Relationship Id="rId31" Type="http://schemas.openxmlformats.org/officeDocument/2006/relationships/oleObject" Target="embeddings/oleObject14.bin" /><Relationship Id="rId310" Type="http://schemas.openxmlformats.org/officeDocument/2006/relationships/image" Target="media/image131.wmf" /><Relationship Id="rId311" Type="http://schemas.openxmlformats.org/officeDocument/2006/relationships/oleObject" Target="embeddings/oleObject176.bin" /><Relationship Id="rId312" Type="http://schemas.openxmlformats.org/officeDocument/2006/relationships/image" Target="media/image132.wmf" /><Relationship Id="rId313" Type="http://schemas.openxmlformats.org/officeDocument/2006/relationships/oleObject" Target="embeddings/oleObject177.bin" /><Relationship Id="rId314" Type="http://schemas.openxmlformats.org/officeDocument/2006/relationships/image" Target="media/image133.wmf" /><Relationship Id="rId315" Type="http://schemas.openxmlformats.org/officeDocument/2006/relationships/oleObject" Target="embeddings/oleObject178.bin" /><Relationship Id="rId316" Type="http://schemas.openxmlformats.org/officeDocument/2006/relationships/image" Target="media/image134.wmf" /><Relationship Id="rId317" Type="http://schemas.openxmlformats.org/officeDocument/2006/relationships/oleObject" Target="embeddings/oleObject179.bin" /><Relationship Id="rId318" Type="http://schemas.openxmlformats.org/officeDocument/2006/relationships/image" Target="media/image135.wmf" /><Relationship Id="rId319" Type="http://schemas.openxmlformats.org/officeDocument/2006/relationships/oleObject" Target="embeddings/oleObject180.bin" /><Relationship Id="rId32" Type="http://schemas.openxmlformats.org/officeDocument/2006/relationships/image" Target="media/image14.wmf" /><Relationship Id="rId320" Type="http://schemas.openxmlformats.org/officeDocument/2006/relationships/image" Target="media/image136.wmf" /><Relationship Id="rId321" Type="http://schemas.openxmlformats.org/officeDocument/2006/relationships/oleObject" Target="embeddings/oleObject181.bin" /><Relationship Id="rId322" Type="http://schemas.openxmlformats.org/officeDocument/2006/relationships/oleObject" Target="embeddings/oleObject182.bin" /><Relationship Id="rId323" Type="http://schemas.openxmlformats.org/officeDocument/2006/relationships/oleObject" Target="embeddings/oleObject183.bin" /><Relationship Id="rId324" Type="http://schemas.openxmlformats.org/officeDocument/2006/relationships/image" Target="media/image137.wmf" /><Relationship Id="rId325" Type="http://schemas.openxmlformats.org/officeDocument/2006/relationships/oleObject" Target="embeddings/oleObject184.bin" /><Relationship Id="rId326" Type="http://schemas.openxmlformats.org/officeDocument/2006/relationships/image" Target="media/image138.wmf" /><Relationship Id="rId327" Type="http://schemas.openxmlformats.org/officeDocument/2006/relationships/oleObject" Target="embeddings/oleObject185.bin" /><Relationship Id="rId328" Type="http://schemas.openxmlformats.org/officeDocument/2006/relationships/image" Target="media/image139.wmf" /><Relationship Id="rId329" Type="http://schemas.openxmlformats.org/officeDocument/2006/relationships/oleObject" Target="embeddings/oleObject186.bin" /><Relationship Id="rId33" Type="http://schemas.openxmlformats.org/officeDocument/2006/relationships/oleObject" Target="embeddings/oleObject15.bin" /><Relationship Id="rId330" Type="http://schemas.openxmlformats.org/officeDocument/2006/relationships/image" Target="media/image140.wmf" /><Relationship Id="rId331" Type="http://schemas.openxmlformats.org/officeDocument/2006/relationships/oleObject" Target="embeddings/oleObject187.bin" /><Relationship Id="rId332" Type="http://schemas.openxmlformats.org/officeDocument/2006/relationships/image" Target="media/image141.wmf" /><Relationship Id="rId333" Type="http://schemas.openxmlformats.org/officeDocument/2006/relationships/oleObject" Target="embeddings/oleObject188.bin" /><Relationship Id="rId334" Type="http://schemas.openxmlformats.org/officeDocument/2006/relationships/image" Target="media/image142.wmf" /><Relationship Id="rId335" Type="http://schemas.openxmlformats.org/officeDocument/2006/relationships/oleObject" Target="embeddings/oleObject189.bin" /><Relationship Id="rId336" Type="http://schemas.openxmlformats.org/officeDocument/2006/relationships/image" Target="media/image143.wmf" /><Relationship Id="rId337" Type="http://schemas.openxmlformats.org/officeDocument/2006/relationships/oleObject" Target="embeddings/oleObject190.bin" /><Relationship Id="rId338" Type="http://schemas.openxmlformats.org/officeDocument/2006/relationships/oleObject" Target="embeddings/oleObject191.bin" /><Relationship Id="rId339" Type="http://schemas.openxmlformats.org/officeDocument/2006/relationships/image" Target="media/image144.wmf" /><Relationship Id="rId34" Type="http://schemas.openxmlformats.org/officeDocument/2006/relationships/image" Target="media/image15.wmf" /><Relationship Id="rId340" Type="http://schemas.openxmlformats.org/officeDocument/2006/relationships/oleObject" Target="embeddings/oleObject192.bin" /><Relationship Id="rId341" Type="http://schemas.openxmlformats.org/officeDocument/2006/relationships/oleObject" Target="embeddings/oleObject193.bin" /><Relationship Id="rId342" Type="http://schemas.openxmlformats.org/officeDocument/2006/relationships/image" Target="media/image145.wmf" /><Relationship Id="rId343" Type="http://schemas.openxmlformats.org/officeDocument/2006/relationships/oleObject" Target="embeddings/oleObject194.bin" /><Relationship Id="rId344" Type="http://schemas.openxmlformats.org/officeDocument/2006/relationships/oleObject" Target="embeddings/oleObject195.bin" /><Relationship Id="rId345" Type="http://schemas.openxmlformats.org/officeDocument/2006/relationships/oleObject" Target="embeddings/oleObject196.bin" /><Relationship Id="rId346" Type="http://schemas.openxmlformats.org/officeDocument/2006/relationships/image" Target="media/image146.wmf" /><Relationship Id="rId347" Type="http://schemas.openxmlformats.org/officeDocument/2006/relationships/oleObject" Target="embeddings/oleObject197.bin" /><Relationship Id="rId348" Type="http://schemas.openxmlformats.org/officeDocument/2006/relationships/image" Target="media/image147.wmf" /><Relationship Id="rId349" Type="http://schemas.openxmlformats.org/officeDocument/2006/relationships/oleObject" Target="embeddings/oleObject198.bin" /><Relationship Id="rId35" Type="http://schemas.openxmlformats.org/officeDocument/2006/relationships/oleObject" Target="embeddings/oleObject16.bin" /><Relationship Id="rId350" Type="http://schemas.openxmlformats.org/officeDocument/2006/relationships/oleObject" Target="embeddings/oleObject199.bin" /><Relationship Id="rId351" Type="http://schemas.openxmlformats.org/officeDocument/2006/relationships/image" Target="media/image148.wmf" /><Relationship Id="rId352" Type="http://schemas.openxmlformats.org/officeDocument/2006/relationships/oleObject" Target="embeddings/oleObject200.bin" /><Relationship Id="rId353" Type="http://schemas.openxmlformats.org/officeDocument/2006/relationships/image" Target="media/image149.wmf" /><Relationship Id="rId354" Type="http://schemas.openxmlformats.org/officeDocument/2006/relationships/oleObject" Target="embeddings/oleObject201.bin" /><Relationship Id="rId355" Type="http://schemas.openxmlformats.org/officeDocument/2006/relationships/image" Target="media/image150.wmf" /><Relationship Id="rId356" Type="http://schemas.openxmlformats.org/officeDocument/2006/relationships/oleObject" Target="embeddings/oleObject202.bin" /><Relationship Id="rId357" Type="http://schemas.openxmlformats.org/officeDocument/2006/relationships/image" Target="media/image151.wmf" /><Relationship Id="rId358" Type="http://schemas.openxmlformats.org/officeDocument/2006/relationships/oleObject" Target="embeddings/oleObject203.bin" /><Relationship Id="rId359" Type="http://schemas.openxmlformats.org/officeDocument/2006/relationships/image" Target="media/image152.wmf" /><Relationship Id="rId36" Type="http://schemas.openxmlformats.org/officeDocument/2006/relationships/image" Target="media/image16.wmf" /><Relationship Id="rId360" Type="http://schemas.openxmlformats.org/officeDocument/2006/relationships/oleObject" Target="embeddings/oleObject204.bin" /><Relationship Id="rId361" Type="http://schemas.openxmlformats.org/officeDocument/2006/relationships/oleObject" Target="embeddings/oleObject205.bin" /><Relationship Id="rId362" Type="http://schemas.openxmlformats.org/officeDocument/2006/relationships/image" Target="media/image153.wmf" /><Relationship Id="rId363" Type="http://schemas.openxmlformats.org/officeDocument/2006/relationships/oleObject" Target="embeddings/oleObject206.bin" /><Relationship Id="rId364" Type="http://schemas.openxmlformats.org/officeDocument/2006/relationships/image" Target="media/image154.wmf" /><Relationship Id="rId365" Type="http://schemas.openxmlformats.org/officeDocument/2006/relationships/oleObject" Target="embeddings/oleObject207.bin" /><Relationship Id="rId366" Type="http://schemas.openxmlformats.org/officeDocument/2006/relationships/image" Target="media/image155.wmf" /><Relationship Id="rId367" Type="http://schemas.openxmlformats.org/officeDocument/2006/relationships/oleObject" Target="embeddings/oleObject208.bin" /><Relationship Id="rId368" Type="http://schemas.openxmlformats.org/officeDocument/2006/relationships/oleObject" Target="embeddings/oleObject209.bin" /><Relationship Id="rId369" Type="http://schemas.openxmlformats.org/officeDocument/2006/relationships/oleObject" Target="embeddings/oleObject210.bin" /><Relationship Id="rId37" Type="http://schemas.openxmlformats.org/officeDocument/2006/relationships/oleObject" Target="embeddings/oleObject17.bin" /><Relationship Id="rId370" Type="http://schemas.openxmlformats.org/officeDocument/2006/relationships/oleObject" Target="embeddings/oleObject211.bin" /><Relationship Id="rId371" Type="http://schemas.openxmlformats.org/officeDocument/2006/relationships/oleObject" Target="embeddings/oleObject212.bin" /><Relationship Id="rId372" Type="http://schemas.openxmlformats.org/officeDocument/2006/relationships/oleObject" Target="embeddings/oleObject213.bin" /><Relationship Id="rId373" Type="http://schemas.openxmlformats.org/officeDocument/2006/relationships/image" Target="media/image156.wmf" /><Relationship Id="rId374" Type="http://schemas.openxmlformats.org/officeDocument/2006/relationships/oleObject" Target="embeddings/oleObject214.bin" /><Relationship Id="rId375" Type="http://schemas.openxmlformats.org/officeDocument/2006/relationships/oleObject" Target="embeddings/oleObject215.bin" /><Relationship Id="rId376" Type="http://schemas.openxmlformats.org/officeDocument/2006/relationships/oleObject" Target="embeddings/oleObject216.bin" /><Relationship Id="rId377" Type="http://schemas.openxmlformats.org/officeDocument/2006/relationships/oleObject" Target="embeddings/oleObject217.bin" /><Relationship Id="rId378" Type="http://schemas.openxmlformats.org/officeDocument/2006/relationships/oleObject" Target="embeddings/oleObject218.bin" /><Relationship Id="rId379" Type="http://schemas.openxmlformats.org/officeDocument/2006/relationships/image" Target="media/image157.wmf" /><Relationship Id="rId38" Type="http://schemas.openxmlformats.org/officeDocument/2006/relationships/image" Target="media/image17.wmf" /><Relationship Id="rId380" Type="http://schemas.openxmlformats.org/officeDocument/2006/relationships/oleObject" Target="embeddings/oleObject219.bin" /><Relationship Id="rId381" Type="http://schemas.openxmlformats.org/officeDocument/2006/relationships/image" Target="media/image158.wmf" /><Relationship Id="rId382" Type="http://schemas.openxmlformats.org/officeDocument/2006/relationships/oleObject" Target="embeddings/oleObject220.bin" /><Relationship Id="rId383" Type="http://schemas.openxmlformats.org/officeDocument/2006/relationships/image" Target="media/image159.wmf" /><Relationship Id="rId384" Type="http://schemas.openxmlformats.org/officeDocument/2006/relationships/oleObject" Target="embeddings/oleObject221.bin" /><Relationship Id="rId385" Type="http://schemas.openxmlformats.org/officeDocument/2006/relationships/image" Target="media/image160.wmf" /><Relationship Id="rId386" Type="http://schemas.openxmlformats.org/officeDocument/2006/relationships/oleObject" Target="embeddings/oleObject222.bin" /><Relationship Id="rId387" Type="http://schemas.openxmlformats.org/officeDocument/2006/relationships/image" Target="media/image161.wmf" /><Relationship Id="rId388" Type="http://schemas.openxmlformats.org/officeDocument/2006/relationships/oleObject" Target="embeddings/oleObject223.bin" /><Relationship Id="rId389" Type="http://schemas.openxmlformats.org/officeDocument/2006/relationships/hyperlink" Target="https://d.book118.com/257200053033006054" TargetMode="External" /><Relationship Id="rId39" Type="http://schemas.openxmlformats.org/officeDocument/2006/relationships/oleObject" Target="embeddings/oleObject18.bin" /><Relationship Id="rId390" Type="http://schemas.openxmlformats.org/officeDocument/2006/relationships/theme" Target="theme/theme1.xml" /><Relationship Id="rId391" Type="http://schemas.openxmlformats.org/officeDocument/2006/relationships/styles" Target="styles.xml" /><Relationship Id="rId4" Type="http://schemas.openxmlformats.org/officeDocument/2006/relationships/customXml" Target="../customXml/item1.xml" /><Relationship Id="rId40" Type="http://schemas.openxmlformats.org/officeDocument/2006/relationships/image" Target="media/image18.wmf" /><Relationship Id="rId41" Type="http://schemas.openxmlformats.org/officeDocument/2006/relationships/oleObject" Target="embeddings/oleObject19.bin" /><Relationship Id="rId42" Type="http://schemas.openxmlformats.org/officeDocument/2006/relationships/image" Target="media/image19.wmf" /><Relationship Id="rId43" Type="http://schemas.openxmlformats.org/officeDocument/2006/relationships/oleObject" Target="embeddings/oleObject20.bin" /><Relationship Id="rId44" Type="http://schemas.openxmlformats.org/officeDocument/2006/relationships/oleObject" Target="embeddings/oleObject21.bin" /><Relationship Id="rId45" Type="http://schemas.openxmlformats.org/officeDocument/2006/relationships/oleObject" Target="embeddings/oleObject22.bin" /><Relationship Id="rId46" Type="http://schemas.openxmlformats.org/officeDocument/2006/relationships/image" Target="media/image20.wmf" /><Relationship Id="rId47" Type="http://schemas.openxmlformats.org/officeDocument/2006/relationships/oleObject" Target="embeddings/oleObject23.bin" /><Relationship Id="rId48" Type="http://schemas.openxmlformats.org/officeDocument/2006/relationships/image" Target="media/image21.png" /><Relationship Id="rId49" Type="http://schemas.openxmlformats.org/officeDocument/2006/relationships/image" Target="media/image22.wmf"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oleObject" Target="embeddings/oleObject32.bin" /><Relationship Id="rId66" Type="http://schemas.openxmlformats.org/officeDocument/2006/relationships/oleObject" Target="embeddings/oleObject33.bin" /><Relationship Id="rId67" Type="http://schemas.openxmlformats.org/officeDocument/2006/relationships/image" Target="media/image30.wmf" /><Relationship Id="rId68" Type="http://schemas.openxmlformats.org/officeDocument/2006/relationships/oleObject" Target="embeddings/oleObject34.bin"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oleObject" Target="embeddings/oleObject36.bin" /><Relationship Id="rId71" Type="http://schemas.openxmlformats.org/officeDocument/2006/relationships/oleObject" Target="embeddings/oleObject37.bin" /><Relationship Id="rId72" Type="http://schemas.openxmlformats.org/officeDocument/2006/relationships/image" Target="media/image31.wmf" /><Relationship Id="rId73" Type="http://schemas.openxmlformats.org/officeDocument/2006/relationships/oleObject" Target="embeddings/oleObject38.bin" /><Relationship Id="rId74" Type="http://schemas.openxmlformats.org/officeDocument/2006/relationships/image" Target="media/image32.wmf" /><Relationship Id="rId75" Type="http://schemas.openxmlformats.org/officeDocument/2006/relationships/oleObject" Target="embeddings/oleObject39.bin" /><Relationship Id="rId76" Type="http://schemas.openxmlformats.org/officeDocument/2006/relationships/image" Target="media/image33.wmf" /><Relationship Id="rId77" Type="http://schemas.openxmlformats.org/officeDocument/2006/relationships/oleObject" Target="embeddings/oleObject40.bin" /><Relationship Id="rId78" Type="http://schemas.openxmlformats.org/officeDocument/2006/relationships/image" Target="media/image34.wmf" /><Relationship Id="rId79" Type="http://schemas.openxmlformats.org/officeDocument/2006/relationships/oleObject" Target="embeddings/oleObject41.bin" /><Relationship Id="rId8" Type="http://schemas.openxmlformats.org/officeDocument/2006/relationships/oleObject" Target="embeddings/oleObject2.bin" /><Relationship Id="rId80" Type="http://schemas.openxmlformats.org/officeDocument/2006/relationships/image" Target="media/image35.wmf" /><Relationship Id="rId81" Type="http://schemas.openxmlformats.org/officeDocument/2006/relationships/oleObject" Target="embeddings/oleObject42.bin" /><Relationship Id="rId82" Type="http://schemas.openxmlformats.org/officeDocument/2006/relationships/image" Target="media/image36.wmf" /><Relationship Id="rId83" Type="http://schemas.openxmlformats.org/officeDocument/2006/relationships/oleObject" Target="embeddings/oleObject43.bin" /><Relationship Id="rId84" Type="http://schemas.openxmlformats.org/officeDocument/2006/relationships/image" Target="media/image37.wmf" /><Relationship Id="rId85" Type="http://schemas.openxmlformats.org/officeDocument/2006/relationships/oleObject" Target="embeddings/oleObject44.bin" /><Relationship Id="rId86" Type="http://schemas.openxmlformats.org/officeDocument/2006/relationships/oleObject" Target="embeddings/oleObject45.bin" /><Relationship Id="rId87" Type="http://schemas.openxmlformats.org/officeDocument/2006/relationships/image" Target="media/image38.wmf" /><Relationship Id="rId88" Type="http://schemas.openxmlformats.org/officeDocument/2006/relationships/oleObject" Target="embeddings/oleObject46.bin" /><Relationship Id="rId89" Type="http://schemas.openxmlformats.org/officeDocument/2006/relationships/image" Target="media/image39.wmf" /><Relationship Id="rId9" Type="http://schemas.openxmlformats.org/officeDocument/2006/relationships/image" Target="media/image3.wmf" /><Relationship Id="rId90" Type="http://schemas.openxmlformats.org/officeDocument/2006/relationships/oleObject" Target="embeddings/oleObject47.bin" /><Relationship Id="rId91" Type="http://schemas.openxmlformats.org/officeDocument/2006/relationships/image" Target="media/image40.wmf" /><Relationship Id="rId92" Type="http://schemas.openxmlformats.org/officeDocument/2006/relationships/oleObject" Target="embeddings/oleObject48.bin" /><Relationship Id="rId93" Type="http://schemas.openxmlformats.org/officeDocument/2006/relationships/image" Target="media/image41.wmf" /><Relationship Id="rId94" Type="http://schemas.openxmlformats.org/officeDocument/2006/relationships/oleObject" Target="embeddings/oleObject49.bin" /><Relationship Id="rId95" Type="http://schemas.openxmlformats.org/officeDocument/2006/relationships/image" Target="media/image42.wmf" /><Relationship Id="rId96" Type="http://schemas.openxmlformats.org/officeDocument/2006/relationships/oleObject" Target="embeddings/oleObject50.bin" /><Relationship Id="rId97" Type="http://schemas.openxmlformats.org/officeDocument/2006/relationships/image" Target="media/image43.png"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3201</Words>
  <Characters>18247</Characters>
  <Application>Microsoft Office Word</Application>
  <DocSecurity>0</DocSecurity>
  <Lines>152</Lines>
  <Paragraphs>42</Paragraphs>
  <ScaleCrop>false</ScaleCrop>
  <Company/>
  <LinksUpToDate>false</LinksUpToDate>
  <CharactersWithSpaces>21406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2023-06-01T16:53:00Z</dcterms:created>
  <dcterms:modified xsi:type="dcterms:W3CDTF">2023-06-01T16:53:00Z</dcterms:modified>
</cp:coreProperties>
</file>