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缝中设备项目计划设计方案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97" w:history="1">
        <w:r>
          <w:rPr>
            <w:rFonts w:ascii="仿宋" w:eastAsia="仿宋" w:hAnsi="仿宋" w:cs="仿宋" w:hint="eastAsia"/>
            <w:lang w:eastAsia="zh-CN"/>
          </w:rPr>
          <w:t>前言</w:t>
        </w:r>
        <w:r>
          <w:tab/>
        </w:r>
        <w:r>
          <w:fldChar w:fldCharType="begin"/>
        </w:r>
        <w:r>
          <w:instrText xml:space="preserve"> PAGEREF _Toc24297 \h </w:instrText>
        </w:r>
        <w:r>
          <w:fldChar w:fldCharType="separate"/>
        </w:r>
        <w:r>
          <w:t>3</w:t>
        </w:r>
        <w:r>
          <w:fldChar w:fldCharType="end"/>
        </w:r>
      </w:hyperlink>
    </w:p>
    <w:p>
      <w:pPr>
        <w:pStyle w:val="TOC1"/>
        <w:tabs>
          <w:tab w:val="right" w:leader="dot" w:pos="8306"/>
        </w:tabs>
      </w:pPr>
      <w:hyperlink w:anchor="_Toc20533" w:history="1">
        <w:r>
          <w:rPr>
            <w:rFonts w:ascii="仿宋" w:eastAsia="仿宋" w:hAnsi="仿宋" w:cs="仿宋" w:hint="eastAsia"/>
            <w:lang w:eastAsia="zh-CN"/>
          </w:rPr>
          <w:t>一、产品规划分析</w:t>
        </w:r>
        <w:r>
          <w:tab/>
        </w:r>
        <w:r>
          <w:fldChar w:fldCharType="begin"/>
        </w:r>
        <w:r>
          <w:instrText xml:space="preserve"> PAGEREF _Toc20533 \h </w:instrText>
        </w:r>
        <w:r>
          <w:fldChar w:fldCharType="separate"/>
        </w:r>
        <w:r>
          <w:t>3</w:t>
        </w:r>
        <w:r>
          <w:fldChar w:fldCharType="end"/>
        </w:r>
      </w:hyperlink>
    </w:p>
    <w:p>
      <w:pPr>
        <w:pStyle w:val="TOC2"/>
        <w:tabs>
          <w:tab w:val="right" w:leader="dot" w:pos="8306"/>
        </w:tabs>
      </w:pPr>
      <w:hyperlink w:anchor="_Toc23431" w:history="1">
        <w:r>
          <w:rPr>
            <w:rFonts w:ascii="仿宋" w:eastAsia="仿宋" w:hAnsi="仿宋" w:cs="仿宋" w:hint="eastAsia"/>
            <w:lang w:eastAsia="zh-CN"/>
          </w:rPr>
          <w:t>(一)、产品规划</w:t>
        </w:r>
        <w:r>
          <w:tab/>
        </w:r>
        <w:r>
          <w:fldChar w:fldCharType="begin"/>
        </w:r>
        <w:r>
          <w:instrText xml:space="preserve"> PAGEREF _Toc23431 \h </w:instrText>
        </w:r>
        <w:r>
          <w:fldChar w:fldCharType="separate"/>
        </w:r>
        <w:r>
          <w:t>3</w:t>
        </w:r>
        <w:r>
          <w:fldChar w:fldCharType="end"/>
        </w:r>
      </w:hyperlink>
    </w:p>
    <w:p>
      <w:pPr>
        <w:pStyle w:val="TOC2"/>
        <w:tabs>
          <w:tab w:val="right" w:leader="dot" w:pos="8306"/>
        </w:tabs>
      </w:pPr>
      <w:hyperlink w:anchor="_Toc30308" w:history="1">
        <w:r>
          <w:rPr>
            <w:rFonts w:ascii="仿宋" w:eastAsia="仿宋" w:hAnsi="仿宋" w:cs="仿宋" w:hint="eastAsia"/>
            <w:lang w:eastAsia="zh-CN"/>
          </w:rPr>
          <w:t>(二)、建设规模</w:t>
        </w:r>
        <w:r>
          <w:tab/>
        </w:r>
        <w:r>
          <w:fldChar w:fldCharType="begin"/>
        </w:r>
        <w:r>
          <w:instrText xml:space="preserve"> PAGEREF _Toc30308 \h </w:instrText>
        </w:r>
        <w:r>
          <w:fldChar w:fldCharType="separate"/>
        </w:r>
        <w:r>
          <w:t>4</w:t>
        </w:r>
        <w:r>
          <w:fldChar w:fldCharType="end"/>
        </w:r>
      </w:hyperlink>
    </w:p>
    <w:p>
      <w:pPr>
        <w:pStyle w:val="TOC1"/>
        <w:tabs>
          <w:tab w:val="right" w:leader="dot" w:pos="8306"/>
        </w:tabs>
      </w:pPr>
      <w:hyperlink w:anchor="_Toc8192" w:history="1">
        <w:r>
          <w:rPr>
            <w:rFonts w:ascii="仿宋" w:eastAsia="仿宋" w:hAnsi="仿宋" w:cs="仿宋" w:hint="eastAsia"/>
            <w:lang w:eastAsia="zh-CN"/>
          </w:rPr>
          <w:t>二、缝中设备项目建设背景及必要性分析</w:t>
        </w:r>
        <w:r>
          <w:tab/>
        </w:r>
        <w:r>
          <w:fldChar w:fldCharType="begin"/>
        </w:r>
        <w:r>
          <w:instrText xml:space="preserve"> PAGEREF _Toc8192 \h </w:instrText>
        </w:r>
        <w:r>
          <w:fldChar w:fldCharType="separate"/>
        </w:r>
        <w:r>
          <w:t>5</w:t>
        </w:r>
        <w:r>
          <w:fldChar w:fldCharType="end"/>
        </w:r>
      </w:hyperlink>
    </w:p>
    <w:p>
      <w:pPr>
        <w:pStyle w:val="TOC2"/>
        <w:tabs>
          <w:tab w:val="right" w:leader="dot" w:pos="8306"/>
        </w:tabs>
      </w:pPr>
      <w:hyperlink w:anchor="_Toc25221" w:history="1">
        <w:r>
          <w:rPr>
            <w:rFonts w:ascii="仿宋" w:eastAsia="仿宋" w:hAnsi="仿宋" w:cs="仿宋" w:hint="eastAsia"/>
            <w:lang w:eastAsia="zh-CN"/>
          </w:rPr>
          <w:t>(一)、缝中设备项目背景分析</w:t>
        </w:r>
        <w:r>
          <w:tab/>
        </w:r>
        <w:r>
          <w:fldChar w:fldCharType="begin"/>
        </w:r>
        <w:r>
          <w:instrText xml:space="preserve"> PAGEREF _Toc25221 \h </w:instrText>
        </w:r>
        <w:r>
          <w:fldChar w:fldCharType="separate"/>
        </w:r>
        <w:r>
          <w:t>5</w:t>
        </w:r>
        <w:r>
          <w:fldChar w:fldCharType="end"/>
        </w:r>
      </w:hyperlink>
    </w:p>
    <w:p>
      <w:pPr>
        <w:pStyle w:val="TOC2"/>
        <w:tabs>
          <w:tab w:val="right" w:leader="dot" w:pos="8306"/>
        </w:tabs>
      </w:pPr>
      <w:hyperlink w:anchor="_Toc4893" w:history="1">
        <w:r>
          <w:rPr>
            <w:rFonts w:ascii="仿宋" w:eastAsia="仿宋" w:hAnsi="仿宋" w:cs="仿宋" w:hint="eastAsia"/>
            <w:lang w:eastAsia="zh-CN"/>
          </w:rPr>
          <w:t>(二)、缝中设备项目建设必要性分析</w:t>
        </w:r>
        <w:r>
          <w:tab/>
        </w:r>
        <w:r>
          <w:fldChar w:fldCharType="begin"/>
        </w:r>
        <w:r>
          <w:instrText xml:space="preserve"> PAGEREF _Toc4893 \h </w:instrText>
        </w:r>
        <w:r>
          <w:fldChar w:fldCharType="separate"/>
        </w:r>
        <w:r>
          <w:t>7</w:t>
        </w:r>
        <w:r>
          <w:fldChar w:fldCharType="end"/>
        </w:r>
      </w:hyperlink>
    </w:p>
    <w:p>
      <w:pPr>
        <w:pStyle w:val="TOC1"/>
        <w:tabs>
          <w:tab w:val="right" w:leader="dot" w:pos="8306"/>
        </w:tabs>
      </w:pPr>
      <w:hyperlink w:anchor="_Toc13898" w:history="1">
        <w:r>
          <w:rPr>
            <w:rFonts w:ascii="仿宋" w:eastAsia="仿宋" w:hAnsi="仿宋" w:cs="仿宋" w:hint="eastAsia"/>
            <w:lang w:eastAsia="zh-CN"/>
          </w:rPr>
          <w:t>三、缝中设备项目土建工程</w:t>
        </w:r>
        <w:r>
          <w:tab/>
        </w:r>
        <w:r>
          <w:fldChar w:fldCharType="begin"/>
        </w:r>
        <w:r>
          <w:instrText xml:space="preserve"> PAGEREF _Toc13898 \h </w:instrText>
        </w:r>
        <w:r>
          <w:fldChar w:fldCharType="separate"/>
        </w:r>
        <w:r>
          <w:t>8</w:t>
        </w:r>
        <w:r>
          <w:fldChar w:fldCharType="end"/>
        </w:r>
      </w:hyperlink>
    </w:p>
    <w:p>
      <w:pPr>
        <w:pStyle w:val="TOC2"/>
        <w:tabs>
          <w:tab w:val="right" w:leader="dot" w:pos="8306"/>
        </w:tabs>
      </w:pPr>
      <w:hyperlink w:anchor="_Toc5522" w:history="1">
        <w:r>
          <w:rPr>
            <w:rFonts w:ascii="仿宋" w:eastAsia="仿宋" w:hAnsi="仿宋" w:cs="仿宋" w:hint="eastAsia"/>
            <w:lang w:eastAsia="zh-CN"/>
          </w:rPr>
          <w:t>(一)、建筑工程设计原则</w:t>
        </w:r>
        <w:r>
          <w:tab/>
        </w:r>
        <w:r>
          <w:fldChar w:fldCharType="begin"/>
        </w:r>
        <w:r>
          <w:instrText xml:space="preserve"> PAGEREF _Toc5522 \h </w:instrText>
        </w:r>
        <w:r>
          <w:fldChar w:fldCharType="separate"/>
        </w:r>
        <w:r>
          <w:t>8</w:t>
        </w:r>
        <w:r>
          <w:fldChar w:fldCharType="end"/>
        </w:r>
      </w:hyperlink>
    </w:p>
    <w:p>
      <w:pPr>
        <w:pStyle w:val="TOC2"/>
        <w:tabs>
          <w:tab w:val="right" w:leader="dot" w:pos="8306"/>
        </w:tabs>
      </w:pPr>
      <w:hyperlink w:anchor="_Toc9793" w:history="1">
        <w:r>
          <w:rPr>
            <w:rFonts w:ascii="仿宋" w:eastAsia="仿宋" w:hAnsi="仿宋" w:cs="仿宋" w:hint="eastAsia"/>
            <w:lang w:eastAsia="zh-CN"/>
          </w:rPr>
          <w:t>(二)、土建工程设计年限及安全等级</w:t>
        </w:r>
        <w:r>
          <w:tab/>
        </w:r>
        <w:r>
          <w:fldChar w:fldCharType="begin"/>
        </w:r>
        <w:r>
          <w:instrText xml:space="preserve"> PAGEREF _Toc9793 \h </w:instrText>
        </w:r>
        <w:r>
          <w:fldChar w:fldCharType="separate"/>
        </w:r>
        <w:r>
          <w:t>9</w:t>
        </w:r>
        <w:r>
          <w:fldChar w:fldCharType="end"/>
        </w:r>
      </w:hyperlink>
    </w:p>
    <w:p>
      <w:pPr>
        <w:pStyle w:val="TOC2"/>
        <w:tabs>
          <w:tab w:val="right" w:leader="dot" w:pos="8306"/>
        </w:tabs>
      </w:pPr>
      <w:hyperlink w:anchor="_Toc3532" w:history="1">
        <w:r>
          <w:rPr>
            <w:rFonts w:ascii="仿宋" w:eastAsia="仿宋" w:hAnsi="仿宋" w:cs="仿宋" w:hint="eastAsia"/>
            <w:lang w:eastAsia="zh-CN"/>
          </w:rPr>
          <w:t>(三)、建筑工程设计总体要求</w:t>
        </w:r>
        <w:r>
          <w:tab/>
        </w:r>
        <w:r>
          <w:fldChar w:fldCharType="begin"/>
        </w:r>
        <w:r>
          <w:instrText xml:space="preserve"> PAGEREF _Toc3532 \h </w:instrText>
        </w:r>
        <w:r>
          <w:fldChar w:fldCharType="separate"/>
        </w:r>
        <w:r>
          <w:t>10</w:t>
        </w:r>
        <w:r>
          <w:fldChar w:fldCharType="end"/>
        </w:r>
      </w:hyperlink>
    </w:p>
    <w:p>
      <w:pPr>
        <w:pStyle w:val="TOC2"/>
        <w:tabs>
          <w:tab w:val="right" w:leader="dot" w:pos="8306"/>
        </w:tabs>
      </w:pPr>
      <w:hyperlink w:anchor="_Toc23248" w:history="1">
        <w:r>
          <w:rPr>
            <w:rFonts w:ascii="仿宋" w:eastAsia="仿宋" w:hAnsi="仿宋" w:cs="仿宋" w:hint="eastAsia"/>
            <w:lang w:eastAsia="zh-CN"/>
          </w:rPr>
          <w:t>(四)、土建工程建设指标</w:t>
        </w:r>
        <w:r>
          <w:tab/>
        </w:r>
        <w:r>
          <w:fldChar w:fldCharType="begin"/>
        </w:r>
        <w:r>
          <w:instrText xml:space="preserve"> PAGEREF _Toc23248 \h </w:instrText>
        </w:r>
        <w:r>
          <w:fldChar w:fldCharType="separate"/>
        </w:r>
        <w:r>
          <w:t>11</w:t>
        </w:r>
        <w:r>
          <w:fldChar w:fldCharType="end"/>
        </w:r>
      </w:hyperlink>
    </w:p>
    <w:p>
      <w:pPr>
        <w:pStyle w:val="TOC1"/>
        <w:tabs>
          <w:tab w:val="right" w:leader="dot" w:pos="8306"/>
        </w:tabs>
      </w:pPr>
      <w:hyperlink w:anchor="_Toc14218" w:history="1">
        <w:r>
          <w:rPr>
            <w:rFonts w:ascii="仿宋" w:eastAsia="仿宋" w:hAnsi="仿宋" w:cs="仿宋" w:hint="eastAsia"/>
            <w:lang w:eastAsia="zh-CN"/>
          </w:rPr>
          <w:t>四、工艺说明</w:t>
        </w:r>
        <w:r>
          <w:tab/>
        </w:r>
        <w:r>
          <w:fldChar w:fldCharType="begin"/>
        </w:r>
        <w:r>
          <w:instrText xml:space="preserve"> PAGEREF _Toc14218 \h </w:instrText>
        </w:r>
        <w:r>
          <w:fldChar w:fldCharType="separate"/>
        </w:r>
        <w:r>
          <w:t>11</w:t>
        </w:r>
        <w:r>
          <w:fldChar w:fldCharType="end"/>
        </w:r>
      </w:hyperlink>
    </w:p>
    <w:p>
      <w:pPr>
        <w:pStyle w:val="TOC2"/>
        <w:tabs>
          <w:tab w:val="right" w:leader="dot" w:pos="8306"/>
        </w:tabs>
      </w:pPr>
      <w:hyperlink w:anchor="_Toc10750" w:history="1">
        <w:r>
          <w:rPr>
            <w:rFonts w:ascii="仿宋" w:eastAsia="仿宋" w:hAnsi="仿宋" w:cs="仿宋" w:hint="eastAsia"/>
            <w:lang w:eastAsia="zh-CN"/>
          </w:rPr>
          <w:t>(一)、技术管理特点</w:t>
        </w:r>
        <w:r>
          <w:tab/>
        </w:r>
        <w:r>
          <w:fldChar w:fldCharType="begin"/>
        </w:r>
        <w:r>
          <w:instrText xml:space="preserve"> PAGEREF _Toc10750 \h </w:instrText>
        </w:r>
        <w:r>
          <w:fldChar w:fldCharType="separate"/>
        </w:r>
        <w:r>
          <w:t>11</w:t>
        </w:r>
        <w:r>
          <w:fldChar w:fldCharType="end"/>
        </w:r>
      </w:hyperlink>
    </w:p>
    <w:p>
      <w:pPr>
        <w:pStyle w:val="TOC2"/>
        <w:tabs>
          <w:tab w:val="right" w:leader="dot" w:pos="8306"/>
        </w:tabs>
      </w:pPr>
      <w:hyperlink w:anchor="_Toc31976" w:history="1">
        <w:r>
          <w:rPr>
            <w:rFonts w:ascii="仿宋" w:eastAsia="仿宋" w:hAnsi="仿宋" w:cs="仿宋" w:hint="eastAsia"/>
            <w:lang w:eastAsia="zh-CN"/>
          </w:rPr>
          <w:t>(二)、缝中设备项目工艺技术设计方案</w:t>
        </w:r>
        <w:r>
          <w:tab/>
        </w:r>
        <w:r>
          <w:fldChar w:fldCharType="begin"/>
        </w:r>
        <w:r>
          <w:instrText xml:space="preserve"> PAGEREF _Toc31976 \h </w:instrText>
        </w:r>
        <w:r>
          <w:fldChar w:fldCharType="separate"/>
        </w:r>
        <w:r>
          <w:t>12</w:t>
        </w:r>
        <w:r>
          <w:fldChar w:fldCharType="end"/>
        </w:r>
      </w:hyperlink>
    </w:p>
    <w:p>
      <w:pPr>
        <w:pStyle w:val="TOC2"/>
        <w:tabs>
          <w:tab w:val="right" w:leader="dot" w:pos="8306"/>
        </w:tabs>
      </w:pPr>
      <w:hyperlink w:anchor="_Toc30921" w:history="1">
        <w:r>
          <w:rPr>
            <w:rFonts w:ascii="仿宋" w:eastAsia="仿宋" w:hAnsi="仿宋" w:cs="仿宋" w:hint="eastAsia"/>
            <w:lang w:eastAsia="zh-CN"/>
          </w:rPr>
          <w:t>(三)、设备选型方案</w:t>
        </w:r>
        <w:r>
          <w:tab/>
        </w:r>
        <w:r>
          <w:fldChar w:fldCharType="begin"/>
        </w:r>
        <w:r>
          <w:instrText xml:space="preserve"> PAGEREF _Toc30921 \h </w:instrText>
        </w:r>
        <w:r>
          <w:fldChar w:fldCharType="separate"/>
        </w:r>
        <w:r>
          <w:t>14</w:t>
        </w:r>
        <w:r>
          <w:fldChar w:fldCharType="end"/>
        </w:r>
      </w:hyperlink>
    </w:p>
    <w:p>
      <w:pPr>
        <w:pStyle w:val="TOC1"/>
        <w:tabs>
          <w:tab w:val="right" w:leader="dot" w:pos="8306"/>
        </w:tabs>
      </w:pPr>
      <w:hyperlink w:anchor="_Toc3323" w:history="1">
        <w:r>
          <w:rPr>
            <w:rFonts w:ascii="仿宋" w:eastAsia="仿宋" w:hAnsi="仿宋" w:cs="仿宋" w:hint="eastAsia"/>
            <w:lang w:eastAsia="zh-CN"/>
          </w:rPr>
          <w:t>五、市场分析、调研</w:t>
        </w:r>
        <w:r>
          <w:tab/>
        </w:r>
        <w:r>
          <w:fldChar w:fldCharType="begin"/>
        </w:r>
        <w:r>
          <w:instrText xml:space="preserve"> PAGEREF _Toc3323 \h </w:instrText>
        </w:r>
        <w:r>
          <w:fldChar w:fldCharType="separate"/>
        </w:r>
        <w:r>
          <w:t>15</w:t>
        </w:r>
        <w:r>
          <w:fldChar w:fldCharType="end"/>
        </w:r>
      </w:hyperlink>
    </w:p>
    <w:p>
      <w:pPr>
        <w:pStyle w:val="TOC2"/>
        <w:tabs>
          <w:tab w:val="right" w:leader="dot" w:pos="8306"/>
        </w:tabs>
      </w:pPr>
      <w:hyperlink w:anchor="_Toc18385" w:history="1">
        <w:r>
          <w:rPr>
            <w:rFonts w:ascii="仿宋" w:eastAsia="仿宋" w:hAnsi="仿宋" w:cs="仿宋" w:hint="eastAsia"/>
            <w:lang w:eastAsia="zh-CN"/>
          </w:rPr>
          <w:t>(一)、缝中设备行业分析</w:t>
        </w:r>
        <w:r>
          <w:tab/>
        </w:r>
        <w:r>
          <w:fldChar w:fldCharType="begin"/>
        </w:r>
        <w:r>
          <w:instrText xml:space="preserve"> PAGEREF _Toc18385 \h </w:instrText>
        </w:r>
        <w:r>
          <w:fldChar w:fldCharType="separate"/>
        </w:r>
        <w:r>
          <w:t>15</w:t>
        </w:r>
        <w:r>
          <w:fldChar w:fldCharType="end"/>
        </w:r>
      </w:hyperlink>
    </w:p>
    <w:p>
      <w:pPr>
        <w:pStyle w:val="TOC2"/>
        <w:tabs>
          <w:tab w:val="right" w:leader="dot" w:pos="8306"/>
        </w:tabs>
      </w:pPr>
      <w:hyperlink w:anchor="_Toc17471" w:history="1">
        <w:r>
          <w:rPr>
            <w:rFonts w:ascii="仿宋" w:eastAsia="仿宋" w:hAnsi="仿宋" w:cs="仿宋" w:hint="eastAsia"/>
            <w:lang w:eastAsia="zh-CN"/>
          </w:rPr>
          <w:t>(二)、缝中设备市场分析预测</w:t>
        </w:r>
        <w:r>
          <w:tab/>
        </w:r>
        <w:r>
          <w:fldChar w:fldCharType="begin"/>
        </w:r>
        <w:r>
          <w:instrText xml:space="preserve"> PAGEREF _Toc17471 \h </w:instrText>
        </w:r>
        <w:r>
          <w:fldChar w:fldCharType="separate"/>
        </w:r>
        <w:r>
          <w:t>16</w:t>
        </w:r>
        <w:r>
          <w:fldChar w:fldCharType="end"/>
        </w:r>
      </w:hyperlink>
    </w:p>
    <w:p>
      <w:pPr>
        <w:pStyle w:val="TOC1"/>
        <w:tabs>
          <w:tab w:val="right" w:leader="dot" w:pos="8306"/>
        </w:tabs>
      </w:pPr>
      <w:hyperlink w:anchor="_Toc20118" w:history="1">
        <w:r>
          <w:rPr>
            <w:rFonts w:ascii="仿宋" w:eastAsia="仿宋" w:hAnsi="仿宋" w:cs="仿宋" w:hint="eastAsia"/>
            <w:lang w:eastAsia="zh-CN"/>
          </w:rPr>
          <w:t>六、缝中设备项目可持续发展</w:t>
        </w:r>
        <w:r>
          <w:tab/>
        </w:r>
        <w:r>
          <w:fldChar w:fldCharType="begin"/>
        </w:r>
        <w:r>
          <w:instrText xml:space="preserve"> PAGEREF _Toc20118 \h </w:instrText>
        </w:r>
        <w:r>
          <w:fldChar w:fldCharType="separate"/>
        </w:r>
        <w:r>
          <w:t>16</w:t>
        </w:r>
        <w:r>
          <w:fldChar w:fldCharType="end"/>
        </w:r>
      </w:hyperlink>
    </w:p>
    <w:p>
      <w:pPr>
        <w:pStyle w:val="TOC2"/>
        <w:tabs>
          <w:tab w:val="right" w:leader="dot" w:pos="8306"/>
        </w:tabs>
      </w:pPr>
      <w:hyperlink w:anchor="_Toc23895" w:history="1">
        <w:r>
          <w:rPr>
            <w:rFonts w:ascii="仿宋" w:eastAsia="仿宋" w:hAnsi="仿宋" w:cs="仿宋" w:hint="eastAsia"/>
            <w:lang w:eastAsia="zh-CN"/>
          </w:rPr>
          <w:t>(一)、可持续战略与实践</w:t>
        </w:r>
        <w:r>
          <w:tab/>
        </w:r>
        <w:r>
          <w:fldChar w:fldCharType="begin"/>
        </w:r>
        <w:r>
          <w:instrText xml:space="preserve"> PAGEREF _Toc23895 \h </w:instrText>
        </w:r>
        <w:r>
          <w:fldChar w:fldCharType="separate"/>
        </w:r>
        <w:r>
          <w:t>16</w:t>
        </w:r>
        <w:r>
          <w:fldChar w:fldCharType="end"/>
        </w:r>
      </w:hyperlink>
    </w:p>
    <w:p>
      <w:pPr>
        <w:pStyle w:val="TOC2"/>
        <w:tabs>
          <w:tab w:val="right" w:leader="dot" w:pos="8306"/>
        </w:tabs>
      </w:pPr>
      <w:hyperlink w:anchor="_Toc25011" w:history="1">
        <w:r>
          <w:rPr>
            <w:rFonts w:ascii="仿宋" w:eastAsia="仿宋" w:hAnsi="仿宋" w:cs="仿宋" w:hint="eastAsia"/>
            <w:lang w:eastAsia="zh-CN"/>
          </w:rPr>
          <w:t>(二)、环保与社会责任</w:t>
        </w:r>
        <w:r>
          <w:tab/>
        </w:r>
        <w:r>
          <w:fldChar w:fldCharType="begin"/>
        </w:r>
        <w:r>
          <w:instrText xml:space="preserve"> PAGEREF _Toc25011 \h </w:instrText>
        </w:r>
        <w:r>
          <w:fldChar w:fldCharType="separate"/>
        </w:r>
        <w:r>
          <w:t>17</w:t>
        </w:r>
        <w:r>
          <w:fldChar w:fldCharType="end"/>
        </w:r>
      </w:hyperlink>
    </w:p>
    <w:p>
      <w:pPr>
        <w:pStyle w:val="TOC1"/>
        <w:tabs>
          <w:tab w:val="right" w:leader="dot" w:pos="8306"/>
        </w:tabs>
      </w:pPr>
      <w:hyperlink w:anchor="_Toc21748" w:history="1">
        <w:r>
          <w:rPr>
            <w:rFonts w:ascii="仿宋" w:eastAsia="仿宋" w:hAnsi="仿宋" w:cs="仿宋" w:hint="eastAsia"/>
            <w:lang w:eastAsia="zh-CN"/>
          </w:rPr>
          <w:t>七、缝中设备项目计划安排</w:t>
        </w:r>
        <w:r>
          <w:tab/>
        </w:r>
        <w:r>
          <w:fldChar w:fldCharType="begin"/>
        </w:r>
        <w:r>
          <w:instrText xml:space="preserve"> PAGEREF _Toc21748 \h </w:instrText>
        </w:r>
        <w:r>
          <w:fldChar w:fldCharType="separate"/>
        </w:r>
        <w:r>
          <w:t>18</w:t>
        </w:r>
        <w:r>
          <w:fldChar w:fldCharType="end"/>
        </w:r>
      </w:hyperlink>
    </w:p>
    <w:p>
      <w:pPr>
        <w:pStyle w:val="TOC2"/>
        <w:tabs>
          <w:tab w:val="right" w:leader="dot" w:pos="8306"/>
        </w:tabs>
      </w:pPr>
      <w:hyperlink w:anchor="_Toc933" w:history="1">
        <w:r>
          <w:rPr>
            <w:rFonts w:ascii="仿宋" w:eastAsia="仿宋" w:hAnsi="仿宋" w:cs="仿宋" w:hint="eastAsia"/>
            <w:lang w:eastAsia="zh-CN"/>
          </w:rPr>
          <w:t>(一)、建设周期</w:t>
        </w:r>
        <w:r>
          <w:tab/>
        </w:r>
        <w:r>
          <w:fldChar w:fldCharType="begin"/>
        </w:r>
        <w:r>
          <w:instrText xml:space="preserve"> PAGEREF _Toc933 \h </w:instrText>
        </w:r>
        <w:r>
          <w:fldChar w:fldCharType="separate"/>
        </w:r>
        <w:r>
          <w:t>18</w:t>
        </w:r>
        <w:r>
          <w:fldChar w:fldCharType="end"/>
        </w:r>
      </w:hyperlink>
    </w:p>
    <w:p>
      <w:pPr>
        <w:pStyle w:val="TOC2"/>
        <w:tabs>
          <w:tab w:val="right" w:leader="dot" w:pos="8306"/>
        </w:tabs>
      </w:pPr>
      <w:hyperlink w:anchor="_Toc483" w:history="1">
        <w:r>
          <w:rPr>
            <w:rFonts w:ascii="仿宋" w:eastAsia="仿宋" w:hAnsi="仿宋" w:cs="仿宋" w:hint="eastAsia"/>
            <w:lang w:eastAsia="zh-CN"/>
          </w:rPr>
          <w:t>(二)、建设进度</w:t>
        </w:r>
        <w:r>
          <w:tab/>
        </w:r>
        <w:r>
          <w:fldChar w:fldCharType="begin"/>
        </w:r>
        <w:r>
          <w:instrText xml:space="preserve"> PAGEREF _Toc483 \h </w:instrText>
        </w:r>
        <w:r>
          <w:fldChar w:fldCharType="separate"/>
        </w:r>
        <w:r>
          <w:t>19</w:t>
        </w:r>
        <w:r>
          <w:fldChar w:fldCharType="end"/>
        </w:r>
      </w:hyperlink>
    </w:p>
    <w:p>
      <w:pPr>
        <w:pStyle w:val="TOC2"/>
        <w:tabs>
          <w:tab w:val="right" w:leader="dot" w:pos="8306"/>
        </w:tabs>
      </w:pPr>
      <w:hyperlink w:anchor="_Toc15657" w:history="1">
        <w:r>
          <w:rPr>
            <w:rFonts w:ascii="仿宋" w:eastAsia="仿宋" w:hAnsi="仿宋" w:cs="仿宋" w:hint="eastAsia"/>
            <w:lang w:eastAsia="zh-CN"/>
          </w:rPr>
          <w:t>(三)、进度安排注意事项</w:t>
        </w:r>
        <w:r>
          <w:tab/>
        </w:r>
        <w:r>
          <w:fldChar w:fldCharType="begin"/>
        </w:r>
        <w:r>
          <w:instrText xml:space="preserve"> PAGEREF _Toc15657 \h </w:instrText>
        </w:r>
        <w:r>
          <w:fldChar w:fldCharType="separate"/>
        </w:r>
        <w:r>
          <w:t>20</w:t>
        </w:r>
        <w:r>
          <w:fldChar w:fldCharType="end"/>
        </w:r>
      </w:hyperlink>
    </w:p>
    <w:p>
      <w:pPr>
        <w:pStyle w:val="TOC2"/>
        <w:tabs>
          <w:tab w:val="right" w:leader="dot" w:pos="8306"/>
        </w:tabs>
      </w:pPr>
      <w:hyperlink w:anchor="_Toc10891" w:history="1">
        <w:r>
          <w:rPr>
            <w:rFonts w:ascii="仿宋" w:eastAsia="仿宋" w:hAnsi="仿宋" w:cs="仿宋" w:hint="eastAsia"/>
            <w:lang w:eastAsia="zh-CN"/>
          </w:rPr>
          <w:t>(四)、人力资源配置</w:t>
        </w:r>
        <w:r>
          <w:tab/>
        </w:r>
        <w:r>
          <w:fldChar w:fldCharType="begin"/>
        </w:r>
        <w:r>
          <w:instrText xml:space="preserve"> PAGEREF _Toc10891 \h </w:instrText>
        </w:r>
        <w:r>
          <w:fldChar w:fldCharType="separate"/>
        </w:r>
        <w:r>
          <w:t>21</w:t>
        </w:r>
        <w:r>
          <w:fldChar w:fldCharType="end"/>
        </w:r>
      </w:hyperlink>
    </w:p>
    <w:p>
      <w:pPr>
        <w:pStyle w:val="TOC1"/>
        <w:tabs>
          <w:tab w:val="right" w:leader="dot" w:pos="8306"/>
        </w:tabs>
      </w:pPr>
      <w:hyperlink w:anchor="_Toc312" w:history="1">
        <w:r>
          <w:rPr>
            <w:rFonts w:ascii="仿宋" w:eastAsia="仿宋" w:hAnsi="仿宋" w:cs="仿宋" w:hint="eastAsia"/>
            <w:lang w:eastAsia="zh-CN"/>
          </w:rPr>
          <w:t>八、生产安全保护</w:t>
        </w:r>
        <w:r>
          <w:tab/>
        </w:r>
        <w:r>
          <w:fldChar w:fldCharType="begin"/>
        </w:r>
        <w:r>
          <w:instrText xml:space="preserve"> PAGEREF _Toc312 \h </w:instrText>
        </w:r>
        <w:r>
          <w:fldChar w:fldCharType="separate"/>
        </w:r>
        <w:r>
          <w:t>22</w:t>
        </w:r>
        <w:r>
          <w:fldChar w:fldCharType="end"/>
        </w:r>
      </w:hyperlink>
    </w:p>
    <w:p>
      <w:pPr>
        <w:pStyle w:val="TOC2"/>
        <w:tabs>
          <w:tab w:val="right" w:leader="dot" w:pos="8306"/>
        </w:tabs>
      </w:pPr>
      <w:hyperlink w:anchor="_Toc27495" w:history="1">
        <w:r>
          <w:rPr>
            <w:rFonts w:ascii="仿宋" w:eastAsia="仿宋" w:hAnsi="仿宋" w:cs="仿宋" w:hint="eastAsia"/>
            <w:lang w:eastAsia="zh-CN"/>
          </w:rPr>
          <w:t>(一)、消防安全</w:t>
        </w:r>
        <w:r>
          <w:tab/>
        </w:r>
        <w:r>
          <w:fldChar w:fldCharType="begin"/>
        </w:r>
        <w:r>
          <w:instrText xml:space="preserve"> PAGEREF _Toc27495 \h </w:instrText>
        </w:r>
        <w:r>
          <w:fldChar w:fldCharType="separate"/>
        </w:r>
        <w:r>
          <w:t>22</w:t>
        </w:r>
        <w:r>
          <w:fldChar w:fldCharType="end"/>
        </w:r>
      </w:hyperlink>
    </w:p>
    <w:p>
      <w:pPr>
        <w:pStyle w:val="TOC2"/>
        <w:tabs>
          <w:tab w:val="right" w:leader="dot" w:pos="8306"/>
        </w:tabs>
      </w:pPr>
      <w:hyperlink w:anchor="_Toc16932" w:history="1">
        <w:r>
          <w:rPr>
            <w:rFonts w:ascii="仿宋" w:eastAsia="仿宋" w:hAnsi="仿宋" w:cs="仿宋" w:hint="eastAsia"/>
            <w:lang w:eastAsia="zh-CN"/>
          </w:rPr>
          <w:t>(二)、防火防爆总图布置措施</w:t>
        </w:r>
        <w:r>
          <w:tab/>
        </w:r>
        <w:r>
          <w:fldChar w:fldCharType="begin"/>
        </w:r>
        <w:r>
          <w:instrText xml:space="preserve"> PAGEREF _Toc16932 \h </w:instrText>
        </w:r>
        <w:r>
          <w:fldChar w:fldCharType="separate"/>
        </w:r>
        <w:r>
          <w:t>24</w:t>
        </w:r>
        <w:r>
          <w:fldChar w:fldCharType="end"/>
        </w:r>
      </w:hyperlink>
    </w:p>
    <w:p>
      <w:pPr>
        <w:pStyle w:val="TOC2"/>
        <w:tabs>
          <w:tab w:val="right" w:leader="dot" w:pos="8306"/>
        </w:tabs>
      </w:pPr>
      <w:hyperlink w:anchor="_Toc7744" w:history="1">
        <w:r>
          <w:rPr>
            <w:rFonts w:ascii="仿宋" w:eastAsia="仿宋" w:hAnsi="仿宋" w:cs="仿宋" w:hint="eastAsia"/>
            <w:lang w:eastAsia="zh-CN"/>
          </w:rPr>
          <w:t>(三)、自然灾害防范措施</w:t>
        </w:r>
        <w:r>
          <w:tab/>
        </w:r>
        <w:r>
          <w:fldChar w:fldCharType="begin"/>
        </w:r>
        <w:r>
          <w:instrText xml:space="preserve"> PAGEREF _Toc7744 \h </w:instrText>
        </w:r>
        <w:r>
          <w:fldChar w:fldCharType="separate"/>
        </w:r>
        <w:r>
          <w:t>24</w:t>
        </w:r>
        <w:r>
          <w:fldChar w:fldCharType="end"/>
        </w:r>
      </w:hyperlink>
    </w:p>
    <w:p>
      <w:pPr>
        <w:pStyle w:val="TOC2"/>
        <w:tabs>
          <w:tab w:val="right" w:leader="dot" w:pos="8306"/>
        </w:tabs>
      </w:pPr>
      <w:hyperlink w:anchor="_Toc18536" w:history="1">
        <w:r>
          <w:rPr>
            <w:rFonts w:ascii="仿宋" w:eastAsia="仿宋" w:hAnsi="仿宋" w:cs="仿宋" w:hint="eastAsia"/>
            <w:lang w:eastAsia="zh-CN"/>
          </w:rPr>
          <w:t>(四)、安全色及安全标志使用要求</w:t>
        </w:r>
        <w:r>
          <w:tab/>
        </w:r>
        <w:r>
          <w:fldChar w:fldCharType="begin"/>
        </w:r>
        <w:r>
          <w:instrText xml:space="preserve"> PAGEREF _Toc18536 \h </w:instrText>
        </w:r>
        <w:r>
          <w:fldChar w:fldCharType="separate"/>
        </w:r>
        <w:r>
          <w:t>25</w:t>
        </w:r>
        <w:r>
          <w:fldChar w:fldCharType="end"/>
        </w:r>
      </w:hyperlink>
    </w:p>
    <w:p>
      <w:pPr>
        <w:pStyle w:val="TOC2"/>
        <w:tabs>
          <w:tab w:val="right" w:leader="dot" w:pos="8306"/>
        </w:tabs>
      </w:pPr>
      <w:hyperlink w:anchor="_Toc12330" w:history="1">
        <w:r>
          <w:rPr>
            <w:rFonts w:ascii="仿宋" w:eastAsia="仿宋" w:hAnsi="仿宋" w:cs="仿宋" w:hint="eastAsia"/>
            <w:lang w:eastAsia="zh-CN"/>
          </w:rPr>
          <w:t>(五)、防尘防毒措施</w:t>
        </w:r>
        <w:r>
          <w:tab/>
        </w:r>
        <w:r>
          <w:fldChar w:fldCharType="begin"/>
        </w:r>
        <w:r>
          <w:instrText xml:space="preserve"> PAGEREF _Toc12330 \h </w:instrText>
        </w:r>
        <w:r>
          <w:fldChar w:fldCharType="separate"/>
        </w:r>
        <w:r>
          <w:t>26</w:t>
        </w:r>
        <w:r>
          <w:fldChar w:fldCharType="end"/>
        </w:r>
      </w:hyperlink>
    </w:p>
    <w:p>
      <w:pPr>
        <w:pStyle w:val="TOC2"/>
        <w:tabs>
          <w:tab w:val="right" w:leader="dot" w:pos="8306"/>
        </w:tabs>
      </w:pPr>
      <w:hyperlink w:anchor="_Toc8485" w:history="1">
        <w:r>
          <w:rPr>
            <w:rFonts w:ascii="仿宋" w:eastAsia="仿宋" w:hAnsi="仿宋" w:cs="仿宋" w:hint="eastAsia"/>
            <w:lang w:eastAsia="zh-CN"/>
          </w:rPr>
          <w:t>(六)、防静电、触电防护及防雷措施</w:t>
        </w:r>
        <w:r>
          <w:tab/>
        </w:r>
        <w:r>
          <w:fldChar w:fldCharType="begin"/>
        </w:r>
        <w:r>
          <w:instrText xml:space="preserve"> PAGEREF _Toc8485 \h </w:instrText>
        </w:r>
        <w:r>
          <w:fldChar w:fldCharType="separate"/>
        </w:r>
        <w:r>
          <w:t>27</w:t>
        </w:r>
        <w:r>
          <w:fldChar w:fldCharType="end"/>
        </w:r>
      </w:hyperlink>
    </w:p>
    <w:p>
      <w:pPr>
        <w:pStyle w:val="TOC2"/>
        <w:tabs>
          <w:tab w:val="right" w:leader="dot" w:pos="8306"/>
        </w:tabs>
      </w:pPr>
      <w:hyperlink w:anchor="_Toc1181" w:history="1">
        <w:r>
          <w:rPr>
            <w:rFonts w:ascii="仿宋" w:eastAsia="仿宋" w:hAnsi="仿宋" w:cs="仿宋" w:hint="eastAsia"/>
            <w:lang w:eastAsia="zh-CN"/>
          </w:rPr>
          <w:t>(七)、机械设备安全保障措施</w:t>
        </w:r>
        <w:r>
          <w:tab/>
        </w:r>
        <w:r>
          <w:fldChar w:fldCharType="begin"/>
        </w:r>
        <w:r>
          <w:instrText xml:space="preserve"> PAGEREF _Toc1181 \h </w:instrText>
        </w:r>
        <w:r>
          <w:fldChar w:fldCharType="separate"/>
        </w:r>
        <w:r>
          <w:t>29</w:t>
        </w:r>
        <w:r>
          <w:fldChar w:fldCharType="end"/>
        </w:r>
      </w:hyperlink>
    </w:p>
    <w:p>
      <w:pPr>
        <w:pStyle w:val="TOC1"/>
        <w:tabs>
          <w:tab w:val="right" w:leader="dot" w:pos="8306"/>
        </w:tabs>
      </w:pPr>
      <w:hyperlink w:anchor="_Toc26985" w:history="1">
        <w:r>
          <w:rPr>
            <w:rFonts w:ascii="仿宋" w:eastAsia="仿宋" w:hAnsi="仿宋" w:cs="仿宋" w:hint="eastAsia"/>
            <w:lang w:eastAsia="zh-CN"/>
          </w:rPr>
          <w:t>九、缝中设备项目人力资源培养与发展</w:t>
        </w:r>
        <w:r>
          <w:tab/>
        </w:r>
        <w:r>
          <w:fldChar w:fldCharType="begin"/>
        </w:r>
        <w:r>
          <w:instrText xml:space="preserve"> PAGEREF _Toc26985 \h </w:instrText>
        </w:r>
        <w:r>
          <w:fldChar w:fldCharType="separate"/>
        </w:r>
        <w:r>
          <w:t>30</w:t>
        </w:r>
        <w:r>
          <w:fldChar w:fldCharType="end"/>
        </w:r>
      </w:hyperlink>
    </w:p>
    <w:p>
      <w:pPr>
        <w:pStyle w:val="TOC2"/>
        <w:tabs>
          <w:tab w:val="right" w:leader="dot" w:pos="8306"/>
        </w:tabs>
      </w:pPr>
      <w:hyperlink w:anchor="_Toc13853" w:history="1">
        <w:r>
          <w:rPr>
            <w:rFonts w:ascii="仿宋" w:eastAsia="仿宋" w:hAnsi="仿宋" w:cs="仿宋" w:hint="eastAsia"/>
            <w:lang w:eastAsia="zh-CN"/>
          </w:rPr>
          <w:t>(一)、人才需求与规划</w:t>
        </w:r>
        <w:r>
          <w:tab/>
        </w:r>
        <w:r>
          <w:fldChar w:fldCharType="begin"/>
        </w:r>
        <w:r>
          <w:instrText xml:space="preserve"> PAGEREF _Toc13853 \h </w:instrText>
        </w:r>
        <w:r>
          <w:fldChar w:fldCharType="separate"/>
        </w:r>
        <w:r>
          <w:t>30</w:t>
        </w:r>
        <w:r>
          <w:fldChar w:fldCharType="end"/>
        </w:r>
      </w:hyperlink>
    </w:p>
    <w:p>
      <w:pPr>
        <w:pStyle w:val="TOC2"/>
        <w:tabs>
          <w:tab w:val="right" w:leader="dot" w:pos="8306"/>
        </w:tabs>
      </w:pPr>
      <w:hyperlink w:anchor="_Toc9382" w:history="1">
        <w:r>
          <w:rPr>
            <w:rFonts w:ascii="仿宋" w:eastAsia="仿宋" w:hAnsi="仿宋" w:cs="仿宋" w:hint="eastAsia"/>
            <w:lang w:eastAsia="zh-CN"/>
          </w:rPr>
          <w:t>(二)、培训与发展计划</w:t>
        </w:r>
        <w:r>
          <w:tab/>
        </w:r>
        <w:r>
          <w:fldChar w:fldCharType="begin"/>
        </w:r>
        <w:r>
          <w:instrText xml:space="preserve"> PAGEREF _Toc9382 \h </w:instrText>
        </w:r>
        <w:r>
          <w:fldChar w:fldCharType="separate"/>
        </w:r>
        <w:r>
          <w:t>30</w:t>
        </w:r>
        <w:r>
          <w:fldChar w:fldCharType="end"/>
        </w:r>
      </w:hyperlink>
    </w:p>
    <w:p>
      <w:pPr>
        <w:pStyle w:val="TOC1"/>
        <w:tabs>
          <w:tab w:val="right" w:leader="dot" w:pos="8306"/>
        </w:tabs>
      </w:pPr>
      <w:hyperlink w:anchor="_Toc18763" w:history="1">
        <w:r>
          <w:rPr>
            <w:rFonts w:ascii="仿宋" w:eastAsia="仿宋" w:hAnsi="仿宋" w:cs="仿宋" w:hint="eastAsia"/>
            <w:lang w:eastAsia="zh-CN"/>
          </w:rPr>
          <w:t>十、缝中设备项目社会影响</w:t>
        </w:r>
        <w:r>
          <w:tab/>
        </w:r>
        <w:r>
          <w:fldChar w:fldCharType="begin"/>
        </w:r>
        <w:r>
          <w:instrText xml:space="preserve"> PAGEREF _Toc18763 \h </w:instrText>
        </w:r>
        <w:r>
          <w:fldChar w:fldCharType="separate"/>
        </w:r>
        <w:r>
          <w:t>31</w:t>
        </w:r>
        <w:r>
          <w:fldChar w:fldCharType="end"/>
        </w:r>
      </w:hyperlink>
    </w:p>
    <w:p>
      <w:pPr>
        <w:pStyle w:val="TOC2"/>
        <w:tabs>
          <w:tab w:val="right" w:leader="dot" w:pos="8306"/>
        </w:tabs>
      </w:pPr>
      <w:hyperlink w:anchor="_Toc15" w:history="1">
        <w:r>
          <w:rPr>
            <w:rFonts w:ascii="仿宋" w:eastAsia="仿宋" w:hAnsi="仿宋" w:cs="仿宋" w:hint="eastAsia"/>
            <w:lang w:eastAsia="zh-CN"/>
          </w:rPr>
          <w:t>(一)、社会责任与义务</w:t>
        </w:r>
        <w:r>
          <w:tab/>
        </w:r>
        <w:r>
          <w:fldChar w:fldCharType="begin"/>
        </w:r>
        <w:r>
          <w:instrText xml:space="preserve"> PAGEREF _Toc15 \h </w:instrText>
        </w:r>
        <w:r>
          <w:fldChar w:fldCharType="separate"/>
        </w:r>
        <w:r>
          <w:t>31</w:t>
        </w:r>
        <w:r>
          <w:fldChar w:fldCharType="end"/>
        </w:r>
      </w:hyperlink>
    </w:p>
    <w:p>
      <w:pPr>
        <w:pStyle w:val="TOC2"/>
        <w:tabs>
          <w:tab w:val="right" w:leader="dot" w:pos="8306"/>
        </w:tabs>
      </w:pPr>
      <w:hyperlink w:anchor="_Toc19799" w:history="1">
        <w:r>
          <w:rPr>
            <w:rFonts w:ascii="仿宋" w:eastAsia="仿宋" w:hAnsi="仿宋" w:cs="仿宋" w:hint="eastAsia"/>
            <w:lang w:eastAsia="zh-CN"/>
          </w:rPr>
          <w:t>(二)、社会参与与沟通</w:t>
        </w:r>
        <w:r>
          <w:tab/>
        </w:r>
        <w:r>
          <w:fldChar w:fldCharType="begin"/>
        </w:r>
        <w:r>
          <w:instrText xml:space="preserve"> PAGEREF _Toc19799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26" w:history="1">
        <w:r>
          <w:rPr>
            <w:rFonts w:ascii="仿宋" w:eastAsia="仿宋" w:hAnsi="仿宋" w:cs="仿宋" w:hint="eastAsia"/>
            <w:lang w:eastAsia="zh-CN"/>
          </w:rPr>
          <w:t>十一、缝中设备项目环境影响分析</w:t>
        </w:r>
        <w:r>
          <w:tab/>
        </w:r>
        <w:r>
          <w:fldChar w:fldCharType="begin"/>
        </w:r>
        <w:r>
          <w:instrText xml:space="preserve"> PAGEREF _Toc12726 \h </w:instrText>
        </w:r>
        <w:r>
          <w:fldChar w:fldCharType="separate"/>
        </w:r>
        <w:r>
          <w:t>33</w:t>
        </w:r>
        <w:r>
          <w:fldChar w:fldCharType="end"/>
        </w:r>
      </w:hyperlink>
    </w:p>
    <w:p>
      <w:pPr>
        <w:pStyle w:val="TOC2"/>
        <w:tabs>
          <w:tab w:val="right" w:leader="dot" w:pos="8306"/>
        </w:tabs>
      </w:pPr>
      <w:hyperlink w:anchor="_Toc32041" w:history="1">
        <w:r>
          <w:rPr>
            <w:rFonts w:ascii="仿宋" w:eastAsia="仿宋" w:hAnsi="仿宋" w:cs="仿宋" w:hint="eastAsia"/>
            <w:lang w:eastAsia="zh-CN"/>
          </w:rPr>
          <w:t>(一)、建设区域环境质量现状</w:t>
        </w:r>
        <w:r>
          <w:tab/>
        </w:r>
        <w:r>
          <w:fldChar w:fldCharType="begin"/>
        </w:r>
        <w:r>
          <w:instrText xml:space="preserve"> PAGEREF _Toc32041 \h </w:instrText>
        </w:r>
        <w:r>
          <w:fldChar w:fldCharType="separate"/>
        </w:r>
        <w:r>
          <w:t>33</w:t>
        </w:r>
        <w:r>
          <w:fldChar w:fldCharType="end"/>
        </w:r>
      </w:hyperlink>
    </w:p>
    <w:p>
      <w:pPr>
        <w:pStyle w:val="TOC2"/>
        <w:tabs>
          <w:tab w:val="right" w:leader="dot" w:pos="8306"/>
        </w:tabs>
      </w:pPr>
      <w:hyperlink w:anchor="_Toc22929" w:history="1">
        <w:r>
          <w:rPr>
            <w:rFonts w:ascii="仿宋" w:eastAsia="仿宋" w:hAnsi="仿宋" w:cs="仿宋" w:hint="eastAsia"/>
            <w:lang w:eastAsia="zh-CN"/>
          </w:rPr>
          <w:t>(二)、建设期环境保护</w:t>
        </w:r>
        <w:r>
          <w:tab/>
        </w:r>
        <w:r>
          <w:fldChar w:fldCharType="begin"/>
        </w:r>
        <w:r>
          <w:instrText xml:space="preserve"> PAGEREF _Toc22929 \h </w:instrText>
        </w:r>
        <w:r>
          <w:fldChar w:fldCharType="separate"/>
        </w:r>
        <w:r>
          <w:t>34</w:t>
        </w:r>
        <w:r>
          <w:fldChar w:fldCharType="end"/>
        </w:r>
      </w:hyperlink>
    </w:p>
    <w:p>
      <w:pPr>
        <w:pStyle w:val="TOC2"/>
        <w:tabs>
          <w:tab w:val="right" w:leader="dot" w:pos="8306"/>
        </w:tabs>
      </w:pPr>
      <w:hyperlink w:anchor="_Toc20161" w:history="1">
        <w:r>
          <w:rPr>
            <w:rFonts w:ascii="仿宋" w:eastAsia="仿宋" w:hAnsi="仿宋" w:cs="仿宋" w:hint="eastAsia"/>
            <w:lang w:eastAsia="zh-CN"/>
          </w:rPr>
          <w:t>(三)、运营期环境保护</w:t>
        </w:r>
        <w:r>
          <w:tab/>
        </w:r>
        <w:r>
          <w:fldChar w:fldCharType="begin"/>
        </w:r>
        <w:r>
          <w:instrText xml:space="preserve"> PAGEREF _Toc20161 \h </w:instrText>
        </w:r>
        <w:r>
          <w:fldChar w:fldCharType="separate"/>
        </w:r>
        <w:r>
          <w:t>36</w:t>
        </w:r>
        <w:r>
          <w:fldChar w:fldCharType="end"/>
        </w:r>
      </w:hyperlink>
    </w:p>
    <w:p>
      <w:pPr>
        <w:pStyle w:val="TOC2"/>
        <w:tabs>
          <w:tab w:val="right" w:leader="dot" w:pos="8306"/>
        </w:tabs>
      </w:pPr>
      <w:hyperlink w:anchor="_Toc15331" w:history="1">
        <w:r>
          <w:rPr>
            <w:rFonts w:ascii="仿宋" w:eastAsia="仿宋" w:hAnsi="仿宋" w:cs="仿宋" w:hint="eastAsia"/>
            <w:lang w:eastAsia="zh-CN"/>
          </w:rPr>
          <w:t>(四)、缝中设备项目建设对区域经济的影响</w:t>
        </w:r>
        <w:r>
          <w:tab/>
        </w:r>
        <w:r>
          <w:fldChar w:fldCharType="begin"/>
        </w:r>
        <w:r>
          <w:instrText xml:space="preserve"> PAGEREF _Toc15331 \h </w:instrText>
        </w:r>
        <w:r>
          <w:fldChar w:fldCharType="separate"/>
        </w:r>
        <w:r>
          <w:t>37</w:t>
        </w:r>
        <w:r>
          <w:fldChar w:fldCharType="end"/>
        </w:r>
      </w:hyperlink>
    </w:p>
    <w:p>
      <w:pPr>
        <w:pStyle w:val="TOC2"/>
        <w:tabs>
          <w:tab w:val="right" w:leader="dot" w:pos="8306"/>
        </w:tabs>
      </w:pPr>
      <w:hyperlink w:anchor="_Toc2715" w:history="1">
        <w:r>
          <w:rPr>
            <w:rFonts w:ascii="仿宋" w:eastAsia="仿宋" w:hAnsi="仿宋" w:cs="仿宋" w:hint="eastAsia"/>
            <w:lang w:eastAsia="zh-CN"/>
          </w:rPr>
          <w:t>(五)、废弃物处理</w:t>
        </w:r>
        <w:r>
          <w:tab/>
        </w:r>
        <w:r>
          <w:fldChar w:fldCharType="begin"/>
        </w:r>
        <w:r>
          <w:instrText xml:space="preserve"> PAGEREF _Toc2715 \h </w:instrText>
        </w:r>
        <w:r>
          <w:fldChar w:fldCharType="separate"/>
        </w:r>
        <w:r>
          <w:t>39</w:t>
        </w:r>
        <w:r>
          <w:fldChar w:fldCharType="end"/>
        </w:r>
      </w:hyperlink>
    </w:p>
    <w:p>
      <w:pPr>
        <w:pStyle w:val="TOC2"/>
        <w:tabs>
          <w:tab w:val="right" w:leader="dot" w:pos="8306"/>
        </w:tabs>
      </w:pPr>
      <w:hyperlink w:anchor="_Toc10126" w:history="1">
        <w:r>
          <w:rPr>
            <w:rFonts w:ascii="仿宋" w:eastAsia="仿宋" w:hAnsi="仿宋" w:cs="仿宋" w:hint="eastAsia"/>
            <w:lang w:eastAsia="zh-CN"/>
          </w:rPr>
          <w:t>(六)、特殊环境影响分析</w:t>
        </w:r>
        <w:r>
          <w:tab/>
        </w:r>
        <w:r>
          <w:fldChar w:fldCharType="begin"/>
        </w:r>
        <w:r>
          <w:instrText xml:space="preserve"> PAGEREF _Toc10126 \h </w:instrText>
        </w:r>
        <w:r>
          <w:fldChar w:fldCharType="separate"/>
        </w:r>
        <w:r>
          <w:t>40</w:t>
        </w:r>
        <w:r>
          <w:fldChar w:fldCharType="end"/>
        </w:r>
      </w:hyperlink>
    </w:p>
    <w:p>
      <w:pPr>
        <w:pStyle w:val="TOC2"/>
        <w:tabs>
          <w:tab w:val="right" w:leader="dot" w:pos="8306"/>
        </w:tabs>
      </w:pPr>
      <w:hyperlink w:anchor="_Toc4883" w:history="1">
        <w:r>
          <w:rPr>
            <w:rFonts w:ascii="仿宋" w:eastAsia="仿宋" w:hAnsi="仿宋" w:cs="仿宋" w:hint="eastAsia"/>
            <w:lang w:eastAsia="zh-CN"/>
          </w:rPr>
          <w:t>(七)、清洁生产</w:t>
        </w:r>
        <w:r>
          <w:tab/>
        </w:r>
        <w:r>
          <w:fldChar w:fldCharType="begin"/>
        </w:r>
        <w:r>
          <w:instrText xml:space="preserve"> PAGEREF _Toc4883 \h </w:instrText>
        </w:r>
        <w:r>
          <w:fldChar w:fldCharType="separate"/>
        </w:r>
        <w:r>
          <w:t>41</w:t>
        </w:r>
        <w:r>
          <w:fldChar w:fldCharType="end"/>
        </w:r>
      </w:hyperlink>
    </w:p>
    <w:p>
      <w:pPr>
        <w:pStyle w:val="TOC2"/>
        <w:tabs>
          <w:tab w:val="right" w:leader="dot" w:pos="8306"/>
        </w:tabs>
      </w:pPr>
      <w:hyperlink w:anchor="_Toc12380" w:history="1">
        <w:r>
          <w:rPr>
            <w:rFonts w:ascii="仿宋" w:eastAsia="仿宋" w:hAnsi="仿宋" w:cs="仿宋" w:hint="eastAsia"/>
            <w:lang w:eastAsia="zh-CN"/>
          </w:rPr>
          <w:t>(八)、环境保护综合评价</w:t>
        </w:r>
        <w:r>
          <w:tab/>
        </w:r>
        <w:r>
          <w:fldChar w:fldCharType="begin"/>
        </w:r>
        <w:r>
          <w:instrText xml:space="preserve"> PAGEREF _Toc12380 \h </w:instrText>
        </w:r>
        <w:r>
          <w:fldChar w:fldCharType="separate"/>
        </w:r>
        <w:r>
          <w:t>42</w:t>
        </w:r>
        <w:r>
          <w:fldChar w:fldCharType="end"/>
        </w:r>
      </w:hyperlink>
    </w:p>
    <w:p>
      <w:pPr>
        <w:pStyle w:val="TOC1"/>
        <w:tabs>
          <w:tab w:val="right" w:leader="dot" w:pos="8306"/>
        </w:tabs>
      </w:pPr>
      <w:hyperlink w:anchor="_Toc1061" w:history="1">
        <w:r>
          <w:rPr>
            <w:rFonts w:ascii="仿宋" w:eastAsia="仿宋" w:hAnsi="仿宋" w:cs="仿宋" w:hint="eastAsia"/>
            <w:lang w:eastAsia="zh-CN"/>
          </w:rPr>
          <w:t>十二、缝中设备项目财务管理</w:t>
        </w:r>
        <w:r>
          <w:tab/>
        </w:r>
        <w:r>
          <w:fldChar w:fldCharType="begin"/>
        </w:r>
        <w:r>
          <w:instrText xml:space="preserve"> PAGEREF _Toc1061 \h </w:instrText>
        </w:r>
        <w:r>
          <w:fldChar w:fldCharType="separate"/>
        </w:r>
        <w:r>
          <w:t>43</w:t>
        </w:r>
        <w:r>
          <w:fldChar w:fldCharType="end"/>
        </w:r>
      </w:hyperlink>
    </w:p>
    <w:p>
      <w:pPr>
        <w:pStyle w:val="TOC2"/>
        <w:tabs>
          <w:tab w:val="right" w:leader="dot" w:pos="8306"/>
        </w:tabs>
      </w:pPr>
      <w:hyperlink w:anchor="_Toc25677" w:history="1">
        <w:r>
          <w:rPr>
            <w:rFonts w:ascii="仿宋" w:eastAsia="仿宋" w:hAnsi="仿宋" w:cs="仿宋" w:hint="eastAsia"/>
            <w:lang w:eastAsia="zh-CN"/>
          </w:rPr>
          <w:t>(一)、资金需求大</w:t>
        </w:r>
        <w:r>
          <w:tab/>
        </w:r>
        <w:r>
          <w:fldChar w:fldCharType="begin"/>
        </w:r>
        <w:r>
          <w:instrText xml:space="preserve"> PAGEREF _Toc25677 \h </w:instrText>
        </w:r>
        <w:r>
          <w:fldChar w:fldCharType="separate"/>
        </w:r>
        <w:r>
          <w:t>43</w:t>
        </w:r>
        <w:r>
          <w:fldChar w:fldCharType="end"/>
        </w:r>
      </w:hyperlink>
    </w:p>
    <w:p>
      <w:pPr>
        <w:pStyle w:val="TOC2"/>
        <w:tabs>
          <w:tab w:val="right" w:leader="dot" w:pos="8306"/>
        </w:tabs>
      </w:pPr>
      <w:hyperlink w:anchor="_Toc22015" w:history="1">
        <w:r>
          <w:rPr>
            <w:rFonts w:ascii="仿宋" w:eastAsia="仿宋" w:hAnsi="仿宋" w:cs="仿宋" w:hint="eastAsia"/>
            <w:lang w:eastAsia="zh-CN"/>
          </w:rPr>
          <w:t>(二)、研发周期长</w:t>
        </w:r>
        <w:r>
          <w:tab/>
        </w:r>
        <w:r>
          <w:fldChar w:fldCharType="begin"/>
        </w:r>
        <w:r>
          <w:instrText xml:space="preserve"> PAGEREF _Toc22015 \h </w:instrText>
        </w:r>
        <w:r>
          <w:fldChar w:fldCharType="separate"/>
        </w:r>
        <w:r>
          <w:t>44</w:t>
        </w:r>
        <w:r>
          <w:fldChar w:fldCharType="end"/>
        </w:r>
      </w:hyperlink>
    </w:p>
    <w:p>
      <w:pPr>
        <w:pStyle w:val="TOC2"/>
        <w:tabs>
          <w:tab w:val="right" w:leader="dot" w:pos="8306"/>
        </w:tabs>
      </w:pPr>
      <w:hyperlink w:anchor="_Toc7255" w:history="1">
        <w:r>
          <w:rPr>
            <w:rFonts w:ascii="仿宋" w:eastAsia="仿宋" w:hAnsi="仿宋" w:cs="仿宋" w:hint="eastAsia"/>
            <w:lang w:eastAsia="zh-CN"/>
          </w:rPr>
          <w:t>(三)、市场风险大</w:t>
        </w:r>
        <w:r>
          <w:tab/>
        </w:r>
        <w:r>
          <w:fldChar w:fldCharType="begin"/>
        </w:r>
        <w:r>
          <w:instrText xml:space="preserve"> PAGEREF _Toc7255 \h </w:instrText>
        </w:r>
        <w:r>
          <w:fldChar w:fldCharType="separate"/>
        </w:r>
        <w:r>
          <w:t>46</w:t>
        </w:r>
        <w:r>
          <w:fldChar w:fldCharType="end"/>
        </w:r>
      </w:hyperlink>
    </w:p>
    <w:p>
      <w:pPr>
        <w:pStyle w:val="TOC2"/>
        <w:tabs>
          <w:tab w:val="right" w:leader="dot" w:pos="8306"/>
        </w:tabs>
      </w:pPr>
      <w:hyperlink w:anchor="_Toc16696" w:history="1">
        <w:r>
          <w:rPr>
            <w:rFonts w:ascii="仿宋" w:eastAsia="仿宋" w:hAnsi="仿宋" w:cs="仿宋" w:hint="eastAsia"/>
            <w:lang w:eastAsia="zh-CN"/>
          </w:rPr>
          <w:t>(四)、利润率高</w:t>
        </w:r>
        <w:r>
          <w:tab/>
        </w:r>
        <w:r>
          <w:fldChar w:fldCharType="begin"/>
        </w:r>
        <w:r>
          <w:instrText xml:space="preserve"> PAGEREF _Toc16696 \h </w:instrText>
        </w:r>
        <w:r>
          <w:fldChar w:fldCharType="separate"/>
        </w:r>
        <w:r>
          <w:t>48</w:t>
        </w:r>
        <w:r>
          <w:fldChar w:fldCharType="end"/>
        </w:r>
      </w:hyperlink>
    </w:p>
    <w:p>
      <w:pPr>
        <w:pStyle w:val="TOC1"/>
        <w:tabs>
          <w:tab w:val="right" w:leader="dot" w:pos="8306"/>
        </w:tabs>
      </w:pPr>
      <w:hyperlink w:anchor="_Toc19529" w:history="1">
        <w:r>
          <w:rPr>
            <w:rFonts w:ascii="仿宋" w:eastAsia="仿宋" w:hAnsi="仿宋" w:cs="仿宋" w:hint="eastAsia"/>
            <w:lang w:eastAsia="zh-CN"/>
          </w:rPr>
          <w:t>十三、质量管理体系</w:t>
        </w:r>
        <w:r>
          <w:tab/>
        </w:r>
        <w:r>
          <w:fldChar w:fldCharType="begin"/>
        </w:r>
        <w:r>
          <w:instrText xml:space="preserve"> PAGEREF _Toc19529 \h </w:instrText>
        </w:r>
        <w:r>
          <w:fldChar w:fldCharType="separate"/>
        </w:r>
        <w:r>
          <w:t>50</w:t>
        </w:r>
        <w:r>
          <w:fldChar w:fldCharType="end"/>
        </w:r>
      </w:hyperlink>
    </w:p>
    <w:p>
      <w:pPr>
        <w:pStyle w:val="TOC2"/>
        <w:tabs>
          <w:tab w:val="right" w:leader="dot" w:pos="8306"/>
        </w:tabs>
      </w:pPr>
      <w:hyperlink w:anchor="_Toc22955" w:history="1">
        <w:r>
          <w:rPr>
            <w:rFonts w:ascii="仿宋" w:eastAsia="仿宋" w:hAnsi="仿宋" w:cs="仿宋" w:hint="eastAsia"/>
            <w:lang w:eastAsia="zh-CN"/>
          </w:rPr>
          <w:t>(一)、质量目标与方针</w:t>
        </w:r>
        <w:r>
          <w:tab/>
        </w:r>
        <w:r>
          <w:fldChar w:fldCharType="begin"/>
        </w:r>
        <w:r>
          <w:instrText xml:space="preserve"> PAGEREF _Toc22955 \h </w:instrText>
        </w:r>
        <w:r>
          <w:fldChar w:fldCharType="separate"/>
        </w:r>
        <w:r>
          <w:t>50</w:t>
        </w:r>
        <w:r>
          <w:fldChar w:fldCharType="end"/>
        </w:r>
      </w:hyperlink>
    </w:p>
    <w:p>
      <w:pPr>
        <w:pStyle w:val="TOC2"/>
        <w:tabs>
          <w:tab w:val="right" w:leader="dot" w:pos="8306"/>
        </w:tabs>
      </w:pPr>
      <w:hyperlink w:anchor="_Toc4785" w:history="1">
        <w:r>
          <w:rPr>
            <w:rFonts w:ascii="仿宋" w:eastAsia="仿宋" w:hAnsi="仿宋" w:cs="仿宋" w:hint="eastAsia"/>
            <w:lang w:eastAsia="zh-CN"/>
          </w:rPr>
          <w:t>(二)、质量管理责任</w:t>
        </w:r>
        <w:r>
          <w:tab/>
        </w:r>
        <w:r>
          <w:fldChar w:fldCharType="begin"/>
        </w:r>
        <w:r>
          <w:instrText xml:space="preserve"> PAGEREF _Toc4785 \h </w:instrText>
        </w:r>
        <w:r>
          <w:fldChar w:fldCharType="separate"/>
        </w:r>
        <w:r>
          <w:t>51</w:t>
        </w:r>
        <w:r>
          <w:fldChar w:fldCharType="end"/>
        </w:r>
      </w:hyperlink>
    </w:p>
    <w:p>
      <w:pPr>
        <w:pStyle w:val="TOC2"/>
        <w:tabs>
          <w:tab w:val="right" w:leader="dot" w:pos="8306"/>
        </w:tabs>
      </w:pPr>
      <w:hyperlink w:anchor="_Toc15691" w:history="1">
        <w:r>
          <w:rPr>
            <w:rFonts w:ascii="仿宋" w:eastAsia="仿宋" w:hAnsi="仿宋" w:cs="仿宋" w:hint="eastAsia"/>
            <w:lang w:eastAsia="zh-CN"/>
          </w:rPr>
          <w:t>(三)、质量管理体系文件</w:t>
        </w:r>
        <w:r>
          <w:tab/>
        </w:r>
        <w:r>
          <w:fldChar w:fldCharType="begin"/>
        </w:r>
        <w:r>
          <w:instrText xml:space="preserve"> PAGEREF _Toc15691 \h </w:instrText>
        </w:r>
        <w:r>
          <w:fldChar w:fldCharType="separate"/>
        </w:r>
        <w:r>
          <w:t>53</w:t>
        </w:r>
        <w:r>
          <w:fldChar w:fldCharType="end"/>
        </w:r>
      </w:hyperlink>
    </w:p>
    <w:p>
      <w:pPr>
        <w:pStyle w:val="TOC2"/>
        <w:tabs>
          <w:tab w:val="right" w:leader="dot" w:pos="8306"/>
        </w:tabs>
      </w:pPr>
      <w:hyperlink w:anchor="_Toc4333" w:history="1">
        <w:r>
          <w:rPr>
            <w:rFonts w:ascii="仿宋" w:eastAsia="仿宋" w:hAnsi="仿宋" w:cs="仿宋" w:hint="eastAsia"/>
            <w:lang w:eastAsia="zh-CN"/>
          </w:rPr>
          <w:t>(四)、质量培训与教育</w:t>
        </w:r>
        <w:r>
          <w:tab/>
        </w:r>
        <w:r>
          <w:fldChar w:fldCharType="begin"/>
        </w:r>
        <w:r>
          <w:instrText xml:space="preserve"> PAGEREF _Toc4333 \h </w:instrText>
        </w:r>
        <w:r>
          <w:fldChar w:fldCharType="separate"/>
        </w:r>
        <w:r>
          <w:t>55</w:t>
        </w:r>
        <w:r>
          <w:fldChar w:fldCharType="end"/>
        </w:r>
      </w:hyperlink>
    </w:p>
    <w:p>
      <w:pPr>
        <w:pStyle w:val="TOC2"/>
        <w:tabs>
          <w:tab w:val="right" w:leader="dot" w:pos="8306"/>
        </w:tabs>
      </w:pPr>
      <w:hyperlink w:anchor="_Toc24165" w:history="1">
        <w:r>
          <w:rPr>
            <w:rFonts w:ascii="仿宋" w:eastAsia="仿宋" w:hAnsi="仿宋" w:cs="仿宋" w:hint="eastAsia"/>
            <w:lang w:eastAsia="zh-CN"/>
          </w:rPr>
          <w:t>(五)、质量审核与评价</w:t>
        </w:r>
        <w:r>
          <w:tab/>
        </w:r>
        <w:r>
          <w:fldChar w:fldCharType="begin"/>
        </w:r>
        <w:r>
          <w:instrText xml:space="preserve"> PAGEREF _Toc24165 \h </w:instrText>
        </w:r>
        <w:r>
          <w:fldChar w:fldCharType="separate"/>
        </w:r>
        <w:r>
          <w:t>56</w:t>
        </w:r>
        <w:r>
          <w:fldChar w:fldCharType="end"/>
        </w:r>
      </w:hyperlink>
    </w:p>
    <w:p>
      <w:pPr>
        <w:pStyle w:val="TOC2"/>
        <w:tabs>
          <w:tab w:val="right" w:leader="dot" w:pos="8306"/>
        </w:tabs>
      </w:pPr>
      <w:hyperlink w:anchor="_Toc5332" w:history="1">
        <w:r>
          <w:rPr>
            <w:rFonts w:ascii="仿宋" w:eastAsia="仿宋" w:hAnsi="仿宋" w:cs="仿宋" w:hint="eastAsia"/>
            <w:lang w:eastAsia="zh-CN"/>
          </w:rPr>
          <w:t>(六)、不符合与纠正措施</w:t>
        </w:r>
        <w:r>
          <w:tab/>
        </w:r>
        <w:r>
          <w:fldChar w:fldCharType="begin"/>
        </w:r>
        <w:r>
          <w:instrText xml:space="preserve"> PAGEREF _Toc5332 \h </w:instrText>
        </w:r>
        <w:r>
          <w:fldChar w:fldCharType="separate"/>
        </w:r>
        <w:r>
          <w:t>57</w:t>
        </w:r>
        <w:r>
          <w:fldChar w:fldCharType="end"/>
        </w:r>
      </w:hyperlink>
    </w:p>
    <w:p>
      <w:pPr>
        <w:pStyle w:val="TOC1"/>
        <w:tabs>
          <w:tab w:val="right" w:leader="dot" w:pos="8306"/>
        </w:tabs>
      </w:pPr>
      <w:hyperlink w:anchor="_Toc27950" w:history="1">
        <w:r>
          <w:rPr>
            <w:rFonts w:ascii="仿宋" w:eastAsia="仿宋" w:hAnsi="仿宋" w:cs="仿宋" w:hint="eastAsia"/>
            <w:lang w:eastAsia="zh-CN"/>
          </w:rPr>
          <w:t>十四、缝中设备项目工程方案分析</w:t>
        </w:r>
        <w:r>
          <w:tab/>
        </w:r>
        <w:r>
          <w:fldChar w:fldCharType="begin"/>
        </w:r>
        <w:r>
          <w:instrText xml:space="preserve"> PAGEREF _Toc27950 \h </w:instrText>
        </w:r>
        <w:r>
          <w:fldChar w:fldCharType="separate"/>
        </w:r>
        <w:r>
          <w:t>58</w:t>
        </w:r>
        <w:r>
          <w:fldChar w:fldCharType="end"/>
        </w:r>
      </w:hyperlink>
    </w:p>
    <w:p>
      <w:pPr>
        <w:pStyle w:val="TOC2"/>
        <w:tabs>
          <w:tab w:val="right" w:leader="dot" w:pos="8306"/>
        </w:tabs>
      </w:pPr>
      <w:hyperlink w:anchor="_Toc10396" w:history="1">
        <w:r>
          <w:rPr>
            <w:rFonts w:ascii="仿宋" w:eastAsia="仿宋" w:hAnsi="仿宋" w:cs="仿宋" w:hint="eastAsia"/>
            <w:lang w:eastAsia="zh-CN"/>
          </w:rPr>
          <w:t>(一)、建筑工程设计原则</w:t>
        </w:r>
        <w:r>
          <w:tab/>
        </w:r>
        <w:r>
          <w:fldChar w:fldCharType="begin"/>
        </w:r>
        <w:r>
          <w:instrText xml:space="preserve"> PAGEREF _Toc10396 \h </w:instrText>
        </w:r>
        <w:r>
          <w:fldChar w:fldCharType="separate"/>
        </w:r>
        <w:r>
          <w:t>58</w:t>
        </w:r>
        <w:r>
          <w:fldChar w:fldCharType="end"/>
        </w:r>
      </w:hyperlink>
    </w:p>
    <w:p>
      <w:pPr>
        <w:pStyle w:val="TOC2"/>
        <w:tabs>
          <w:tab w:val="right" w:leader="dot" w:pos="8306"/>
        </w:tabs>
      </w:pPr>
      <w:hyperlink w:anchor="_Toc17043" w:history="1">
        <w:r>
          <w:rPr>
            <w:rFonts w:ascii="仿宋" w:eastAsia="仿宋" w:hAnsi="仿宋" w:cs="仿宋" w:hint="eastAsia"/>
            <w:lang w:eastAsia="zh-CN"/>
          </w:rPr>
          <w:t>(二)、土建工程建设指标</w:t>
        </w:r>
        <w:r>
          <w:tab/>
        </w:r>
        <w:r>
          <w:fldChar w:fldCharType="begin"/>
        </w:r>
        <w:r>
          <w:instrText xml:space="preserve"> PAGEREF _Toc17043 \h </w:instrText>
        </w:r>
        <w:r>
          <w:fldChar w:fldCharType="separate"/>
        </w:r>
        <w:r>
          <w:t>61</w:t>
        </w:r>
        <w:r>
          <w:fldChar w:fldCharType="end"/>
        </w:r>
      </w:hyperlink>
    </w:p>
    <w:p>
      <w:pPr>
        <w:pStyle w:val="TOC1"/>
        <w:tabs>
          <w:tab w:val="right" w:leader="dot" w:pos="8306"/>
        </w:tabs>
      </w:pPr>
      <w:hyperlink w:anchor="_Toc734" w:history="1">
        <w:r>
          <w:rPr>
            <w:rFonts w:ascii="仿宋" w:eastAsia="仿宋" w:hAnsi="仿宋" w:cs="仿宋" w:hint="eastAsia"/>
            <w:lang w:eastAsia="zh-CN"/>
          </w:rPr>
          <w:t>十五、风险识别与分类</w:t>
        </w:r>
        <w:r>
          <w:tab/>
        </w:r>
        <w:r>
          <w:fldChar w:fldCharType="begin"/>
        </w:r>
        <w:r>
          <w:instrText xml:space="preserve"> PAGEREF _Toc734 \h </w:instrText>
        </w:r>
        <w:r>
          <w:fldChar w:fldCharType="separate"/>
        </w:r>
        <w:r>
          <w:t>63</w:t>
        </w:r>
        <w:r>
          <w:fldChar w:fldCharType="end"/>
        </w:r>
      </w:hyperlink>
    </w:p>
    <w:p>
      <w:pPr>
        <w:pStyle w:val="TOC2"/>
        <w:tabs>
          <w:tab w:val="right" w:leader="dot" w:pos="8306"/>
        </w:tabs>
      </w:pPr>
      <w:hyperlink w:anchor="_Toc32411" w:history="1">
        <w:r>
          <w:rPr>
            <w:rFonts w:ascii="仿宋" w:eastAsia="仿宋" w:hAnsi="仿宋" w:cs="仿宋" w:hint="eastAsia"/>
            <w:lang w:eastAsia="zh-CN"/>
          </w:rPr>
          <w:t>(一)、风险识别</w:t>
        </w:r>
        <w:r>
          <w:tab/>
        </w:r>
        <w:r>
          <w:fldChar w:fldCharType="begin"/>
        </w:r>
        <w:r>
          <w:instrText xml:space="preserve"> PAGEREF _Toc32411 \h </w:instrText>
        </w:r>
        <w:r>
          <w:fldChar w:fldCharType="separate"/>
        </w:r>
        <w:r>
          <w:t>63</w:t>
        </w:r>
        <w:r>
          <w:fldChar w:fldCharType="end"/>
        </w:r>
      </w:hyperlink>
    </w:p>
    <w:p>
      <w:pPr>
        <w:pStyle w:val="TOC2"/>
        <w:tabs>
          <w:tab w:val="right" w:leader="dot" w:pos="8306"/>
        </w:tabs>
      </w:pPr>
      <w:hyperlink w:anchor="_Toc24564" w:history="1">
        <w:r>
          <w:rPr>
            <w:rFonts w:ascii="仿宋" w:eastAsia="仿宋" w:hAnsi="仿宋" w:cs="仿宋" w:hint="eastAsia"/>
            <w:lang w:eastAsia="zh-CN"/>
          </w:rPr>
          <w:t>(二)、风险分类</w:t>
        </w:r>
        <w:r>
          <w:tab/>
        </w:r>
        <w:r>
          <w:fldChar w:fldCharType="begin"/>
        </w:r>
        <w:r>
          <w:instrText xml:space="preserve"> PAGEREF _Toc24564 \h </w:instrText>
        </w:r>
        <w:r>
          <w:fldChar w:fldCharType="separate"/>
        </w:r>
        <w:r>
          <w:t>64</w:t>
        </w:r>
        <w:r>
          <w:fldChar w:fldCharType="end"/>
        </w:r>
      </w:hyperlink>
    </w:p>
    <w:p>
      <w:pPr>
        <w:pStyle w:val="TOC1"/>
        <w:tabs>
          <w:tab w:val="right" w:leader="dot" w:pos="8306"/>
        </w:tabs>
      </w:pPr>
      <w:hyperlink w:anchor="_Toc24296" w:history="1">
        <w:r>
          <w:rPr>
            <w:rFonts w:ascii="仿宋" w:eastAsia="仿宋" w:hAnsi="仿宋" w:cs="仿宋" w:hint="eastAsia"/>
            <w:lang w:eastAsia="zh-CN"/>
          </w:rPr>
          <w:t>十六、缝中设备项目治理与监督</w:t>
        </w:r>
        <w:r>
          <w:tab/>
        </w:r>
        <w:r>
          <w:fldChar w:fldCharType="begin"/>
        </w:r>
        <w:r>
          <w:instrText xml:space="preserve"> PAGEREF _Toc24296 \h </w:instrText>
        </w:r>
        <w:r>
          <w:fldChar w:fldCharType="separate"/>
        </w:r>
        <w:r>
          <w:t>66</w:t>
        </w:r>
        <w:r>
          <w:fldChar w:fldCharType="end"/>
        </w:r>
      </w:hyperlink>
    </w:p>
    <w:p>
      <w:pPr>
        <w:pStyle w:val="TOC2"/>
        <w:tabs>
          <w:tab w:val="right" w:leader="dot" w:pos="8306"/>
        </w:tabs>
      </w:pPr>
      <w:hyperlink w:anchor="_Toc22272" w:history="1">
        <w:r>
          <w:rPr>
            <w:rFonts w:ascii="仿宋" w:eastAsia="仿宋" w:hAnsi="仿宋" w:cs="仿宋" w:hint="eastAsia"/>
            <w:lang w:eastAsia="zh-CN"/>
          </w:rPr>
          <w:t>(一)、缝中设备项目治理结构</w:t>
        </w:r>
        <w:r>
          <w:tab/>
        </w:r>
        <w:r>
          <w:fldChar w:fldCharType="begin"/>
        </w:r>
        <w:r>
          <w:instrText xml:space="preserve"> PAGEREF _Toc22272 \h </w:instrText>
        </w:r>
        <w:r>
          <w:fldChar w:fldCharType="separate"/>
        </w:r>
        <w:r>
          <w:t>66</w:t>
        </w:r>
        <w:r>
          <w:fldChar w:fldCharType="end"/>
        </w:r>
      </w:hyperlink>
    </w:p>
    <w:p>
      <w:pPr>
        <w:pStyle w:val="TOC2"/>
        <w:tabs>
          <w:tab w:val="right" w:leader="dot" w:pos="8306"/>
        </w:tabs>
      </w:pPr>
      <w:hyperlink w:anchor="_Toc13839" w:history="1">
        <w:r>
          <w:rPr>
            <w:rFonts w:ascii="仿宋" w:eastAsia="仿宋" w:hAnsi="仿宋" w:cs="仿宋" w:hint="eastAsia"/>
            <w:lang w:eastAsia="zh-CN"/>
          </w:rPr>
          <w:t>(二)、监督与审计</w:t>
        </w:r>
        <w:r>
          <w:tab/>
        </w:r>
        <w:r>
          <w:fldChar w:fldCharType="begin"/>
        </w:r>
        <w:r>
          <w:instrText xml:space="preserve"> PAGEREF _Toc13839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43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缝中设备项目的主要产品是XXXX，预计年产值为XXX万元。这一产品在市场中占据着重要的地位，其广泛的应用范围使得该缝中设备项目的市场前景非常广阔。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缝中设备项目的xxx产品作为重要的原材料之一，将在多个领域发挥关键作用。其在建筑、交通、能源等方面的广泛应用将为整个产业链提供强大的支持，形成产业协同效应。缝中设备项目的年产值XXX万XXX万XXX万万元不仅反映了其在市场上的巨大潜力，更预示着它对国民经济的积极贡献。这种关联度高、涉及面广的产业关系，使得该缝中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30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总征地面积为XXXX平方米，相当于约XX.XX亩，其中净用地面积为XXXX平方米，红线范围内相当于约XX.XX亩。这一用地规模充分考虑了缝中设备项目的建设需求，保障了缝中设备项目在合适的空间内得以充分发展。缝中设备项目规划的总建筑面积为XXXX平方米，其中主体工程建设占XXXX平方米，计容建筑面积达XXXX平方米。预计建筑工程的投资将达到XXXX万元，为缝中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计划购置的设备共计XXXX台（套），设备购置费用为XXXX万元。这一设备购置计划充分考虑到缝中设备项目的生产需求和技术要求，确保了缝中设备项目在生产运营中具备先进的技术装备和高效的生产能力。设备的合理配置将为缝中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计划总投资为XXXX万元，预计年实现营业收入为XXXX万元。这一产能规模的设定旨在确保缝中设备项目能够在投资与回报之间取得平衡，实现长期可持续的发展。缝中设备项目的总投资充分考虑到各个方面的需求，包括用地建设、设备购置等多个环节，以确保缝中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192"/>
      <w:r>
        <w:rPr>
          <w:rFonts w:ascii="仿宋" w:eastAsia="仿宋" w:hAnsi="仿宋" w:cs="仿宋" w:hint="eastAsia"/>
          <w:sz w:val="28"/>
          <w:lang w:eastAsia="zh-CN"/>
        </w:rPr>
        <w:t>二、缝中设备项目建设背景及必要性分析</w:t>
      </w:r>
      <w:bookmarkEnd w:id="5"/>
    </w:p>
    <w:p>
      <w:pPr>
        <w:pStyle w:val="Heading2"/>
        <w:rPr>
          <w:rFonts w:ascii="仿宋" w:eastAsia="仿宋" w:hAnsi="仿宋" w:cs="仿宋" w:hint="eastAsia"/>
          <w:lang w:eastAsia="zh-CN"/>
        </w:rPr>
      </w:pPr>
      <w:bookmarkStart w:id="6" w:name="_Toc25221"/>
      <w:r>
        <w:rPr>
          <w:rFonts w:ascii="仿宋" w:eastAsia="仿宋" w:hAnsi="仿宋" w:cs="仿宋" w:hint="eastAsia"/>
          <w:lang w:eastAsia="zh-CN"/>
        </w:rPr>
        <w:t>(一)、缝中设备项目背景分析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缝中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缝中设备项目在这个潮流中的定位。同时，我们将关注行业内涌现的新兴机遇，以便缝中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缝中设备项目提供了强大的发展动力。我们将聚焦于行业内最新的技术发展趋势，包括但不限于人工智能、大数据分析、物联网等领域。通过深度的技术研究，我们将确保缝中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缝中设备项目发展的源泉。我们将投入更多的精力对市场需求进行深入剖析，超越表面的需求，深入挖掘潜在的市场痛点和机遇。通过对市场需求的细致了解，缝中设备项目将更有针对性地设计解决方案，满足市场的多样化需求，从而更好地促进缝中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缝中设备项目战略至关重要。我们将对竞争态势进行更为深入的分析，包括但不限于市场份额、产品特点、客户满意度等多个维度。通过深度的竞争分析，缝中设备项目将能够更准确地把握市场脉搏，制定具有竞争力的缝中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缝中设备项目的发展具有直接的影响。我们将进行更为全面的法规和政策分析，了解行业发展中的潜在法律风险和合规挑战。通过充分了解和遵守相关法规，缝中设备项目将确保在法律框架内合法合规运营，为缝中设备项目的稳健发展提供有力支持。</w:t>
      </w:r>
    </w:p>
    <w:p>
      <w:pPr>
        <w:pStyle w:val="Heading2"/>
        <w:ind w:firstLine="560" w:firstLineChars="200"/>
        <w:rPr>
          <w:rFonts w:ascii="仿宋" w:eastAsia="仿宋" w:hAnsi="仿宋" w:cs="仿宋" w:hint="eastAsia"/>
          <w:sz w:val="28"/>
          <w:lang w:eastAsia="zh-CN"/>
        </w:rPr>
      </w:pPr>
      <w:bookmarkStart w:id="7" w:name="_Toc4893"/>
      <w:r>
        <w:rPr>
          <w:rFonts w:ascii="仿宋" w:eastAsia="仿宋" w:hAnsi="仿宋" w:cs="仿宋" w:hint="eastAsia"/>
          <w:sz w:val="28"/>
          <w:lang w:eastAsia="zh-CN"/>
        </w:rPr>
        <w:t>(二)、缝中设备项目建设必要性分析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的迫切性源于对行业发展趋势的深刻洞察。我们正处于一个行业变革的时代，科技创新、数字化转型成为企业发展的关键动力。缝中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不仅仅是为了跟上潮流，更是为了通过技术创新推动企业的持续发展。通过引入先进的技术和解决方案，缝中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缝中设备项目的建设成为必然选择，通过提高产品质量、拓展服务领域，从而在竞争中获得更多的机会。缝中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缝中设备项目建设的必要性体现在对客户需求更精准的满足。通过缝中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建设的背后是对企业持续创新的追求。只有通过不断创新，企业才能在竞争中立于不败之地。缝中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3898"/>
      <w:r>
        <w:rPr>
          <w:rFonts w:ascii="仿宋" w:eastAsia="仿宋" w:hAnsi="仿宋" w:cs="仿宋" w:hint="eastAsia"/>
          <w:sz w:val="28"/>
          <w:lang w:eastAsia="zh-CN"/>
        </w:rPr>
        <w:t>三、缝中设备项目土建工程</w:t>
      </w:r>
      <w:bookmarkEnd w:id="8"/>
    </w:p>
    <w:p>
      <w:pPr>
        <w:pStyle w:val="Heading2"/>
        <w:rPr>
          <w:rFonts w:ascii="仿宋" w:eastAsia="仿宋" w:hAnsi="仿宋" w:cs="仿宋" w:hint="eastAsia"/>
          <w:lang w:eastAsia="zh-CN"/>
        </w:rPr>
      </w:pPr>
      <w:bookmarkStart w:id="9" w:name="_Toc552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在缝中设备项目的建筑工程设计中，我们将秉承一系列重要的设计原则，以确保缝中设备项目建筑在功能、美观、可持续性等方面达到最佳效果。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首要原则是确保建筑的功能性得到最大化的发挥。我们将充分理解缝中设备项目的实际需求，合理布局各个功能区域，保证建筑在满足业务需求的同时，提供高效的工作环境。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在建筑设计中，我们将综合考虑建设和运营成本。通过精细的经济效益分析，确保设计方案在高效利用资源的同时，对缝中设备项目的长期盈利能力有积极的贡献。</w:t>
      </w:r>
    </w:p>
    <w:p>
      <w:pPr>
        <w:pStyle w:val="Heading2"/>
        <w:ind w:firstLine="560" w:firstLineChars="200"/>
        <w:rPr>
          <w:rFonts w:ascii="仿宋" w:eastAsia="仿宋" w:hAnsi="仿宋" w:cs="仿宋" w:hint="eastAsia"/>
          <w:sz w:val="28"/>
          <w:lang w:eastAsia="zh-CN"/>
        </w:rPr>
      </w:pPr>
      <w:bookmarkStart w:id="10" w:name="_Toc979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项目的土建工程设计中，我们将精准设定设计年限，结合缝中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缝中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53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缝中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缝中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缝中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2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本期工程缝中设备项目预计总建筑面积XXX平方米，其中：计容建筑面积XXX平方米，计划建筑工程投资XX万元，占缝中设备项目总投资的XX%。</w:t>
      </w:r>
    </w:p>
    <w:p>
      <w:pPr>
        <w:pStyle w:val="Heading1"/>
        <w:ind w:firstLine="560" w:firstLineChars="200"/>
        <w:rPr>
          <w:rFonts w:ascii="仿宋" w:eastAsia="仿宋" w:hAnsi="仿宋" w:cs="仿宋" w:hint="eastAsia"/>
          <w:sz w:val="28"/>
          <w:lang w:eastAsia="zh-CN"/>
        </w:rPr>
      </w:pPr>
      <w:bookmarkStart w:id="13" w:name="_Toc1421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075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项目的技术管理特点体现在其创新导向。通过引入最先进的技术趋势和解决方案，缝中设备项目致力于提升科技含量、提高质量和效率水平。这意味着我们将采用最新的工具和方法，确保缝中设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缝中设备项目技术管理的显著特征。通过整合不同领域的技术资源，我们实现了跨学科的协同工作。这有助于优化技术架构，提高整体效能。此外，整合性策略还促进了不同技术团队之间的紧密沟通和高效合作，确保缝中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缝中设备项目所采用的技术。通过不断优化技术方案，缝中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缝中设备项目团队将在缝中设备项目初期识别可能的技术风险，并采取相应的预防和应对措施。通过建立健全的风险评估机制，缝中设备项目能够在实施过程中及时发现并解决潜在的技术问题，保障缝中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缝中设备项目中，技术将成为缝中设备项目成功的有力支持。这一深度剖析揭示了技术管理在缝中设备项目实施中的关键作用，为缝中设备项目的技术基础奠定了坚实的基础。</w:t>
      </w:r>
    </w:p>
    <w:p>
      <w:pPr>
        <w:pStyle w:val="Heading2"/>
        <w:ind w:firstLine="560" w:firstLineChars="200"/>
        <w:rPr>
          <w:rFonts w:ascii="仿宋" w:eastAsia="仿宋" w:hAnsi="仿宋" w:cs="仿宋" w:hint="eastAsia"/>
          <w:sz w:val="28"/>
          <w:lang w:eastAsia="zh-CN"/>
        </w:rPr>
      </w:pPr>
      <w:bookmarkStart w:id="15" w:name="_Toc31976"/>
      <w:r>
        <w:rPr>
          <w:rFonts w:ascii="仿宋" w:eastAsia="仿宋" w:hAnsi="仿宋" w:cs="仿宋" w:hint="eastAsia"/>
          <w:sz w:val="28"/>
          <w:lang w:eastAsia="zh-CN"/>
        </w:rPr>
        <w:t>(二)、缝中设备项目工艺技术设计方案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缝中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缝中设备项目将严格按照相关行业规范要求进行组织。通过有效控制产品质量，缝中设备项目将致力于为顾客提供优质的缝中设备项目产品和良好的服务。这体现了缝中设备项目对于生产活动合规性和质量标准的高度重视，为缝中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缝中设备项目注重生态效益和清洁生产原则。缝中设备项目建设将紧密结合地方特色经济发展，与社会经济发展规划和区域环境保护规划方案相协调一致。通过与当地区域自然生态系统的结合，缝中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缝中设备项目产品具有多样化的客户需求和个性化的特点。因此，缝中设备项目产品规格品种多样，且单批生产数量较小。为满足这一特点，缝中设备项目承办单位将建设先进的柔性制造生产线。通过广泛应用柔性制造技术，缝中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缝中设备项目采用的技术具有较高的技术含量和自动化水平，处于国内先进水平。这一技术选用不仅体现了对生产效率、质量和环境友好性的高标准要求，同时为缝中设备项目的可持续发展奠定了坚实的基础。</w:t>
      </w:r>
    </w:p>
    <w:p>
      <w:pPr>
        <w:pStyle w:val="Heading2"/>
        <w:ind w:firstLine="560" w:firstLineChars="200"/>
        <w:rPr>
          <w:rFonts w:ascii="仿宋" w:eastAsia="仿宋" w:hAnsi="仿宋" w:cs="仿宋" w:hint="eastAsia"/>
          <w:sz w:val="28"/>
          <w:lang w:eastAsia="zh-CN"/>
        </w:rPr>
      </w:pPr>
      <w:bookmarkStart w:id="16" w:name="_Toc30921"/>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为确保缝中设备项目的高效生产和技术实施，我们制定了一套精心设计的设备选型方案，以满足缝中设备项目生产、质量和环保的要求。该方案的主要特点如下：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缝中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针对缝中设备项目产品的多样性和小批量生产的特点，我们将建设柔性制造生产线。通过在设备选型中考虑柔性制造技术，可以灵活应对不同产品规格和生产需求，实现生产线的高度灵活性和适应性。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32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385"/>
      <w:r>
        <w:rPr>
          <w:rFonts w:ascii="仿宋" w:eastAsia="仿宋" w:hAnsi="仿宋" w:cs="仿宋" w:hint="eastAsia"/>
          <w:lang w:eastAsia="zh-CN"/>
        </w:rPr>
        <w:t>(一)、缝中设备行业分析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缝中设备行业一直以来都是市场的关注焦点。行业内的发展趋势、竞争态势以及潜在机会都对缝中设备项目的推进产生深远的影响。通过深入研究行业的整体概貌，我们将更好地理解行业的核心特征，为缝中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缝中设备行业，技术一直是推动创新和发展的关键因素。我们将对当前技术趋势进行详尽分析，包括但不限于人工智能、大数据应用、先进制造技术等。这有助于缝中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缝中设备项目成功的基础。我们将对主要竞争对手进行深入研究，包括其市场份额、产品特点、市场定位等。通过全面了解竞争对手的优势和劣势，缝中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7471"/>
      <w:r>
        <w:rPr>
          <w:rFonts w:ascii="仿宋" w:eastAsia="仿宋" w:hAnsi="仿宋" w:cs="仿宋" w:hint="eastAsia"/>
          <w:sz w:val="28"/>
          <w:lang w:eastAsia="zh-CN"/>
        </w:rPr>
        <w:t>(二)、缝中设备市场分析预测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通过对市场规模的深入调研，我们将预测缝中设备市场未来的增长趋势。这包括市场的整体规模、各细分领域的发展趋势等。缝中设备项目可以根据市场的扩张速度和潜在机会，制定更符合市场需求的发展策略。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缝中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缝中设备项目实施过程中需要充分考虑的因素。我们将对市场风险进行全面评估，包括但不限于政策法规风险、市场竞争风险、技术变革风险等。通过对潜在风险的深入分析，缝中设备项目可以制定相应的风险缓解策略，降低不确定性对缝中设备项目的影响。</w:t>
      </w:r>
    </w:p>
    <w:p>
      <w:pPr>
        <w:pStyle w:val="Heading1"/>
        <w:ind w:firstLine="560" w:firstLineChars="200"/>
        <w:rPr>
          <w:rFonts w:ascii="仿宋" w:eastAsia="仿宋" w:hAnsi="仿宋" w:cs="仿宋" w:hint="eastAsia"/>
          <w:sz w:val="28"/>
          <w:lang w:eastAsia="zh-CN"/>
        </w:rPr>
      </w:pPr>
      <w:bookmarkStart w:id="20" w:name="_Toc20118"/>
      <w:r>
        <w:rPr>
          <w:rFonts w:ascii="仿宋" w:eastAsia="仿宋" w:hAnsi="仿宋" w:cs="仿宋" w:hint="eastAsia"/>
          <w:sz w:val="28"/>
          <w:lang w:eastAsia="zh-CN"/>
        </w:rPr>
        <w:t>六、缝中设备项目可持续发展</w:t>
      </w:r>
      <w:bookmarkEnd w:id="20"/>
    </w:p>
    <w:p>
      <w:pPr>
        <w:pStyle w:val="Heading2"/>
        <w:rPr>
          <w:rFonts w:ascii="仿宋" w:eastAsia="仿宋" w:hAnsi="仿宋" w:cs="仿宋" w:hint="eastAsia"/>
          <w:lang w:eastAsia="zh-CN"/>
        </w:rPr>
      </w:pPr>
      <w:bookmarkStart w:id="21" w:name="_Toc2389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https://d.book118.com/258016070106006022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缝中设备项目计划设计方案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062FC8"/>
    <w:rsid w:val="58062F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1607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2023-12-31T17:09:00Z</dcterms:created>
  <dcterms:modified xsi:type="dcterms:W3CDTF">2023-12-31T17:09:47Z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A8383633532D4BA38980F8ADF7C97ED0_11</vt:lpwstr>
  </property>
  <property fmtid="{D5CDD505-2E9C-101B-9397-08002B2CF9AE}" pid="3" name="KSOProductBuildVer">
    <vt:lpwstr>2052-12.1.0.16120</vt:lpwstr>
  </property>
</Properties>
</file>