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丙烯酸酯橡胶项目计划设计方案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4" w:history="1">
        <w:r>
          <w:rPr>
            <w:rFonts w:ascii="仿宋" w:eastAsia="仿宋" w:hAnsi="仿宋" w:cs="仿宋" w:hint="eastAsia"/>
            <w:lang w:eastAsia="zh-CN"/>
          </w:rPr>
          <w:t>前言</w:t>
        </w:r>
        <w:r>
          <w:tab/>
        </w:r>
        <w:r>
          <w:fldChar w:fldCharType="begin"/>
        </w:r>
        <w:r>
          <w:instrText xml:space="preserve"> PAGEREF _Toc23604 \h </w:instrText>
        </w:r>
        <w:r>
          <w:fldChar w:fldCharType="separate"/>
        </w:r>
        <w:r>
          <w:t>3</w:t>
        </w:r>
        <w:r>
          <w:fldChar w:fldCharType="end"/>
        </w:r>
      </w:hyperlink>
    </w:p>
    <w:p>
      <w:pPr>
        <w:pStyle w:val="TOC1"/>
        <w:tabs>
          <w:tab w:val="right" w:leader="dot" w:pos="8306"/>
        </w:tabs>
      </w:pPr>
      <w:hyperlink w:anchor="_Toc17694" w:history="1">
        <w:r>
          <w:rPr>
            <w:rFonts w:ascii="仿宋" w:eastAsia="仿宋" w:hAnsi="仿宋" w:cs="仿宋" w:hint="eastAsia"/>
            <w:lang w:eastAsia="zh-CN"/>
          </w:rPr>
          <w:t>一、丙烯酸酯橡胶项目建设单位说明</w:t>
        </w:r>
        <w:r>
          <w:tab/>
        </w:r>
        <w:r>
          <w:fldChar w:fldCharType="begin"/>
        </w:r>
        <w:r>
          <w:instrText xml:space="preserve"> PAGEREF _Toc17694 \h </w:instrText>
        </w:r>
        <w:r>
          <w:fldChar w:fldCharType="separate"/>
        </w:r>
        <w:r>
          <w:t>3</w:t>
        </w:r>
        <w:r>
          <w:fldChar w:fldCharType="end"/>
        </w:r>
      </w:hyperlink>
    </w:p>
    <w:p>
      <w:pPr>
        <w:pStyle w:val="TOC2"/>
        <w:tabs>
          <w:tab w:val="right" w:leader="dot" w:pos="8306"/>
        </w:tabs>
      </w:pPr>
      <w:hyperlink w:anchor="_Toc18142" w:history="1">
        <w:r>
          <w:rPr>
            <w:rFonts w:ascii="仿宋" w:eastAsia="仿宋" w:hAnsi="仿宋" w:cs="仿宋" w:hint="eastAsia"/>
            <w:lang w:eastAsia="zh-CN"/>
          </w:rPr>
          <w:t>(一)、丙烯酸酯橡胶项目承办单位基本情况</w:t>
        </w:r>
        <w:r>
          <w:tab/>
        </w:r>
        <w:r>
          <w:fldChar w:fldCharType="begin"/>
        </w:r>
        <w:r>
          <w:instrText xml:space="preserve"> PAGEREF _Toc18142 \h </w:instrText>
        </w:r>
        <w:r>
          <w:fldChar w:fldCharType="separate"/>
        </w:r>
        <w:r>
          <w:t>3</w:t>
        </w:r>
        <w:r>
          <w:fldChar w:fldCharType="end"/>
        </w:r>
      </w:hyperlink>
    </w:p>
    <w:p>
      <w:pPr>
        <w:pStyle w:val="TOC2"/>
        <w:tabs>
          <w:tab w:val="right" w:leader="dot" w:pos="8306"/>
        </w:tabs>
      </w:pPr>
      <w:hyperlink w:anchor="_Toc25812" w:history="1">
        <w:r>
          <w:rPr>
            <w:rFonts w:ascii="仿宋" w:eastAsia="仿宋" w:hAnsi="仿宋" w:cs="仿宋" w:hint="eastAsia"/>
            <w:lang w:eastAsia="zh-CN"/>
          </w:rPr>
          <w:t>(二)、公司经济效益分析</w:t>
        </w:r>
        <w:r>
          <w:tab/>
        </w:r>
        <w:r>
          <w:fldChar w:fldCharType="begin"/>
        </w:r>
        <w:r>
          <w:instrText xml:space="preserve"> PAGEREF _Toc25812 \h </w:instrText>
        </w:r>
        <w:r>
          <w:fldChar w:fldCharType="separate"/>
        </w:r>
        <w:r>
          <w:t>4</w:t>
        </w:r>
        <w:r>
          <w:fldChar w:fldCharType="end"/>
        </w:r>
      </w:hyperlink>
    </w:p>
    <w:p>
      <w:pPr>
        <w:pStyle w:val="TOC1"/>
        <w:tabs>
          <w:tab w:val="right" w:leader="dot" w:pos="8306"/>
        </w:tabs>
      </w:pPr>
      <w:hyperlink w:anchor="_Toc22339" w:history="1">
        <w:r>
          <w:rPr>
            <w:rFonts w:ascii="仿宋" w:eastAsia="仿宋" w:hAnsi="仿宋" w:cs="仿宋" w:hint="eastAsia"/>
            <w:lang w:eastAsia="zh-CN"/>
          </w:rPr>
          <w:t>二、丙烯酸酯橡胶项目土建工程</w:t>
        </w:r>
        <w:r>
          <w:tab/>
        </w:r>
        <w:r>
          <w:fldChar w:fldCharType="begin"/>
        </w:r>
        <w:r>
          <w:instrText xml:space="preserve"> PAGEREF _Toc22339 \h </w:instrText>
        </w:r>
        <w:r>
          <w:fldChar w:fldCharType="separate"/>
        </w:r>
        <w:r>
          <w:t>5</w:t>
        </w:r>
        <w:r>
          <w:fldChar w:fldCharType="end"/>
        </w:r>
      </w:hyperlink>
    </w:p>
    <w:p>
      <w:pPr>
        <w:pStyle w:val="TOC2"/>
        <w:tabs>
          <w:tab w:val="right" w:leader="dot" w:pos="8306"/>
        </w:tabs>
      </w:pPr>
      <w:hyperlink w:anchor="_Toc14642" w:history="1">
        <w:r>
          <w:rPr>
            <w:rFonts w:ascii="仿宋" w:eastAsia="仿宋" w:hAnsi="仿宋" w:cs="仿宋" w:hint="eastAsia"/>
            <w:lang w:eastAsia="zh-CN"/>
          </w:rPr>
          <w:t>(一)、建筑工程设计原则</w:t>
        </w:r>
        <w:r>
          <w:tab/>
        </w:r>
        <w:r>
          <w:fldChar w:fldCharType="begin"/>
        </w:r>
        <w:r>
          <w:instrText xml:space="preserve"> PAGEREF _Toc14642 \h </w:instrText>
        </w:r>
        <w:r>
          <w:fldChar w:fldCharType="separate"/>
        </w:r>
        <w:r>
          <w:t>5</w:t>
        </w:r>
        <w:r>
          <w:fldChar w:fldCharType="end"/>
        </w:r>
      </w:hyperlink>
    </w:p>
    <w:p>
      <w:pPr>
        <w:pStyle w:val="TOC2"/>
        <w:tabs>
          <w:tab w:val="right" w:leader="dot" w:pos="8306"/>
        </w:tabs>
      </w:pPr>
      <w:hyperlink w:anchor="_Toc19748" w:history="1">
        <w:r>
          <w:rPr>
            <w:rFonts w:ascii="仿宋" w:eastAsia="仿宋" w:hAnsi="仿宋" w:cs="仿宋" w:hint="eastAsia"/>
            <w:lang w:eastAsia="zh-CN"/>
          </w:rPr>
          <w:t>(二)、土建工程设计年限及安全等级</w:t>
        </w:r>
        <w:r>
          <w:tab/>
        </w:r>
        <w:r>
          <w:fldChar w:fldCharType="begin"/>
        </w:r>
        <w:r>
          <w:instrText xml:space="preserve"> PAGEREF _Toc19748 \h </w:instrText>
        </w:r>
        <w:r>
          <w:fldChar w:fldCharType="separate"/>
        </w:r>
        <w:r>
          <w:t>6</w:t>
        </w:r>
        <w:r>
          <w:fldChar w:fldCharType="end"/>
        </w:r>
      </w:hyperlink>
    </w:p>
    <w:p>
      <w:pPr>
        <w:pStyle w:val="TOC2"/>
        <w:tabs>
          <w:tab w:val="right" w:leader="dot" w:pos="8306"/>
        </w:tabs>
      </w:pPr>
      <w:hyperlink w:anchor="_Toc29628" w:history="1">
        <w:r>
          <w:rPr>
            <w:rFonts w:ascii="仿宋" w:eastAsia="仿宋" w:hAnsi="仿宋" w:cs="仿宋" w:hint="eastAsia"/>
            <w:lang w:eastAsia="zh-CN"/>
          </w:rPr>
          <w:t>(三)、建筑工程设计总体要求</w:t>
        </w:r>
        <w:r>
          <w:tab/>
        </w:r>
        <w:r>
          <w:fldChar w:fldCharType="begin"/>
        </w:r>
        <w:r>
          <w:instrText xml:space="preserve"> PAGEREF _Toc29628 \h </w:instrText>
        </w:r>
        <w:r>
          <w:fldChar w:fldCharType="separate"/>
        </w:r>
        <w:r>
          <w:t>7</w:t>
        </w:r>
        <w:r>
          <w:fldChar w:fldCharType="end"/>
        </w:r>
      </w:hyperlink>
    </w:p>
    <w:p>
      <w:pPr>
        <w:pStyle w:val="TOC2"/>
        <w:tabs>
          <w:tab w:val="right" w:leader="dot" w:pos="8306"/>
        </w:tabs>
      </w:pPr>
      <w:hyperlink w:anchor="_Toc27030" w:history="1">
        <w:r>
          <w:rPr>
            <w:rFonts w:ascii="仿宋" w:eastAsia="仿宋" w:hAnsi="仿宋" w:cs="仿宋" w:hint="eastAsia"/>
            <w:lang w:eastAsia="zh-CN"/>
          </w:rPr>
          <w:t>(四)、土建工程建设指标</w:t>
        </w:r>
        <w:r>
          <w:tab/>
        </w:r>
        <w:r>
          <w:fldChar w:fldCharType="begin"/>
        </w:r>
        <w:r>
          <w:instrText xml:space="preserve"> PAGEREF _Toc27030 \h </w:instrText>
        </w:r>
        <w:r>
          <w:fldChar w:fldCharType="separate"/>
        </w:r>
        <w:r>
          <w:t>8</w:t>
        </w:r>
        <w:r>
          <w:fldChar w:fldCharType="end"/>
        </w:r>
      </w:hyperlink>
    </w:p>
    <w:p>
      <w:pPr>
        <w:pStyle w:val="TOC1"/>
        <w:tabs>
          <w:tab w:val="right" w:leader="dot" w:pos="8306"/>
        </w:tabs>
      </w:pPr>
      <w:hyperlink w:anchor="_Toc22613" w:history="1">
        <w:r>
          <w:rPr>
            <w:rFonts w:ascii="仿宋" w:eastAsia="仿宋" w:hAnsi="仿宋" w:cs="仿宋" w:hint="eastAsia"/>
            <w:lang w:eastAsia="zh-CN"/>
          </w:rPr>
          <w:t>三、工艺说明</w:t>
        </w:r>
        <w:r>
          <w:tab/>
        </w:r>
        <w:r>
          <w:fldChar w:fldCharType="begin"/>
        </w:r>
        <w:r>
          <w:instrText xml:space="preserve"> PAGEREF _Toc22613 \h </w:instrText>
        </w:r>
        <w:r>
          <w:fldChar w:fldCharType="separate"/>
        </w:r>
        <w:r>
          <w:t>8</w:t>
        </w:r>
        <w:r>
          <w:fldChar w:fldCharType="end"/>
        </w:r>
      </w:hyperlink>
    </w:p>
    <w:p>
      <w:pPr>
        <w:pStyle w:val="TOC2"/>
        <w:tabs>
          <w:tab w:val="right" w:leader="dot" w:pos="8306"/>
        </w:tabs>
      </w:pPr>
      <w:hyperlink w:anchor="_Toc13222" w:history="1">
        <w:r>
          <w:rPr>
            <w:rFonts w:ascii="仿宋" w:eastAsia="仿宋" w:hAnsi="仿宋" w:cs="仿宋" w:hint="eastAsia"/>
            <w:lang w:eastAsia="zh-CN"/>
          </w:rPr>
          <w:t>(一)、技术管理特点</w:t>
        </w:r>
        <w:r>
          <w:tab/>
        </w:r>
        <w:r>
          <w:fldChar w:fldCharType="begin"/>
        </w:r>
        <w:r>
          <w:instrText xml:space="preserve"> PAGEREF _Toc13222 \h </w:instrText>
        </w:r>
        <w:r>
          <w:fldChar w:fldCharType="separate"/>
        </w:r>
        <w:r>
          <w:t>8</w:t>
        </w:r>
        <w:r>
          <w:fldChar w:fldCharType="end"/>
        </w:r>
      </w:hyperlink>
    </w:p>
    <w:p>
      <w:pPr>
        <w:pStyle w:val="TOC2"/>
        <w:tabs>
          <w:tab w:val="right" w:leader="dot" w:pos="8306"/>
        </w:tabs>
      </w:pPr>
      <w:hyperlink w:anchor="_Toc8632" w:history="1">
        <w:r>
          <w:rPr>
            <w:rFonts w:ascii="仿宋" w:eastAsia="仿宋" w:hAnsi="仿宋" w:cs="仿宋" w:hint="eastAsia"/>
            <w:lang w:eastAsia="zh-CN"/>
          </w:rPr>
          <w:t>(二)、丙烯酸酯橡胶项目工艺技术设计方案</w:t>
        </w:r>
        <w:r>
          <w:tab/>
        </w:r>
        <w:r>
          <w:fldChar w:fldCharType="begin"/>
        </w:r>
        <w:r>
          <w:instrText xml:space="preserve"> PAGEREF _Toc8632 \h </w:instrText>
        </w:r>
        <w:r>
          <w:fldChar w:fldCharType="separate"/>
        </w:r>
        <w:r>
          <w:t>9</w:t>
        </w:r>
        <w:r>
          <w:fldChar w:fldCharType="end"/>
        </w:r>
      </w:hyperlink>
    </w:p>
    <w:p>
      <w:pPr>
        <w:pStyle w:val="TOC2"/>
        <w:tabs>
          <w:tab w:val="right" w:leader="dot" w:pos="8306"/>
        </w:tabs>
      </w:pPr>
      <w:hyperlink w:anchor="_Toc13152" w:history="1">
        <w:r>
          <w:rPr>
            <w:rFonts w:ascii="仿宋" w:eastAsia="仿宋" w:hAnsi="仿宋" w:cs="仿宋" w:hint="eastAsia"/>
            <w:lang w:eastAsia="zh-CN"/>
          </w:rPr>
          <w:t>(三)、设备选型方案</w:t>
        </w:r>
        <w:r>
          <w:tab/>
        </w:r>
        <w:r>
          <w:fldChar w:fldCharType="begin"/>
        </w:r>
        <w:r>
          <w:instrText xml:space="preserve"> PAGEREF _Toc13152 \h </w:instrText>
        </w:r>
        <w:r>
          <w:fldChar w:fldCharType="separate"/>
        </w:r>
        <w:r>
          <w:t>10</w:t>
        </w:r>
        <w:r>
          <w:fldChar w:fldCharType="end"/>
        </w:r>
      </w:hyperlink>
    </w:p>
    <w:p>
      <w:pPr>
        <w:pStyle w:val="TOC1"/>
        <w:tabs>
          <w:tab w:val="right" w:leader="dot" w:pos="8306"/>
        </w:tabs>
      </w:pPr>
      <w:hyperlink w:anchor="_Toc5889" w:history="1">
        <w:r>
          <w:rPr>
            <w:rFonts w:ascii="仿宋" w:eastAsia="仿宋" w:hAnsi="仿宋" w:cs="仿宋" w:hint="eastAsia"/>
            <w:lang w:eastAsia="zh-CN"/>
          </w:rPr>
          <w:t>四、丙烯酸酯橡胶项目文档管理</w:t>
        </w:r>
        <w:r>
          <w:tab/>
        </w:r>
        <w:r>
          <w:fldChar w:fldCharType="begin"/>
        </w:r>
        <w:r>
          <w:instrText xml:space="preserve"> PAGEREF _Toc5889 \h </w:instrText>
        </w:r>
        <w:r>
          <w:fldChar w:fldCharType="separate"/>
        </w:r>
        <w:r>
          <w:t>12</w:t>
        </w:r>
        <w:r>
          <w:fldChar w:fldCharType="end"/>
        </w:r>
      </w:hyperlink>
    </w:p>
    <w:p>
      <w:pPr>
        <w:pStyle w:val="TOC2"/>
        <w:tabs>
          <w:tab w:val="right" w:leader="dot" w:pos="8306"/>
        </w:tabs>
      </w:pPr>
      <w:hyperlink w:anchor="_Toc24005" w:history="1">
        <w:r>
          <w:rPr>
            <w:rFonts w:ascii="仿宋" w:eastAsia="仿宋" w:hAnsi="仿宋" w:cs="仿宋" w:hint="eastAsia"/>
            <w:lang w:eastAsia="zh-CN"/>
          </w:rPr>
          <w:t>(一)、文档编制与审查</w:t>
        </w:r>
        <w:r>
          <w:tab/>
        </w:r>
        <w:r>
          <w:fldChar w:fldCharType="begin"/>
        </w:r>
        <w:r>
          <w:instrText xml:space="preserve"> PAGEREF _Toc24005 \h </w:instrText>
        </w:r>
        <w:r>
          <w:fldChar w:fldCharType="separate"/>
        </w:r>
        <w:r>
          <w:t>12</w:t>
        </w:r>
        <w:r>
          <w:fldChar w:fldCharType="end"/>
        </w:r>
      </w:hyperlink>
    </w:p>
    <w:p>
      <w:pPr>
        <w:pStyle w:val="TOC2"/>
        <w:tabs>
          <w:tab w:val="right" w:leader="dot" w:pos="8306"/>
        </w:tabs>
      </w:pPr>
      <w:hyperlink w:anchor="_Toc16945" w:history="1">
        <w:r>
          <w:rPr>
            <w:rFonts w:ascii="仿宋" w:eastAsia="仿宋" w:hAnsi="仿宋" w:cs="仿宋" w:hint="eastAsia"/>
            <w:lang w:eastAsia="zh-CN"/>
          </w:rPr>
          <w:t>(二)、文档发布与分发</w:t>
        </w:r>
        <w:r>
          <w:tab/>
        </w:r>
        <w:r>
          <w:fldChar w:fldCharType="begin"/>
        </w:r>
        <w:r>
          <w:instrText xml:space="preserve"> PAGEREF _Toc16945 \h </w:instrText>
        </w:r>
        <w:r>
          <w:fldChar w:fldCharType="separate"/>
        </w:r>
        <w:r>
          <w:t>13</w:t>
        </w:r>
        <w:r>
          <w:fldChar w:fldCharType="end"/>
        </w:r>
      </w:hyperlink>
    </w:p>
    <w:p>
      <w:pPr>
        <w:pStyle w:val="TOC2"/>
        <w:tabs>
          <w:tab w:val="right" w:leader="dot" w:pos="8306"/>
        </w:tabs>
      </w:pPr>
      <w:hyperlink w:anchor="_Toc435" w:history="1">
        <w:r>
          <w:rPr>
            <w:rFonts w:ascii="仿宋" w:eastAsia="仿宋" w:hAnsi="仿宋" w:cs="仿宋" w:hint="eastAsia"/>
            <w:lang w:eastAsia="zh-CN"/>
          </w:rPr>
          <w:t>(三)、文档存档与归档</w:t>
        </w:r>
        <w:r>
          <w:tab/>
        </w:r>
        <w:r>
          <w:fldChar w:fldCharType="begin"/>
        </w:r>
        <w:r>
          <w:instrText xml:space="preserve"> PAGEREF _Toc435 \h </w:instrText>
        </w:r>
        <w:r>
          <w:fldChar w:fldCharType="separate"/>
        </w:r>
        <w:r>
          <w:t>14</w:t>
        </w:r>
        <w:r>
          <w:fldChar w:fldCharType="end"/>
        </w:r>
      </w:hyperlink>
    </w:p>
    <w:p>
      <w:pPr>
        <w:pStyle w:val="TOC1"/>
        <w:tabs>
          <w:tab w:val="right" w:leader="dot" w:pos="8306"/>
        </w:tabs>
      </w:pPr>
      <w:hyperlink w:anchor="_Toc30732" w:history="1">
        <w:r>
          <w:rPr>
            <w:rFonts w:ascii="仿宋" w:eastAsia="仿宋" w:hAnsi="仿宋" w:cs="仿宋" w:hint="eastAsia"/>
            <w:lang w:eastAsia="zh-CN"/>
          </w:rPr>
          <w:t>五、丙烯酸酯橡胶项目建设背景及必要性分析</w:t>
        </w:r>
        <w:r>
          <w:tab/>
        </w:r>
        <w:r>
          <w:fldChar w:fldCharType="begin"/>
        </w:r>
        <w:r>
          <w:instrText xml:space="preserve"> PAGEREF _Toc30732 \h </w:instrText>
        </w:r>
        <w:r>
          <w:fldChar w:fldCharType="separate"/>
        </w:r>
        <w:r>
          <w:t>15</w:t>
        </w:r>
        <w:r>
          <w:fldChar w:fldCharType="end"/>
        </w:r>
      </w:hyperlink>
    </w:p>
    <w:p>
      <w:pPr>
        <w:pStyle w:val="TOC2"/>
        <w:tabs>
          <w:tab w:val="right" w:leader="dot" w:pos="8306"/>
        </w:tabs>
      </w:pPr>
      <w:hyperlink w:anchor="_Toc17615" w:history="1">
        <w:r>
          <w:rPr>
            <w:rFonts w:ascii="仿宋" w:eastAsia="仿宋" w:hAnsi="仿宋" w:cs="仿宋" w:hint="eastAsia"/>
            <w:lang w:eastAsia="zh-CN"/>
          </w:rPr>
          <w:t>(一)、丙烯酸酯橡胶项目背景分析</w:t>
        </w:r>
        <w:r>
          <w:tab/>
        </w:r>
        <w:r>
          <w:fldChar w:fldCharType="begin"/>
        </w:r>
        <w:r>
          <w:instrText xml:space="preserve"> PAGEREF _Toc17615 \h </w:instrText>
        </w:r>
        <w:r>
          <w:fldChar w:fldCharType="separate"/>
        </w:r>
        <w:r>
          <w:t>15</w:t>
        </w:r>
        <w:r>
          <w:fldChar w:fldCharType="end"/>
        </w:r>
      </w:hyperlink>
    </w:p>
    <w:p>
      <w:pPr>
        <w:pStyle w:val="TOC2"/>
        <w:tabs>
          <w:tab w:val="right" w:leader="dot" w:pos="8306"/>
        </w:tabs>
      </w:pPr>
      <w:hyperlink w:anchor="_Toc9166" w:history="1">
        <w:r>
          <w:rPr>
            <w:rFonts w:ascii="仿宋" w:eastAsia="仿宋" w:hAnsi="仿宋" w:cs="仿宋" w:hint="eastAsia"/>
            <w:lang w:eastAsia="zh-CN"/>
          </w:rPr>
          <w:t>(二)、丙烯酸酯橡胶项目建设必要性分析</w:t>
        </w:r>
        <w:r>
          <w:tab/>
        </w:r>
        <w:r>
          <w:fldChar w:fldCharType="begin"/>
        </w:r>
        <w:r>
          <w:instrText xml:space="preserve"> PAGEREF _Toc9166 \h </w:instrText>
        </w:r>
        <w:r>
          <w:fldChar w:fldCharType="separate"/>
        </w:r>
        <w:r>
          <w:t>17</w:t>
        </w:r>
        <w:r>
          <w:fldChar w:fldCharType="end"/>
        </w:r>
      </w:hyperlink>
    </w:p>
    <w:p>
      <w:pPr>
        <w:pStyle w:val="TOC1"/>
        <w:tabs>
          <w:tab w:val="right" w:leader="dot" w:pos="8306"/>
        </w:tabs>
      </w:pPr>
      <w:hyperlink w:anchor="_Toc30953" w:history="1">
        <w:r>
          <w:rPr>
            <w:rFonts w:ascii="仿宋" w:eastAsia="仿宋" w:hAnsi="仿宋" w:cs="仿宋" w:hint="eastAsia"/>
            <w:lang w:eastAsia="zh-CN"/>
          </w:rPr>
          <w:t>六、市场分析、调研</w:t>
        </w:r>
        <w:r>
          <w:tab/>
        </w:r>
        <w:r>
          <w:fldChar w:fldCharType="begin"/>
        </w:r>
        <w:r>
          <w:instrText xml:space="preserve"> PAGEREF _Toc30953 \h </w:instrText>
        </w:r>
        <w:r>
          <w:fldChar w:fldCharType="separate"/>
        </w:r>
        <w:r>
          <w:t>18</w:t>
        </w:r>
        <w:r>
          <w:fldChar w:fldCharType="end"/>
        </w:r>
      </w:hyperlink>
    </w:p>
    <w:p>
      <w:pPr>
        <w:pStyle w:val="TOC2"/>
        <w:tabs>
          <w:tab w:val="right" w:leader="dot" w:pos="8306"/>
        </w:tabs>
      </w:pPr>
      <w:hyperlink w:anchor="_Toc7550" w:history="1">
        <w:r>
          <w:rPr>
            <w:rFonts w:ascii="仿宋" w:eastAsia="仿宋" w:hAnsi="仿宋" w:cs="仿宋" w:hint="eastAsia"/>
            <w:lang w:eastAsia="zh-CN"/>
          </w:rPr>
          <w:t>(一)、丙烯酸酯橡胶行业分析</w:t>
        </w:r>
        <w:r>
          <w:tab/>
        </w:r>
        <w:r>
          <w:fldChar w:fldCharType="begin"/>
        </w:r>
        <w:r>
          <w:instrText xml:space="preserve"> PAGEREF _Toc7550 \h </w:instrText>
        </w:r>
        <w:r>
          <w:fldChar w:fldCharType="separate"/>
        </w:r>
        <w:r>
          <w:t>18</w:t>
        </w:r>
        <w:r>
          <w:fldChar w:fldCharType="end"/>
        </w:r>
      </w:hyperlink>
    </w:p>
    <w:p>
      <w:pPr>
        <w:pStyle w:val="TOC2"/>
        <w:tabs>
          <w:tab w:val="right" w:leader="dot" w:pos="8306"/>
        </w:tabs>
      </w:pPr>
      <w:hyperlink w:anchor="_Toc5504" w:history="1">
        <w:r>
          <w:rPr>
            <w:rFonts w:ascii="仿宋" w:eastAsia="仿宋" w:hAnsi="仿宋" w:cs="仿宋" w:hint="eastAsia"/>
            <w:lang w:eastAsia="zh-CN"/>
          </w:rPr>
          <w:t>(二)、丙烯酸酯橡胶市场分析预测</w:t>
        </w:r>
        <w:r>
          <w:tab/>
        </w:r>
        <w:r>
          <w:fldChar w:fldCharType="begin"/>
        </w:r>
        <w:r>
          <w:instrText xml:space="preserve"> PAGEREF _Toc5504 \h </w:instrText>
        </w:r>
        <w:r>
          <w:fldChar w:fldCharType="separate"/>
        </w:r>
        <w:r>
          <w:t>19</w:t>
        </w:r>
        <w:r>
          <w:fldChar w:fldCharType="end"/>
        </w:r>
      </w:hyperlink>
    </w:p>
    <w:p>
      <w:pPr>
        <w:pStyle w:val="TOC1"/>
        <w:tabs>
          <w:tab w:val="right" w:leader="dot" w:pos="8306"/>
        </w:tabs>
      </w:pPr>
      <w:hyperlink w:anchor="_Toc18411" w:history="1">
        <w:r>
          <w:rPr>
            <w:rFonts w:ascii="仿宋" w:eastAsia="仿宋" w:hAnsi="仿宋" w:cs="仿宋" w:hint="eastAsia"/>
            <w:lang w:eastAsia="zh-CN"/>
          </w:rPr>
          <w:t>七、丙烯酸酯橡胶项目计划安排</w:t>
        </w:r>
        <w:r>
          <w:tab/>
        </w:r>
        <w:r>
          <w:fldChar w:fldCharType="begin"/>
        </w:r>
        <w:r>
          <w:instrText xml:space="preserve"> PAGEREF _Toc18411 \h </w:instrText>
        </w:r>
        <w:r>
          <w:fldChar w:fldCharType="separate"/>
        </w:r>
        <w:r>
          <w:t>20</w:t>
        </w:r>
        <w:r>
          <w:fldChar w:fldCharType="end"/>
        </w:r>
      </w:hyperlink>
    </w:p>
    <w:p>
      <w:pPr>
        <w:pStyle w:val="TOC2"/>
        <w:tabs>
          <w:tab w:val="right" w:leader="dot" w:pos="8306"/>
        </w:tabs>
      </w:pPr>
      <w:hyperlink w:anchor="_Toc15940" w:history="1">
        <w:r>
          <w:rPr>
            <w:rFonts w:ascii="仿宋" w:eastAsia="仿宋" w:hAnsi="仿宋" w:cs="仿宋" w:hint="eastAsia"/>
            <w:lang w:eastAsia="zh-CN"/>
          </w:rPr>
          <w:t>(一)、建设周期</w:t>
        </w:r>
        <w:r>
          <w:tab/>
        </w:r>
        <w:r>
          <w:fldChar w:fldCharType="begin"/>
        </w:r>
        <w:r>
          <w:instrText xml:space="preserve"> PAGEREF _Toc15940 \h </w:instrText>
        </w:r>
        <w:r>
          <w:fldChar w:fldCharType="separate"/>
        </w:r>
        <w:r>
          <w:t>20</w:t>
        </w:r>
        <w:r>
          <w:fldChar w:fldCharType="end"/>
        </w:r>
      </w:hyperlink>
    </w:p>
    <w:p>
      <w:pPr>
        <w:pStyle w:val="TOC2"/>
        <w:tabs>
          <w:tab w:val="right" w:leader="dot" w:pos="8306"/>
        </w:tabs>
      </w:pPr>
      <w:hyperlink w:anchor="_Toc23456" w:history="1">
        <w:r>
          <w:rPr>
            <w:rFonts w:ascii="仿宋" w:eastAsia="仿宋" w:hAnsi="仿宋" w:cs="仿宋" w:hint="eastAsia"/>
            <w:lang w:eastAsia="zh-CN"/>
          </w:rPr>
          <w:t>(二)、建设进度</w:t>
        </w:r>
        <w:r>
          <w:tab/>
        </w:r>
        <w:r>
          <w:fldChar w:fldCharType="begin"/>
        </w:r>
        <w:r>
          <w:instrText xml:space="preserve"> PAGEREF _Toc23456 \h </w:instrText>
        </w:r>
        <w:r>
          <w:fldChar w:fldCharType="separate"/>
        </w:r>
        <w:r>
          <w:t>21</w:t>
        </w:r>
        <w:r>
          <w:fldChar w:fldCharType="end"/>
        </w:r>
      </w:hyperlink>
    </w:p>
    <w:p>
      <w:pPr>
        <w:pStyle w:val="TOC2"/>
        <w:tabs>
          <w:tab w:val="right" w:leader="dot" w:pos="8306"/>
        </w:tabs>
      </w:pPr>
      <w:hyperlink w:anchor="_Toc18121" w:history="1">
        <w:r>
          <w:rPr>
            <w:rFonts w:ascii="仿宋" w:eastAsia="仿宋" w:hAnsi="仿宋" w:cs="仿宋" w:hint="eastAsia"/>
            <w:lang w:eastAsia="zh-CN"/>
          </w:rPr>
          <w:t>(三)、进度安排注意事项</w:t>
        </w:r>
        <w:r>
          <w:tab/>
        </w:r>
        <w:r>
          <w:fldChar w:fldCharType="begin"/>
        </w:r>
        <w:r>
          <w:instrText xml:space="preserve"> PAGEREF _Toc18121 \h </w:instrText>
        </w:r>
        <w:r>
          <w:fldChar w:fldCharType="separate"/>
        </w:r>
        <w:r>
          <w:t>22</w:t>
        </w:r>
        <w:r>
          <w:fldChar w:fldCharType="end"/>
        </w:r>
      </w:hyperlink>
    </w:p>
    <w:p>
      <w:pPr>
        <w:pStyle w:val="TOC2"/>
        <w:tabs>
          <w:tab w:val="right" w:leader="dot" w:pos="8306"/>
        </w:tabs>
      </w:pPr>
      <w:hyperlink w:anchor="_Toc11847" w:history="1">
        <w:r>
          <w:rPr>
            <w:rFonts w:ascii="仿宋" w:eastAsia="仿宋" w:hAnsi="仿宋" w:cs="仿宋" w:hint="eastAsia"/>
            <w:lang w:eastAsia="zh-CN"/>
          </w:rPr>
          <w:t>(四)、人力资源配置</w:t>
        </w:r>
        <w:r>
          <w:tab/>
        </w:r>
        <w:r>
          <w:fldChar w:fldCharType="begin"/>
        </w:r>
        <w:r>
          <w:instrText xml:space="preserve"> PAGEREF _Toc11847 \h </w:instrText>
        </w:r>
        <w:r>
          <w:fldChar w:fldCharType="separate"/>
        </w:r>
        <w:r>
          <w:t>23</w:t>
        </w:r>
        <w:r>
          <w:fldChar w:fldCharType="end"/>
        </w:r>
      </w:hyperlink>
    </w:p>
    <w:p>
      <w:pPr>
        <w:pStyle w:val="TOC1"/>
        <w:tabs>
          <w:tab w:val="right" w:leader="dot" w:pos="8306"/>
        </w:tabs>
      </w:pPr>
      <w:hyperlink w:anchor="_Toc25809" w:history="1">
        <w:r>
          <w:rPr>
            <w:rFonts w:ascii="仿宋" w:eastAsia="仿宋" w:hAnsi="仿宋" w:cs="仿宋" w:hint="eastAsia"/>
            <w:lang w:eastAsia="zh-CN"/>
          </w:rPr>
          <w:t>八、丙烯酸酯橡胶项目创新与研发</w:t>
        </w:r>
        <w:r>
          <w:tab/>
        </w:r>
        <w:r>
          <w:fldChar w:fldCharType="begin"/>
        </w:r>
        <w:r>
          <w:instrText xml:space="preserve"> PAGEREF _Toc25809 \h </w:instrText>
        </w:r>
        <w:r>
          <w:fldChar w:fldCharType="separate"/>
        </w:r>
        <w:r>
          <w:t>24</w:t>
        </w:r>
        <w:r>
          <w:fldChar w:fldCharType="end"/>
        </w:r>
      </w:hyperlink>
    </w:p>
    <w:p>
      <w:pPr>
        <w:pStyle w:val="TOC2"/>
        <w:tabs>
          <w:tab w:val="right" w:leader="dot" w:pos="8306"/>
        </w:tabs>
      </w:pPr>
      <w:hyperlink w:anchor="_Toc597" w:history="1">
        <w:r>
          <w:rPr>
            <w:rFonts w:ascii="仿宋" w:eastAsia="仿宋" w:hAnsi="仿宋" w:cs="仿宋" w:hint="eastAsia"/>
            <w:lang w:eastAsia="zh-CN"/>
          </w:rPr>
          <w:t>(一)、创新策略与方向</w:t>
        </w:r>
        <w:r>
          <w:tab/>
        </w:r>
        <w:r>
          <w:fldChar w:fldCharType="begin"/>
        </w:r>
        <w:r>
          <w:instrText xml:space="preserve"> PAGEREF _Toc597 \h </w:instrText>
        </w:r>
        <w:r>
          <w:fldChar w:fldCharType="separate"/>
        </w:r>
        <w:r>
          <w:t>24</w:t>
        </w:r>
        <w:r>
          <w:fldChar w:fldCharType="end"/>
        </w:r>
      </w:hyperlink>
    </w:p>
    <w:p>
      <w:pPr>
        <w:pStyle w:val="TOC2"/>
        <w:tabs>
          <w:tab w:val="right" w:leader="dot" w:pos="8306"/>
        </w:tabs>
      </w:pPr>
      <w:hyperlink w:anchor="_Toc3535" w:history="1">
        <w:r>
          <w:rPr>
            <w:rFonts w:ascii="仿宋" w:eastAsia="仿宋" w:hAnsi="仿宋" w:cs="仿宋" w:hint="eastAsia"/>
            <w:lang w:eastAsia="zh-CN"/>
          </w:rPr>
          <w:t>(二)、研发规划与投入</w:t>
        </w:r>
        <w:r>
          <w:tab/>
        </w:r>
        <w:r>
          <w:fldChar w:fldCharType="begin"/>
        </w:r>
        <w:r>
          <w:instrText xml:space="preserve"> PAGEREF _Toc3535 \h </w:instrText>
        </w:r>
        <w:r>
          <w:fldChar w:fldCharType="separate"/>
        </w:r>
        <w:r>
          <w:t>26</w:t>
        </w:r>
        <w:r>
          <w:fldChar w:fldCharType="end"/>
        </w:r>
      </w:hyperlink>
    </w:p>
    <w:p>
      <w:pPr>
        <w:pStyle w:val="TOC1"/>
        <w:tabs>
          <w:tab w:val="right" w:leader="dot" w:pos="8306"/>
        </w:tabs>
      </w:pPr>
      <w:hyperlink w:anchor="_Toc2300" w:history="1">
        <w:r>
          <w:rPr>
            <w:rFonts w:ascii="仿宋" w:eastAsia="仿宋" w:hAnsi="仿宋" w:cs="仿宋" w:hint="eastAsia"/>
            <w:lang w:eastAsia="zh-CN"/>
          </w:rPr>
          <w:t>九、丙烯酸酯橡胶项目投资规划</w:t>
        </w:r>
        <w:r>
          <w:tab/>
        </w:r>
        <w:r>
          <w:fldChar w:fldCharType="begin"/>
        </w:r>
        <w:r>
          <w:instrText xml:space="preserve"> PAGEREF _Toc2300 \h </w:instrText>
        </w:r>
        <w:r>
          <w:fldChar w:fldCharType="separate"/>
        </w:r>
        <w:r>
          <w:t>27</w:t>
        </w:r>
        <w:r>
          <w:fldChar w:fldCharType="end"/>
        </w:r>
      </w:hyperlink>
    </w:p>
    <w:p>
      <w:pPr>
        <w:pStyle w:val="TOC2"/>
        <w:tabs>
          <w:tab w:val="right" w:leader="dot" w:pos="8306"/>
        </w:tabs>
      </w:pPr>
      <w:hyperlink w:anchor="_Toc8594" w:history="1">
        <w:r>
          <w:rPr>
            <w:rFonts w:ascii="仿宋" w:eastAsia="仿宋" w:hAnsi="仿宋" w:cs="仿宋" w:hint="eastAsia"/>
            <w:lang w:eastAsia="zh-CN"/>
          </w:rPr>
          <w:t>(一)、丙烯酸酯橡胶项目总投资估算</w:t>
        </w:r>
        <w:r>
          <w:tab/>
        </w:r>
        <w:r>
          <w:fldChar w:fldCharType="begin"/>
        </w:r>
        <w:r>
          <w:instrText xml:space="preserve"> PAGEREF _Toc8594 \h </w:instrText>
        </w:r>
        <w:r>
          <w:fldChar w:fldCharType="separate"/>
        </w:r>
        <w:r>
          <w:t>27</w:t>
        </w:r>
        <w:r>
          <w:fldChar w:fldCharType="end"/>
        </w:r>
      </w:hyperlink>
    </w:p>
    <w:p>
      <w:pPr>
        <w:pStyle w:val="TOC2"/>
        <w:tabs>
          <w:tab w:val="right" w:leader="dot" w:pos="8306"/>
        </w:tabs>
      </w:pPr>
      <w:hyperlink w:anchor="_Toc20653" w:history="1">
        <w:r>
          <w:rPr>
            <w:rFonts w:ascii="仿宋" w:eastAsia="仿宋" w:hAnsi="仿宋" w:cs="仿宋" w:hint="eastAsia"/>
            <w:lang w:eastAsia="zh-CN"/>
          </w:rPr>
          <w:t>(二)、资金筹措</w:t>
        </w:r>
        <w:r>
          <w:tab/>
        </w:r>
        <w:r>
          <w:fldChar w:fldCharType="begin"/>
        </w:r>
        <w:r>
          <w:instrText xml:space="preserve"> PAGEREF _Toc20653 \h </w:instrText>
        </w:r>
        <w:r>
          <w:fldChar w:fldCharType="separate"/>
        </w:r>
        <w:r>
          <w:t>29</w:t>
        </w:r>
        <w:r>
          <w:fldChar w:fldCharType="end"/>
        </w:r>
      </w:hyperlink>
    </w:p>
    <w:p>
      <w:pPr>
        <w:pStyle w:val="TOC1"/>
        <w:tabs>
          <w:tab w:val="right" w:leader="dot" w:pos="8306"/>
        </w:tabs>
      </w:pPr>
      <w:hyperlink w:anchor="_Toc21303" w:history="1">
        <w:r>
          <w:rPr>
            <w:rFonts w:ascii="仿宋" w:eastAsia="仿宋" w:hAnsi="仿宋" w:cs="仿宋" w:hint="eastAsia"/>
            <w:lang w:eastAsia="zh-CN"/>
          </w:rPr>
          <w:t>十、丙烯酸酯橡胶项目环境影响分析</w:t>
        </w:r>
        <w:r>
          <w:tab/>
        </w:r>
        <w:r>
          <w:fldChar w:fldCharType="begin"/>
        </w:r>
        <w:r>
          <w:instrText xml:space="preserve"> PAGEREF _Toc21303 \h </w:instrText>
        </w:r>
        <w:r>
          <w:fldChar w:fldCharType="separate"/>
        </w:r>
        <w:r>
          <w:t>29</w:t>
        </w:r>
        <w:r>
          <w:fldChar w:fldCharType="end"/>
        </w:r>
      </w:hyperlink>
    </w:p>
    <w:p>
      <w:pPr>
        <w:pStyle w:val="TOC2"/>
        <w:tabs>
          <w:tab w:val="right" w:leader="dot" w:pos="8306"/>
        </w:tabs>
      </w:pPr>
      <w:hyperlink w:anchor="_Toc27829" w:history="1">
        <w:r>
          <w:rPr>
            <w:rFonts w:ascii="仿宋" w:eastAsia="仿宋" w:hAnsi="仿宋" w:cs="仿宋" w:hint="eastAsia"/>
            <w:lang w:eastAsia="zh-CN"/>
          </w:rPr>
          <w:t>(一)、建设区域环境质量现状</w:t>
        </w:r>
        <w:r>
          <w:tab/>
        </w:r>
        <w:r>
          <w:fldChar w:fldCharType="begin"/>
        </w:r>
        <w:r>
          <w:instrText xml:space="preserve"> PAGEREF _Toc27829 \h </w:instrText>
        </w:r>
        <w:r>
          <w:fldChar w:fldCharType="separate"/>
        </w:r>
        <w:r>
          <w:t>29</w:t>
        </w:r>
        <w:r>
          <w:fldChar w:fldCharType="end"/>
        </w:r>
      </w:hyperlink>
    </w:p>
    <w:p>
      <w:pPr>
        <w:pStyle w:val="TOC2"/>
        <w:tabs>
          <w:tab w:val="right" w:leader="dot" w:pos="8306"/>
        </w:tabs>
      </w:pPr>
      <w:hyperlink w:anchor="_Toc2779" w:history="1">
        <w:r>
          <w:rPr>
            <w:rFonts w:ascii="仿宋" w:eastAsia="仿宋" w:hAnsi="仿宋" w:cs="仿宋" w:hint="eastAsia"/>
            <w:lang w:eastAsia="zh-CN"/>
          </w:rPr>
          <w:t>(二)、建设期环境保护</w:t>
        </w:r>
        <w:r>
          <w:tab/>
        </w:r>
        <w:r>
          <w:fldChar w:fldCharType="begin"/>
        </w:r>
        <w:r>
          <w:instrText xml:space="preserve"> PAGEREF _Toc2779 \h </w:instrText>
        </w:r>
        <w:r>
          <w:fldChar w:fldCharType="separate"/>
        </w:r>
        <w:r>
          <w:t>31</w:t>
        </w:r>
        <w:r>
          <w:fldChar w:fldCharType="end"/>
        </w:r>
      </w:hyperlink>
    </w:p>
    <w:p>
      <w:pPr>
        <w:pStyle w:val="TOC2"/>
        <w:tabs>
          <w:tab w:val="right" w:leader="dot" w:pos="8306"/>
        </w:tabs>
      </w:pPr>
      <w:hyperlink w:anchor="_Toc18104" w:history="1">
        <w:r>
          <w:rPr>
            <w:rFonts w:ascii="仿宋" w:eastAsia="仿宋" w:hAnsi="仿宋" w:cs="仿宋" w:hint="eastAsia"/>
            <w:lang w:eastAsia="zh-CN"/>
          </w:rPr>
          <w:t>(三)、运营期环境保护</w:t>
        </w:r>
        <w:r>
          <w:tab/>
        </w:r>
        <w:r>
          <w:fldChar w:fldCharType="begin"/>
        </w:r>
        <w:r>
          <w:instrText xml:space="preserve"> PAGEREF _Toc18104 \h </w:instrText>
        </w:r>
        <w:r>
          <w:fldChar w:fldCharType="separate"/>
        </w:r>
        <w:r>
          <w:t>32</w:t>
        </w:r>
        <w:r>
          <w:fldChar w:fldCharType="end"/>
        </w:r>
      </w:hyperlink>
    </w:p>
    <w:p>
      <w:pPr>
        <w:pStyle w:val="TOC2"/>
        <w:tabs>
          <w:tab w:val="right" w:leader="dot" w:pos="8306"/>
        </w:tabs>
      </w:pPr>
      <w:hyperlink w:anchor="_Toc3489" w:history="1">
        <w:r>
          <w:rPr>
            <w:rFonts w:ascii="仿宋" w:eastAsia="仿宋" w:hAnsi="仿宋" w:cs="仿宋" w:hint="eastAsia"/>
            <w:lang w:eastAsia="zh-CN"/>
          </w:rPr>
          <w:t>(四)、丙烯酸酯橡胶项目建设对区域经济的影响</w:t>
        </w:r>
        <w:r>
          <w:tab/>
        </w:r>
        <w:r>
          <w:fldChar w:fldCharType="begin"/>
        </w:r>
        <w:r>
          <w:instrText xml:space="preserve"> PAGEREF _Toc3489 \h </w:instrText>
        </w:r>
        <w:r>
          <w:fldChar w:fldCharType="separate"/>
        </w:r>
        <w:r>
          <w:t>34</w:t>
        </w:r>
        <w:r>
          <w:fldChar w:fldCharType="end"/>
        </w:r>
      </w:hyperlink>
    </w:p>
    <w:p>
      <w:pPr>
        <w:pStyle w:val="TOC2"/>
        <w:tabs>
          <w:tab w:val="right" w:leader="dot" w:pos="8306"/>
        </w:tabs>
      </w:pPr>
      <w:hyperlink w:anchor="_Toc20763" w:history="1">
        <w:r>
          <w:rPr>
            <w:rFonts w:ascii="仿宋" w:eastAsia="仿宋" w:hAnsi="仿宋" w:cs="仿宋" w:hint="eastAsia"/>
            <w:lang w:eastAsia="zh-CN"/>
          </w:rPr>
          <w:t>(五)、废弃物处理</w:t>
        </w:r>
        <w:r>
          <w:tab/>
        </w:r>
        <w:r>
          <w:fldChar w:fldCharType="begin"/>
        </w:r>
        <w:r>
          <w:instrText xml:space="preserve"> PAGEREF _Toc20763 \h </w:instrText>
        </w:r>
        <w:r>
          <w:fldChar w:fldCharType="separate"/>
        </w:r>
        <w:r>
          <w:t>35</w:t>
        </w:r>
        <w:r>
          <w:fldChar w:fldCharType="end"/>
        </w:r>
      </w:hyperlink>
    </w:p>
    <w:p>
      <w:pPr>
        <w:pStyle w:val="TOC2"/>
        <w:tabs>
          <w:tab w:val="right" w:leader="dot" w:pos="8306"/>
        </w:tabs>
      </w:pPr>
      <w:hyperlink w:anchor="_Toc26365" w:history="1">
        <w:r>
          <w:rPr>
            <w:rFonts w:ascii="仿宋" w:eastAsia="仿宋" w:hAnsi="仿宋" w:cs="仿宋" w:hint="eastAsia"/>
            <w:lang w:eastAsia="zh-CN"/>
          </w:rPr>
          <w:t>(六)、特殊环境影响分析</w:t>
        </w:r>
        <w:r>
          <w:tab/>
        </w:r>
        <w:r>
          <w:fldChar w:fldCharType="begin"/>
        </w:r>
        <w:r>
          <w:instrText xml:space="preserve"> PAGEREF _Toc26365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0" w:history="1">
        <w:r>
          <w:rPr>
            <w:rFonts w:ascii="仿宋" w:eastAsia="仿宋" w:hAnsi="仿宋" w:cs="仿宋" w:hint="eastAsia"/>
            <w:lang w:eastAsia="zh-CN"/>
          </w:rPr>
          <w:t>(七)、清洁生产</w:t>
        </w:r>
        <w:r>
          <w:tab/>
        </w:r>
        <w:r>
          <w:fldChar w:fldCharType="begin"/>
        </w:r>
        <w:r>
          <w:instrText xml:space="preserve"> PAGEREF _Toc18840 \h </w:instrText>
        </w:r>
        <w:r>
          <w:fldChar w:fldCharType="separate"/>
        </w:r>
        <w:r>
          <w:t>38</w:t>
        </w:r>
        <w:r>
          <w:fldChar w:fldCharType="end"/>
        </w:r>
      </w:hyperlink>
    </w:p>
    <w:p>
      <w:pPr>
        <w:pStyle w:val="TOC2"/>
        <w:tabs>
          <w:tab w:val="right" w:leader="dot" w:pos="8306"/>
        </w:tabs>
      </w:pPr>
      <w:hyperlink w:anchor="_Toc9586" w:history="1">
        <w:r>
          <w:rPr>
            <w:rFonts w:ascii="仿宋" w:eastAsia="仿宋" w:hAnsi="仿宋" w:cs="仿宋" w:hint="eastAsia"/>
            <w:lang w:eastAsia="zh-CN"/>
          </w:rPr>
          <w:t>(八)、环境保护综合评价</w:t>
        </w:r>
        <w:r>
          <w:tab/>
        </w:r>
        <w:r>
          <w:fldChar w:fldCharType="begin"/>
        </w:r>
        <w:r>
          <w:instrText xml:space="preserve"> PAGEREF _Toc9586 \h </w:instrText>
        </w:r>
        <w:r>
          <w:fldChar w:fldCharType="separate"/>
        </w:r>
        <w:r>
          <w:t>39</w:t>
        </w:r>
        <w:r>
          <w:fldChar w:fldCharType="end"/>
        </w:r>
      </w:hyperlink>
    </w:p>
    <w:p>
      <w:pPr>
        <w:pStyle w:val="TOC1"/>
        <w:tabs>
          <w:tab w:val="right" w:leader="dot" w:pos="8306"/>
        </w:tabs>
      </w:pPr>
      <w:hyperlink w:anchor="_Toc30096" w:history="1">
        <w:r>
          <w:rPr>
            <w:rFonts w:ascii="仿宋" w:eastAsia="仿宋" w:hAnsi="仿宋" w:cs="仿宋" w:hint="eastAsia"/>
            <w:lang w:eastAsia="zh-CN"/>
          </w:rPr>
          <w:t>十一、丙烯酸酯橡胶项目社会影响</w:t>
        </w:r>
        <w:r>
          <w:tab/>
        </w:r>
        <w:r>
          <w:fldChar w:fldCharType="begin"/>
        </w:r>
        <w:r>
          <w:instrText xml:space="preserve"> PAGEREF _Toc30096 \h </w:instrText>
        </w:r>
        <w:r>
          <w:fldChar w:fldCharType="separate"/>
        </w:r>
        <w:r>
          <w:t>40</w:t>
        </w:r>
        <w:r>
          <w:fldChar w:fldCharType="end"/>
        </w:r>
      </w:hyperlink>
    </w:p>
    <w:p>
      <w:pPr>
        <w:pStyle w:val="TOC2"/>
        <w:tabs>
          <w:tab w:val="right" w:leader="dot" w:pos="8306"/>
        </w:tabs>
      </w:pPr>
      <w:hyperlink w:anchor="_Toc20002" w:history="1">
        <w:r>
          <w:rPr>
            <w:rFonts w:ascii="仿宋" w:eastAsia="仿宋" w:hAnsi="仿宋" w:cs="仿宋" w:hint="eastAsia"/>
            <w:lang w:eastAsia="zh-CN"/>
          </w:rPr>
          <w:t>(一)、社会责任与义务</w:t>
        </w:r>
        <w:r>
          <w:tab/>
        </w:r>
        <w:r>
          <w:fldChar w:fldCharType="begin"/>
        </w:r>
        <w:r>
          <w:instrText xml:space="preserve"> PAGEREF _Toc20002 \h </w:instrText>
        </w:r>
        <w:r>
          <w:fldChar w:fldCharType="separate"/>
        </w:r>
        <w:r>
          <w:t>40</w:t>
        </w:r>
        <w:r>
          <w:fldChar w:fldCharType="end"/>
        </w:r>
      </w:hyperlink>
    </w:p>
    <w:p>
      <w:pPr>
        <w:pStyle w:val="TOC2"/>
        <w:tabs>
          <w:tab w:val="right" w:leader="dot" w:pos="8306"/>
        </w:tabs>
      </w:pPr>
      <w:hyperlink w:anchor="_Toc19930" w:history="1">
        <w:r>
          <w:rPr>
            <w:rFonts w:ascii="仿宋" w:eastAsia="仿宋" w:hAnsi="仿宋" w:cs="仿宋" w:hint="eastAsia"/>
            <w:lang w:eastAsia="zh-CN"/>
          </w:rPr>
          <w:t>(二)、社会参与与沟通</w:t>
        </w:r>
        <w:r>
          <w:tab/>
        </w:r>
        <w:r>
          <w:fldChar w:fldCharType="begin"/>
        </w:r>
        <w:r>
          <w:instrText xml:space="preserve"> PAGEREF _Toc19930 \h </w:instrText>
        </w:r>
        <w:r>
          <w:fldChar w:fldCharType="separate"/>
        </w:r>
        <w:r>
          <w:t>41</w:t>
        </w:r>
        <w:r>
          <w:fldChar w:fldCharType="end"/>
        </w:r>
      </w:hyperlink>
    </w:p>
    <w:p>
      <w:pPr>
        <w:pStyle w:val="TOC1"/>
        <w:tabs>
          <w:tab w:val="right" w:leader="dot" w:pos="8306"/>
        </w:tabs>
      </w:pPr>
      <w:hyperlink w:anchor="_Toc17879" w:history="1">
        <w:r>
          <w:rPr>
            <w:rFonts w:ascii="仿宋" w:eastAsia="仿宋" w:hAnsi="仿宋" w:cs="仿宋" w:hint="eastAsia"/>
            <w:lang w:eastAsia="zh-CN"/>
          </w:rPr>
          <w:t>十二、丙烯酸酯橡胶项目经营效益</w:t>
        </w:r>
        <w:r>
          <w:tab/>
        </w:r>
        <w:r>
          <w:fldChar w:fldCharType="begin"/>
        </w:r>
        <w:r>
          <w:instrText xml:space="preserve"> PAGEREF _Toc17879 \h </w:instrText>
        </w:r>
        <w:r>
          <w:fldChar w:fldCharType="separate"/>
        </w:r>
        <w:r>
          <w:t>42</w:t>
        </w:r>
        <w:r>
          <w:fldChar w:fldCharType="end"/>
        </w:r>
      </w:hyperlink>
    </w:p>
    <w:p>
      <w:pPr>
        <w:pStyle w:val="TOC2"/>
        <w:tabs>
          <w:tab w:val="right" w:leader="dot" w:pos="8306"/>
        </w:tabs>
      </w:pPr>
      <w:hyperlink w:anchor="_Toc32288" w:history="1">
        <w:r>
          <w:rPr>
            <w:rFonts w:ascii="仿宋" w:eastAsia="仿宋" w:hAnsi="仿宋" w:cs="仿宋" w:hint="eastAsia"/>
            <w:lang w:eastAsia="zh-CN"/>
          </w:rPr>
          <w:t>(一)、经济评价财务测算</w:t>
        </w:r>
        <w:r>
          <w:tab/>
        </w:r>
        <w:r>
          <w:fldChar w:fldCharType="begin"/>
        </w:r>
        <w:r>
          <w:instrText xml:space="preserve"> PAGEREF _Toc32288 \h </w:instrText>
        </w:r>
        <w:r>
          <w:fldChar w:fldCharType="separate"/>
        </w:r>
        <w:r>
          <w:t>42</w:t>
        </w:r>
        <w:r>
          <w:fldChar w:fldCharType="end"/>
        </w:r>
      </w:hyperlink>
    </w:p>
    <w:p>
      <w:pPr>
        <w:pStyle w:val="TOC2"/>
        <w:tabs>
          <w:tab w:val="right" w:leader="dot" w:pos="8306"/>
        </w:tabs>
      </w:pPr>
      <w:hyperlink w:anchor="_Toc9080" w:history="1">
        <w:r>
          <w:rPr>
            <w:rFonts w:ascii="仿宋" w:eastAsia="仿宋" w:hAnsi="仿宋" w:cs="仿宋" w:hint="eastAsia"/>
            <w:lang w:eastAsia="zh-CN"/>
          </w:rPr>
          <w:t>(二)、丙烯酸酯橡胶项目盈利能力分析</w:t>
        </w:r>
        <w:r>
          <w:tab/>
        </w:r>
        <w:r>
          <w:fldChar w:fldCharType="begin"/>
        </w:r>
        <w:r>
          <w:instrText xml:space="preserve"> PAGEREF _Toc9080 \h </w:instrText>
        </w:r>
        <w:r>
          <w:fldChar w:fldCharType="separate"/>
        </w:r>
        <w:r>
          <w:t>43</w:t>
        </w:r>
        <w:r>
          <w:fldChar w:fldCharType="end"/>
        </w:r>
      </w:hyperlink>
    </w:p>
    <w:p>
      <w:pPr>
        <w:pStyle w:val="TOC1"/>
        <w:tabs>
          <w:tab w:val="right" w:leader="dot" w:pos="8306"/>
        </w:tabs>
      </w:pPr>
      <w:hyperlink w:anchor="_Toc31751" w:history="1">
        <w:r>
          <w:rPr>
            <w:rFonts w:ascii="仿宋" w:eastAsia="仿宋" w:hAnsi="仿宋" w:cs="仿宋" w:hint="eastAsia"/>
            <w:lang w:eastAsia="zh-CN"/>
          </w:rPr>
          <w:t>十三、质量管理体系</w:t>
        </w:r>
        <w:r>
          <w:tab/>
        </w:r>
        <w:r>
          <w:fldChar w:fldCharType="begin"/>
        </w:r>
        <w:r>
          <w:instrText xml:space="preserve"> PAGEREF _Toc31751 \h </w:instrText>
        </w:r>
        <w:r>
          <w:fldChar w:fldCharType="separate"/>
        </w:r>
        <w:r>
          <w:t>44</w:t>
        </w:r>
        <w:r>
          <w:fldChar w:fldCharType="end"/>
        </w:r>
      </w:hyperlink>
    </w:p>
    <w:p>
      <w:pPr>
        <w:pStyle w:val="TOC2"/>
        <w:tabs>
          <w:tab w:val="right" w:leader="dot" w:pos="8306"/>
        </w:tabs>
      </w:pPr>
      <w:hyperlink w:anchor="_Toc16135" w:history="1">
        <w:r>
          <w:rPr>
            <w:rFonts w:ascii="仿宋" w:eastAsia="仿宋" w:hAnsi="仿宋" w:cs="仿宋" w:hint="eastAsia"/>
            <w:lang w:eastAsia="zh-CN"/>
          </w:rPr>
          <w:t>(一)、质量目标与方针</w:t>
        </w:r>
        <w:r>
          <w:tab/>
        </w:r>
        <w:r>
          <w:fldChar w:fldCharType="begin"/>
        </w:r>
        <w:r>
          <w:instrText xml:space="preserve"> PAGEREF _Toc16135 \h </w:instrText>
        </w:r>
        <w:r>
          <w:fldChar w:fldCharType="separate"/>
        </w:r>
        <w:r>
          <w:t>44</w:t>
        </w:r>
        <w:r>
          <w:fldChar w:fldCharType="end"/>
        </w:r>
      </w:hyperlink>
    </w:p>
    <w:p>
      <w:pPr>
        <w:pStyle w:val="TOC2"/>
        <w:tabs>
          <w:tab w:val="right" w:leader="dot" w:pos="8306"/>
        </w:tabs>
      </w:pPr>
      <w:hyperlink w:anchor="_Toc23732" w:history="1">
        <w:r>
          <w:rPr>
            <w:rFonts w:ascii="仿宋" w:eastAsia="仿宋" w:hAnsi="仿宋" w:cs="仿宋" w:hint="eastAsia"/>
            <w:lang w:eastAsia="zh-CN"/>
          </w:rPr>
          <w:t>(二)、质量管理责任</w:t>
        </w:r>
        <w:r>
          <w:tab/>
        </w:r>
        <w:r>
          <w:fldChar w:fldCharType="begin"/>
        </w:r>
        <w:r>
          <w:instrText xml:space="preserve"> PAGEREF _Toc23732 \h </w:instrText>
        </w:r>
        <w:r>
          <w:fldChar w:fldCharType="separate"/>
        </w:r>
        <w:r>
          <w:t>45</w:t>
        </w:r>
        <w:r>
          <w:fldChar w:fldCharType="end"/>
        </w:r>
      </w:hyperlink>
    </w:p>
    <w:p>
      <w:pPr>
        <w:pStyle w:val="TOC2"/>
        <w:tabs>
          <w:tab w:val="right" w:leader="dot" w:pos="8306"/>
        </w:tabs>
      </w:pPr>
      <w:hyperlink w:anchor="_Toc10642" w:history="1">
        <w:r>
          <w:rPr>
            <w:rFonts w:ascii="仿宋" w:eastAsia="仿宋" w:hAnsi="仿宋" w:cs="仿宋" w:hint="eastAsia"/>
            <w:lang w:eastAsia="zh-CN"/>
          </w:rPr>
          <w:t>(三)、质量管理体系文件</w:t>
        </w:r>
        <w:r>
          <w:tab/>
        </w:r>
        <w:r>
          <w:fldChar w:fldCharType="begin"/>
        </w:r>
        <w:r>
          <w:instrText xml:space="preserve"> PAGEREF _Toc10642 \h </w:instrText>
        </w:r>
        <w:r>
          <w:fldChar w:fldCharType="separate"/>
        </w:r>
        <w:r>
          <w:t>46</w:t>
        </w:r>
        <w:r>
          <w:fldChar w:fldCharType="end"/>
        </w:r>
      </w:hyperlink>
    </w:p>
    <w:p>
      <w:pPr>
        <w:pStyle w:val="TOC2"/>
        <w:tabs>
          <w:tab w:val="right" w:leader="dot" w:pos="8306"/>
        </w:tabs>
      </w:pPr>
      <w:hyperlink w:anchor="_Toc885" w:history="1">
        <w:r>
          <w:rPr>
            <w:rFonts w:ascii="仿宋" w:eastAsia="仿宋" w:hAnsi="仿宋" w:cs="仿宋" w:hint="eastAsia"/>
            <w:lang w:eastAsia="zh-CN"/>
          </w:rPr>
          <w:t>(四)、质量培训与教育</w:t>
        </w:r>
        <w:r>
          <w:tab/>
        </w:r>
        <w:r>
          <w:fldChar w:fldCharType="begin"/>
        </w:r>
        <w:r>
          <w:instrText xml:space="preserve"> PAGEREF _Toc885 \h </w:instrText>
        </w:r>
        <w:r>
          <w:fldChar w:fldCharType="separate"/>
        </w:r>
        <w:r>
          <w:t>48</w:t>
        </w:r>
        <w:r>
          <w:fldChar w:fldCharType="end"/>
        </w:r>
      </w:hyperlink>
    </w:p>
    <w:p>
      <w:pPr>
        <w:pStyle w:val="TOC2"/>
        <w:tabs>
          <w:tab w:val="right" w:leader="dot" w:pos="8306"/>
        </w:tabs>
      </w:pPr>
      <w:hyperlink w:anchor="_Toc24008" w:history="1">
        <w:r>
          <w:rPr>
            <w:rFonts w:ascii="仿宋" w:eastAsia="仿宋" w:hAnsi="仿宋" w:cs="仿宋" w:hint="eastAsia"/>
            <w:lang w:eastAsia="zh-CN"/>
          </w:rPr>
          <w:t>(五)、质量审核与评价</w:t>
        </w:r>
        <w:r>
          <w:tab/>
        </w:r>
        <w:r>
          <w:fldChar w:fldCharType="begin"/>
        </w:r>
        <w:r>
          <w:instrText xml:space="preserve"> PAGEREF _Toc24008 \h </w:instrText>
        </w:r>
        <w:r>
          <w:fldChar w:fldCharType="separate"/>
        </w:r>
        <w:r>
          <w:t>50</w:t>
        </w:r>
        <w:r>
          <w:fldChar w:fldCharType="end"/>
        </w:r>
      </w:hyperlink>
    </w:p>
    <w:p>
      <w:pPr>
        <w:pStyle w:val="TOC2"/>
        <w:tabs>
          <w:tab w:val="right" w:leader="dot" w:pos="8306"/>
        </w:tabs>
      </w:pPr>
      <w:hyperlink w:anchor="_Toc23177" w:history="1">
        <w:r>
          <w:rPr>
            <w:rFonts w:ascii="仿宋" w:eastAsia="仿宋" w:hAnsi="仿宋" w:cs="仿宋" w:hint="eastAsia"/>
            <w:lang w:eastAsia="zh-CN"/>
          </w:rPr>
          <w:t>(六)、不符合与纠正措施</w:t>
        </w:r>
        <w:r>
          <w:tab/>
        </w:r>
        <w:r>
          <w:fldChar w:fldCharType="begin"/>
        </w:r>
        <w:r>
          <w:instrText xml:space="preserve"> PAGEREF _Toc23177 \h </w:instrText>
        </w:r>
        <w:r>
          <w:fldChar w:fldCharType="separate"/>
        </w:r>
        <w:r>
          <w:t>51</w:t>
        </w:r>
        <w:r>
          <w:fldChar w:fldCharType="end"/>
        </w:r>
      </w:hyperlink>
    </w:p>
    <w:p>
      <w:pPr>
        <w:pStyle w:val="TOC1"/>
        <w:tabs>
          <w:tab w:val="right" w:leader="dot" w:pos="8306"/>
        </w:tabs>
      </w:pPr>
      <w:hyperlink w:anchor="_Toc13835" w:history="1">
        <w:r>
          <w:rPr>
            <w:rFonts w:ascii="仿宋" w:eastAsia="仿宋" w:hAnsi="仿宋" w:cs="仿宋" w:hint="eastAsia"/>
            <w:lang w:eastAsia="zh-CN"/>
          </w:rPr>
          <w:t>十四、丙烯酸酯橡胶项目实施保障措施</w:t>
        </w:r>
        <w:r>
          <w:tab/>
        </w:r>
        <w:r>
          <w:fldChar w:fldCharType="begin"/>
        </w:r>
        <w:r>
          <w:instrText xml:space="preserve"> PAGEREF _Toc13835 \h </w:instrText>
        </w:r>
        <w:r>
          <w:fldChar w:fldCharType="separate"/>
        </w:r>
        <w:r>
          <w:t>52</w:t>
        </w:r>
        <w:r>
          <w:fldChar w:fldCharType="end"/>
        </w:r>
      </w:hyperlink>
    </w:p>
    <w:p>
      <w:pPr>
        <w:pStyle w:val="TOC2"/>
        <w:tabs>
          <w:tab w:val="right" w:leader="dot" w:pos="8306"/>
        </w:tabs>
      </w:pPr>
      <w:hyperlink w:anchor="_Toc3939" w:history="1">
        <w:r>
          <w:rPr>
            <w:rFonts w:ascii="仿宋" w:eastAsia="仿宋" w:hAnsi="仿宋" w:cs="仿宋" w:hint="eastAsia"/>
            <w:lang w:eastAsia="zh-CN"/>
          </w:rPr>
          <w:t>(一)、丙烯酸酯橡胶项目实施保障机制</w:t>
        </w:r>
        <w:r>
          <w:tab/>
        </w:r>
        <w:r>
          <w:fldChar w:fldCharType="begin"/>
        </w:r>
        <w:r>
          <w:instrText xml:space="preserve"> PAGEREF _Toc3939 \h </w:instrText>
        </w:r>
        <w:r>
          <w:fldChar w:fldCharType="separate"/>
        </w:r>
        <w:r>
          <w:t>52</w:t>
        </w:r>
        <w:r>
          <w:fldChar w:fldCharType="end"/>
        </w:r>
      </w:hyperlink>
    </w:p>
    <w:p>
      <w:pPr>
        <w:pStyle w:val="TOC2"/>
        <w:tabs>
          <w:tab w:val="right" w:leader="dot" w:pos="8306"/>
        </w:tabs>
      </w:pPr>
      <w:hyperlink w:anchor="_Toc21985" w:history="1">
        <w:r>
          <w:rPr>
            <w:rFonts w:ascii="仿宋" w:eastAsia="仿宋" w:hAnsi="仿宋" w:cs="仿宋" w:hint="eastAsia"/>
            <w:lang w:eastAsia="zh-CN"/>
          </w:rPr>
          <w:t>(二)、丙烯酸酯橡胶项目法律合规要求</w:t>
        </w:r>
        <w:r>
          <w:tab/>
        </w:r>
        <w:r>
          <w:fldChar w:fldCharType="begin"/>
        </w:r>
        <w:r>
          <w:instrText xml:space="preserve"> PAGEREF _Toc21985 \h </w:instrText>
        </w:r>
        <w:r>
          <w:fldChar w:fldCharType="separate"/>
        </w:r>
        <w:r>
          <w:t>56</w:t>
        </w:r>
        <w:r>
          <w:fldChar w:fldCharType="end"/>
        </w:r>
      </w:hyperlink>
    </w:p>
    <w:p>
      <w:pPr>
        <w:pStyle w:val="TOC2"/>
        <w:tabs>
          <w:tab w:val="right" w:leader="dot" w:pos="8306"/>
        </w:tabs>
      </w:pPr>
      <w:hyperlink w:anchor="_Toc18540" w:history="1">
        <w:r>
          <w:rPr>
            <w:rFonts w:ascii="仿宋" w:eastAsia="仿宋" w:hAnsi="仿宋" w:cs="仿宋" w:hint="eastAsia"/>
            <w:lang w:eastAsia="zh-CN"/>
          </w:rPr>
          <w:t>(三)、丙烯酸酯橡胶项目合同管理与法律事务</w:t>
        </w:r>
        <w:r>
          <w:tab/>
        </w:r>
        <w:r>
          <w:fldChar w:fldCharType="begin"/>
        </w:r>
        <w:r>
          <w:instrText xml:space="preserve"> PAGEREF _Toc18540 \h </w:instrText>
        </w:r>
        <w:r>
          <w:fldChar w:fldCharType="separate"/>
        </w:r>
        <w:r>
          <w:t>60</w:t>
        </w:r>
        <w:r>
          <w:fldChar w:fldCharType="end"/>
        </w:r>
      </w:hyperlink>
    </w:p>
    <w:p>
      <w:pPr>
        <w:pStyle w:val="TOC2"/>
        <w:tabs>
          <w:tab w:val="right" w:leader="dot" w:pos="8306"/>
        </w:tabs>
      </w:pPr>
      <w:hyperlink w:anchor="_Toc4677" w:history="1">
        <w:r>
          <w:rPr>
            <w:rFonts w:ascii="仿宋" w:eastAsia="仿宋" w:hAnsi="仿宋" w:cs="仿宋" w:hint="eastAsia"/>
            <w:lang w:eastAsia="zh-CN"/>
          </w:rPr>
          <w:t>(四)、丙烯酸酯橡胶项目知识产权保护策略</w:t>
        </w:r>
        <w:r>
          <w:tab/>
        </w:r>
        <w:r>
          <w:fldChar w:fldCharType="begin"/>
        </w:r>
        <w:r>
          <w:instrText xml:space="preserve"> PAGEREF _Toc4677 \h </w:instrText>
        </w:r>
        <w:r>
          <w:fldChar w:fldCharType="separate"/>
        </w:r>
        <w:r>
          <w:t>66</w:t>
        </w:r>
        <w:r>
          <w:fldChar w:fldCharType="end"/>
        </w:r>
      </w:hyperlink>
    </w:p>
    <w:p>
      <w:pPr>
        <w:pStyle w:val="TOC1"/>
        <w:tabs>
          <w:tab w:val="right" w:leader="dot" w:pos="8306"/>
        </w:tabs>
      </w:pPr>
      <w:hyperlink w:anchor="_Toc20413" w:history="1">
        <w:r>
          <w:rPr>
            <w:rFonts w:ascii="仿宋" w:eastAsia="仿宋" w:hAnsi="仿宋" w:cs="仿宋" w:hint="eastAsia"/>
            <w:lang w:eastAsia="zh-CN"/>
          </w:rPr>
          <w:t>十五、丙烯酸酯橡胶项目变更管理</w:t>
        </w:r>
        <w:r>
          <w:tab/>
        </w:r>
        <w:r>
          <w:fldChar w:fldCharType="begin"/>
        </w:r>
        <w:r>
          <w:instrText xml:space="preserve"> PAGEREF _Toc20413 \h </w:instrText>
        </w:r>
        <w:r>
          <w:fldChar w:fldCharType="separate"/>
        </w:r>
        <w:r>
          <w:t>69</w:t>
        </w:r>
        <w:r>
          <w:fldChar w:fldCharType="end"/>
        </w:r>
      </w:hyperlink>
    </w:p>
    <w:p>
      <w:pPr>
        <w:pStyle w:val="TOC2"/>
        <w:tabs>
          <w:tab w:val="right" w:leader="dot" w:pos="8306"/>
        </w:tabs>
      </w:pPr>
      <w:hyperlink w:anchor="_Toc2041" w:history="1">
        <w:r>
          <w:rPr>
            <w:rFonts w:ascii="仿宋" w:eastAsia="仿宋" w:hAnsi="仿宋" w:cs="仿宋" w:hint="eastAsia"/>
            <w:lang w:eastAsia="zh-CN"/>
          </w:rPr>
          <w:t>(一)、变更申请与评估</w:t>
        </w:r>
        <w:r>
          <w:tab/>
        </w:r>
        <w:r>
          <w:fldChar w:fldCharType="begin"/>
        </w:r>
        <w:r>
          <w:instrText xml:space="preserve"> PAGEREF _Toc2041 \h </w:instrText>
        </w:r>
        <w:r>
          <w:fldChar w:fldCharType="separate"/>
        </w:r>
        <w:r>
          <w:t>69</w:t>
        </w:r>
        <w:r>
          <w:fldChar w:fldCharType="end"/>
        </w:r>
      </w:hyperlink>
    </w:p>
    <w:p>
      <w:pPr>
        <w:pStyle w:val="TOC2"/>
        <w:tabs>
          <w:tab w:val="right" w:leader="dot" w:pos="8306"/>
        </w:tabs>
      </w:pPr>
      <w:hyperlink w:anchor="_Toc2127" w:history="1">
        <w:r>
          <w:rPr>
            <w:rFonts w:ascii="仿宋" w:eastAsia="仿宋" w:hAnsi="仿宋" w:cs="仿宋" w:hint="eastAsia"/>
            <w:lang w:eastAsia="zh-CN"/>
          </w:rPr>
          <w:t>(二)、变更实施与控制</w:t>
        </w:r>
        <w:r>
          <w:tab/>
        </w:r>
        <w:r>
          <w:fldChar w:fldCharType="begin"/>
        </w:r>
        <w:r>
          <w:instrText xml:space="preserve"> PAGEREF _Toc2127 \h </w:instrText>
        </w:r>
        <w:r>
          <w:fldChar w:fldCharType="separate"/>
        </w:r>
        <w:r>
          <w:t>69</w:t>
        </w:r>
        <w:r>
          <w:fldChar w:fldCharType="end"/>
        </w:r>
      </w:hyperlink>
    </w:p>
    <w:p>
      <w:pPr>
        <w:pStyle w:val="TOC1"/>
        <w:tabs>
          <w:tab w:val="right" w:leader="dot" w:pos="8306"/>
        </w:tabs>
      </w:pPr>
      <w:hyperlink w:anchor="_Toc23389" w:history="1">
        <w:r>
          <w:rPr>
            <w:rFonts w:ascii="仿宋" w:eastAsia="仿宋" w:hAnsi="仿宋" w:cs="仿宋" w:hint="eastAsia"/>
            <w:lang w:eastAsia="zh-CN"/>
          </w:rPr>
          <w:t>十六、供应链管理</w:t>
        </w:r>
        <w:r>
          <w:tab/>
        </w:r>
        <w:r>
          <w:fldChar w:fldCharType="begin"/>
        </w:r>
        <w:r>
          <w:instrText xml:space="preserve"> PAGEREF _Toc23389 \h </w:instrText>
        </w:r>
        <w:r>
          <w:fldChar w:fldCharType="separate"/>
        </w:r>
        <w:r>
          <w:t>70</w:t>
        </w:r>
        <w:r>
          <w:fldChar w:fldCharType="end"/>
        </w:r>
      </w:hyperlink>
    </w:p>
    <w:p>
      <w:pPr>
        <w:pStyle w:val="TOC2"/>
        <w:tabs>
          <w:tab w:val="right" w:leader="dot" w:pos="8306"/>
        </w:tabs>
      </w:pPr>
      <w:hyperlink w:anchor="_Toc14447" w:history="1">
        <w:r>
          <w:rPr>
            <w:rFonts w:ascii="仿宋" w:eastAsia="仿宋" w:hAnsi="仿宋" w:cs="仿宋" w:hint="eastAsia"/>
            <w:lang w:eastAsia="zh-CN"/>
          </w:rPr>
          <w:t>(一)、供应链战略规划</w:t>
        </w:r>
        <w:r>
          <w:tab/>
        </w:r>
        <w:r>
          <w:fldChar w:fldCharType="begin"/>
        </w:r>
        <w:r>
          <w:instrText xml:space="preserve"> PAGEREF _Toc14447 \h </w:instrText>
        </w:r>
        <w:r>
          <w:fldChar w:fldCharType="separate"/>
        </w:r>
        <w:r>
          <w:t>70</w:t>
        </w:r>
        <w:r>
          <w:fldChar w:fldCharType="end"/>
        </w:r>
      </w:hyperlink>
    </w:p>
    <w:p>
      <w:pPr>
        <w:pStyle w:val="TOC2"/>
        <w:tabs>
          <w:tab w:val="right" w:leader="dot" w:pos="8306"/>
        </w:tabs>
      </w:pPr>
      <w:hyperlink w:anchor="_Toc26426" w:history="1">
        <w:r>
          <w:rPr>
            <w:rFonts w:ascii="仿宋" w:eastAsia="仿宋" w:hAnsi="仿宋" w:cs="仿宋" w:hint="eastAsia"/>
            <w:lang w:eastAsia="zh-CN"/>
          </w:rPr>
          <w:t>(二)、供应商选择与合作</w:t>
        </w:r>
        <w:r>
          <w:tab/>
        </w:r>
        <w:r>
          <w:fldChar w:fldCharType="begin"/>
        </w:r>
        <w:r>
          <w:instrText xml:space="preserve"> PAGEREF _Toc26426 \h </w:instrText>
        </w:r>
        <w:r>
          <w:fldChar w:fldCharType="separate"/>
        </w:r>
        <w:r>
          <w:t>71</w:t>
        </w:r>
        <w:r>
          <w:fldChar w:fldCharType="end"/>
        </w:r>
      </w:hyperlink>
    </w:p>
    <w:p>
      <w:pPr>
        <w:pStyle w:val="TOC2"/>
        <w:tabs>
          <w:tab w:val="right" w:leader="dot" w:pos="8306"/>
        </w:tabs>
      </w:pPr>
      <w:hyperlink w:anchor="_Toc28357" w:history="1">
        <w:r>
          <w:rPr>
            <w:rFonts w:ascii="仿宋" w:eastAsia="仿宋" w:hAnsi="仿宋" w:cs="仿宋" w:hint="eastAsia"/>
            <w:lang w:eastAsia="zh-CN"/>
          </w:rPr>
          <w:t>(三)、物流与库存管理</w:t>
        </w:r>
        <w:r>
          <w:tab/>
        </w:r>
        <w:r>
          <w:fldChar w:fldCharType="begin"/>
        </w:r>
        <w:r>
          <w:instrText xml:space="preserve"> PAGEREF _Toc28357 \h </w:instrText>
        </w:r>
        <w:r>
          <w:fldChar w:fldCharType="separate"/>
        </w:r>
        <w:r>
          <w:t>73</w:t>
        </w:r>
        <w:r>
          <w:fldChar w:fldCharType="end"/>
        </w:r>
      </w:hyperlink>
    </w:p>
    <w:p>
      <w:pPr>
        <w:pStyle w:val="TOC1"/>
        <w:tabs>
          <w:tab w:val="right" w:leader="dot" w:pos="8306"/>
        </w:tabs>
      </w:pPr>
      <w:hyperlink w:anchor="_Toc10891" w:history="1">
        <w:r>
          <w:rPr>
            <w:rFonts w:ascii="仿宋" w:eastAsia="仿宋" w:hAnsi="仿宋" w:cs="仿宋" w:hint="eastAsia"/>
            <w:lang w:eastAsia="zh-CN"/>
          </w:rPr>
          <w:t>十七、丙烯酸酯橡胶项目工程方案分析</w:t>
        </w:r>
        <w:r>
          <w:tab/>
        </w:r>
        <w:r>
          <w:fldChar w:fldCharType="begin"/>
        </w:r>
        <w:r>
          <w:instrText xml:space="preserve"> PAGEREF _Toc10891 \h </w:instrText>
        </w:r>
        <w:r>
          <w:fldChar w:fldCharType="separate"/>
        </w:r>
        <w:r>
          <w:t>74</w:t>
        </w:r>
        <w:r>
          <w:fldChar w:fldCharType="end"/>
        </w:r>
      </w:hyperlink>
    </w:p>
    <w:p>
      <w:pPr>
        <w:pStyle w:val="TOC2"/>
        <w:tabs>
          <w:tab w:val="right" w:leader="dot" w:pos="8306"/>
        </w:tabs>
      </w:pPr>
      <w:hyperlink w:anchor="_Toc5493" w:history="1">
        <w:r>
          <w:rPr>
            <w:rFonts w:ascii="仿宋" w:eastAsia="仿宋" w:hAnsi="仿宋" w:cs="仿宋" w:hint="eastAsia"/>
            <w:lang w:eastAsia="zh-CN"/>
          </w:rPr>
          <w:t>(一)、建筑工程设计原则</w:t>
        </w:r>
        <w:r>
          <w:tab/>
        </w:r>
        <w:r>
          <w:fldChar w:fldCharType="begin"/>
        </w:r>
        <w:r>
          <w:instrText xml:space="preserve"> PAGEREF _Toc5493 \h </w:instrText>
        </w:r>
        <w:r>
          <w:fldChar w:fldCharType="separate"/>
        </w:r>
        <w:r>
          <w:t>74</w:t>
        </w:r>
        <w:r>
          <w:fldChar w:fldCharType="end"/>
        </w:r>
      </w:hyperlink>
    </w:p>
    <w:p>
      <w:pPr>
        <w:pStyle w:val="TOC2"/>
        <w:tabs>
          <w:tab w:val="right" w:leader="dot" w:pos="8306"/>
        </w:tabs>
      </w:pPr>
      <w:hyperlink w:anchor="_Toc31155" w:history="1">
        <w:r>
          <w:rPr>
            <w:rFonts w:ascii="仿宋" w:eastAsia="仿宋" w:hAnsi="仿宋" w:cs="仿宋" w:hint="eastAsia"/>
            <w:lang w:eastAsia="zh-CN"/>
          </w:rPr>
          <w:t>(二)、土建工程建设指标</w:t>
        </w:r>
        <w:r>
          <w:tab/>
        </w:r>
        <w:r>
          <w:fldChar w:fldCharType="begin"/>
        </w:r>
        <w:r>
          <w:instrText xml:space="preserve"> PAGEREF _Toc31155 \h </w:instrText>
        </w:r>
        <w:r>
          <w:fldChar w:fldCharType="separate"/>
        </w:r>
        <w:r>
          <w:t>77</w:t>
        </w:r>
        <w:r>
          <w:fldChar w:fldCharType="end"/>
        </w:r>
      </w:hyperlink>
    </w:p>
    <w:p>
      <w:pPr>
        <w:pStyle w:val="TOC1"/>
        <w:tabs>
          <w:tab w:val="right" w:leader="dot" w:pos="8306"/>
        </w:tabs>
      </w:pPr>
      <w:hyperlink w:anchor="_Toc7926" w:history="1">
        <w:r>
          <w:rPr>
            <w:rFonts w:ascii="仿宋" w:eastAsia="仿宋" w:hAnsi="仿宋" w:cs="仿宋" w:hint="eastAsia"/>
            <w:lang w:eastAsia="zh-CN"/>
          </w:rPr>
          <w:t>十八、风险识别与分类</w:t>
        </w:r>
        <w:r>
          <w:tab/>
        </w:r>
        <w:r>
          <w:fldChar w:fldCharType="begin"/>
        </w:r>
        <w:r>
          <w:instrText xml:space="preserve"> PAGEREF _Toc7926 \h </w:instrText>
        </w:r>
        <w:r>
          <w:fldChar w:fldCharType="separate"/>
        </w:r>
        <w:r>
          <w:t>79</w:t>
        </w:r>
        <w:r>
          <w:fldChar w:fldCharType="end"/>
        </w:r>
      </w:hyperlink>
    </w:p>
    <w:p>
      <w:pPr>
        <w:pStyle w:val="TOC2"/>
        <w:tabs>
          <w:tab w:val="right" w:leader="dot" w:pos="8306"/>
        </w:tabs>
      </w:pPr>
      <w:hyperlink w:anchor="_Toc13926" w:history="1">
        <w:r>
          <w:rPr>
            <w:rFonts w:ascii="仿宋" w:eastAsia="仿宋" w:hAnsi="仿宋" w:cs="仿宋" w:hint="eastAsia"/>
            <w:lang w:eastAsia="zh-CN"/>
          </w:rPr>
          <w:t>(一)、风险识别</w:t>
        </w:r>
        <w:r>
          <w:tab/>
        </w:r>
        <w:r>
          <w:fldChar w:fldCharType="begin"/>
        </w:r>
        <w:r>
          <w:instrText xml:space="preserve"> PAGEREF _Toc13926 \h </w:instrText>
        </w:r>
        <w:r>
          <w:fldChar w:fldCharType="separate"/>
        </w:r>
        <w:r>
          <w:t>79</w:t>
        </w:r>
        <w:r>
          <w:fldChar w:fldCharType="end"/>
        </w:r>
      </w:hyperlink>
    </w:p>
    <w:p>
      <w:pPr>
        <w:pStyle w:val="TOC2"/>
        <w:tabs>
          <w:tab w:val="right" w:leader="dot" w:pos="8306"/>
        </w:tabs>
      </w:pPr>
      <w:hyperlink w:anchor="_Toc8927" w:history="1">
        <w:r>
          <w:rPr>
            <w:rFonts w:ascii="仿宋" w:eastAsia="仿宋" w:hAnsi="仿宋" w:cs="仿宋" w:hint="eastAsia"/>
            <w:lang w:eastAsia="zh-CN"/>
          </w:rPr>
          <w:t>(二)、风险分类</w:t>
        </w:r>
        <w:r>
          <w:tab/>
        </w:r>
        <w:r>
          <w:fldChar w:fldCharType="begin"/>
        </w:r>
        <w:r>
          <w:instrText xml:space="preserve"> PAGEREF _Toc8927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94"/>
      <w:r>
        <w:rPr>
          <w:rFonts w:ascii="仿宋" w:eastAsia="仿宋" w:hAnsi="仿宋" w:cs="仿宋" w:hint="eastAsia"/>
          <w:sz w:val="28"/>
          <w:lang w:eastAsia="zh-CN"/>
        </w:rPr>
        <w:t>一、丙烯酸酯橡胶项目建设单位说明</w:t>
      </w:r>
      <w:bookmarkEnd w:id="2"/>
    </w:p>
    <w:p>
      <w:pPr>
        <w:pStyle w:val="Heading2"/>
        <w:rPr>
          <w:rFonts w:ascii="仿宋" w:eastAsia="仿宋" w:hAnsi="仿宋" w:cs="仿宋" w:hint="eastAsia"/>
          <w:lang w:eastAsia="zh-CN"/>
        </w:rPr>
      </w:pPr>
      <w:bookmarkStart w:id="3" w:name="_Toc18142"/>
      <w:r>
        <w:rPr>
          <w:rFonts w:ascii="仿宋" w:eastAsia="仿宋" w:hAnsi="仿宋" w:cs="仿宋" w:hint="eastAsia"/>
          <w:lang w:eastAsia="zh-CN"/>
        </w:rPr>
        <w:t>(一)、丙烯酸酯橡胶项目承办单位基本情况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烯酸酯橡胶项目承办单位的XXXX，我们着眼于实现可持续的经济效益。通过技术创新和解决方案的提供，公司预计在丙烯酸酯橡胶项目执行期间将获得可观的收入增长。这一收入来源主要包括丙烯酸酯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同时，我们注重成本控制和效率提升，以确保丙烯酸酯橡胶项目的可持续盈利。透过精细的管理和资源优化，公司期望实现丙烯酸酯橡胶项目利润最大化。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烯酸酯橡胶项目实施进行全面的投资评估，包括丙烯酸酯橡胶项目启动阶段的资金投入和后续运营成本。通过对丙烯酸酯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丙烯酸酯橡胶项目实施过程中具备足够的资金流动性，公司将进行详尽的现金流分析。这包括资金需求的合理预测、丙烯酸酯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39"/>
      <w:r>
        <w:rPr>
          <w:rFonts w:ascii="仿宋" w:eastAsia="仿宋" w:hAnsi="仿宋" w:cs="仿宋" w:hint="eastAsia"/>
          <w:sz w:val="28"/>
          <w:lang w:eastAsia="zh-CN"/>
        </w:rPr>
        <w:t>二、丙烯酸酯橡胶项目土建工程</w:t>
      </w:r>
      <w:bookmarkEnd w:id="5"/>
    </w:p>
    <w:p>
      <w:pPr>
        <w:pStyle w:val="Heading2"/>
        <w:rPr>
          <w:rFonts w:ascii="仿宋" w:eastAsia="仿宋" w:hAnsi="仿宋" w:cs="仿宋" w:hint="eastAsia"/>
          <w:lang w:eastAsia="zh-CN"/>
        </w:rPr>
      </w:pPr>
      <w:bookmarkStart w:id="6" w:name="_Toc146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在丙烯酸酯橡胶项目的建筑工程设计中，我们将秉承一系列重要的设计原则，以确保丙烯酸酯橡胶项目建筑在功能、美观、可持续性等方面达到最佳效果。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首要原则是确保建筑的功能性得到最大化的发挥。我们将充分理解丙烯酸酯橡胶项目的实际需求，合理布局各个功能区域，保证建筑在满足业务需求的同时，提供高效的工作环境。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在建筑设计中，我们将综合考虑建设和运营成本。通过精细的经济效益分析，确保设计方案在高效利用资源的同时，对丙烯酸酯橡胶项目的长期盈利能力有积极的贡献。</w:t>
      </w:r>
    </w:p>
    <w:p>
      <w:pPr>
        <w:pStyle w:val="Heading2"/>
        <w:ind w:firstLine="560" w:firstLineChars="200"/>
        <w:rPr>
          <w:rFonts w:ascii="仿宋" w:eastAsia="仿宋" w:hAnsi="仿宋" w:cs="仿宋" w:hint="eastAsia"/>
          <w:sz w:val="28"/>
          <w:lang w:eastAsia="zh-CN"/>
        </w:rPr>
      </w:pPr>
      <w:bookmarkStart w:id="7" w:name="_Toc197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的土建工程设计中，我们将精准设定设计年限，结合丙烯酸酯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酸酯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6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酯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酸酯橡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酸酯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0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本期工程丙烯酸酯橡胶项目预计总建筑面积XXX平方米，其中：计容建筑面积XXX平方米，计划建筑工程投资XX万元，占丙烯酸酯橡胶项目总投资的XX%。</w:t>
      </w:r>
    </w:p>
    <w:p>
      <w:pPr>
        <w:pStyle w:val="Heading1"/>
        <w:ind w:firstLine="560" w:firstLineChars="200"/>
        <w:rPr>
          <w:rFonts w:ascii="仿宋" w:eastAsia="仿宋" w:hAnsi="仿宋" w:cs="仿宋" w:hint="eastAsia"/>
          <w:sz w:val="28"/>
          <w:lang w:eastAsia="zh-CN"/>
        </w:rPr>
      </w:pPr>
      <w:bookmarkStart w:id="10" w:name="_Toc2261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322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的技术管理特点体现在其创新导向。通过引入最先进的技术趋势和解决方案，丙烯酸酯橡胶项目致力于提升科技含量、提高质量和效率水平。这意味着我们将采用最新的工具和方法，确保丙烯酸酯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烯酸酯橡胶项目技术管理的显著特征。通过整合不同领域的技术资源，我们实现了跨学科的协同工作。这有助于优化技术架构，提高整体效能。此外，整合性策略还促进了不同技术团队之间的紧密沟通和高效合作，确保丙烯酸酯橡胶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烯酸酯橡胶项目所采用的技术。通过不断优化技术方案，丙烯酸酯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烯酸酯橡胶项目团队将在丙烯酸酯橡胶项目初期识别可能的技术风险，并采取相应的预防和应对措施。通过建立健全的风险评估机制，丙烯酸酯橡胶项目能够在实施过程中及时发现并解决潜在的技术问题，保障丙烯酸酯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烯酸酯橡胶项目中，技术将成为丙烯酸酯橡胶项目成功的有力支持。这一深度剖析揭示了技术管理在丙烯酸酯橡胶项目实施中的关键作用，为丙烯酸酯橡胶项目的技术基础奠定了坚实的基础。</w:t>
      </w:r>
    </w:p>
    <w:p>
      <w:pPr>
        <w:pStyle w:val="Heading2"/>
        <w:ind w:firstLine="560" w:firstLineChars="200"/>
        <w:rPr>
          <w:rFonts w:ascii="仿宋" w:eastAsia="仿宋" w:hAnsi="仿宋" w:cs="仿宋" w:hint="eastAsia"/>
          <w:sz w:val="28"/>
          <w:lang w:eastAsia="zh-CN"/>
        </w:rPr>
      </w:pPr>
      <w:bookmarkStart w:id="12" w:name="_Toc8632"/>
      <w:r>
        <w:rPr>
          <w:rFonts w:ascii="仿宋" w:eastAsia="仿宋" w:hAnsi="仿宋" w:cs="仿宋" w:hint="eastAsia"/>
          <w:sz w:val="28"/>
          <w:lang w:eastAsia="zh-CN"/>
        </w:rPr>
        <w:t>(二)、丙烯酸酯橡胶项目工艺技术设计方案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烯酸酯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丙烯酸酯橡胶项目将严格按照相关行业规范要求进行组织。通过有效控制产品质量，丙烯酸酯橡胶项目将致力于为顾客提供优质的丙烯酸酯橡胶项目产品和良好的服务。这体现了丙烯酸酯橡胶项目对于生产活动合规性和质量标准的高度重视，为丙烯酸酯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烯酸酯橡胶项目注重生态效益和清洁生产原则。丙烯酸酯橡胶项目建设将紧密结合地方特色经济发展，与社会经济发展规划和区域环境保护规划方案相协调一致。通过与当地区域自然生态系统的结合，丙烯酸酯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烯酸酯橡胶项目产品具有多样化的客户需求和个性化的特点。因此，丙烯酸酯橡胶项目产品规格品种多样，且单批生产数量较小。为满足这一特点，丙烯酸酯橡胶项目承办单位将建设先进的柔性制造生产线。通过广泛应用柔性制造技术，丙烯酸酯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烯酸酯橡胶项目采用的技术具有较高的技术含量和自动化水平，处于国内先进水平。这一技术选用不仅体现了对生产效率、质量和环境友好性的高标准要求，同时为丙烯酸酯橡胶项目的可持续发展奠定了坚实的基础。</w:t>
      </w:r>
    </w:p>
    <w:p>
      <w:pPr>
        <w:pStyle w:val="Heading2"/>
        <w:ind w:firstLine="560" w:firstLineChars="200"/>
        <w:rPr>
          <w:rFonts w:ascii="仿宋" w:eastAsia="仿宋" w:hAnsi="仿宋" w:cs="仿宋" w:hint="eastAsia"/>
          <w:sz w:val="28"/>
          <w:lang w:eastAsia="zh-CN"/>
        </w:rPr>
      </w:pPr>
      <w:bookmarkStart w:id="13" w:name="_Toc1315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为确保丙烯酸酯橡胶项目的高效生产和技术实施，我们制定了一套精心设计的设备选型方案，以满足丙烯酸酯橡胶项目生产、质量和环保的要求。该方案的主要特点如下：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烯酸酯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针对丙烯酸酯橡胶项目产品的多样性和小批量生产的特点，我们将建设柔性制造生产线。通过在设备选型中考虑柔性制造技术，可以灵活应对不同产品规格和生产需求，实现生产线的高度灵活性和适应性。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889"/>
      <w:r>
        <w:rPr>
          <w:rFonts w:ascii="仿宋" w:eastAsia="仿宋" w:hAnsi="仿宋" w:cs="仿宋" w:hint="eastAsia"/>
          <w:sz w:val="28"/>
          <w:lang w:eastAsia="zh-CN"/>
        </w:rPr>
        <w:t>四、丙烯酸酯橡胶项目文档管理</w:t>
      </w:r>
      <w:bookmarkEnd w:id="14"/>
    </w:p>
    <w:p>
      <w:pPr>
        <w:pStyle w:val="Heading2"/>
        <w:rPr>
          <w:rFonts w:ascii="仿宋" w:eastAsia="仿宋" w:hAnsi="仿宋" w:cs="仿宋" w:hint="eastAsia"/>
          <w:lang w:eastAsia="zh-CN"/>
        </w:rPr>
      </w:pPr>
      <w:bookmarkStart w:id="15" w:name="_Toc2400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丙烯酸酯橡胶项目高度重视文档的质量和准确性，以支持丙烯酸酯橡胶项目的各项活动和决策。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文档的编制始于丙烯酸酯橡胶项目计划的初期，我们制定了详细的文档编制计划，明确了每个文档的内容、格式和编写责任人。在丙烯酸酯橡胶项目启动阶段，我们首先编制了丙烯酸酯橡胶项目章程，明确定义了丙烯酸酯橡胶项目的目标、范围、风险等关键要素。随后，丙烯酸酯橡胶项目团队根据计划陆续编制了需求文档、设计文档、测试文档等各类文档，确保丙烯酸酯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酸酯橡胶项目管理中的重要环节，旨在确保丙烯酸酯橡胶项目文档符合质量标准和丙烯酸酯橡胶项目需求。在丙烯酸酯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酸酯橡胶项目相关利益方和专业领域的专家对文档进行独立审查。这有助于获取更全面、客观的反馈，确保丙烯酸酯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丙烯酸酯橡胶项目在文档编制与审查方面建立了严格的管理机制，通过规范的流程和多维度的审查，确保丙烯酸酯橡胶项目文档的质量、准确性和可靠性，为丙烯酸酯橡胶项目的顺利推进提供了有力支持。</w:t>
      </w:r>
    </w:p>
    <w:p>
      <w:pPr>
        <w:pStyle w:val="Heading2"/>
        <w:ind w:firstLine="560" w:firstLineChars="200"/>
        <w:rPr>
          <w:rFonts w:ascii="仿宋" w:eastAsia="仿宋" w:hAnsi="仿宋" w:cs="仿宋" w:hint="eastAsia"/>
          <w:sz w:val="28"/>
          <w:lang w:eastAsia="zh-CN"/>
        </w:rPr>
      </w:pPr>
      <w:bookmarkStart w:id="16" w:name="_Toc1694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我们通过多渠道发布文档，包括电子邮件、丙烯酸酯橡胶项目管理平台、内部网站等，以满足不同团队成员的偏好和需求。多渠道发布确保了信息的全面覆盖。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我们采用了精细的权限控制，确保只有授权人员可以访问敏感信息。这种安全措施保护了丙烯酸酯橡胶项目文档的机密性，防止了未经授权的信息泄露。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3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酸酯橡胶项目生命周期中一个至关重要的环节，直接关系到丙烯酸酯橡胶项目信息的长期保存和历史记录的完整性。在丙烯酸酯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0732"/>
      <w:r>
        <w:rPr>
          <w:rFonts w:ascii="仿宋" w:eastAsia="仿宋" w:hAnsi="仿宋" w:cs="仿宋" w:hint="eastAsia"/>
          <w:sz w:val="28"/>
          <w:lang w:eastAsia="zh-CN"/>
        </w:rPr>
        <w:t>五、丙烯酸酯橡胶项目建设背景及必要性分析</w:t>
      </w:r>
      <w:bookmarkEnd w:id="18"/>
    </w:p>
    <w:p>
      <w:pPr>
        <w:pStyle w:val="Heading2"/>
        <w:rPr>
          <w:rFonts w:ascii="仿宋" w:eastAsia="仿宋" w:hAnsi="仿宋" w:cs="仿宋" w:hint="eastAsia"/>
          <w:lang w:eastAsia="zh-CN"/>
        </w:rPr>
      </w:pPr>
      <w:bookmarkStart w:id="19" w:name="_Toc17615"/>
      <w:r>
        <w:rPr>
          <w:rFonts w:ascii="仿宋" w:eastAsia="仿宋" w:hAnsi="仿宋" w:cs="仿宋" w:hint="eastAsia"/>
          <w:lang w:eastAsia="zh-CN"/>
        </w:rPr>
        <w:t>(一)、丙烯酸酯橡胶项目背景分析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烯酸酯橡胶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烯酸酯橡胶项目在这个潮流中的定位。同时，我们将关注行业内涌现的新兴机遇，以便丙烯酸酯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烯酸酯橡胶项目提供了强大的发展动力。我们将聚焦于行业内最新的技术发展趋势，包括但不限于人工智能、大数据分析、物联网等领域。通过深度的技术研究，我们将确保丙烯酸酯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烯酸酯橡胶项目发展的源泉。我们将投入更多的精力对市场需求进行深入剖析，超越表面的需求，深入挖掘潜在的市场痛点和机遇。通过对市场需求的细致了解，丙烯酸酯橡胶项目将更有针对性地设计解决方案，满足市场的多样化需求，从而更好地促进丙烯酸酯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烯酸酯橡胶项目战略至关重要。我们将对竞争态势进行更为深入的分析，包括但不限于市场份额、产品特点、客户满意度等多个维度。通过深度的竞争分析，丙烯酸酯橡胶项目将能够更准确地把握市场脉搏，制定具有竞争力的丙烯酸酯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https://d.book118.com/258117001137006025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012CD"/>
    <w:rsid w:val="49A01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170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2024-01-12T02:15:00Z</dcterms:created>
  <dcterms:modified xsi:type="dcterms:W3CDTF">2024-01-12T02:15:46Z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5FCB9B2757C24C87ACAAC98E003887D0_11</vt:lpwstr>
  </property>
  <property fmtid="{D5CDD505-2E9C-101B-9397-08002B2CF9AE}" pid="3" name="KSOProductBuildVer">
    <vt:lpwstr>2052-12.1.0.16120</vt:lpwstr>
  </property>
</Properties>
</file>