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2024年太阳能壁灯行业分析报告及未来五到十年行业发展趋势报告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678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太阳能壁灯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_Toc3678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1553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太阳能壁灯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_Toc11553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34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太阳能壁灯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_Toc5634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08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太阳能壁灯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_Toc6608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49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太阳能壁灯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_Toc26949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549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太阳能壁灯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_Toc26549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7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太阳能壁灯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_Toc28074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1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太阳能壁灯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_Toc16619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1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太阳能壁灯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_Toc7417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284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太阳能壁灯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_Toc14284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太阳能壁灯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_Toc2320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597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太阳能壁灯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_Toc25597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70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太阳能壁灯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_Toc2870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4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太阳能壁灯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_Toc16640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2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太阳能壁灯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_Toc25329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3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太阳能壁灯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_Toc8738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804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太阳能壁灯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_Toc26804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411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太阳能壁灯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_Toc28411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6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太阳能壁灯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_Toc23268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3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太阳能壁灯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_Toc13534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7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太阳能壁灯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_Toc16379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02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太阳能壁灯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_Toc15602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75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太阳能壁灯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_Toc28375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053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太阳能壁灯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_Toc5053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5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太阳能壁灯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_Toc5753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43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太阳能壁灯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_Toc5743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428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太阳能壁灯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_Toc10428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542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太阳能壁灯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_Toc31542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78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太阳能壁灯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_Toc26578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652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_Toc13652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248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_Toc5248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253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_Toc23253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11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_Toc27511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477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_Toc8477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1053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_Toc21053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314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_Toc28314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650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_Toc22650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57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_Toc13157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320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_Toc6320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48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_Toc1948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073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_Toc7073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835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太阳能壁灯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_Toc17835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4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太阳能壁灯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_Toc15341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1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太阳能壁灯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_Toc18417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241" w:history="1">
        <w:r>
          <w:rPr>
            <w:rFonts w:eastAsia="微软雅黑" w:hint="eastAsia"/>
            <w:snapToGrid/>
            <w:lang w:val="en-US" w:eastAsia="en-US"/>
          </w:rPr>
          <w:t>九、2024-2029年</w:t>
        </w:r>
        <w:r>
          <w:rPr>
            <w:rFonts w:eastAsia="微软雅黑" w:hint="eastAsia"/>
            <w:snapToGrid/>
            <w:lang w:val="en-US" w:eastAsia="en-US"/>
          </w:rPr>
          <w:t>太阳能壁灯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_Toc13241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35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太阳能壁灯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_Toc27735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53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太阳能壁灯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_Toc3153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70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太阳能壁灯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_Toc21970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84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太阳能壁灯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_Toc10284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336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太阳能壁灯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_Toc25336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3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太阳能壁灯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_Toc8633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939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_Toc18939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926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_Toc19926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3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太阳能壁灯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_Toc3536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5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太阳能壁灯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_Toc26353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889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太阳能壁灯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_Toc23889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8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太阳能壁灯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_Toc19989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5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太阳能壁灯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_Toc13458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8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太阳能壁灯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_Toc31088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599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_Toc6599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247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_Toc9247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146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_Toc23146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610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_Toc12610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738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太阳能壁灯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_Toc4738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太阳能壁灯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_Toc1177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3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太阳能壁灯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_Toc22334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2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太阳能壁灯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_Toc25925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428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太阳能壁灯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_Toc26428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4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太阳能壁灯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_Toc25445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84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太阳能壁灯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_Toc5684 \h </w:instrText>
        </w:r>
        <w:r>
          <w:fldChar w:fldCharType="separate"/>
        </w:r>
        <w:r>
          <w:t>38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https://d.book118.com/258125102053006022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258125102053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