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电商代运营项目建设总纲及方案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777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_Toc27776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13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_Toc11913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3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_Toc6213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0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_Toc29180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44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_Toc27844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_Toc16019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3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_Toc13537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_Toc14388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1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_Toc16181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_Toc27705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" w:history="1">
        <w:r>
          <w:rPr>
            <w:rFonts w:ascii="仿宋" w:eastAsia="仿宋" w:hAnsi="仿宋" w:cs="仿宋" w:hint="eastAsia"/>
            <w:lang w:eastAsia="zh-CN"/>
          </w:rPr>
          <w:t>三、社会影响分析</w:t>
        </w:r>
        <w:r>
          <w:tab/>
        </w:r>
        <w:r>
          <w:fldChar w:fldCharType="begin"/>
        </w:r>
        <w:r>
          <w:instrText xml:space="preserve"> PAGEREF _Toc73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1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_Toc3891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4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_Toc27604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87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_Toc14787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77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_Toc25777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_Toc9515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1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_Toc24991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9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_Toc11659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02" w:history="1">
        <w:r>
          <w:rPr>
            <w:rFonts w:ascii="仿宋" w:eastAsia="仿宋" w:hAnsi="仿宋" w:cs="仿宋" w:hint="eastAsia"/>
            <w:lang w:eastAsia="zh-CN"/>
          </w:rPr>
          <w:t>五、电商代运营项目概论</w:t>
        </w:r>
        <w:r>
          <w:tab/>
        </w:r>
        <w:r>
          <w:fldChar w:fldCharType="begin"/>
        </w:r>
        <w:r>
          <w:instrText xml:space="preserve"> PAGEREF _Toc5402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9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_Toc20199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37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_Toc6337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02" w:history="1">
        <w:r>
          <w:rPr>
            <w:rFonts w:ascii="仿宋" w:eastAsia="仿宋" w:hAnsi="仿宋" w:cs="仿宋" w:hint="eastAsia"/>
            <w:lang w:eastAsia="zh-CN"/>
          </w:rPr>
          <w:t>六、经济影响分析</w:t>
        </w:r>
        <w:r>
          <w:tab/>
        </w:r>
        <w:r>
          <w:fldChar w:fldCharType="begin"/>
        </w:r>
        <w:r>
          <w:instrText xml:space="preserve"> PAGEREF _Toc15202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0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_Toc24870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6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_Toc23636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78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_Toc9478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55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_Toc23855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31" w:history="1">
        <w:r>
          <w:rPr>
            <w:rFonts w:ascii="仿宋" w:eastAsia="仿宋" w:hAnsi="仿宋" w:cs="仿宋" w:hint="eastAsia"/>
            <w:lang w:eastAsia="zh-CN"/>
          </w:rPr>
          <w:t>七、项目质量与标准</w:t>
        </w:r>
        <w:r>
          <w:tab/>
        </w:r>
        <w:r>
          <w:fldChar w:fldCharType="begin"/>
        </w:r>
        <w:r>
          <w:instrText xml:space="preserve"> PAGEREF _Toc31531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7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_Toc5697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1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_Toc19601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97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_Toc7897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4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_Toc25734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87" w:history="1">
        <w:r>
          <w:rPr>
            <w:rFonts w:ascii="仿宋" w:eastAsia="仿宋" w:hAnsi="仿宋" w:cs="仿宋" w:hint="eastAsia"/>
            <w:lang w:eastAsia="zh-CN"/>
          </w:rPr>
          <w:t>八、土地利用与规划方案</w:t>
        </w:r>
        <w:r>
          <w:tab/>
        </w:r>
        <w:r>
          <w:fldChar w:fldCharType="begin"/>
        </w:r>
        <w:r>
          <w:instrText xml:space="preserve"> PAGEREF _Toc18787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7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_Toc30417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1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_Toc8551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46" w:history="1">
        <w:r>
          <w:rPr>
            <w:rFonts w:ascii="仿宋" w:eastAsia="仿宋" w:hAnsi="仿宋" w:cs="仿宋" w:hint="eastAsia"/>
            <w:lang w:eastAsia="zh-CN"/>
          </w:rPr>
          <w:t>九、项目进度计划</w:t>
        </w:r>
        <w:r>
          <w:tab/>
        </w:r>
        <w:r>
          <w:fldChar w:fldCharType="begin"/>
        </w:r>
        <w:r>
          <w:instrText xml:space="preserve"> PAGEREF _Toc29746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_Toc668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_Toc1969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8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_Toc22886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_Toc11161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0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_Toc24700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3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_Toc31503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11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_Toc3211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81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_Toc19881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9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_Toc7689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16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_Toc21616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6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_Toc21146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91" w:history="1">
        <w:r>
          <w:rPr>
            <w:rFonts w:ascii="仿宋" w:eastAsia="仿宋" w:hAnsi="仿宋" w:cs="仿宋" w:hint="eastAsia"/>
            <w:lang w:eastAsia="zh-CN"/>
          </w:rPr>
          <w:t>十一、项目变更管理</w:t>
        </w:r>
        <w:r>
          <w:tab/>
        </w:r>
        <w:r>
          <w:fldChar w:fldCharType="begin"/>
        </w:r>
        <w:r>
          <w:instrText xml:space="preserve"> PAGEREF _Toc27691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35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_Toc15035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6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_Toc14066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8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_Toc7558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0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_Toc24400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47" w:history="1">
        <w:r>
          <w:rPr>
            <w:rFonts w:ascii="仿宋" w:eastAsia="仿宋" w:hAnsi="仿宋" w:cs="仿宋" w:hint="eastAsia"/>
            <w:lang w:eastAsia="zh-CN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_Toc25547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2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_Toc14722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0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_Toc3290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37" w:history="1">
        <w:r>
          <w:rPr>
            <w:rFonts w:ascii="仿宋" w:eastAsia="仿宋" w:hAnsi="仿宋" w:cs="仿宋" w:hint="eastAsia"/>
            <w:lang w:eastAsia="zh-CN"/>
          </w:rPr>
          <w:t>十三、成果转化与推广应用</w:t>
        </w:r>
        <w:r>
          <w:tab/>
        </w:r>
        <w:r>
          <w:fldChar w:fldCharType="begin"/>
        </w:r>
        <w:r>
          <w:instrText xml:space="preserve"> PAGEREF _Toc23437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6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_Toc686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78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_Toc19278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83" w:history="1">
        <w:r>
          <w:rPr>
            <w:rFonts w:ascii="仿宋" w:eastAsia="仿宋" w:hAnsi="仿宋" w:cs="仿宋" w:hint="eastAsia"/>
            <w:lang w:eastAsia="zh-CN"/>
          </w:rPr>
          <w:t>十四、合作与交流机制建立</w:t>
        </w:r>
        <w:r>
          <w:tab/>
        </w:r>
        <w:r>
          <w:fldChar w:fldCharType="begin"/>
        </w:r>
        <w:r>
          <w:instrText xml:space="preserve"> PAGEREF _Toc4183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9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_Toc6569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0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_Toc5340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85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_Toc15485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7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_Toc7647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5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_Toc17685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01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_Toc12501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8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_Toc16158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2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_Toc32402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9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_Toc9339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4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_Toc23654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91" w:history="1">
        <w:r>
          <w:rPr>
            <w:rFonts w:ascii="仿宋" w:eastAsia="仿宋" w:hAnsi="仿宋" w:cs="仿宋" w:hint="eastAsia"/>
            <w:lang w:eastAsia="zh-CN"/>
          </w:rPr>
          <w:t>十七、设施与设备管理</w:t>
        </w:r>
        <w:r>
          <w:tab/>
        </w:r>
        <w:r>
          <w:fldChar w:fldCharType="begin"/>
        </w:r>
        <w:r>
          <w:instrText xml:space="preserve"> PAGEREF _Toc29791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8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_Toc30518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41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_Toc12441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4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_Toc6184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777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913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213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电商代运营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9180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7844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601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电商代运营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3537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水资源和水体生态影响：电商代运营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电商代运营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电商代运营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438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6181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在电商代运营项目启动前，将进行一系列深入的地质调查，包括钻探和土壤取样，以深入了解项目区域的地层结构和土壤组成。特别是对于土壤的承载能力和地下水位的深度进行详细评估。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电商代运营项目还将考虑建设排水系统，以减少地表水对土壤稳定性的影响。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完成初始的地质风险评估后，电商代运营项目将安装长期地质监测设备，如倾斜仪、裂缝计和地下水位计，以持续监测地质条件的变化。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770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https://d.book118.com/266114120200010043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电商代运营项目建设总纲及方案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54BD7"/>
    <w:rsid w:val="75B54B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26611412020001004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2024-01-25T11:09:00Z</dcterms:created>
  <dcterms:modified xsi:type="dcterms:W3CDTF">2024-01-25T11:09:51Z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390B7C8DC7484FB3B892E1461A38A4D1_11</vt:lpwstr>
  </property>
  <property fmtid="{D5CDD505-2E9C-101B-9397-08002B2CF9AE}" pid="3" name="KSOProductBuildVer">
    <vt:lpwstr>2052-12.1.0.16250</vt:lpwstr>
  </property>
</Properties>
</file>