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1A3">
      <w:pPr>
        <w:spacing w:line="360" w:lineRule="auto"/>
        <w:jc w:val="center"/>
      </w:pPr>
      <w:r>
        <w:rPr>
          <w:rFonts w:ascii="Times New Roman" w:eastAsia="新宋体" w:hAnsi="Times New Roman" w:hint="eastAsia"/>
          <w:b/>
          <w:sz w:val="30"/>
          <w:szCs w:val="30"/>
        </w:rPr>
        <w:drawing>
          <wp:anchor simplePos="0" relativeHeight="251658240" behindDoc="0" locked="0" layoutInCell="1" allowOverlap="1">
            <wp:simplePos x="0" y="0"/>
            <wp:positionH relativeFrom="page">
              <wp:posOffset>11264900</wp:posOffset>
            </wp:positionH>
            <wp:positionV relativeFrom="topMargin">
              <wp:posOffset>11569700</wp:posOffset>
            </wp:positionV>
            <wp:extent cx="368300" cy="317500"/>
            <wp:wrapNone/>
            <wp:docPr id="10002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8" name=""/>
                    <pic:cNvPicPr>
                      <a:picLocks noChangeAspect="1"/>
                    </pic:cNvPicPr>
                  </pic:nvPicPr>
                  <pic:blipFill>
                    <a:blip xmlns:r="http://schemas.openxmlformats.org/officeDocument/2006/relationships" r:embed="rId5"/>
                    <a:stretch>
                      <a:fillRect/>
                    </a:stretch>
                  </pic:blipFill>
                  <pic:spPr>
                    <a:xfrm>
                      <a:off x="0" y="0"/>
                      <a:ext cx="368300" cy="317500"/>
                    </a:xfrm>
                    <a:prstGeom prst="rect">
                      <a:avLst/>
                    </a:prstGeom>
                  </pic:spPr>
                </pic:pic>
              </a:graphicData>
            </a:graphic>
          </wp:anchor>
        </w:drawing>
      </w:r>
      <w:r>
        <w:rPr>
          <w:rFonts w:ascii="Times New Roman" w:eastAsia="新宋体" w:hAnsi="Times New Roman" w:hint="eastAsia"/>
          <w:b/>
          <w:sz w:val="30"/>
          <w:szCs w:val="30"/>
        </w:rPr>
        <w:t>2023年湖北省恩施州中考生物模拟试卷</w:t>
      </w:r>
    </w:p>
    <w:p w:rsidR="003521A3">
      <w:pPr>
        <w:spacing w:line="360" w:lineRule="auto"/>
      </w:pPr>
      <w:r>
        <w:rPr>
          <w:rFonts w:ascii="Times New Roman" w:eastAsia="新宋体" w:hAnsi="Times New Roman" w:hint="eastAsia"/>
          <w:b/>
          <w:szCs w:val="21"/>
        </w:rPr>
        <w:t>一、单选题</w:t>
      </w:r>
    </w:p>
    <w:p w:rsidR="003521A3">
      <w:pPr>
        <w:spacing w:line="360" w:lineRule="auto"/>
        <w:ind w:left="273" w:hanging="273" w:hangingChars="130"/>
      </w:pPr>
      <w:r>
        <w:rPr>
          <w:rFonts w:ascii="Times New Roman" w:eastAsia="新宋体" w:hAnsi="Times New Roman" w:hint="eastAsia"/>
          <w:szCs w:val="21"/>
        </w:rPr>
        <w:t>1．某同学设计了一份午餐食谱：馒头、粉蒸肉、清蒸鱼。为了均衡膳食，请你帮助他补充一种食物，使该食谱的营养更合理（　　）</w:t>
      </w:r>
    </w:p>
    <w:p w:rsidR="003521A3">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A．煎鸡蛋</w:t>
      </w:r>
      <w:r>
        <w:tab/>
      </w:r>
      <w:r>
        <w:rPr>
          <w:rFonts w:ascii="Times New Roman" w:eastAsia="新宋体" w:hAnsi="Times New Roman" w:hint="eastAsia"/>
          <w:szCs w:val="21"/>
        </w:rPr>
        <w:t>B．炒西葫芦</w:t>
      </w:r>
      <w:r>
        <w:tab/>
      </w:r>
      <w:r>
        <w:rPr>
          <w:rFonts w:ascii="Times New Roman" w:eastAsia="新宋体" w:hAnsi="Times New Roman" w:hint="eastAsia"/>
          <w:szCs w:val="21"/>
        </w:rPr>
        <w:t>C．红烧排骨</w:t>
      </w:r>
      <w:r>
        <w:tab/>
      </w:r>
      <w:r>
        <w:rPr>
          <w:rFonts w:ascii="Times New Roman" w:eastAsia="新宋体" w:hAnsi="Times New Roman" w:hint="eastAsia"/>
          <w:szCs w:val="21"/>
        </w:rPr>
        <w:t>D．大米稀饭</w:t>
      </w:r>
    </w:p>
    <w:p w:rsidR="003521A3">
      <w:pPr>
        <w:spacing w:line="360" w:lineRule="auto"/>
        <w:ind w:left="273" w:hanging="273" w:hangingChars="130"/>
      </w:pPr>
      <w:r>
        <w:rPr>
          <w:rFonts w:ascii="Times New Roman" w:eastAsia="新宋体" w:hAnsi="Times New Roman" w:hint="eastAsia"/>
          <w:szCs w:val="21"/>
        </w:rPr>
        <w:t>2．植物与我们的生活息息相关，我们日常的衣、食、住、行往往都离不开它。植物从种子长成参天大树的过程中其有机物含量增加的主要物质来源是（　　）</w:t>
      </w:r>
    </w:p>
    <w:p w:rsidR="003521A3">
      <w:pPr>
        <w:spacing w:line="360" w:lineRule="auto"/>
        <w:ind w:firstLine="273" w:firstLineChars="130"/>
        <w:jc w:val="left"/>
      </w:pPr>
      <w:r>
        <w:rPr>
          <w:rFonts w:ascii="Times New Roman" w:eastAsia="新宋体" w:hAnsi="Times New Roman" w:hint="eastAsia"/>
          <w:szCs w:val="21"/>
        </w:rPr>
        <w:t>A．土壤中的水和无机盐</w:t>
      </w:r>
      <w:r>
        <w:tab/>
      </w:r>
    </w:p>
    <w:p w:rsidR="003521A3">
      <w:pPr>
        <w:spacing w:line="360" w:lineRule="auto"/>
        <w:ind w:firstLine="273" w:firstLineChars="130"/>
        <w:jc w:val="left"/>
      </w:pPr>
      <w:r>
        <w:rPr>
          <w:rFonts w:ascii="Times New Roman" w:eastAsia="新宋体" w:hAnsi="Times New Roman" w:hint="eastAsia"/>
          <w:szCs w:val="21"/>
        </w:rPr>
        <w:t>B．大气中的二氧化碳和土壤中的水</w:t>
      </w:r>
      <w:r>
        <w:tab/>
      </w:r>
    </w:p>
    <w:p w:rsidR="003521A3">
      <w:pPr>
        <w:spacing w:line="360" w:lineRule="auto"/>
        <w:ind w:firstLine="273" w:firstLineChars="130"/>
        <w:jc w:val="left"/>
      </w:pPr>
      <w:r>
        <w:rPr>
          <w:rFonts w:ascii="Times New Roman" w:eastAsia="新宋体" w:hAnsi="Times New Roman" w:hint="eastAsia"/>
          <w:szCs w:val="21"/>
        </w:rPr>
        <w:t>C．土壤中的水和有机物</w:t>
      </w:r>
      <w:r>
        <w:tab/>
      </w:r>
    </w:p>
    <w:p w:rsidR="003521A3">
      <w:pPr>
        <w:spacing w:line="360" w:lineRule="auto"/>
        <w:ind w:firstLine="273" w:firstLineChars="130"/>
        <w:jc w:val="left"/>
      </w:pPr>
      <w:r>
        <w:rPr>
          <w:rFonts w:ascii="Times New Roman" w:eastAsia="新宋体" w:hAnsi="Times New Roman" w:hint="eastAsia"/>
          <w:szCs w:val="21"/>
        </w:rPr>
        <w:t>D．大气中的二氧化碳和土壤中的无机盐</w:t>
      </w:r>
    </w:p>
    <w:p w:rsidR="003521A3">
      <w:pPr>
        <w:spacing w:line="360" w:lineRule="auto"/>
        <w:ind w:left="273" w:hanging="273" w:hangingChars="130"/>
      </w:pPr>
      <w:r>
        <w:rPr>
          <w:rFonts w:ascii="Times New Roman" w:eastAsia="新宋体" w:hAnsi="Times New Roman" w:hint="eastAsia"/>
          <w:szCs w:val="21"/>
        </w:rPr>
        <w:t>3．在用显微镜观察人的口腔上皮细胞的实验中，下列说法中正确的是（　　）</w:t>
      </w:r>
    </w:p>
    <w:p w:rsidR="003521A3">
      <w:pPr>
        <w:spacing w:line="360" w:lineRule="auto"/>
        <w:ind w:firstLine="273" w:firstLineChars="130"/>
        <w:jc w:val="left"/>
      </w:pPr>
      <w:r>
        <w:rPr>
          <w:rFonts w:ascii="Times New Roman" w:eastAsia="新宋体" w:hAnsi="Times New Roman" w:hint="eastAsia"/>
          <w:szCs w:val="21"/>
        </w:rPr>
        <w:t>A．物像的放大倍数是目镜和物镜放大倍数之和</w:t>
      </w:r>
      <w:r>
        <w:tab/>
      </w:r>
    </w:p>
    <w:p w:rsidR="003521A3">
      <w:pPr>
        <w:spacing w:line="360" w:lineRule="auto"/>
        <w:ind w:firstLine="273" w:firstLineChars="130"/>
        <w:jc w:val="left"/>
      </w:pPr>
      <w:r>
        <w:rPr>
          <w:rFonts w:ascii="Times New Roman" w:eastAsia="新宋体" w:hAnsi="Times New Roman" w:hint="eastAsia"/>
          <w:szCs w:val="21"/>
        </w:rPr>
        <w:t>B．制作临时装片时要在载玻片的中央滴一滴清水</w:t>
      </w:r>
      <w:r>
        <w:tab/>
      </w:r>
    </w:p>
    <w:p w:rsidR="003521A3">
      <w:pPr>
        <w:spacing w:line="360" w:lineRule="auto"/>
        <w:ind w:firstLine="273" w:firstLineChars="130"/>
        <w:jc w:val="left"/>
      </w:pPr>
      <w:r>
        <w:rPr>
          <w:rFonts w:ascii="Times New Roman" w:eastAsia="新宋体" w:hAnsi="Times New Roman" w:hint="eastAsia"/>
          <w:szCs w:val="21"/>
        </w:rPr>
        <w:t>C．盖盖玻片时，使盖玻片先接触水滴，缓缓地盖在水滴上</w:t>
      </w:r>
      <w:r>
        <w:tab/>
      </w:r>
    </w:p>
    <w:p w:rsidR="003521A3">
      <w:pPr>
        <w:spacing w:line="360" w:lineRule="auto"/>
        <w:ind w:firstLine="273" w:firstLineChars="130"/>
        <w:jc w:val="left"/>
      </w:pPr>
      <w:r>
        <w:rPr>
          <w:rFonts w:ascii="Times New Roman" w:eastAsia="新宋体" w:hAnsi="Times New Roman" w:hint="eastAsia"/>
          <w:szCs w:val="21"/>
        </w:rPr>
        <w:t>D．观察装片时，发现物像在视野的左上方，应将装片实际向右下方移动</w:t>
      </w:r>
    </w:p>
    <w:p w:rsidR="003521A3">
      <w:pPr>
        <w:spacing w:line="360" w:lineRule="auto"/>
        <w:ind w:left="273" w:hanging="273" w:hangingChars="130"/>
      </w:pPr>
      <w:r>
        <w:rPr>
          <w:rFonts w:ascii="Times New Roman" w:eastAsia="新宋体" w:hAnsi="Times New Roman" w:hint="eastAsia"/>
          <w:szCs w:val="21"/>
        </w:rPr>
        <w:t>4．如图所示为眼球成像示意图，以下说法正确的是（　　）</w:t>
      </w:r>
    </w:p>
    <w:p w:rsidR="003521A3">
      <w:pPr>
        <w:spacing w:line="360" w:lineRule="auto"/>
        <w:ind w:left="273" w:leftChars="130"/>
      </w:pPr>
      <w:r>
        <w:rPr>
          <w:rFonts w:ascii="Times New Roman" w:eastAsia="新宋体" w:hAnsi="Times New Roman" w:hint="eastAsia"/>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24" o:spid="_x0000_i1025" type="#_x0000_t75" alt=" " style="width:96.05pt;height:33pt;mso-wrap-distance-left:0;mso-wrap-distance-right:0">
            <v:imagedata r:id="rId6" o:title=""/>
            <o:lock v:ext="edit" aspectratio="t"/>
          </v:shape>
        </w:pict>
      </w:r>
    </w:p>
    <w:p w:rsidR="003521A3">
      <w:pPr>
        <w:spacing w:line="360" w:lineRule="auto"/>
        <w:ind w:firstLine="273" w:firstLineChars="130"/>
        <w:jc w:val="left"/>
      </w:pPr>
      <w:r>
        <w:rPr>
          <w:rFonts w:ascii="Times New Roman" w:eastAsia="新宋体" w:hAnsi="Times New Roman" w:hint="eastAsia"/>
          <w:szCs w:val="21"/>
        </w:rPr>
        <w:t>A．图示为近视眼，应用凹透镜来矫正</w:t>
      </w:r>
      <w:r>
        <w:tab/>
      </w:r>
    </w:p>
    <w:p w:rsidR="003521A3">
      <w:pPr>
        <w:spacing w:line="360" w:lineRule="auto"/>
        <w:ind w:firstLine="273" w:firstLineChars="130"/>
        <w:jc w:val="left"/>
      </w:pPr>
      <w:r>
        <w:rPr>
          <w:rFonts w:ascii="Times New Roman" w:eastAsia="新宋体" w:hAnsi="Times New Roman" w:hint="eastAsia"/>
          <w:szCs w:val="21"/>
        </w:rPr>
        <w:t>B．图示为远视眼，应用凸透镜来矫正</w:t>
      </w:r>
      <w:r>
        <w:tab/>
      </w:r>
    </w:p>
    <w:p w:rsidR="003521A3">
      <w:pPr>
        <w:spacing w:line="360" w:lineRule="auto"/>
        <w:ind w:firstLine="273" w:firstLineChars="130"/>
        <w:jc w:val="left"/>
      </w:pPr>
      <w:r>
        <w:rPr>
          <w:rFonts w:ascii="Times New Roman" w:eastAsia="新宋体" w:hAnsi="Times New Roman" w:hint="eastAsia"/>
          <w:szCs w:val="21"/>
        </w:rPr>
        <w:t>C．图示为近视眼，应用凸透镜来矫正</w:t>
      </w:r>
      <w:r>
        <w:tab/>
      </w:r>
    </w:p>
    <w:p w:rsidR="003521A3">
      <w:pPr>
        <w:spacing w:line="360" w:lineRule="auto"/>
        <w:ind w:firstLine="273" w:firstLineChars="130"/>
        <w:jc w:val="left"/>
      </w:pPr>
      <w:r>
        <w:rPr>
          <w:rFonts w:ascii="Times New Roman" w:eastAsia="新宋体" w:hAnsi="Times New Roman" w:hint="eastAsia"/>
          <w:szCs w:val="21"/>
        </w:rPr>
        <w:t>D．图示为远视眼，应用凹透镜来矫正</w:t>
      </w:r>
    </w:p>
    <w:p w:rsidR="003521A3">
      <w:pPr>
        <w:spacing w:line="360" w:lineRule="auto"/>
        <w:ind w:left="273" w:hanging="273" w:hangingChars="130"/>
      </w:pPr>
      <w:r>
        <w:rPr>
          <w:rFonts w:ascii="Times New Roman" w:eastAsia="新宋体" w:hAnsi="Times New Roman" w:hint="eastAsia"/>
          <w:szCs w:val="21"/>
        </w:rPr>
        <w:t>5．下列有关生活中生物技术的叙述，正确的是（　　）</w:t>
      </w:r>
    </w:p>
    <w:p w:rsidR="003521A3">
      <w:pPr>
        <w:spacing w:line="360" w:lineRule="auto"/>
        <w:ind w:firstLine="273" w:firstLineChars="130"/>
        <w:jc w:val="left"/>
      </w:pPr>
      <w:r>
        <w:rPr>
          <w:rFonts w:ascii="Times New Roman" w:eastAsia="新宋体" w:hAnsi="Times New Roman" w:hint="eastAsia"/>
          <w:szCs w:val="21"/>
        </w:rPr>
        <w:t>A．冷藏食物不易变质是由于低温杀死了细菌等微生物</w:t>
      </w:r>
      <w:r>
        <w:tab/>
      </w:r>
    </w:p>
    <w:p w:rsidR="003521A3">
      <w:pPr>
        <w:spacing w:line="360" w:lineRule="auto"/>
        <w:ind w:firstLine="273" w:firstLineChars="130"/>
        <w:jc w:val="left"/>
      </w:pPr>
      <w:r>
        <w:rPr>
          <w:rFonts w:ascii="Times New Roman" w:eastAsia="新宋体" w:hAnsi="Times New Roman" w:hint="eastAsia"/>
          <w:szCs w:val="21"/>
        </w:rPr>
        <w:t>B．白酒酿造过程首先是酵母菌将淀粉分解成葡萄糖</w:t>
      </w:r>
      <w:r>
        <w:tab/>
      </w:r>
    </w:p>
    <w:p w:rsidR="003521A3">
      <w:pPr>
        <w:spacing w:line="360" w:lineRule="auto"/>
        <w:ind w:firstLine="273" w:firstLineChars="130"/>
        <w:jc w:val="left"/>
      </w:pPr>
      <w:r>
        <w:rPr>
          <w:rFonts w:ascii="Times New Roman" w:eastAsia="新宋体" w:hAnsi="Times New Roman" w:hint="eastAsia"/>
          <w:szCs w:val="21"/>
        </w:rPr>
        <w:t>C．制作酸奶时，先将牛奶加热煮沸是为了杀死其中的杂菌</w:t>
      </w:r>
      <w:r>
        <w:tab/>
      </w:r>
    </w:p>
    <w:p w:rsidR="003521A3">
      <w:pPr>
        <w:spacing w:line="360" w:lineRule="auto"/>
        <w:ind w:firstLine="273" w:firstLineChars="130"/>
        <w:jc w:val="left"/>
      </w:pPr>
      <w:r>
        <w:rPr>
          <w:rFonts w:ascii="Times New Roman" w:eastAsia="新宋体" w:hAnsi="Times New Roman" w:hint="eastAsia"/>
          <w:szCs w:val="21"/>
        </w:rPr>
        <w:t>D．制作葡萄酒用到的</w:t>
      </w:r>
      <w:r>
        <w:rPr>
          <w:rFonts w:ascii="Times New Roman" w:eastAsia="新宋体" w:hAnsi="Times New Roman" w:hint="eastAsia"/>
          <w:szCs w:val="21"/>
        </w:rPr>
        <w:t>“</w:t>
      </w:r>
      <w:r>
        <w:rPr>
          <w:rFonts w:ascii="Times New Roman" w:eastAsia="新宋体" w:hAnsi="Times New Roman" w:hint="eastAsia"/>
          <w:szCs w:val="21"/>
        </w:rPr>
        <w:t>菌</w:t>
      </w:r>
      <w:r>
        <w:rPr>
          <w:rFonts w:ascii="Times New Roman" w:eastAsia="新宋体" w:hAnsi="Times New Roman" w:hint="eastAsia"/>
          <w:szCs w:val="21"/>
        </w:rPr>
        <w:t>”</w:t>
      </w:r>
      <w:r>
        <w:rPr>
          <w:rFonts w:ascii="Times New Roman" w:eastAsia="新宋体" w:hAnsi="Times New Roman" w:hint="eastAsia"/>
          <w:szCs w:val="21"/>
        </w:rPr>
        <w:t>和木耳一样都是营寄生生活</w:t>
      </w:r>
    </w:p>
    <w:p w:rsidR="003521A3">
      <w:pPr>
        <w:spacing w:line="360" w:lineRule="auto"/>
        <w:ind w:left="273" w:hanging="273" w:hangingChars="130"/>
        <w:sectPr w:rsidSect="001B7693">
          <w:headerReference w:type="default" r:id="rId7"/>
          <w:footerReference w:type="default" r:id="rId8"/>
          <w:pgSz w:w="11906" w:h="16838"/>
          <w:pgMar w:top="1440" w:right="1800" w:bottom="1440" w:left="1800" w:header="851" w:footer="992" w:gutter="0"/>
          <w:pgNumType w:chapStyle="5" w:chapSep="colon"/>
          <w:cols w:space="425"/>
          <w:docGrid w:type="lines" w:linePitch="312"/>
        </w:sectPr>
      </w:pPr>
      <w:r>
        <w:rPr>
          <w:rFonts w:ascii="Times New Roman" w:eastAsia="新宋体" w:hAnsi="Times New Roman" w:hint="eastAsia"/>
          <w:szCs w:val="21"/>
        </w:rPr>
        <w:t>6．如图是某生态系统中部分生物构成的食物网简图，下列说法正确的是（　　）</w:t>
      </w:r>
    </w:p>
    <w:p w:rsidR="003521A3">
      <w:pPr>
        <w:spacing w:line="360" w:lineRule="auto"/>
        <w:ind w:left="273" w:leftChars="130"/>
      </w:pPr>
      <w:r>
        <w:rPr>
          <w:rFonts w:ascii="Times New Roman" w:eastAsia="新宋体" w:hAnsi="Times New Roman" w:hint="eastAsia"/>
          <w:szCs w:val="21"/>
        </w:rPr>
        <w:pict>
          <v:shape id="图片24" o:spid="_x0000_i1026" type="#_x0000_t75" alt=" " style="width:101.25pt;height:95.25pt;mso-wrap-distance-left:0;mso-wrap-distance-right:0">
            <v:imagedata r:id="rId9" o:title=""/>
            <o:lock v:ext="edit" aspectratio="t"/>
          </v:shape>
        </w:pict>
      </w:r>
    </w:p>
    <w:p w:rsidR="003521A3">
      <w:pPr>
        <w:spacing w:line="360" w:lineRule="auto"/>
        <w:ind w:firstLine="273" w:firstLineChars="130"/>
        <w:jc w:val="left"/>
      </w:pPr>
      <w:r>
        <w:rPr>
          <w:rFonts w:ascii="Times New Roman" w:eastAsia="新宋体" w:hAnsi="Times New Roman" w:hint="eastAsia"/>
          <w:szCs w:val="21"/>
        </w:rPr>
        <w:t>A．图中共有4条食物链</w:t>
      </w:r>
      <w:r>
        <w:tab/>
      </w:r>
    </w:p>
    <w:p w:rsidR="003521A3">
      <w:pPr>
        <w:spacing w:line="360" w:lineRule="auto"/>
        <w:ind w:firstLine="273" w:firstLineChars="130"/>
        <w:jc w:val="left"/>
      </w:pPr>
      <w:r>
        <w:rPr>
          <w:rFonts w:ascii="Times New Roman" w:eastAsia="新宋体" w:hAnsi="Times New Roman" w:hint="eastAsia"/>
          <w:szCs w:val="21"/>
        </w:rPr>
        <w:t>B．蛇和鹰之间只构成捕食关系</w:t>
      </w:r>
      <w:r>
        <w:tab/>
      </w:r>
    </w:p>
    <w:p w:rsidR="003521A3">
      <w:pPr>
        <w:spacing w:line="360" w:lineRule="auto"/>
        <w:ind w:firstLine="273" w:firstLineChars="130"/>
        <w:jc w:val="left"/>
      </w:pPr>
      <w:r>
        <w:rPr>
          <w:rFonts w:ascii="Times New Roman" w:eastAsia="新宋体" w:hAnsi="Times New Roman" w:hint="eastAsia"/>
          <w:szCs w:val="21"/>
        </w:rPr>
        <w:t>C．体内有毒物质最多的是蛇</w:t>
      </w:r>
      <w:r>
        <w:tab/>
      </w:r>
    </w:p>
    <w:p w:rsidR="003521A3">
      <w:pPr>
        <w:spacing w:line="360" w:lineRule="auto"/>
        <w:ind w:firstLine="273" w:firstLineChars="130"/>
        <w:jc w:val="left"/>
      </w:pPr>
      <w:r>
        <w:rPr>
          <w:rFonts w:ascii="Times New Roman" w:eastAsia="新宋体" w:hAnsi="Times New Roman" w:hint="eastAsia"/>
          <w:szCs w:val="21"/>
        </w:rPr>
        <w:t>D．要构成完整的生态系统还需要非生物部分</w:t>
      </w:r>
    </w:p>
    <w:p w:rsidR="003521A3">
      <w:pPr>
        <w:spacing w:line="360" w:lineRule="auto"/>
        <w:ind w:left="273" w:hanging="273" w:hangingChars="130"/>
      </w:pPr>
      <w:r>
        <w:rPr>
          <w:rFonts w:ascii="Times New Roman" w:eastAsia="新宋体" w:hAnsi="Times New Roman" w:hint="eastAsia"/>
          <w:szCs w:val="21"/>
        </w:rPr>
        <w:t>7．健康是永恒的主题，</w:t>
      </w:r>
      <w:r>
        <w:rPr>
          <w:rFonts w:ascii="Times New Roman" w:eastAsia="新宋体" w:hAnsi="Times New Roman" w:hint="eastAsia"/>
          <w:szCs w:val="21"/>
        </w:rPr>
        <w:t>“</w:t>
      </w:r>
      <w:r>
        <w:rPr>
          <w:rFonts w:ascii="Times New Roman" w:eastAsia="新宋体" w:hAnsi="Times New Roman" w:hint="eastAsia"/>
          <w:szCs w:val="21"/>
        </w:rPr>
        <w:t>关注健康，远离疾病</w:t>
      </w:r>
      <w:r>
        <w:rPr>
          <w:rFonts w:ascii="Times New Roman" w:eastAsia="新宋体" w:hAnsi="Times New Roman" w:hint="eastAsia"/>
          <w:szCs w:val="21"/>
        </w:rPr>
        <w:t>”</w:t>
      </w:r>
      <w:r>
        <w:rPr>
          <w:rFonts w:ascii="Times New Roman" w:eastAsia="新宋体" w:hAnsi="Times New Roman" w:hint="eastAsia"/>
          <w:szCs w:val="21"/>
        </w:rPr>
        <w:t>对每个人来说都是非常重要的。下列做法或认识不正确的是（　　）</w:t>
      </w:r>
    </w:p>
    <w:p w:rsidR="003521A3">
      <w:pPr>
        <w:spacing w:line="360" w:lineRule="auto"/>
        <w:ind w:left="273" w:leftChars="130"/>
      </w:pPr>
      <w:r>
        <w:rPr>
          <w:rFonts w:ascii="Times New Roman" w:eastAsia="Calibri" w:hAnsi="Times New Roman" w:hint="eastAsia"/>
          <w:szCs w:val="21"/>
        </w:rPr>
        <w:t>①</w:t>
      </w:r>
      <w:r>
        <w:rPr>
          <w:rFonts w:ascii="Times New Roman" w:eastAsia="新宋体" w:hAnsi="Times New Roman" w:hint="eastAsia"/>
          <w:szCs w:val="21"/>
        </w:rPr>
        <w:t>“</w:t>
      </w:r>
      <w:r>
        <w:rPr>
          <w:rFonts w:ascii="Times New Roman" w:eastAsia="新宋体" w:hAnsi="Times New Roman" w:hint="eastAsia"/>
          <w:szCs w:val="21"/>
        </w:rPr>
        <w:t>预防艾滋病，你我同参与</w:t>
      </w:r>
      <w:r>
        <w:rPr>
          <w:rFonts w:ascii="Times New Roman" w:eastAsia="新宋体" w:hAnsi="Times New Roman" w:hint="eastAsia"/>
          <w:szCs w:val="21"/>
        </w:rPr>
        <w:t>”</w:t>
      </w:r>
      <w:r>
        <w:rPr>
          <w:rFonts w:ascii="Times New Roman" w:eastAsia="新宋体" w:hAnsi="Times New Roman" w:hint="eastAsia"/>
          <w:szCs w:val="21"/>
        </w:rPr>
        <w:t>，共餐、握手不会感染艾滋病</w:t>
      </w:r>
    </w:p>
    <w:p w:rsidR="003521A3">
      <w:pPr>
        <w:spacing w:line="360" w:lineRule="auto"/>
        <w:ind w:left="273" w:leftChars="130"/>
      </w:pPr>
      <w:r>
        <w:rPr>
          <w:rFonts w:ascii="Times New Roman" w:eastAsia="Calibri" w:hAnsi="Times New Roman" w:hint="eastAsia"/>
          <w:szCs w:val="21"/>
        </w:rPr>
        <w:t>②</w:t>
      </w:r>
      <w:r>
        <w:rPr>
          <w:rFonts w:ascii="Times New Roman" w:eastAsia="新宋体" w:hAnsi="Times New Roman" w:hint="eastAsia"/>
          <w:szCs w:val="21"/>
        </w:rPr>
        <w:t>远离疾病，保持良好的生活习惯很重要</w:t>
      </w:r>
    </w:p>
    <w:p w:rsidR="003521A3">
      <w:pPr>
        <w:spacing w:line="360" w:lineRule="auto"/>
        <w:ind w:left="273" w:leftChars="130"/>
      </w:pPr>
      <w:r>
        <w:rPr>
          <w:rFonts w:ascii="Times New Roman" w:eastAsia="Calibri" w:hAnsi="Times New Roman" w:hint="eastAsia"/>
          <w:szCs w:val="21"/>
        </w:rPr>
        <w:t>③</w:t>
      </w:r>
      <w:r>
        <w:rPr>
          <w:rFonts w:ascii="Times New Roman" w:eastAsia="新宋体" w:hAnsi="Times New Roman" w:hint="eastAsia"/>
          <w:szCs w:val="21"/>
        </w:rPr>
        <w:t>让健康婴幼儿口服脊髓灰质炎糖丸使人在不发病的情况下产生抗体</w:t>
      </w:r>
    </w:p>
    <w:p w:rsidR="003521A3">
      <w:pPr>
        <w:spacing w:line="360" w:lineRule="auto"/>
        <w:ind w:left="273" w:leftChars="130"/>
      </w:pPr>
      <w:r>
        <w:rPr>
          <w:rFonts w:ascii="Times New Roman" w:eastAsia="Calibri" w:hAnsi="Times New Roman" w:hint="eastAsia"/>
          <w:szCs w:val="21"/>
        </w:rPr>
        <w:t>④</w:t>
      </w:r>
      <w:r>
        <w:rPr>
          <w:rFonts w:ascii="Times New Roman" w:eastAsia="新宋体" w:hAnsi="Times New Roman" w:hint="eastAsia"/>
          <w:szCs w:val="21"/>
        </w:rPr>
        <w:t>小敏接种过乙肝疫苗，体内有抗体，在一定时期内不再会患上甲肝传染病。</w:t>
      </w:r>
    </w:p>
    <w:p w:rsidR="003521A3">
      <w:pPr>
        <w:spacing w:line="360" w:lineRule="auto"/>
        <w:ind w:left="273" w:leftChars="130"/>
      </w:pPr>
      <w:r>
        <w:rPr>
          <w:rFonts w:ascii="Times New Roman" w:eastAsia="Calibri" w:hAnsi="Times New Roman" w:hint="eastAsia"/>
          <w:szCs w:val="21"/>
        </w:rPr>
        <w:t>⑤</w:t>
      </w:r>
      <w:r>
        <w:rPr>
          <w:rFonts w:ascii="Times New Roman" w:eastAsia="新宋体" w:hAnsi="Times New Roman" w:hint="eastAsia"/>
          <w:szCs w:val="21"/>
        </w:rPr>
        <w:t>为预防H7N9流感，出门时戴上了口罩，这是保护易感人群的有效措施</w:t>
      </w:r>
    </w:p>
    <w:p w:rsidR="003521A3">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Calibri" w:hAnsi="Times New Roman" w:hint="eastAsia"/>
          <w:szCs w:val="21"/>
        </w:rPr>
        <w:t>①④⑤</w:t>
      </w:r>
      <w:r>
        <w:tab/>
      </w:r>
      <w:r>
        <w:rPr>
          <w:rFonts w:ascii="Times New Roman" w:eastAsia="新宋体" w:hAnsi="Times New Roman" w:hint="eastAsia"/>
          <w:szCs w:val="21"/>
        </w:rPr>
        <w:t>B．</w:t>
      </w:r>
      <w:r>
        <w:rPr>
          <w:rFonts w:ascii="Times New Roman" w:eastAsia="Calibri" w:hAnsi="Times New Roman" w:hint="eastAsia"/>
          <w:szCs w:val="21"/>
        </w:rPr>
        <w:t>①③④</w:t>
      </w:r>
      <w:r>
        <w:tab/>
      </w:r>
      <w:r>
        <w:rPr>
          <w:rFonts w:ascii="Times New Roman" w:eastAsia="新宋体" w:hAnsi="Times New Roman" w:hint="eastAsia"/>
          <w:szCs w:val="21"/>
        </w:rPr>
        <w:t>C．</w:t>
      </w:r>
      <w:r>
        <w:rPr>
          <w:rFonts w:ascii="Times New Roman" w:eastAsia="Calibri" w:hAnsi="Times New Roman" w:hint="eastAsia"/>
          <w:szCs w:val="21"/>
        </w:rPr>
        <w:t>③④⑤</w:t>
      </w:r>
      <w:r>
        <w:tab/>
      </w:r>
      <w:r>
        <w:rPr>
          <w:rFonts w:ascii="Times New Roman" w:eastAsia="新宋体" w:hAnsi="Times New Roman" w:hint="eastAsia"/>
          <w:szCs w:val="21"/>
        </w:rPr>
        <w:t>D．</w:t>
      </w:r>
      <w:r>
        <w:rPr>
          <w:rFonts w:ascii="Times New Roman" w:eastAsia="Calibri" w:hAnsi="Times New Roman" w:hint="eastAsia"/>
          <w:szCs w:val="21"/>
        </w:rPr>
        <w:t>②③④</w:t>
      </w:r>
    </w:p>
    <w:p w:rsidR="003521A3">
      <w:pPr>
        <w:spacing w:line="360" w:lineRule="auto"/>
        <w:ind w:left="273" w:hanging="273" w:hangingChars="130"/>
      </w:pPr>
      <w:r>
        <w:rPr>
          <w:rFonts w:ascii="Times New Roman" w:eastAsia="新宋体" w:hAnsi="Times New Roman" w:hint="eastAsia"/>
          <w:szCs w:val="21"/>
        </w:rPr>
        <w:t>8．如图表示投篮动作，下列相关叙述正确的是（　　）</w:t>
      </w:r>
    </w:p>
    <w:p w:rsidR="003521A3">
      <w:pPr>
        <w:spacing w:line="360" w:lineRule="auto"/>
        <w:ind w:left="273" w:leftChars="130"/>
      </w:pPr>
      <w:r>
        <w:rPr>
          <w:rFonts w:ascii="Times New Roman" w:eastAsia="新宋体" w:hAnsi="Times New Roman" w:hint="eastAsia"/>
          <w:szCs w:val="21"/>
        </w:rPr>
        <w:pict>
          <v:shape id="图片24" o:spid="_x0000_i1027" type="#_x0000_t75" alt=" " style="width:264.05pt;height:147.75pt;mso-wrap-distance-left:0;mso-wrap-distance-right:0">
            <v:imagedata r:id="rId10" o:title=""/>
            <o:lock v:ext="edit" aspectratio="t"/>
          </v:shape>
        </w:pict>
      </w:r>
    </w:p>
    <w:p w:rsidR="003521A3">
      <w:pPr>
        <w:spacing w:line="360" w:lineRule="auto"/>
        <w:ind w:firstLine="273" w:firstLineChars="130"/>
        <w:jc w:val="left"/>
      </w:pPr>
      <w:r>
        <w:rPr>
          <w:rFonts w:ascii="Times New Roman" w:eastAsia="新宋体" w:hAnsi="Times New Roman" w:hint="eastAsia"/>
          <w:szCs w:val="21"/>
        </w:rPr>
        <w:t>A．动作</w:t>
      </w:r>
      <w:r>
        <w:rPr>
          <w:rFonts w:ascii="Times New Roman" w:eastAsia="Calibri" w:hAnsi="Times New Roman" w:hint="eastAsia"/>
          <w:szCs w:val="21"/>
        </w:rPr>
        <w:t>①</w:t>
      </w:r>
      <w:r>
        <w:rPr>
          <w:rFonts w:ascii="Times New Roman" w:eastAsia="新宋体" w:hAnsi="Times New Roman" w:hint="eastAsia"/>
          <w:szCs w:val="21"/>
        </w:rPr>
        <w:t>中的肱二头肌处于舒张状态</w:t>
      </w:r>
      <w:r>
        <w:tab/>
      </w:r>
    </w:p>
    <w:p w:rsidR="003521A3">
      <w:pPr>
        <w:spacing w:line="360" w:lineRule="auto"/>
        <w:ind w:firstLine="273" w:firstLineChars="130"/>
        <w:jc w:val="left"/>
      </w:pPr>
      <w:r>
        <w:rPr>
          <w:rFonts w:ascii="Times New Roman" w:eastAsia="新宋体" w:hAnsi="Times New Roman" w:hint="eastAsia"/>
          <w:szCs w:val="21"/>
        </w:rPr>
        <w:t>B．动作</w:t>
      </w:r>
      <w:r>
        <w:rPr>
          <w:rFonts w:ascii="Times New Roman" w:eastAsia="Calibri" w:hAnsi="Times New Roman" w:hint="eastAsia"/>
          <w:szCs w:val="21"/>
        </w:rPr>
        <w:t>②</w:t>
      </w:r>
      <w:r>
        <w:rPr>
          <w:rFonts w:ascii="Times New Roman" w:eastAsia="新宋体" w:hAnsi="Times New Roman" w:hint="eastAsia"/>
          <w:szCs w:val="21"/>
        </w:rPr>
        <w:t>的完成需要神经系统的调节</w:t>
      </w:r>
      <w:r>
        <w:tab/>
      </w:r>
    </w:p>
    <w:p w:rsidR="003521A3">
      <w:pPr>
        <w:spacing w:line="360" w:lineRule="auto"/>
        <w:ind w:firstLine="273" w:firstLineChars="130"/>
        <w:jc w:val="left"/>
      </w:pPr>
      <w:r>
        <w:rPr>
          <w:rFonts w:ascii="Times New Roman" w:eastAsia="新宋体" w:hAnsi="Times New Roman" w:hint="eastAsia"/>
          <w:szCs w:val="21"/>
        </w:rPr>
        <w:t>C．由动作</w:t>
      </w:r>
      <w:r>
        <w:rPr>
          <w:rFonts w:ascii="Times New Roman" w:eastAsia="Calibri" w:hAnsi="Times New Roman" w:hint="eastAsia"/>
          <w:szCs w:val="21"/>
        </w:rPr>
        <w:t>①</w:t>
      </w:r>
      <w:r>
        <w:rPr>
          <w:rFonts w:ascii="Times New Roman" w:eastAsia="新宋体" w:hAnsi="Times New Roman" w:hint="eastAsia"/>
          <w:szCs w:val="21"/>
        </w:rPr>
        <w:t>到动作</w:t>
      </w:r>
      <w:r>
        <w:rPr>
          <w:rFonts w:ascii="Times New Roman" w:eastAsia="Calibri" w:hAnsi="Times New Roman" w:hint="eastAsia"/>
          <w:szCs w:val="21"/>
        </w:rPr>
        <w:t>②</w:t>
      </w:r>
      <w:r>
        <w:rPr>
          <w:rFonts w:ascii="Times New Roman" w:eastAsia="新宋体" w:hAnsi="Times New Roman" w:hint="eastAsia"/>
          <w:szCs w:val="21"/>
        </w:rPr>
        <w:t>，参与的关节只有肘关节</w:t>
      </w:r>
      <w:r>
        <w:tab/>
      </w:r>
    </w:p>
    <w:p w:rsidR="003521A3">
      <w:pPr>
        <w:spacing w:line="360" w:lineRule="auto"/>
        <w:ind w:firstLine="273" w:firstLineChars="130"/>
        <w:jc w:val="left"/>
      </w:pPr>
      <w:r>
        <w:rPr>
          <w:rFonts w:ascii="Times New Roman" w:eastAsia="新宋体" w:hAnsi="Times New Roman" w:hint="eastAsia"/>
          <w:szCs w:val="21"/>
        </w:rPr>
        <w:t>D．投篮时，肘关节在骨骼肌的牵拉下围绕骨运动</w:t>
      </w:r>
    </w:p>
    <w:p w:rsidR="003521A3">
      <w:pPr>
        <w:spacing w:line="360" w:lineRule="auto"/>
        <w:ind w:left="273" w:hanging="273" w:hangingChars="130"/>
        <w:sectPr w:rsidSect="001B7693">
          <w:headerReference w:type="default" r:id="rId11"/>
          <w:footerReference w:type="default" r:id="rId12"/>
          <w:type w:val="nextPage"/>
          <w:pgSz w:w="11906" w:h="16838"/>
          <w:pgMar w:top="1440" w:right="1800" w:bottom="1440" w:left="1800" w:header="851" w:footer="992" w:gutter="0"/>
          <w:pgNumType w:start="2" w:chapStyle="5" w:chapSep="colon"/>
          <w:cols w:space="425"/>
          <w:titlePg w:val="0"/>
          <w:docGrid w:type="lines" w:linePitch="312"/>
        </w:sectPr>
      </w:pPr>
      <w:r>
        <w:rPr>
          <w:rFonts w:ascii="Times New Roman" w:eastAsia="新宋体" w:hAnsi="Times New Roman" w:hint="eastAsia"/>
          <w:szCs w:val="21"/>
        </w:rPr>
        <w:t>9．如图是有关生物的生殖和发育的示意图，分析正确的是（　　）</w:t>
      </w:r>
    </w:p>
    <w:p w:rsidR="003521A3">
      <w:pPr>
        <w:spacing w:line="360" w:lineRule="auto"/>
        <w:ind w:left="273" w:leftChars="130"/>
      </w:pPr>
      <w:r>
        <w:rPr>
          <w:rFonts w:ascii="Times New Roman" w:eastAsia="新宋体" w:hAnsi="Times New Roman" w:hint="eastAsia"/>
          <w:szCs w:val="21"/>
        </w:rPr>
        <w:pict>
          <v:shape id="图片24" o:spid="_x0000_i1028" type="#_x0000_t75" alt=" " style="width:425.3pt;height:115.5pt;mso-wrap-distance-left:0;mso-wrap-distance-right:0">
            <v:imagedata r:id="rId13" o:title=""/>
            <o:lock v:ext="edit" aspectratio="t"/>
          </v:shape>
        </w:pict>
      </w:r>
    </w:p>
    <w:p w:rsidR="003521A3">
      <w:pPr>
        <w:spacing w:line="360" w:lineRule="auto"/>
        <w:ind w:firstLine="273" w:firstLineChars="130"/>
        <w:jc w:val="left"/>
      </w:pPr>
      <w:r>
        <w:rPr>
          <w:rFonts w:ascii="Times New Roman" w:eastAsia="新宋体" w:hAnsi="Times New Roman" w:hint="eastAsia"/>
          <w:szCs w:val="21"/>
        </w:rPr>
        <w:t>A．甲和乙从受精卵发育为成熟个体的整个过程中，所需的营养物质来源相同</w:t>
      </w:r>
      <w:r>
        <w:tab/>
      </w:r>
    </w:p>
    <w:p w:rsidR="003521A3">
      <w:pPr>
        <w:spacing w:line="360" w:lineRule="auto"/>
        <w:ind w:firstLine="273" w:firstLineChars="130"/>
        <w:jc w:val="left"/>
      </w:pPr>
      <w:r>
        <w:rPr>
          <w:rFonts w:ascii="Times New Roman" w:eastAsia="新宋体" w:hAnsi="Times New Roman" w:hint="eastAsia"/>
          <w:szCs w:val="21"/>
        </w:rPr>
        <w:t>B．丙属于不完全变态发育，幼虫与成虫生活习性完全相同</w:t>
      </w:r>
      <w:r>
        <w:tab/>
      </w:r>
    </w:p>
    <w:p w:rsidR="003521A3">
      <w:pPr>
        <w:spacing w:line="360" w:lineRule="auto"/>
        <w:ind w:firstLine="273" w:firstLineChars="130"/>
        <w:jc w:val="left"/>
      </w:pPr>
      <w:r>
        <w:rPr>
          <w:rFonts w:ascii="Times New Roman" w:eastAsia="新宋体" w:hAnsi="Times New Roman" w:hint="eastAsia"/>
          <w:szCs w:val="21"/>
        </w:rPr>
        <w:t>C．丁图中的</w:t>
      </w:r>
      <w:r>
        <w:rPr>
          <w:rFonts w:ascii="Times New Roman" w:eastAsia="Calibri" w:hAnsi="Times New Roman" w:hint="eastAsia"/>
          <w:szCs w:val="21"/>
        </w:rPr>
        <w:t>④</w:t>
      </w:r>
      <w:r>
        <w:rPr>
          <w:rFonts w:ascii="Times New Roman" w:eastAsia="新宋体" w:hAnsi="Times New Roman" w:hint="eastAsia"/>
          <w:szCs w:val="21"/>
        </w:rPr>
        <w:t>为果实，是由丁图中</w:t>
      </w:r>
      <w:r>
        <w:rPr>
          <w:rFonts w:ascii="Times New Roman" w:eastAsia="Calibri" w:hAnsi="Times New Roman" w:hint="eastAsia"/>
          <w:szCs w:val="21"/>
        </w:rPr>
        <w:t>③</w:t>
      </w:r>
      <w:r>
        <w:rPr>
          <w:rFonts w:ascii="Times New Roman" w:eastAsia="新宋体" w:hAnsi="Times New Roman" w:hint="eastAsia"/>
          <w:szCs w:val="21"/>
        </w:rPr>
        <w:t>内的胚珠发育而来的</w:t>
      </w:r>
      <w:r>
        <w:tab/>
      </w:r>
    </w:p>
    <w:p w:rsidR="003521A3">
      <w:pPr>
        <w:spacing w:line="360" w:lineRule="auto"/>
        <w:ind w:firstLine="273" w:firstLineChars="130"/>
        <w:jc w:val="left"/>
      </w:pPr>
      <w:r>
        <w:rPr>
          <w:rFonts w:ascii="Times New Roman" w:eastAsia="新宋体" w:hAnsi="Times New Roman" w:hint="eastAsia"/>
          <w:szCs w:val="21"/>
        </w:rPr>
        <w:t>D．甲、乙、丙、丁的生殖方式都是有性生殖，戊图所示的繁殖方式能保持亲本的优良性状</w:t>
      </w:r>
    </w:p>
    <w:p w:rsidR="003521A3">
      <w:pPr>
        <w:spacing w:line="360" w:lineRule="auto"/>
        <w:ind w:left="273" w:hanging="273" w:hangingChars="130"/>
      </w:pPr>
      <w:r>
        <w:rPr>
          <w:rFonts w:ascii="Times New Roman" w:eastAsia="新宋体" w:hAnsi="Times New Roman" w:hint="eastAsia"/>
          <w:szCs w:val="21"/>
        </w:rPr>
        <w:t>10．已知甲、乙、丙、丁四人的ABO血型各不相同，丙、丁的红细胞能与B型血的血清发生凝集反应，又知丁的血清能与乙的红细胞发生凝集反应（　　）</w:t>
      </w:r>
    </w:p>
    <w:p w:rsidR="003521A3">
      <w:pPr>
        <w:tabs>
          <w:tab w:val="left" w:pos="4400"/>
        </w:tabs>
        <w:spacing w:line="360" w:lineRule="auto"/>
        <w:ind w:firstLine="273" w:firstLineChars="130"/>
        <w:jc w:val="left"/>
      </w:pPr>
      <w:r>
        <w:rPr>
          <w:rFonts w:ascii="Times New Roman" w:eastAsia="新宋体" w:hAnsi="Times New Roman" w:hint="eastAsia"/>
          <w:szCs w:val="21"/>
        </w:rPr>
        <w:t>A．A型、B型、AB型、O型</w:t>
      </w:r>
      <w:r>
        <w:tab/>
      </w:r>
      <w:r>
        <w:rPr>
          <w:rFonts w:ascii="Times New Roman" w:eastAsia="新宋体" w:hAnsi="Times New Roman" w:hint="eastAsia"/>
          <w:szCs w:val="21"/>
        </w:rPr>
        <w:t>B．A型、O型、AB型、B型</w:t>
      </w:r>
      <w:r>
        <w:tab/>
      </w:r>
    </w:p>
    <w:p w:rsidR="003521A3">
      <w:pPr>
        <w:tabs>
          <w:tab w:val="left" w:pos="4400"/>
        </w:tabs>
        <w:spacing w:line="360" w:lineRule="auto"/>
        <w:ind w:firstLine="273" w:firstLineChars="130"/>
        <w:jc w:val="left"/>
      </w:pPr>
      <w:r>
        <w:rPr>
          <w:rFonts w:ascii="Times New Roman" w:eastAsia="新宋体" w:hAnsi="Times New Roman" w:hint="eastAsia"/>
          <w:szCs w:val="21"/>
        </w:rPr>
        <w:t>C．O型、B型、AB型、A型</w:t>
      </w:r>
      <w:r>
        <w:tab/>
      </w:r>
      <w:r>
        <w:rPr>
          <w:rFonts w:ascii="Times New Roman" w:eastAsia="新宋体" w:hAnsi="Times New Roman" w:hint="eastAsia"/>
          <w:szCs w:val="21"/>
        </w:rPr>
        <w:t>D．B型、A型、AB型、O型</w:t>
      </w:r>
    </w:p>
    <w:p w:rsidR="003521A3">
      <w:pPr>
        <w:spacing w:line="360" w:lineRule="auto"/>
      </w:pPr>
      <w:r>
        <w:rPr>
          <w:rFonts w:ascii="Times New Roman" w:eastAsia="新宋体" w:hAnsi="Times New Roman" w:hint="eastAsia"/>
          <w:b/>
          <w:szCs w:val="21"/>
        </w:rPr>
        <w:t>二、综合题</w:t>
      </w:r>
    </w:p>
    <w:p w:rsidR="003521A3">
      <w:pPr>
        <w:spacing w:line="360" w:lineRule="auto"/>
        <w:ind w:left="273" w:hanging="273" w:hangingChars="130"/>
      </w:pPr>
      <w:r>
        <w:rPr>
          <w:rFonts w:ascii="Times New Roman" w:eastAsia="新宋体" w:hAnsi="Times New Roman" w:hint="eastAsia"/>
          <w:szCs w:val="21"/>
        </w:rPr>
        <w:t>11．地球上的生物种类繁多，但他们的生命活动的特征却大同小异，这与生物体的结构相关。下面是与生物体结构层次有关的图解</w:t>
      </w:r>
    </w:p>
    <w:p w:rsidR="003521A3">
      <w:pPr>
        <w:spacing w:line="360" w:lineRule="auto"/>
        <w:ind w:left="273" w:leftChars="130"/>
      </w:pPr>
      <w:r>
        <w:rPr>
          <w:rFonts w:ascii="Times New Roman" w:eastAsia="新宋体" w:hAnsi="Times New Roman" w:hint="eastAsia"/>
          <w:szCs w:val="21"/>
        </w:rPr>
        <w:pict>
          <v:shape id="图片24" o:spid="_x0000_i1029" type="#_x0000_t75" alt=" " style="width:305.3pt;height:53.25pt;mso-wrap-distance-left:0;mso-wrap-distance-right:0">
            <v:imagedata r:id="rId14" o:title=""/>
            <o:lock v:ext="edit" aspectratio="t"/>
          </v:shape>
        </w:pict>
      </w:r>
    </w:p>
    <w:p w:rsidR="003521A3">
      <w:pPr>
        <w:spacing w:line="360" w:lineRule="auto"/>
        <w:ind w:left="273" w:leftChars="130"/>
      </w:pPr>
      <w:r>
        <w:rPr>
          <w:rFonts w:ascii="Times New Roman" w:eastAsia="新宋体" w:hAnsi="Times New Roman" w:hint="eastAsia"/>
          <w:szCs w:val="21"/>
        </w:rPr>
        <w:t xml:space="preserve">（1）除 </w:t>
      </w:r>
      <w:r>
        <w:rPr>
          <w:rFonts w:ascii="Times New Roman" w:eastAsia="新宋体" w:hAnsi="Times New Roman" w:hint="eastAsia"/>
          <w:szCs w:val="21"/>
          <w:u w:val="single"/>
        </w:rPr>
        <w:t>　     　</w:t>
      </w:r>
      <w:r>
        <w:rPr>
          <w:rFonts w:ascii="Times New Roman" w:eastAsia="新宋体" w:hAnsi="Times New Roman" w:hint="eastAsia"/>
          <w:szCs w:val="21"/>
        </w:rPr>
        <w:t xml:space="preserve">外，绝大多数生物都是由细胞构成的。细胞是生物体结构和功能的 </w:t>
      </w:r>
      <w:r>
        <w:rPr>
          <w:rFonts w:ascii="Times New Roman" w:eastAsia="新宋体" w:hAnsi="Times New Roman" w:hint="eastAsia"/>
          <w:szCs w:val="21"/>
          <w:u w:val="single"/>
        </w:rPr>
        <w:t>　     　</w:t>
      </w:r>
      <w:r>
        <w:rPr>
          <w:rFonts w:ascii="Times New Roman" w:eastAsia="新宋体" w:hAnsi="Times New Roman" w:hint="eastAsia"/>
          <w:szCs w:val="21"/>
        </w:rPr>
        <w:t>单位。</w:t>
      </w:r>
    </w:p>
    <w:p w:rsidR="003521A3">
      <w:pPr>
        <w:spacing w:line="360" w:lineRule="auto"/>
        <w:ind w:left="273" w:leftChars="130"/>
      </w:pPr>
      <w:r>
        <w:rPr>
          <w:rFonts w:ascii="Times New Roman" w:eastAsia="新宋体" w:hAnsi="Times New Roman" w:hint="eastAsia"/>
          <w:szCs w:val="21"/>
        </w:rPr>
        <w:t>（2）请填写出标号所示的结构名称：</w:t>
      </w:r>
      <w:r>
        <w:rPr>
          <w:rFonts w:ascii="Times New Roman" w:eastAsia="Calibri" w:hAnsi="Times New Roman" w:hint="eastAsia"/>
          <w:szCs w:val="21"/>
        </w:rPr>
        <w:t>①</w:t>
      </w:r>
      <w:r>
        <w:rPr>
          <w:rFonts w:ascii="Times New Roman" w:eastAsia="新宋体" w:hAnsi="Times New Roman" w:hint="eastAsia"/>
          <w:szCs w:val="21"/>
          <w:u w:val="single"/>
        </w:rPr>
        <w:t>　     　</w:t>
      </w:r>
      <w:r>
        <w:rPr>
          <w:rFonts w:ascii="Times New Roman" w:eastAsia="新宋体" w:hAnsi="Times New Roman" w:hint="eastAsia"/>
          <w:szCs w:val="21"/>
        </w:rPr>
        <w:t>，</w:t>
      </w:r>
      <w:r>
        <w:rPr>
          <w:rFonts w:ascii="Times New Roman" w:eastAsia="Calibri" w:hAnsi="Times New Roman" w:hint="eastAsia"/>
          <w:szCs w:val="21"/>
        </w:rPr>
        <w:t>②</w:t>
      </w:r>
      <w:r>
        <w:rPr>
          <w:rFonts w:ascii="Times New Roman" w:eastAsia="新宋体" w:hAnsi="Times New Roman" w:hint="eastAsia"/>
          <w:szCs w:val="21"/>
          <w:u w:val="single"/>
        </w:rPr>
        <w:t>　     　</w:t>
      </w:r>
      <w:r>
        <w:rPr>
          <w:rFonts w:ascii="Times New Roman" w:eastAsia="新宋体" w:hAnsi="Times New Roman" w:hint="eastAsia"/>
          <w:szCs w:val="21"/>
        </w:rPr>
        <w:t>，</w:t>
      </w:r>
      <w:r>
        <w:rPr>
          <w:rFonts w:ascii="Times New Roman" w:eastAsia="Calibri" w:hAnsi="Times New Roman" w:hint="eastAsia"/>
          <w:szCs w:val="21"/>
        </w:rPr>
        <w:t>③</w:t>
      </w:r>
      <w:r>
        <w:rPr>
          <w:rFonts w:ascii="Times New Roman" w:eastAsia="新宋体" w:hAnsi="Times New Roman" w:hint="eastAsia"/>
          <w:szCs w:val="21"/>
          <w:u w:val="single"/>
        </w:rPr>
        <w:t>　      　</w:t>
      </w:r>
      <w:r>
        <w:rPr>
          <w:rFonts w:ascii="Times New Roman" w:eastAsia="新宋体" w:hAnsi="Times New Roman" w:hint="eastAsia"/>
          <w:szCs w:val="21"/>
        </w:rPr>
        <w:t>。</w:t>
      </w:r>
    </w:p>
    <w:p w:rsidR="003521A3">
      <w:pPr>
        <w:spacing w:line="360" w:lineRule="auto"/>
        <w:ind w:left="273" w:leftChars="130"/>
      </w:pPr>
      <w:r>
        <w:rPr>
          <w:rFonts w:ascii="Times New Roman" w:eastAsia="新宋体" w:hAnsi="Times New Roman" w:hint="eastAsia"/>
          <w:szCs w:val="21"/>
        </w:rPr>
        <w:t xml:space="preserve">（3）植物体有六大器官，分为营养器官和生殖器官，其中植物的叶属于 </w:t>
      </w:r>
      <w:r>
        <w:rPr>
          <w:rFonts w:ascii="Times New Roman" w:eastAsia="新宋体" w:hAnsi="Times New Roman" w:hint="eastAsia"/>
          <w:szCs w:val="21"/>
          <w:u w:val="single"/>
        </w:rPr>
        <w:t>　     　</w:t>
      </w:r>
      <w:r>
        <w:rPr>
          <w:rFonts w:ascii="Times New Roman" w:eastAsia="新宋体" w:hAnsi="Times New Roman" w:hint="eastAsia"/>
          <w:szCs w:val="21"/>
        </w:rPr>
        <w:t>器官。</w:t>
      </w:r>
    </w:p>
    <w:p w:rsidR="003521A3">
      <w:pPr>
        <w:spacing w:line="360" w:lineRule="auto"/>
        <w:ind w:left="273" w:hanging="273" w:hangingChars="130"/>
        <w:sectPr w:rsidSect="001B7693">
          <w:headerReference w:type="default" r:id="rId15"/>
          <w:footerReference w:type="default" r:id="rId16"/>
          <w:type w:val="nextPage"/>
          <w:pgSz w:w="11906" w:h="16838"/>
          <w:pgMar w:top="1440" w:right="1800" w:bottom="1440" w:left="1800" w:header="851" w:footer="992" w:gutter="0"/>
          <w:pgNumType w:start="3" w:chapStyle="5" w:chapSep="colon"/>
          <w:cols w:space="425"/>
          <w:titlePg w:val="0"/>
          <w:docGrid w:type="lines" w:linePitch="312"/>
        </w:sectPr>
      </w:pPr>
      <w:r>
        <w:rPr>
          <w:rFonts w:ascii="Times New Roman" w:eastAsia="新宋体" w:hAnsi="Times New Roman" w:hint="eastAsia"/>
          <w:szCs w:val="21"/>
        </w:rPr>
        <w:t>12．广西是我国鲜食玉米的主产区之一，将种植鲜食玉米作为振兴乡村的特色产业。鲜食玉米与普通玉米相比，具有甜、糯、嫩、香等特点，需要理解它的三大生理过程（如图甲所示）及其开花结果（如图乙所示），请据图回答下列问题。</w:t>
      </w:r>
    </w:p>
    <w:p w:rsidR="003521A3">
      <w:pPr>
        <w:spacing w:line="360" w:lineRule="auto"/>
        <w:ind w:left="273" w:leftChars="130"/>
      </w:pPr>
      <w:r>
        <w:rPr>
          <w:rFonts w:ascii="Times New Roman" w:eastAsia="新宋体" w:hAnsi="Times New Roman" w:hint="eastAsia"/>
          <w:szCs w:val="21"/>
        </w:rPr>
        <w:pict>
          <v:shape id="图片24" o:spid="_x0000_i1030" type="#_x0000_t75" alt=" " style="width:388.65pt;height:143.3pt;mso-wrap-distance-left:0;mso-wrap-distance-right:0">
            <v:imagedata r:id="rId17" o:title=""/>
            <o:lock v:ext="edit" aspectratio="t"/>
          </v:shape>
        </w:pict>
      </w:r>
    </w:p>
    <w:p w:rsidR="003521A3">
      <w:pPr>
        <w:spacing w:line="360" w:lineRule="auto"/>
        <w:ind w:left="273" w:leftChars="130"/>
      </w:pPr>
      <w:r>
        <w:rPr>
          <w:rFonts w:ascii="Times New Roman" w:eastAsia="新宋体" w:hAnsi="Times New Roman" w:hint="eastAsia"/>
          <w:szCs w:val="21"/>
        </w:rPr>
        <w:t>（1）鲜食玉米植株生长过程中，根从土壤吸收的水分，绝大部分通过[A]</w:t>
      </w:r>
      <w:r>
        <w:rPr>
          <w:rFonts w:ascii="Times New Roman" w:eastAsia="新宋体" w:hAnsi="Times New Roman" w:hint="eastAsia"/>
          <w:szCs w:val="21"/>
          <w:u w:val="single"/>
        </w:rPr>
        <w:t>　       　</w:t>
      </w:r>
      <w:r>
        <w:rPr>
          <w:rFonts w:ascii="Times New Roman" w:eastAsia="新宋体" w:hAnsi="Times New Roman" w:hint="eastAsia"/>
          <w:szCs w:val="21"/>
        </w:rPr>
        <w:t>过程促进水分和无机盐在植物体内的运输，鲜食玉米的</w:t>
      </w:r>
      <w:r>
        <w:rPr>
          <w:rFonts w:ascii="Times New Roman" w:eastAsia="新宋体" w:hAnsi="Times New Roman" w:hint="eastAsia"/>
          <w:szCs w:val="21"/>
        </w:rPr>
        <w:t>“</w:t>
      </w:r>
      <w:r>
        <w:rPr>
          <w:rFonts w:ascii="Times New Roman" w:eastAsia="新宋体" w:hAnsi="Times New Roman" w:hint="eastAsia"/>
          <w:szCs w:val="21"/>
        </w:rPr>
        <w:t>甜、糯</w:t>
      </w:r>
      <w:r>
        <w:rPr>
          <w:rFonts w:ascii="Times New Roman" w:eastAsia="新宋体" w:hAnsi="Times New Roman" w:hint="eastAsia"/>
          <w:szCs w:val="21"/>
        </w:rPr>
        <w:t>”</w:t>
      </w:r>
      <w:r>
        <w:rPr>
          <w:rFonts w:ascii="Times New Roman" w:eastAsia="新宋体" w:hAnsi="Times New Roman" w:hint="eastAsia"/>
          <w:szCs w:val="21"/>
        </w:rPr>
        <w:t xml:space="preserve">与 </w:t>
      </w:r>
      <w:r>
        <w:rPr>
          <w:rFonts w:ascii="Times New Roman" w:eastAsia="新宋体" w:hAnsi="Times New Roman" w:hint="eastAsia"/>
          <w:szCs w:val="21"/>
          <w:u w:val="single"/>
        </w:rPr>
        <w:t>　   　</w:t>
      </w:r>
      <w:r>
        <w:rPr>
          <w:rFonts w:ascii="Times New Roman" w:eastAsia="新宋体" w:hAnsi="Times New Roman" w:hint="eastAsia"/>
          <w:szCs w:val="21"/>
        </w:rPr>
        <w:t xml:space="preserve">（填字母）过程合成的有机物有关，进行这一过程的场所是 </w:t>
      </w:r>
      <w:r>
        <w:rPr>
          <w:rFonts w:ascii="Times New Roman" w:eastAsia="新宋体" w:hAnsi="Times New Roman" w:hint="eastAsia"/>
          <w:szCs w:val="21"/>
          <w:u w:val="single"/>
        </w:rPr>
        <w:t>　      　</w:t>
      </w:r>
      <w:r>
        <w:rPr>
          <w:rFonts w:ascii="Times New Roman" w:eastAsia="新宋体" w:hAnsi="Times New Roman" w:hint="eastAsia"/>
          <w:szCs w:val="21"/>
        </w:rPr>
        <w:t>（填</w:t>
      </w:r>
      <w:r>
        <w:rPr>
          <w:rFonts w:ascii="Times New Roman" w:eastAsia="新宋体" w:hAnsi="Times New Roman" w:hint="eastAsia"/>
          <w:szCs w:val="21"/>
        </w:rPr>
        <w:t>“</w:t>
      </w:r>
      <w:r>
        <w:rPr>
          <w:rFonts w:ascii="Times New Roman" w:eastAsia="新宋体" w:hAnsi="Times New Roman" w:hint="eastAsia"/>
          <w:szCs w:val="21"/>
        </w:rPr>
        <w:t>叶绿体</w:t>
      </w:r>
      <w:r>
        <w:rPr>
          <w:rFonts w:ascii="Times New Roman" w:eastAsia="新宋体" w:hAnsi="Times New Roman" w:hint="eastAsia"/>
          <w:szCs w:val="21"/>
        </w:rPr>
        <w:t>”</w:t>
      </w:r>
      <w:r>
        <w:rPr>
          <w:rFonts w:ascii="Times New Roman" w:eastAsia="新宋体" w:hAnsi="Times New Roman" w:hint="eastAsia"/>
          <w:szCs w:val="21"/>
        </w:rPr>
        <w:t>或</w:t>
      </w:r>
      <w:r>
        <w:rPr>
          <w:rFonts w:ascii="Times New Roman" w:eastAsia="新宋体" w:hAnsi="Times New Roman" w:hint="eastAsia"/>
          <w:szCs w:val="21"/>
        </w:rPr>
        <w:t>“</w:t>
      </w:r>
      <w:r>
        <w:rPr>
          <w:rFonts w:ascii="Times New Roman" w:eastAsia="新宋体" w:hAnsi="Times New Roman" w:hint="eastAsia"/>
          <w:szCs w:val="21"/>
        </w:rPr>
        <w:t>线粒体</w:t>
      </w:r>
      <w:r>
        <w:rPr>
          <w:rFonts w:ascii="Times New Roman" w:eastAsia="新宋体" w:hAnsi="Times New Roman" w:hint="eastAsia"/>
          <w:szCs w:val="21"/>
        </w:rPr>
        <w:t>”</w:t>
      </w:r>
      <w:r>
        <w:rPr>
          <w:rFonts w:ascii="Times New Roman" w:eastAsia="新宋体" w:hAnsi="Times New Roman" w:hint="eastAsia"/>
          <w:szCs w:val="21"/>
        </w:rPr>
        <w:t>）。</w:t>
      </w:r>
    </w:p>
    <w:p w:rsidR="003521A3">
      <w:pPr>
        <w:spacing w:line="360" w:lineRule="auto"/>
        <w:ind w:left="273" w:leftChars="130"/>
      </w:pPr>
      <w:r>
        <w:rPr>
          <w:rFonts w:ascii="Times New Roman" w:eastAsia="新宋体" w:hAnsi="Times New Roman" w:hint="eastAsia"/>
          <w:szCs w:val="21"/>
        </w:rPr>
        <w:t xml:space="preserve">（2）自然状态下，花粉从雄蕊的 </w:t>
      </w:r>
      <w:r>
        <w:rPr>
          <w:rFonts w:ascii="Times New Roman" w:eastAsia="新宋体" w:hAnsi="Times New Roman" w:hint="eastAsia"/>
          <w:szCs w:val="21"/>
          <w:u w:val="single"/>
        </w:rPr>
        <w:t>　     　</w:t>
      </w:r>
      <w:r>
        <w:rPr>
          <w:rFonts w:ascii="Times New Roman" w:eastAsia="新宋体" w:hAnsi="Times New Roman" w:hint="eastAsia"/>
          <w:szCs w:val="21"/>
        </w:rPr>
        <w:t xml:space="preserve">中散放出来，落到雌蕊柱头上，完成受精后结出果穗（如图乙所示），主要是由于 </w:t>
      </w:r>
      <w:r>
        <w:rPr>
          <w:rFonts w:ascii="Times New Roman" w:eastAsia="新宋体" w:hAnsi="Times New Roman" w:hint="eastAsia"/>
          <w:szCs w:val="21"/>
          <w:u w:val="single"/>
        </w:rPr>
        <w:t>　     　</w:t>
      </w:r>
      <w:r>
        <w:rPr>
          <w:rFonts w:ascii="Times New Roman" w:eastAsia="新宋体" w:hAnsi="Times New Roman" w:hint="eastAsia"/>
          <w:szCs w:val="21"/>
        </w:rPr>
        <w:t>不足引起的。为了减少缺粒现象，人们常常给鲜食玉米植株进行人工辅助授粉，以提高产量。</w:t>
      </w:r>
    </w:p>
    <w:p w:rsidR="003521A3">
      <w:pPr>
        <w:spacing w:line="360" w:lineRule="auto"/>
        <w:ind w:left="273" w:leftChars="130"/>
      </w:pPr>
      <w:r>
        <w:rPr>
          <w:rFonts w:ascii="Times New Roman" w:eastAsia="新宋体" w:hAnsi="Times New Roman" w:hint="eastAsia"/>
          <w:szCs w:val="21"/>
        </w:rPr>
        <w:t xml:space="preserve">（3）增施农家肥可以提高鲜食玉米的产量，原因是 </w:t>
      </w:r>
      <w:r>
        <w:rPr>
          <w:rFonts w:ascii="Times New Roman" w:eastAsia="新宋体" w:hAnsi="Times New Roman" w:hint="eastAsia"/>
          <w:szCs w:val="21"/>
          <w:u w:val="single"/>
        </w:rPr>
        <w:t>　             　</w:t>
      </w:r>
      <w:r>
        <w:rPr>
          <w:rFonts w:ascii="Times New Roman" w:eastAsia="新宋体" w:hAnsi="Times New Roman" w:hint="eastAsia"/>
          <w:szCs w:val="21"/>
        </w:rPr>
        <w:t>（答一点即可）。</w:t>
      </w:r>
    </w:p>
    <w:p w:rsidR="003521A3">
      <w:pPr>
        <w:spacing w:line="360" w:lineRule="auto"/>
        <w:ind w:left="273" w:hanging="273" w:hangingChars="130"/>
      </w:pPr>
      <w:r>
        <w:rPr>
          <w:rFonts w:ascii="Times New Roman" w:eastAsia="新宋体" w:hAnsi="Times New Roman" w:hint="eastAsia"/>
          <w:szCs w:val="21"/>
        </w:rPr>
        <w:t>13．据统计，全国约有3亿的青少年儿童营养结构不均衡。请结合所学知识，据人体与外界环境之间的物质交换模式图分析回答：</w:t>
      </w:r>
    </w:p>
    <w:p w:rsidR="003521A3">
      <w:pPr>
        <w:spacing w:line="360" w:lineRule="auto"/>
        <w:ind w:left="273" w:leftChars="130"/>
      </w:pPr>
      <w:r>
        <w:rPr>
          <w:rFonts w:ascii="Times New Roman" w:eastAsia="新宋体" w:hAnsi="Times New Roman" w:hint="eastAsia"/>
          <w:szCs w:val="21"/>
        </w:rPr>
        <w:pict>
          <v:shape id="图片24" o:spid="_x0000_i1031" type="#_x0000_t75" alt=" " style="width:389.3pt;height:126pt;mso-wrap-distance-left:0;mso-wrap-distance-right:0">
            <v:imagedata r:id="rId18" o:title=""/>
            <o:lock v:ext="edit" aspectratio="t"/>
          </v:shape>
        </w:pict>
      </w:r>
    </w:p>
    <w:p w:rsidR="003521A3">
      <w:pPr>
        <w:spacing w:line="360" w:lineRule="auto"/>
        <w:ind w:left="273" w:leftChars="130"/>
      </w:pPr>
      <w:r>
        <w:rPr>
          <w:rFonts w:ascii="Times New Roman" w:eastAsia="新宋体" w:hAnsi="Times New Roman" w:hint="eastAsia"/>
          <w:szCs w:val="21"/>
        </w:rPr>
        <w:t>（1）青少年要</w:t>
      </w:r>
      <w:r>
        <w:rPr>
          <w:rFonts w:ascii="Times New Roman" w:eastAsia="新宋体" w:hAnsi="Times New Roman" w:hint="eastAsia"/>
          <w:szCs w:val="21"/>
        </w:rPr>
        <w:t>“</w:t>
      </w:r>
      <w:r>
        <w:rPr>
          <w:rFonts w:ascii="Times New Roman" w:eastAsia="新宋体" w:hAnsi="Times New Roman" w:hint="eastAsia"/>
          <w:szCs w:val="21"/>
        </w:rPr>
        <w:t>常喝水</w:t>
      </w:r>
      <w:r>
        <w:rPr>
          <w:rFonts w:ascii="Times New Roman" w:eastAsia="新宋体" w:hAnsi="Times New Roman" w:hint="eastAsia"/>
          <w:szCs w:val="21"/>
        </w:rPr>
        <w:t>”</w:t>
      </w:r>
      <w:r>
        <w:rPr>
          <w:rFonts w:ascii="Times New Roman" w:eastAsia="新宋体" w:hAnsi="Times New Roman" w:hint="eastAsia"/>
          <w:szCs w:val="21"/>
        </w:rPr>
        <w:t>：利于排出体内废物，正常情况下，原尿经过肾小管的重吸收作用后，</w:t>
      </w:r>
      <w:r>
        <w:rPr>
          <w:rFonts w:ascii="Times New Roman" w:eastAsia="新宋体" w:hAnsi="Times New Roman" w:hint="eastAsia"/>
          <w:szCs w:val="21"/>
          <w:u w:val="single"/>
        </w:rPr>
        <w:t>　      　</w:t>
      </w:r>
      <w:r>
        <w:rPr>
          <w:rFonts w:ascii="Times New Roman" w:eastAsia="新宋体" w:hAnsi="Times New Roman" w:hint="eastAsia"/>
          <w:szCs w:val="21"/>
        </w:rPr>
        <w:t>和微量蛋白质含量都减为零。</w:t>
      </w:r>
    </w:p>
    <w:p w:rsidR="003521A3">
      <w:pPr>
        <w:spacing w:line="360" w:lineRule="auto"/>
        <w:ind w:left="273" w:leftChars="130"/>
      </w:pPr>
      <w:r>
        <w:rPr>
          <w:rFonts w:ascii="Times New Roman" w:eastAsia="新宋体" w:hAnsi="Times New Roman" w:hint="eastAsia"/>
          <w:szCs w:val="21"/>
        </w:rPr>
        <w:t>（2）青少年要</w:t>
      </w:r>
      <w:r>
        <w:rPr>
          <w:rFonts w:ascii="Times New Roman" w:eastAsia="新宋体" w:hAnsi="Times New Roman" w:hint="eastAsia"/>
          <w:szCs w:val="21"/>
        </w:rPr>
        <w:t>“</w:t>
      </w:r>
      <w:r>
        <w:rPr>
          <w:rFonts w:ascii="Times New Roman" w:eastAsia="新宋体" w:hAnsi="Times New Roman" w:hint="eastAsia"/>
          <w:szCs w:val="21"/>
        </w:rPr>
        <w:t>勤运动</w:t>
      </w:r>
      <w:r>
        <w:rPr>
          <w:rFonts w:ascii="Times New Roman" w:eastAsia="新宋体" w:hAnsi="Times New Roman" w:hint="eastAsia"/>
          <w:szCs w:val="21"/>
        </w:rPr>
        <w:t>”</w:t>
      </w:r>
      <w:r>
        <w:rPr>
          <w:rFonts w:ascii="Times New Roman" w:eastAsia="新宋体" w:hAnsi="Times New Roman" w:hint="eastAsia"/>
          <w:szCs w:val="21"/>
        </w:rPr>
        <w:t>：运动时，呼吸会加快加深，空气进入肺的途径是：鼻</w:t>
      </w:r>
      <w:r>
        <w:rPr>
          <w:rFonts w:ascii="Times New Roman" w:eastAsia="新宋体" w:hAnsi="Times New Roman" w:hint="eastAsia"/>
          <w:szCs w:val="21"/>
        </w:rPr>
        <w:t>→</w:t>
      </w:r>
      <w:r>
        <w:rPr>
          <w:rFonts w:ascii="Times New Roman" w:eastAsia="新宋体" w:hAnsi="Times New Roman" w:hint="eastAsia"/>
          <w:szCs w:val="21"/>
          <w:u w:val="single"/>
        </w:rPr>
        <w:t>　             　</w:t>
      </w:r>
      <w:r>
        <w:rPr>
          <w:rFonts w:ascii="Times New Roman" w:eastAsia="新宋体" w:hAnsi="Times New Roman" w:hint="eastAsia"/>
          <w:szCs w:val="21"/>
        </w:rPr>
        <w:t>→</w:t>
      </w:r>
      <w:r>
        <w:rPr>
          <w:rFonts w:ascii="Times New Roman" w:eastAsia="新宋体" w:hAnsi="Times New Roman" w:hint="eastAsia"/>
          <w:szCs w:val="21"/>
        </w:rPr>
        <w:t>肺（用文字和箭头表示）；气体到达肺泡后，经过</w:t>
      </w:r>
      <w:r>
        <w:rPr>
          <w:rFonts w:ascii="Times New Roman" w:eastAsia="Calibri" w:hAnsi="Times New Roman" w:hint="eastAsia"/>
          <w:szCs w:val="21"/>
        </w:rPr>
        <w:t>②③</w:t>
      </w:r>
      <w:r>
        <w:rPr>
          <w:rFonts w:ascii="Times New Roman" w:eastAsia="新宋体" w:hAnsi="Times New Roman" w:hint="eastAsia"/>
          <w:szCs w:val="21"/>
        </w:rPr>
        <w:t>过程完成了</w:t>
      </w:r>
      <w:r>
        <w:rPr>
          <w:rFonts w:ascii="Times New Roman" w:eastAsia="新宋体" w:hAnsi="Times New Roman" w:hint="eastAsia"/>
          <w:szCs w:val="21"/>
          <w:u w:val="single"/>
        </w:rPr>
        <w:t>　      　</w:t>
      </w:r>
      <w:r>
        <w:rPr>
          <w:rFonts w:ascii="Times New Roman" w:eastAsia="新宋体" w:hAnsi="Times New Roman" w:hint="eastAsia"/>
          <w:szCs w:val="21"/>
        </w:rPr>
        <w:t>的气体交换。</w:t>
      </w:r>
    </w:p>
    <w:p w:rsidR="003521A3">
      <w:pPr>
        <w:spacing w:line="360" w:lineRule="auto"/>
        <w:ind w:left="273" w:leftChars="130"/>
        <w:sectPr w:rsidSect="001B7693">
          <w:headerReference w:type="default" r:id="rId19"/>
          <w:footerReference w:type="default" r:id="rId20"/>
          <w:type w:val="nextPage"/>
          <w:pgSz w:w="11906" w:h="16838"/>
          <w:pgMar w:top="1440" w:right="1800" w:bottom="1440" w:left="1800" w:header="851" w:footer="992" w:gutter="0"/>
          <w:pgNumType w:start="4" w:chapStyle="5" w:chapSep="colon"/>
          <w:cols w:space="425"/>
          <w:titlePg w:val="0"/>
          <w:docGrid w:type="lines" w:linePitch="312"/>
        </w:sectPr>
      </w:pPr>
      <w:r>
        <w:rPr>
          <w:rFonts w:ascii="Times New Roman" w:eastAsia="新宋体" w:hAnsi="Times New Roman" w:hint="eastAsia"/>
          <w:szCs w:val="21"/>
        </w:rPr>
        <w:t>（3）青少年要合理营养：牛奶220mL+麦香面包150g+水果100g是小明的早餐，牛奶中的蛋白质在A系统中被消化的主要场所是</w:t>
      </w:r>
      <w:r>
        <w:rPr>
          <w:rFonts w:ascii="Times New Roman" w:eastAsia="新宋体" w:hAnsi="Times New Roman" w:hint="eastAsia"/>
          <w:szCs w:val="21"/>
          <w:u w:val="single"/>
        </w:rPr>
        <w:t>　     　</w:t>
      </w:r>
    </w:p>
    <w:p w:rsidR="003521A3">
      <w:pPr>
        <w:spacing w:line="360" w:lineRule="auto"/>
        <w:ind w:left="273" w:leftChars="130"/>
      </w:pPr>
      <w:r>
        <w:rPr>
          <w:rFonts w:ascii="Times New Roman" w:eastAsia="新宋体" w:hAnsi="Times New Roman" w:hint="eastAsia"/>
          <w:szCs w:val="21"/>
        </w:rPr>
        <w:t>，被吸收后的营养物质随循环系统到达脑部细胞时，经过心脏四腔的顺序分别是</w:t>
      </w:r>
      <w:r>
        <w:rPr>
          <w:rFonts w:ascii="Times New Roman" w:eastAsia="新宋体" w:hAnsi="Times New Roman" w:hint="eastAsia"/>
          <w:szCs w:val="21"/>
          <w:u w:val="single"/>
        </w:rPr>
        <w:t>　                  　</w:t>
      </w:r>
      <w:r>
        <w:rPr>
          <w:rFonts w:ascii="Times New Roman" w:eastAsia="新宋体" w:hAnsi="Times New Roman" w:hint="eastAsia"/>
          <w:szCs w:val="21"/>
        </w:rPr>
        <w:t>（用文字表示）。</w:t>
      </w:r>
    </w:p>
    <w:p w:rsidR="003521A3">
      <w:pPr>
        <w:spacing w:line="360" w:lineRule="auto"/>
        <w:ind w:left="273" w:leftChars="130"/>
      </w:pPr>
      <w:r>
        <w:rPr>
          <w:rFonts w:ascii="Times New Roman" w:eastAsia="新宋体" w:hAnsi="Times New Roman" w:hint="eastAsia"/>
          <w:szCs w:val="21"/>
        </w:rPr>
        <w:t>（4）青少年要</w:t>
      </w:r>
      <w:r>
        <w:rPr>
          <w:rFonts w:ascii="Times New Roman" w:eastAsia="新宋体" w:hAnsi="Times New Roman" w:hint="eastAsia"/>
          <w:szCs w:val="21"/>
        </w:rPr>
        <w:t>“</w:t>
      </w:r>
      <w:r>
        <w:rPr>
          <w:rFonts w:ascii="Times New Roman" w:eastAsia="新宋体" w:hAnsi="Times New Roman" w:hint="eastAsia"/>
          <w:szCs w:val="21"/>
        </w:rPr>
        <w:t>免肥胖</w:t>
      </w:r>
      <w:r>
        <w:rPr>
          <w:rFonts w:ascii="Times New Roman" w:eastAsia="新宋体" w:hAnsi="Times New Roman" w:hint="eastAsia"/>
          <w:szCs w:val="21"/>
        </w:rPr>
        <w:t>”</w:t>
      </w:r>
      <w:r>
        <w:rPr>
          <w:rFonts w:ascii="Times New Roman" w:eastAsia="新宋体" w:hAnsi="Times New Roman" w:hint="eastAsia"/>
          <w:szCs w:val="21"/>
        </w:rPr>
        <w:t>：人体经过程</w:t>
      </w:r>
      <w:r>
        <w:rPr>
          <w:rFonts w:ascii="Times New Roman" w:eastAsia="新宋体" w:hAnsi="Times New Roman" w:hint="eastAsia"/>
          <w:szCs w:val="21"/>
          <w:u w:val="single"/>
        </w:rPr>
        <w:t>　      　</w:t>
      </w:r>
      <w:r>
        <w:rPr>
          <w:rFonts w:ascii="Times New Roman" w:eastAsia="新宋体" w:hAnsi="Times New Roman" w:hint="eastAsia"/>
          <w:szCs w:val="21"/>
        </w:rPr>
        <w:t>（用序号表示）后，组织细胞获得了营养物质和氧。如果摄取营养物质过多又疏于运动，往往会引起肥胖。</w:t>
      </w:r>
    </w:p>
    <w:p w:rsidR="003521A3">
      <w:pPr>
        <w:spacing w:line="360" w:lineRule="auto"/>
        <w:ind w:left="273" w:hanging="273" w:hangingChars="130"/>
      </w:pPr>
      <w:r>
        <w:rPr>
          <w:rFonts w:ascii="Times New Roman" w:eastAsia="新宋体" w:hAnsi="Times New Roman" w:hint="eastAsia"/>
          <w:szCs w:val="21"/>
        </w:rPr>
        <w:t>14．如下表为某两组家庭成员部分性状的调查结果，分析并回答问题：</w:t>
      </w:r>
    </w:p>
    <w:tbl>
      <w:tblPr>
        <w:tblStyle w:val="TableNormal"/>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
      <w:tblGrid>
        <w:gridCol w:w="2000"/>
        <w:gridCol w:w="2000"/>
        <w:gridCol w:w="2000"/>
        <w:gridCol w:w="2000"/>
      </w:tblGrid>
      <w:tr>
        <w:tblPrEx>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Ex>
        <w:tc>
          <w:tcPr>
            <w:tcW w:w="2000" w:type="dxa"/>
            <w:vMerge w:val="restart"/>
          </w:tcPr>
          <w:p w:rsidR="003521A3">
            <w:pPr>
              <w:spacing w:line="360" w:lineRule="auto"/>
              <w:jc w:val="center"/>
            </w:pPr>
            <w:r>
              <w:rPr>
                <w:rFonts w:ascii="Times New Roman" w:eastAsia="新宋体" w:hAnsi="Times New Roman" w:hint="eastAsia"/>
                <w:szCs w:val="21"/>
              </w:rPr>
              <w:t>组别</w:t>
            </w:r>
          </w:p>
        </w:tc>
        <w:tc>
          <w:tcPr>
            <w:tcW w:w="4000" w:type="dxa"/>
            <w:gridSpan w:val="2"/>
          </w:tcPr>
          <w:p w:rsidR="003521A3">
            <w:pPr>
              <w:spacing w:line="360" w:lineRule="auto"/>
              <w:jc w:val="center"/>
            </w:pPr>
            <w:r>
              <w:rPr>
                <w:rFonts w:ascii="Times New Roman" w:eastAsia="新宋体" w:hAnsi="Times New Roman" w:hint="eastAsia"/>
                <w:szCs w:val="21"/>
              </w:rPr>
              <w:t>亲代</w:t>
            </w:r>
          </w:p>
        </w:tc>
        <w:tc>
          <w:tcPr>
            <w:tcW w:w="2000" w:type="dxa"/>
            <w:vMerge w:val="restart"/>
          </w:tcPr>
          <w:p w:rsidR="003521A3">
            <w:pPr>
              <w:spacing w:line="360" w:lineRule="auto"/>
              <w:jc w:val="center"/>
            </w:pPr>
            <w:r>
              <w:rPr>
                <w:rFonts w:ascii="Times New Roman" w:eastAsia="新宋体" w:hAnsi="Times New Roman" w:hint="eastAsia"/>
                <w:szCs w:val="21"/>
              </w:rPr>
              <w:t>子代</w:t>
            </w:r>
          </w:p>
        </w:tc>
      </w:tr>
      <w:tr>
        <w:tblPrEx>
          <w:tblW w:w="0" w:type="auto"/>
          <w:tblInd w:w="280" w:type="dxa"/>
          <w:tblCellMar>
            <w:top w:w="30" w:type="dxa"/>
            <w:left w:w="30" w:type="dxa"/>
            <w:bottom w:w="30" w:type="dxa"/>
            <w:right w:w="30" w:type="dxa"/>
          </w:tblCellMar>
          <w:tblLook w:val="04A0"/>
        </w:tblPrEx>
        <w:tc>
          <w:tcPr>
            <w:tcW w:w="2000" w:type="dxa"/>
            <w:vMerge/>
          </w:tcPr>
          <w:p w:rsidR="003521A3">
            <w:pPr>
              <w:spacing w:line="360" w:lineRule="auto"/>
            </w:pPr>
          </w:p>
        </w:tc>
        <w:tc>
          <w:tcPr>
            <w:tcW w:w="2000" w:type="dxa"/>
          </w:tcPr>
          <w:p w:rsidR="003521A3">
            <w:pPr>
              <w:spacing w:line="360" w:lineRule="auto"/>
              <w:jc w:val="center"/>
            </w:pPr>
            <w:r>
              <w:rPr>
                <w:rFonts w:ascii="Times New Roman" w:eastAsia="新宋体" w:hAnsi="Times New Roman" w:hint="eastAsia"/>
                <w:szCs w:val="21"/>
              </w:rPr>
              <w:t>父亲</w:t>
            </w:r>
          </w:p>
        </w:tc>
        <w:tc>
          <w:tcPr>
            <w:tcW w:w="2000" w:type="dxa"/>
          </w:tcPr>
          <w:p w:rsidR="003521A3">
            <w:pPr>
              <w:spacing w:line="360" w:lineRule="auto"/>
              <w:jc w:val="center"/>
            </w:pPr>
            <w:r>
              <w:rPr>
                <w:rFonts w:ascii="Times New Roman" w:eastAsia="新宋体" w:hAnsi="Times New Roman" w:hint="eastAsia"/>
                <w:szCs w:val="21"/>
              </w:rPr>
              <w:t>母亲</w:t>
            </w:r>
          </w:p>
        </w:tc>
        <w:tc>
          <w:tcPr>
            <w:tcW w:w="2000" w:type="dxa"/>
            <w:vMerge/>
          </w:tcPr>
          <w:p w:rsidR="003521A3">
            <w:pPr>
              <w:spacing w:line="360" w:lineRule="auto"/>
            </w:pPr>
          </w:p>
        </w:tc>
      </w:tr>
      <w:tr>
        <w:tblPrEx>
          <w:tblW w:w="0" w:type="auto"/>
          <w:tblInd w:w="280" w:type="dxa"/>
          <w:tblCellMar>
            <w:top w:w="30" w:type="dxa"/>
            <w:left w:w="30" w:type="dxa"/>
            <w:bottom w:w="30" w:type="dxa"/>
            <w:right w:w="30" w:type="dxa"/>
          </w:tblCellMar>
          <w:tblLook w:val="04A0"/>
        </w:tblPrEx>
        <w:tc>
          <w:tcPr>
            <w:tcW w:w="2000" w:type="dxa"/>
          </w:tcPr>
          <w:p w:rsidR="003521A3">
            <w:pPr>
              <w:spacing w:line="360" w:lineRule="auto"/>
              <w:jc w:val="center"/>
            </w:pPr>
            <w:r>
              <w:rPr>
                <w:rFonts w:ascii="Times New Roman" w:eastAsia="新宋体" w:hAnsi="Times New Roman" w:hint="eastAsia"/>
                <w:szCs w:val="21"/>
              </w:rPr>
              <w:t>甲组</w:t>
            </w:r>
          </w:p>
        </w:tc>
        <w:tc>
          <w:tcPr>
            <w:tcW w:w="2000" w:type="dxa"/>
          </w:tcPr>
          <w:p w:rsidR="003521A3">
            <w:pPr>
              <w:spacing w:line="360" w:lineRule="auto"/>
              <w:jc w:val="center"/>
            </w:pPr>
            <w:r>
              <w:rPr>
                <w:rFonts w:ascii="Times New Roman" w:eastAsia="新宋体" w:hAnsi="Times New Roman" w:hint="eastAsia"/>
                <w:szCs w:val="21"/>
              </w:rPr>
              <w:t>有酒窝</w:t>
            </w:r>
          </w:p>
        </w:tc>
        <w:tc>
          <w:tcPr>
            <w:tcW w:w="2000" w:type="dxa"/>
          </w:tcPr>
          <w:p w:rsidR="003521A3">
            <w:pPr>
              <w:spacing w:line="360" w:lineRule="auto"/>
              <w:jc w:val="center"/>
            </w:pPr>
            <w:r>
              <w:rPr>
                <w:rFonts w:ascii="Times New Roman" w:eastAsia="新宋体" w:hAnsi="Times New Roman" w:hint="eastAsia"/>
                <w:szCs w:val="21"/>
              </w:rPr>
              <w:t>有酒窝</w:t>
            </w:r>
          </w:p>
        </w:tc>
        <w:tc>
          <w:tcPr>
            <w:tcW w:w="2000" w:type="dxa"/>
          </w:tcPr>
          <w:p w:rsidR="003521A3">
            <w:pPr>
              <w:spacing w:line="360" w:lineRule="auto"/>
              <w:jc w:val="center"/>
            </w:pPr>
            <w:r>
              <w:rPr>
                <w:rFonts w:ascii="Times New Roman" w:eastAsia="新宋体" w:hAnsi="Times New Roman" w:hint="eastAsia"/>
                <w:szCs w:val="21"/>
              </w:rPr>
              <w:t>有酒窝、无酒窝</w:t>
            </w:r>
          </w:p>
        </w:tc>
      </w:tr>
      <w:tr>
        <w:tblPrEx>
          <w:tblW w:w="0" w:type="auto"/>
          <w:tblInd w:w="280" w:type="dxa"/>
          <w:tblCellMar>
            <w:top w:w="30" w:type="dxa"/>
            <w:left w:w="30" w:type="dxa"/>
            <w:bottom w:w="30" w:type="dxa"/>
            <w:right w:w="30" w:type="dxa"/>
          </w:tblCellMar>
          <w:tblLook w:val="04A0"/>
        </w:tblPrEx>
        <w:tc>
          <w:tcPr>
            <w:tcW w:w="2000" w:type="dxa"/>
          </w:tcPr>
          <w:p w:rsidR="003521A3">
            <w:pPr>
              <w:spacing w:line="360" w:lineRule="auto"/>
              <w:jc w:val="center"/>
            </w:pPr>
            <w:r>
              <w:rPr>
                <w:rFonts w:ascii="Times New Roman" w:eastAsia="新宋体" w:hAnsi="Times New Roman" w:hint="eastAsia"/>
                <w:szCs w:val="21"/>
              </w:rPr>
              <w:t>乙组</w:t>
            </w:r>
          </w:p>
        </w:tc>
        <w:tc>
          <w:tcPr>
            <w:tcW w:w="2000" w:type="dxa"/>
          </w:tcPr>
          <w:p w:rsidR="003521A3">
            <w:pPr>
              <w:spacing w:line="360" w:lineRule="auto"/>
              <w:jc w:val="center"/>
            </w:pPr>
            <w:r>
              <w:rPr>
                <w:rFonts w:ascii="Times New Roman" w:eastAsia="新宋体" w:hAnsi="Times New Roman" w:hint="eastAsia"/>
                <w:szCs w:val="21"/>
              </w:rPr>
              <w:t>能卷舌</w:t>
            </w:r>
          </w:p>
        </w:tc>
        <w:tc>
          <w:tcPr>
            <w:tcW w:w="2000" w:type="dxa"/>
          </w:tcPr>
          <w:p w:rsidR="003521A3">
            <w:pPr>
              <w:spacing w:line="360" w:lineRule="auto"/>
              <w:jc w:val="center"/>
            </w:pPr>
            <w:r>
              <w:rPr>
                <w:rFonts w:ascii="Times New Roman" w:eastAsia="新宋体" w:hAnsi="Times New Roman" w:hint="eastAsia"/>
                <w:szCs w:val="21"/>
              </w:rPr>
              <w:t>不能卷舌</w:t>
            </w:r>
          </w:p>
        </w:tc>
        <w:tc>
          <w:tcPr>
            <w:tcW w:w="2000" w:type="dxa"/>
          </w:tcPr>
          <w:p w:rsidR="003521A3">
            <w:pPr>
              <w:spacing w:line="360" w:lineRule="auto"/>
              <w:jc w:val="center"/>
            </w:pPr>
            <w:r>
              <w:rPr>
                <w:rFonts w:ascii="Times New Roman" w:eastAsia="新宋体" w:hAnsi="Times New Roman" w:hint="eastAsia"/>
                <w:szCs w:val="21"/>
              </w:rPr>
              <w:t>能卷舌、不能卷舌</w:t>
            </w:r>
          </w:p>
        </w:tc>
      </w:tr>
    </w:tbl>
    <w:p w:rsidR="003521A3">
      <w:pPr>
        <w:spacing w:line="360" w:lineRule="auto"/>
        <w:ind w:left="273" w:leftChars="130"/>
      </w:pPr>
      <w:r>
        <w:rPr>
          <w:rFonts w:ascii="Times New Roman" w:eastAsia="新宋体" w:hAnsi="Times New Roman" w:hint="eastAsia"/>
          <w:szCs w:val="21"/>
        </w:rPr>
        <w:t xml:space="preserve">（1）甲组家庭中父母都有酒窝，而子代出现了无酒窝，这种现象称为 </w:t>
      </w:r>
      <w:r>
        <w:rPr>
          <w:rFonts w:ascii="Times New Roman" w:eastAsia="新宋体" w:hAnsi="Times New Roman" w:hint="eastAsia"/>
          <w:szCs w:val="21"/>
          <w:u w:val="single"/>
        </w:rPr>
        <w:t>　     　</w:t>
      </w:r>
      <w:r>
        <w:rPr>
          <w:rFonts w:ascii="Times New Roman" w:eastAsia="新宋体" w:hAnsi="Times New Roman" w:hint="eastAsia"/>
          <w:szCs w:val="21"/>
        </w:rPr>
        <w:t>。</w:t>
      </w:r>
    </w:p>
    <w:p w:rsidR="003521A3">
      <w:pPr>
        <w:spacing w:line="360" w:lineRule="auto"/>
        <w:ind w:left="273" w:leftChars="130"/>
      </w:pPr>
      <w:r>
        <w:rPr>
          <w:rFonts w:ascii="Times New Roman" w:eastAsia="新宋体" w:hAnsi="Times New Roman" w:hint="eastAsia"/>
          <w:szCs w:val="21"/>
        </w:rPr>
        <w:t xml:space="preserve">（2）在遗传学上，有酒窝和无酒窝称为一对 </w:t>
      </w:r>
      <w:r>
        <w:rPr>
          <w:rFonts w:ascii="Times New Roman" w:eastAsia="新宋体" w:hAnsi="Times New Roman" w:hint="eastAsia"/>
          <w:szCs w:val="21"/>
          <w:u w:val="single"/>
        </w:rPr>
        <w:t>　       　</w:t>
      </w:r>
      <w:r>
        <w:rPr>
          <w:rFonts w:ascii="Times New Roman" w:eastAsia="新宋体" w:hAnsi="Times New Roman" w:hint="eastAsia"/>
          <w:szCs w:val="21"/>
        </w:rPr>
        <w:t>。</w:t>
      </w:r>
    </w:p>
    <w:p w:rsidR="003521A3">
      <w:pPr>
        <w:spacing w:line="360" w:lineRule="auto"/>
        <w:ind w:left="273" w:leftChars="130"/>
      </w:pPr>
      <w:r>
        <w:rPr>
          <w:rFonts w:ascii="Times New Roman" w:eastAsia="新宋体" w:hAnsi="Times New Roman" w:hint="eastAsia"/>
          <w:szCs w:val="21"/>
        </w:rPr>
        <w:t xml:space="preserve">（3）若能卷舌由D控制，不能卷舌由d控制，那么乙组家庭中父亲的基因组成是 </w:t>
      </w:r>
      <w:r>
        <w:rPr>
          <w:rFonts w:ascii="Times New Roman" w:eastAsia="新宋体" w:hAnsi="Times New Roman" w:hint="eastAsia"/>
          <w:szCs w:val="21"/>
          <w:u w:val="single"/>
        </w:rPr>
        <w:t>　     　</w:t>
      </w:r>
      <w:r>
        <w:rPr>
          <w:rFonts w:ascii="Times New Roman" w:eastAsia="新宋体" w:hAnsi="Times New Roman" w:hint="eastAsia"/>
          <w:szCs w:val="21"/>
        </w:rPr>
        <w:t xml:space="preserve">。若这对夫妇生二孩，这个孩子能卷舌的可能性是 </w:t>
      </w:r>
      <w:r>
        <w:rPr>
          <w:rFonts w:ascii="Times New Roman" w:eastAsia="新宋体" w:hAnsi="Times New Roman" w:hint="eastAsia"/>
          <w:szCs w:val="21"/>
          <w:u w:val="single"/>
        </w:rPr>
        <w:t>　      　</w:t>
      </w:r>
      <w:r>
        <w:rPr>
          <w:rFonts w:ascii="Times New Roman" w:eastAsia="新宋体" w:hAnsi="Times New Roman" w:hint="eastAsia"/>
          <w:szCs w:val="21"/>
        </w:rPr>
        <w:t>。</w:t>
      </w:r>
    </w:p>
    <w:p w:rsidR="003521A3">
      <w:pPr>
        <w:spacing w:line="360" w:lineRule="auto"/>
        <w:ind w:left="273" w:leftChars="130"/>
      </w:pPr>
      <w:r>
        <w:rPr>
          <w:rFonts w:ascii="Times New Roman" w:eastAsia="新宋体" w:hAnsi="Times New Roman" w:hint="eastAsia"/>
          <w:szCs w:val="21"/>
        </w:rPr>
        <w:t xml:space="preserve">（4）从性染色体组成看，父亲能产生 </w:t>
      </w:r>
      <w:r>
        <w:rPr>
          <w:rFonts w:ascii="Times New Roman" w:eastAsia="新宋体" w:hAnsi="Times New Roman" w:hint="eastAsia"/>
          <w:szCs w:val="21"/>
          <w:u w:val="single"/>
        </w:rPr>
        <w:t>　   　</w:t>
      </w:r>
      <w:r>
        <w:rPr>
          <w:rFonts w:ascii="Times New Roman" w:eastAsia="新宋体" w:hAnsi="Times New Roman" w:hint="eastAsia"/>
          <w:szCs w:val="21"/>
        </w:rPr>
        <w:t xml:space="preserve">种类型的精子。精子和卵细胞是 </w:t>
      </w:r>
      <w:r>
        <w:rPr>
          <w:rFonts w:ascii="Times New Roman" w:eastAsia="新宋体" w:hAnsi="Times New Roman" w:hint="eastAsia"/>
          <w:szCs w:val="21"/>
          <w:u w:val="single"/>
        </w:rPr>
        <w:t>　     　</w:t>
      </w:r>
      <w:r>
        <w:rPr>
          <w:rFonts w:ascii="Times New Roman" w:eastAsia="新宋体" w:hAnsi="Times New Roman" w:hint="eastAsia"/>
          <w:szCs w:val="21"/>
        </w:rPr>
        <w:t>在亲子代间传递的</w:t>
      </w:r>
      <w:r>
        <w:rPr>
          <w:rFonts w:ascii="Times New Roman" w:eastAsia="新宋体" w:hAnsi="Times New Roman" w:hint="eastAsia"/>
          <w:szCs w:val="21"/>
        </w:rPr>
        <w:t>“</w:t>
      </w:r>
      <w:r>
        <w:rPr>
          <w:rFonts w:ascii="Times New Roman" w:eastAsia="新宋体" w:hAnsi="Times New Roman" w:hint="eastAsia"/>
          <w:szCs w:val="21"/>
        </w:rPr>
        <w:t>桥梁</w:t>
      </w:r>
      <w:r>
        <w:rPr>
          <w:rFonts w:ascii="Times New Roman" w:eastAsia="新宋体" w:hAnsi="Times New Roman" w:hint="eastAsia"/>
          <w:szCs w:val="21"/>
        </w:rPr>
        <w:t>”</w:t>
      </w:r>
      <w:r>
        <w:rPr>
          <w:rFonts w:ascii="Times New Roman" w:eastAsia="新宋体" w:hAnsi="Times New Roman" w:hint="eastAsia"/>
          <w:szCs w:val="21"/>
        </w:rPr>
        <w:t>。</w:t>
      </w:r>
    </w:p>
    <w:p w:rsidR="003521A3">
      <w:pPr>
        <w:spacing w:line="360" w:lineRule="auto"/>
        <w:ind w:left="273" w:hanging="273" w:hangingChars="130"/>
      </w:pPr>
      <w:r>
        <w:rPr>
          <w:rFonts w:ascii="Times New Roman" w:eastAsia="新宋体" w:hAnsi="Times New Roman" w:hint="eastAsia"/>
          <w:szCs w:val="21"/>
        </w:rPr>
        <w:t>15．两年多的新冠疫情防控充分体现了党和国家始终将人民群众的生命安全和身体健康放在首位。请分析回答问题。</w:t>
      </w:r>
    </w:p>
    <w:p w:rsidR="003521A3">
      <w:pPr>
        <w:spacing w:line="360" w:lineRule="auto"/>
        <w:ind w:left="273" w:leftChars="130"/>
      </w:pPr>
      <w:r>
        <w:rPr>
          <w:rFonts w:ascii="Times New Roman" w:eastAsia="新宋体" w:hAnsi="Times New Roman" w:hint="eastAsia"/>
          <w:szCs w:val="21"/>
        </w:rPr>
        <w:t>（1）疫情防控常态化。戴口罩、勤洗手、常通风</w:t>
      </w:r>
      <w:r>
        <w:rPr>
          <w:rFonts w:ascii="Times New Roman" w:eastAsia="新宋体" w:hAnsi="Times New Roman" w:hint="eastAsia"/>
          <w:szCs w:val="21"/>
        </w:rPr>
        <w:t>……</w:t>
      </w:r>
      <w:r>
        <w:rPr>
          <w:rFonts w:ascii="Times New Roman" w:eastAsia="新宋体" w:hAnsi="Times New Roman" w:hint="eastAsia"/>
          <w:szCs w:val="21"/>
        </w:rPr>
        <w:t xml:space="preserve">已成人们的防疫常态。过滤效率高低是衡量口罩质量好坏的一个重要指标，这一指标需多次检测并收数据的平均值，其目的是 </w:t>
      </w:r>
      <w:r>
        <w:rPr>
          <w:rFonts w:ascii="Times New Roman" w:eastAsia="新宋体" w:hAnsi="Times New Roman" w:hint="eastAsia"/>
          <w:szCs w:val="21"/>
          <w:u w:val="single"/>
        </w:rPr>
        <w:t>　                  　</w:t>
      </w:r>
      <w:r>
        <w:rPr>
          <w:rFonts w:ascii="Times New Roman" w:eastAsia="新宋体" w:hAnsi="Times New Roman" w:hint="eastAsia"/>
          <w:szCs w:val="21"/>
        </w:rPr>
        <w:t xml:space="preserve">；对自己使用过的一次性医用口罩，正确的处理方法是 </w:t>
      </w:r>
      <w:r>
        <w:rPr>
          <w:rFonts w:ascii="Times New Roman" w:eastAsia="新宋体" w:hAnsi="Times New Roman" w:hint="eastAsia"/>
          <w:szCs w:val="21"/>
          <w:u w:val="single"/>
        </w:rPr>
        <w:t>　            　</w:t>
      </w:r>
      <w:r>
        <w:rPr>
          <w:rFonts w:ascii="Times New Roman" w:eastAsia="新宋体" w:hAnsi="Times New Roman" w:hint="eastAsia"/>
          <w:szCs w:val="21"/>
        </w:rPr>
        <w:t>。</w:t>
      </w:r>
    </w:p>
    <w:p w:rsidR="003521A3">
      <w:pPr>
        <w:spacing w:line="360" w:lineRule="auto"/>
        <w:ind w:left="273" w:leftChars="130"/>
      </w:pPr>
      <w:r>
        <w:rPr>
          <w:rFonts w:ascii="Times New Roman" w:eastAsia="新宋体" w:hAnsi="Times New Roman" w:hint="eastAsia"/>
          <w:szCs w:val="21"/>
        </w:rPr>
        <w:t xml:space="preserve">（2）核酸检测便民化。核酸检测是为了检测 </w:t>
      </w:r>
      <w:r>
        <w:rPr>
          <w:rFonts w:ascii="Times New Roman" w:eastAsia="新宋体" w:hAnsi="Times New Roman" w:hint="eastAsia"/>
          <w:szCs w:val="21"/>
          <w:u w:val="single"/>
        </w:rPr>
        <w:t>　       　</w:t>
      </w:r>
      <w:r>
        <w:rPr>
          <w:rFonts w:ascii="Times New Roman" w:eastAsia="新宋体" w:hAnsi="Times New Roman" w:hint="eastAsia"/>
          <w:szCs w:val="21"/>
        </w:rPr>
        <w:t>（填</w:t>
      </w:r>
      <w:r>
        <w:rPr>
          <w:rFonts w:ascii="Times New Roman" w:eastAsia="新宋体" w:hAnsi="Times New Roman" w:hint="eastAsia"/>
          <w:szCs w:val="21"/>
        </w:rPr>
        <w:t>“</w:t>
      </w:r>
      <w:r>
        <w:rPr>
          <w:rFonts w:ascii="Times New Roman" w:eastAsia="新宋体" w:hAnsi="Times New Roman" w:hint="eastAsia"/>
          <w:szCs w:val="21"/>
        </w:rPr>
        <w:t>人</w:t>
      </w:r>
      <w:r>
        <w:rPr>
          <w:rFonts w:ascii="Times New Roman" w:eastAsia="新宋体" w:hAnsi="Times New Roman" w:hint="eastAsia"/>
          <w:szCs w:val="21"/>
        </w:rPr>
        <w:t>”</w:t>
      </w:r>
      <w:r>
        <w:rPr>
          <w:rFonts w:ascii="Times New Roman" w:eastAsia="新宋体" w:hAnsi="Times New Roman" w:hint="eastAsia"/>
          <w:szCs w:val="21"/>
        </w:rPr>
        <w:t>或</w:t>
      </w:r>
      <w:r>
        <w:rPr>
          <w:rFonts w:ascii="Times New Roman" w:eastAsia="新宋体" w:hAnsi="Times New Roman" w:hint="eastAsia"/>
          <w:szCs w:val="21"/>
        </w:rPr>
        <w:t>“</w:t>
      </w:r>
      <w:r>
        <w:rPr>
          <w:rFonts w:ascii="Times New Roman" w:eastAsia="新宋体" w:hAnsi="Times New Roman" w:hint="eastAsia"/>
          <w:szCs w:val="21"/>
        </w:rPr>
        <w:t>新冠病毒</w:t>
      </w:r>
      <w:r>
        <w:rPr>
          <w:rFonts w:ascii="Times New Roman" w:eastAsia="新宋体" w:hAnsi="Times New Roman" w:hint="eastAsia"/>
          <w:szCs w:val="21"/>
        </w:rPr>
        <w:t>”</w:t>
      </w:r>
      <w:r>
        <w:rPr>
          <w:rFonts w:ascii="Times New Roman" w:eastAsia="新宋体" w:hAnsi="Times New Roman" w:hint="eastAsia"/>
          <w:szCs w:val="21"/>
        </w:rPr>
        <w:t xml:space="preserve">）核酸的有无；从传染病的角度分析，核酸检测是为了检验出 </w:t>
      </w:r>
      <w:r>
        <w:rPr>
          <w:rFonts w:ascii="Times New Roman" w:eastAsia="新宋体" w:hAnsi="Times New Roman" w:hint="eastAsia"/>
          <w:szCs w:val="21"/>
          <w:u w:val="single"/>
        </w:rPr>
        <w:t>　      　</w:t>
      </w:r>
      <w:r>
        <w:rPr>
          <w:rFonts w:ascii="Times New Roman" w:eastAsia="新宋体" w:hAnsi="Times New Roman" w:hint="eastAsia"/>
          <w:szCs w:val="21"/>
        </w:rPr>
        <w:t>（填</w:t>
      </w:r>
      <w:r>
        <w:rPr>
          <w:rFonts w:ascii="Times New Roman" w:eastAsia="新宋体" w:hAnsi="Times New Roman" w:hint="eastAsia"/>
          <w:szCs w:val="21"/>
        </w:rPr>
        <w:t>“</w:t>
      </w:r>
      <w:r>
        <w:rPr>
          <w:rFonts w:ascii="Times New Roman" w:eastAsia="新宋体" w:hAnsi="Times New Roman" w:hint="eastAsia"/>
          <w:szCs w:val="21"/>
        </w:rPr>
        <w:t>传染源</w:t>
      </w:r>
      <w:r>
        <w:rPr>
          <w:rFonts w:ascii="Times New Roman" w:eastAsia="新宋体" w:hAnsi="Times New Roman" w:hint="eastAsia"/>
          <w:szCs w:val="21"/>
        </w:rPr>
        <w:t>”</w:t>
      </w:r>
      <w:r>
        <w:rPr>
          <w:rFonts w:ascii="Times New Roman" w:eastAsia="新宋体" w:hAnsi="Times New Roman" w:hint="eastAsia"/>
          <w:szCs w:val="21"/>
        </w:rPr>
        <w:t>或</w:t>
      </w:r>
      <w:r>
        <w:rPr>
          <w:rFonts w:ascii="Times New Roman" w:eastAsia="新宋体" w:hAnsi="Times New Roman" w:hint="eastAsia"/>
          <w:szCs w:val="21"/>
        </w:rPr>
        <w:t>“</w:t>
      </w:r>
      <w:r>
        <w:rPr>
          <w:rFonts w:ascii="Times New Roman" w:eastAsia="新宋体" w:hAnsi="Times New Roman" w:hint="eastAsia"/>
          <w:szCs w:val="21"/>
        </w:rPr>
        <w:t>易感人群</w:t>
      </w:r>
      <w:r>
        <w:rPr>
          <w:rFonts w:ascii="Times New Roman" w:eastAsia="新宋体" w:hAnsi="Times New Roman" w:hint="eastAsia"/>
          <w:szCs w:val="21"/>
        </w:rPr>
        <w:t>”</w:t>
      </w:r>
      <w:r>
        <w:rPr>
          <w:rFonts w:ascii="Times New Roman" w:eastAsia="新宋体" w:hAnsi="Times New Roman" w:hint="eastAsia"/>
          <w:szCs w:val="21"/>
        </w:rPr>
        <w:t>）。</w:t>
      </w:r>
    </w:p>
    <w:p w:rsidR="003521A3">
      <w:pPr>
        <w:spacing w:line="360" w:lineRule="auto"/>
        <w:ind w:left="273" w:leftChars="130"/>
      </w:pPr>
      <w:r>
        <w:rPr>
          <w:rFonts w:ascii="Times New Roman" w:eastAsia="新宋体" w:hAnsi="Times New Roman" w:hint="eastAsia"/>
          <w:szCs w:val="21"/>
        </w:rPr>
        <w:t xml:space="preserve">（3）疫苗接种全员化。全民免费接种疫苗，在传染病的预防措施上属于 </w:t>
      </w:r>
      <w:r>
        <w:rPr>
          <w:rFonts w:ascii="Times New Roman" w:eastAsia="新宋体" w:hAnsi="Times New Roman" w:hint="eastAsia"/>
          <w:szCs w:val="21"/>
          <w:u w:val="single"/>
        </w:rPr>
        <w:t>　         　</w:t>
      </w:r>
      <w:r>
        <w:rPr>
          <w:rFonts w:ascii="Times New Roman" w:eastAsia="新宋体" w:hAnsi="Times New Roman" w:hint="eastAsia"/>
          <w:szCs w:val="21"/>
        </w:rPr>
        <w:t xml:space="preserve">；科研人员为获得大量新冠病毒以制备灭活疫苗，需将少量新冠病毒接种到非洲绿猴肾细胞中进行培养，原因是病毒只能 </w:t>
      </w:r>
      <w:r>
        <w:rPr>
          <w:rFonts w:ascii="Times New Roman" w:eastAsia="新宋体" w:hAnsi="Times New Roman" w:hint="eastAsia"/>
          <w:szCs w:val="21"/>
          <w:u w:val="single"/>
        </w:rPr>
        <w:t>　     　</w:t>
      </w:r>
      <w:r>
        <w:rPr>
          <w:rFonts w:ascii="Times New Roman" w:eastAsia="新宋体" w:hAnsi="Times New Roman" w:hint="eastAsia"/>
          <w:szCs w:val="21"/>
        </w:rPr>
        <w:t>在活细胞里。</w:t>
      </w:r>
    </w:p>
    <w:p w:rsidR="003521A3">
      <w:pPr>
        <w:spacing w:line="360" w:lineRule="auto"/>
        <w:ind w:left="273" w:leftChars="130"/>
        <w:sectPr w:rsidSect="001B7693">
          <w:headerReference w:type="default" r:id="rId21"/>
          <w:footerReference w:type="default" r:id="rId22"/>
          <w:type w:val="nextPage"/>
          <w:pgSz w:w="11906" w:h="16838"/>
          <w:pgMar w:top="1440" w:right="1800" w:bottom="1440" w:left="1800" w:header="851" w:footer="992" w:gutter="0"/>
          <w:pgNumType w:start="5" w:chapStyle="5" w:chapSep="colon"/>
          <w:cols w:space="425"/>
          <w:titlePg w:val="0"/>
          <w:docGrid w:type="lines" w:linePitch="312"/>
        </w:sectPr>
      </w:pPr>
      <w:r>
        <w:rPr>
          <w:rFonts w:ascii="Times New Roman" w:eastAsia="新宋体" w:hAnsi="Times New Roman" w:hint="eastAsia"/>
          <w:szCs w:val="21"/>
        </w:rPr>
        <w:t>（4）生活方式文明化。合理营养、坚持体育锻炼</w:t>
      </w:r>
      <w:r>
        <w:rPr>
          <w:rFonts w:ascii="Times New Roman" w:eastAsia="新宋体" w:hAnsi="Times New Roman" w:hint="eastAsia"/>
          <w:szCs w:val="21"/>
        </w:rPr>
        <w:t>……</w:t>
      </w:r>
      <w:r>
        <w:rPr>
          <w:rFonts w:ascii="Times New Roman" w:eastAsia="新宋体" w:hAnsi="Times New Roman" w:hint="eastAsia"/>
          <w:szCs w:val="21"/>
        </w:rPr>
        <w:t xml:space="preserve">是健康的生活方式，青春期是身体发育和智力发育的黄金时期，应该多吃鱼、豆类等含 </w:t>
      </w:r>
      <w:r>
        <w:rPr>
          <w:rFonts w:ascii="Times New Roman" w:eastAsia="新宋体" w:hAnsi="Times New Roman" w:hint="eastAsia"/>
          <w:szCs w:val="21"/>
          <w:u w:val="single"/>
        </w:rPr>
        <w:t>　      　</w:t>
      </w:r>
      <w:r>
        <w:rPr>
          <w:rFonts w:ascii="Times New Roman" w:eastAsia="新宋体" w:hAnsi="Times New Roman" w:hint="eastAsia"/>
          <w:szCs w:val="21"/>
        </w:rPr>
        <w:t xml:space="preserve">丰富的食物；某同学在环境和进食相同的条件下，测定完全休息和运动时（毫升），结果如下表。从中可以看出运动时通过呼吸散失的水量增加了，原因是 </w:t>
      </w:r>
      <w:r>
        <w:rPr>
          <w:rFonts w:ascii="Times New Roman" w:eastAsia="新宋体" w:hAnsi="Times New Roman" w:hint="eastAsia"/>
          <w:szCs w:val="21"/>
          <w:u w:val="single"/>
        </w:rPr>
        <w:t>　                  　</w:t>
      </w:r>
      <w:r>
        <w:rPr>
          <w:rFonts w:ascii="Times New Roman" w:eastAsia="新宋体" w:hAnsi="Times New Roman" w:hint="eastAsia"/>
          <w:szCs w:val="21"/>
        </w:rPr>
        <w:t>。</w:t>
      </w:r>
    </w:p>
    <w:tbl>
      <w:tblPr>
        <w:tblStyle w:val="TableNormal"/>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
      <w:tblGrid>
        <w:gridCol w:w="2024"/>
        <w:gridCol w:w="2023"/>
        <w:gridCol w:w="2023"/>
        <w:gridCol w:w="2016"/>
      </w:tblGrid>
      <w:tr>
        <w:tblPrEx>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Ex>
        <w:tc>
          <w:tcPr>
            <w:tcW w:w="2145" w:type="dxa"/>
          </w:tcPr>
          <w:p w:rsidR="003521A3">
            <w:pPr>
              <w:spacing w:line="360" w:lineRule="auto"/>
              <w:jc w:val="center"/>
            </w:pPr>
          </w:p>
        </w:tc>
        <w:tc>
          <w:tcPr>
            <w:tcW w:w="2145" w:type="dxa"/>
          </w:tcPr>
          <w:p w:rsidR="003521A3">
            <w:pPr>
              <w:spacing w:line="360" w:lineRule="auto"/>
              <w:jc w:val="center"/>
            </w:pPr>
            <w:r>
              <w:rPr>
                <w:rFonts w:ascii="Times New Roman" w:eastAsia="新宋体" w:hAnsi="Times New Roman" w:hint="eastAsia"/>
                <w:szCs w:val="21"/>
              </w:rPr>
              <w:t>汗液</w:t>
            </w:r>
          </w:p>
        </w:tc>
        <w:tc>
          <w:tcPr>
            <w:tcW w:w="2145" w:type="dxa"/>
          </w:tcPr>
          <w:p w:rsidR="003521A3">
            <w:pPr>
              <w:spacing w:line="360" w:lineRule="auto"/>
              <w:jc w:val="center"/>
            </w:pPr>
            <w:r>
              <w:rPr>
                <w:rFonts w:ascii="Times New Roman" w:eastAsia="新宋体" w:hAnsi="Times New Roman" w:hint="eastAsia"/>
                <w:szCs w:val="21"/>
              </w:rPr>
              <w:t>尿液</w:t>
            </w:r>
          </w:p>
        </w:tc>
        <w:tc>
          <w:tcPr>
            <w:tcW w:w="2145" w:type="dxa"/>
          </w:tcPr>
          <w:p w:rsidR="003521A3">
            <w:pPr>
              <w:spacing w:line="360" w:lineRule="auto"/>
              <w:jc w:val="center"/>
            </w:pPr>
            <w:r>
              <w:rPr>
                <w:rFonts w:ascii="Times New Roman" w:eastAsia="新宋体" w:hAnsi="Times New Roman" w:hint="eastAsia"/>
                <w:szCs w:val="21"/>
              </w:rPr>
              <w:t>呼出气体</w:t>
            </w:r>
          </w:p>
        </w:tc>
      </w:tr>
      <w:tr>
        <w:tblPrEx>
          <w:tblW w:w="0" w:type="auto"/>
          <w:tblInd w:w="280" w:type="dxa"/>
          <w:tblCellMar>
            <w:top w:w="30" w:type="dxa"/>
            <w:left w:w="30" w:type="dxa"/>
            <w:bottom w:w="30" w:type="dxa"/>
            <w:right w:w="30" w:type="dxa"/>
          </w:tblCellMar>
          <w:tblLook w:val="04A0"/>
        </w:tblPrEx>
        <w:tc>
          <w:tcPr>
            <w:tcW w:w="2145" w:type="dxa"/>
          </w:tcPr>
          <w:p w:rsidR="003521A3">
            <w:pPr>
              <w:spacing w:line="360" w:lineRule="auto"/>
              <w:jc w:val="center"/>
            </w:pPr>
            <w:r>
              <w:rPr>
                <w:rFonts w:ascii="Times New Roman" w:eastAsia="新宋体" w:hAnsi="Times New Roman" w:hint="eastAsia"/>
                <w:szCs w:val="21"/>
              </w:rPr>
              <w:t>休息（一天）</w:t>
            </w:r>
          </w:p>
        </w:tc>
        <w:tc>
          <w:tcPr>
            <w:tcW w:w="2145" w:type="dxa"/>
          </w:tcPr>
          <w:p w:rsidR="003521A3">
            <w:pPr>
              <w:spacing w:line="360" w:lineRule="auto"/>
              <w:jc w:val="center"/>
            </w:pPr>
            <w:r>
              <w:rPr>
                <w:rFonts w:ascii="Times New Roman" w:eastAsia="新宋体" w:hAnsi="Times New Roman" w:hint="eastAsia"/>
                <w:szCs w:val="21"/>
              </w:rPr>
              <w:t>100</w:t>
            </w:r>
          </w:p>
        </w:tc>
        <w:tc>
          <w:tcPr>
            <w:tcW w:w="2145" w:type="dxa"/>
          </w:tcPr>
          <w:p w:rsidR="003521A3">
            <w:pPr>
              <w:spacing w:line="360" w:lineRule="auto"/>
              <w:jc w:val="center"/>
            </w:pPr>
            <w:r>
              <w:rPr>
                <w:rFonts w:ascii="Times New Roman" w:eastAsia="新宋体" w:hAnsi="Times New Roman" w:hint="eastAsia"/>
                <w:szCs w:val="21"/>
              </w:rPr>
              <w:t>1800</w:t>
            </w:r>
          </w:p>
        </w:tc>
        <w:tc>
          <w:tcPr>
            <w:tcW w:w="2145" w:type="dxa"/>
          </w:tcPr>
          <w:p w:rsidR="003521A3">
            <w:pPr>
              <w:spacing w:line="360" w:lineRule="auto"/>
              <w:jc w:val="center"/>
            </w:pPr>
            <w:r>
              <w:rPr>
                <w:rFonts w:ascii="Times New Roman" w:eastAsia="新宋体" w:hAnsi="Times New Roman" w:hint="eastAsia"/>
                <w:szCs w:val="21"/>
              </w:rPr>
              <w:t>300</w:t>
            </w:r>
          </w:p>
        </w:tc>
      </w:tr>
      <w:tr>
        <w:tblPrEx>
          <w:tblW w:w="0" w:type="auto"/>
          <w:tblInd w:w="280" w:type="dxa"/>
          <w:tblCellMar>
            <w:top w:w="30" w:type="dxa"/>
            <w:left w:w="30" w:type="dxa"/>
            <w:bottom w:w="30" w:type="dxa"/>
            <w:right w:w="30" w:type="dxa"/>
          </w:tblCellMar>
          <w:tblLook w:val="04A0"/>
        </w:tblPrEx>
        <w:tc>
          <w:tcPr>
            <w:tcW w:w="2145" w:type="dxa"/>
          </w:tcPr>
          <w:p w:rsidR="003521A3">
            <w:pPr>
              <w:spacing w:line="360" w:lineRule="auto"/>
              <w:jc w:val="center"/>
            </w:pPr>
            <w:r>
              <w:rPr>
                <w:rFonts w:ascii="Times New Roman" w:eastAsia="新宋体" w:hAnsi="Times New Roman" w:hint="eastAsia"/>
                <w:szCs w:val="21"/>
              </w:rPr>
              <w:t xml:space="preserve">运动（另一天） </w:t>
            </w:r>
          </w:p>
        </w:tc>
        <w:tc>
          <w:tcPr>
            <w:tcW w:w="2145" w:type="dxa"/>
          </w:tcPr>
          <w:p w:rsidR="003521A3">
            <w:pPr>
              <w:spacing w:line="360" w:lineRule="auto"/>
              <w:jc w:val="center"/>
            </w:pPr>
            <w:r>
              <w:rPr>
                <w:rFonts w:ascii="Times New Roman" w:eastAsia="新宋体" w:hAnsi="Times New Roman" w:hint="eastAsia"/>
                <w:szCs w:val="21"/>
              </w:rPr>
              <w:t>2000</w:t>
            </w:r>
          </w:p>
        </w:tc>
        <w:tc>
          <w:tcPr>
            <w:tcW w:w="2145" w:type="dxa"/>
          </w:tcPr>
          <w:p w:rsidR="003521A3">
            <w:pPr>
              <w:spacing w:line="360" w:lineRule="auto"/>
              <w:jc w:val="center"/>
            </w:pPr>
            <w:r>
              <w:rPr>
                <w:rFonts w:ascii="Times New Roman" w:eastAsia="新宋体" w:hAnsi="Times New Roman" w:hint="eastAsia"/>
                <w:szCs w:val="21"/>
              </w:rPr>
              <w:t>500</w:t>
            </w:r>
          </w:p>
        </w:tc>
        <w:tc>
          <w:tcPr>
            <w:tcW w:w="2145" w:type="dxa"/>
          </w:tcPr>
          <w:p w:rsidR="003521A3">
            <w:pPr>
              <w:spacing w:line="360" w:lineRule="auto"/>
              <w:jc w:val="center"/>
            </w:pPr>
            <w:r>
              <w:rPr>
                <w:rFonts w:ascii="Times New Roman" w:eastAsia="新宋体" w:hAnsi="Times New Roman" w:hint="eastAsia"/>
                <w:szCs w:val="21"/>
              </w:rPr>
              <w:t>600</w:t>
            </w:r>
          </w:p>
        </w:tc>
      </w:tr>
    </w:tbl>
    <w:p w:rsidR="003521A3">
      <w:pPr>
        <w:spacing w:line="360" w:lineRule="auto"/>
        <w:ind w:left="273" w:leftChars="130"/>
      </w:pPr>
      <w:r>
        <w:rPr>
          <w:rFonts w:ascii="Times New Roman" w:eastAsia="新宋体" w:hAnsi="Times New Roman" w:hint="eastAsia"/>
          <w:szCs w:val="21"/>
        </w:rPr>
        <w:t xml:space="preserve">（5）健康生活科学化。健康是指一种身体上、心理上和 </w:t>
      </w:r>
      <w:r>
        <w:rPr>
          <w:rFonts w:ascii="Times New Roman" w:eastAsia="新宋体" w:hAnsi="Times New Roman" w:hint="eastAsia"/>
          <w:szCs w:val="21"/>
          <w:u w:val="single"/>
        </w:rPr>
        <w:t>　       　</w:t>
      </w:r>
      <w:r>
        <w:rPr>
          <w:rFonts w:ascii="Times New Roman" w:eastAsia="新宋体" w:hAnsi="Times New Roman" w:hint="eastAsia"/>
          <w:szCs w:val="21"/>
        </w:rPr>
        <w:t>方面的良好状态；心情愉快是儿童青少年心理健康的核心，当你遇到心情郁闷时</w:t>
      </w:r>
      <w:r>
        <w:rPr>
          <w:rFonts w:ascii="Times New Roman" w:eastAsia="新宋体" w:hAnsi="Times New Roman" w:hint="eastAsia"/>
          <w:szCs w:val="21"/>
          <w:u w:val="single"/>
        </w:rPr>
        <w:t>　                  　</w:t>
      </w:r>
      <w:r>
        <w:rPr>
          <w:rFonts w:ascii="Times New Roman" w:eastAsia="新宋体" w:hAnsi="Times New Roman" w:hint="eastAsia"/>
          <w:szCs w:val="21"/>
        </w:rPr>
        <w:t>。</w:t>
      </w:r>
    </w:p>
    <w:p w:rsidR="003521A3">
      <w:pPr>
        <w:spacing w:line="360" w:lineRule="auto"/>
      </w:pPr>
      <w:r>
        <w:rPr>
          <w:rFonts w:ascii="Times New Roman" w:eastAsia="新宋体" w:hAnsi="Times New Roman" w:hint="eastAsia"/>
          <w:b/>
          <w:szCs w:val="21"/>
        </w:rPr>
        <w:t>三、实验探究题</w:t>
      </w:r>
    </w:p>
    <w:p w:rsidR="003521A3">
      <w:pPr>
        <w:spacing w:line="360" w:lineRule="auto"/>
        <w:ind w:left="273" w:hanging="273" w:hangingChars="130"/>
      </w:pPr>
      <w:r>
        <w:rPr>
          <w:rFonts w:ascii="Times New Roman" w:eastAsia="新宋体" w:hAnsi="Times New Roman" w:hint="eastAsia"/>
          <w:szCs w:val="21"/>
        </w:rPr>
        <w:t>16．为了探究</w:t>
      </w:r>
      <w:r>
        <w:rPr>
          <w:rFonts w:ascii="Times New Roman" w:eastAsia="新宋体" w:hAnsi="Times New Roman" w:hint="eastAsia"/>
          <w:szCs w:val="21"/>
        </w:rPr>
        <w:t>“</w:t>
      </w:r>
      <w:r>
        <w:rPr>
          <w:rFonts w:ascii="Times New Roman" w:eastAsia="新宋体" w:hAnsi="Times New Roman" w:hint="eastAsia"/>
          <w:szCs w:val="21"/>
        </w:rPr>
        <w:t>温度、湿度、光照三种因素对鼠妇分布的影响</w:t>
      </w:r>
      <w:r>
        <w:rPr>
          <w:rFonts w:ascii="Times New Roman" w:eastAsia="新宋体" w:hAnsi="Times New Roman" w:hint="eastAsia"/>
          <w:szCs w:val="21"/>
        </w:rPr>
        <w:t>”</w:t>
      </w:r>
      <w:r>
        <w:rPr>
          <w:rFonts w:ascii="Times New Roman" w:eastAsia="新宋体" w:hAnsi="Times New Roman" w:hint="eastAsia"/>
          <w:szCs w:val="21"/>
        </w:rPr>
        <w:t>，某生物兴趣小组进行了相关实验。根据图</w:t>
      </w:r>
      <w:r>
        <w:rPr>
          <w:rFonts w:ascii="Times New Roman" w:eastAsia="新宋体" w:hAnsi="Times New Roman" w:hint="eastAsia"/>
          <w:szCs w:val="21"/>
        </w:rPr>
        <w:t>Ⅰ</w:t>
      </w:r>
      <w:r>
        <w:rPr>
          <w:rFonts w:ascii="Times New Roman" w:eastAsia="新宋体" w:hAnsi="Times New Roman" w:hint="eastAsia"/>
          <w:szCs w:val="21"/>
        </w:rPr>
        <w:t>和图</w:t>
      </w:r>
      <w:r>
        <w:rPr>
          <w:rFonts w:ascii="Times New Roman" w:eastAsia="新宋体" w:hAnsi="Times New Roman" w:hint="eastAsia"/>
          <w:szCs w:val="21"/>
        </w:rPr>
        <w:t>Ⅱ</w:t>
      </w:r>
      <w:r>
        <w:rPr>
          <w:rFonts w:ascii="Times New Roman" w:eastAsia="新宋体" w:hAnsi="Times New Roman" w:hint="eastAsia"/>
          <w:szCs w:val="21"/>
        </w:rPr>
        <w:t>分析回答问题。</w:t>
      </w:r>
    </w:p>
    <w:p w:rsidR="003521A3">
      <w:pPr>
        <w:spacing w:line="360" w:lineRule="auto"/>
        <w:ind w:left="273" w:leftChars="130"/>
      </w:pPr>
      <w:r>
        <w:rPr>
          <w:rFonts w:ascii="Times New Roman" w:eastAsia="新宋体" w:hAnsi="Times New Roman" w:hint="eastAsia"/>
          <w:szCs w:val="21"/>
        </w:rPr>
        <w:pict>
          <v:shape id="图片24" o:spid="_x0000_i1032" type="#_x0000_t75" alt=" " style="width:404.3pt;height:138.75pt;mso-wrap-distance-left:0;mso-wrap-distance-right:0">
            <v:imagedata r:id="rId23" o:title=""/>
            <o:lock v:ext="edit" aspectratio="t"/>
          </v:shape>
        </w:pict>
      </w:r>
    </w:p>
    <w:p w:rsidR="003521A3">
      <w:pPr>
        <w:spacing w:line="360" w:lineRule="auto"/>
        <w:ind w:left="273" w:leftChars="130"/>
      </w:pPr>
      <w:r>
        <w:rPr>
          <w:rFonts w:ascii="Times New Roman" w:eastAsia="新宋体" w:hAnsi="Times New Roman" w:hint="eastAsia"/>
          <w:szCs w:val="21"/>
        </w:rPr>
        <w:t>（1）图</w:t>
      </w:r>
      <w:r>
        <w:rPr>
          <w:rFonts w:ascii="Times New Roman" w:eastAsia="新宋体" w:hAnsi="Times New Roman" w:hint="eastAsia"/>
          <w:szCs w:val="21"/>
        </w:rPr>
        <w:t>Ⅰ</w:t>
      </w:r>
      <w:r>
        <w:rPr>
          <w:rFonts w:ascii="Times New Roman" w:eastAsia="新宋体" w:hAnsi="Times New Roman" w:hint="eastAsia"/>
          <w:szCs w:val="21"/>
        </w:rPr>
        <w:t>为兴趣小组的实验探究设计方案，图中的大圆代表圆形纸盘，其中的A区是实验开始时放入鼠妇之处，</w:t>
      </w:r>
      <w:r>
        <w:rPr>
          <w:rFonts w:ascii="Times New Roman" w:eastAsia="新宋体" w:hAnsi="Times New Roman" w:hint="eastAsia"/>
          <w:szCs w:val="21"/>
          <w:u w:val="single"/>
        </w:rPr>
        <w:t>　   　</w:t>
      </w:r>
      <w:r>
        <w:rPr>
          <w:rFonts w:ascii="Times New Roman" w:eastAsia="新宋体" w:hAnsi="Times New Roman" w:hint="eastAsia"/>
          <w:szCs w:val="21"/>
        </w:rPr>
        <w:t>组是对照组，其中，甲组与丁组形成一组对照实验</w:t>
      </w:r>
      <w:r>
        <w:rPr>
          <w:rFonts w:ascii="Times New Roman" w:eastAsia="新宋体" w:hAnsi="Times New Roman" w:hint="eastAsia"/>
          <w:szCs w:val="21"/>
          <w:u w:val="single"/>
        </w:rPr>
        <w:t>　     　</w:t>
      </w:r>
      <w:r>
        <w:rPr>
          <w:rFonts w:ascii="Times New Roman" w:eastAsia="新宋体" w:hAnsi="Times New Roman" w:hint="eastAsia"/>
          <w:szCs w:val="21"/>
        </w:rPr>
        <w:t>。</w:t>
      </w:r>
    </w:p>
    <w:p w:rsidR="003521A3">
      <w:pPr>
        <w:spacing w:line="360" w:lineRule="auto"/>
        <w:ind w:left="273" w:leftChars="130"/>
      </w:pPr>
      <w:r>
        <w:rPr>
          <w:rFonts w:ascii="Times New Roman" w:eastAsia="新宋体" w:hAnsi="Times New Roman" w:hint="eastAsia"/>
          <w:szCs w:val="21"/>
        </w:rPr>
        <w:t>（2）图</w:t>
      </w:r>
      <w:r>
        <w:rPr>
          <w:rFonts w:ascii="Times New Roman" w:eastAsia="新宋体" w:hAnsi="Times New Roman" w:hint="eastAsia"/>
          <w:szCs w:val="21"/>
        </w:rPr>
        <w:t>Ⅱ</w:t>
      </w:r>
      <w:r>
        <w:rPr>
          <w:rFonts w:ascii="Times New Roman" w:eastAsia="新宋体" w:hAnsi="Times New Roman" w:hint="eastAsia"/>
          <w:szCs w:val="21"/>
        </w:rPr>
        <w:t>表示在图</w:t>
      </w:r>
      <w:r>
        <w:rPr>
          <w:rFonts w:ascii="Times New Roman" w:eastAsia="新宋体" w:hAnsi="Times New Roman" w:hint="eastAsia"/>
          <w:szCs w:val="21"/>
        </w:rPr>
        <w:t>Ⅰ</w:t>
      </w:r>
      <w:r>
        <w:rPr>
          <w:rFonts w:ascii="Times New Roman" w:eastAsia="新宋体" w:hAnsi="Times New Roman" w:hint="eastAsia"/>
          <w:szCs w:val="21"/>
        </w:rPr>
        <w:t>中的A区放入20只鼠妇后，对丁组鼠妇每2分钟统计一次，记录较上次增加的鼠妇数量</w:t>
      </w:r>
      <w:r>
        <w:rPr>
          <w:rFonts w:ascii="Times New Roman" w:eastAsia="新宋体" w:hAnsi="Times New Roman" w:hint="eastAsia"/>
          <w:szCs w:val="21"/>
          <w:u w:val="single"/>
        </w:rPr>
        <w:t>　   　</w:t>
      </w:r>
      <w:r>
        <w:rPr>
          <w:rFonts w:ascii="Times New Roman" w:eastAsia="新宋体" w:hAnsi="Times New Roman" w:hint="eastAsia"/>
          <w:szCs w:val="21"/>
        </w:rPr>
        <w:t>分钟开始，该组区域内鼠妇的数量总数达到最高值。据实验数据分析，本探究实验的结论是：</w:t>
      </w:r>
      <w:r>
        <w:rPr>
          <w:rFonts w:ascii="Times New Roman" w:eastAsia="新宋体" w:hAnsi="Times New Roman" w:hint="eastAsia"/>
          <w:szCs w:val="21"/>
          <w:u w:val="single"/>
        </w:rPr>
        <w:t>　                  　</w:t>
      </w:r>
      <w:r>
        <w:rPr>
          <w:rFonts w:ascii="Times New Roman" w:eastAsia="新宋体" w:hAnsi="Times New Roman" w:hint="eastAsia"/>
          <w:szCs w:val="21"/>
        </w:rPr>
        <w:t>。</w:t>
      </w:r>
    </w:p>
    <w:p w:rsidR="003521A3">
      <w:pPr>
        <w:spacing w:line="360" w:lineRule="auto"/>
        <w:ind w:left="273" w:leftChars="130"/>
      </w:pPr>
      <w:r>
        <w:rPr>
          <w:rFonts w:ascii="Times New Roman" w:eastAsia="新宋体" w:hAnsi="Times New Roman" w:hint="eastAsia"/>
          <w:szCs w:val="21"/>
        </w:rPr>
        <w:t xml:space="preserve">（3）实验中用了20只鼠妇而不是4只，原因是 </w:t>
      </w:r>
      <w:r>
        <w:rPr>
          <w:rFonts w:ascii="Times New Roman" w:eastAsia="新宋体" w:hAnsi="Times New Roman" w:hint="eastAsia"/>
          <w:szCs w:val="21"/>
          <w:u w:val="single"/>
        </w:rPr>
        <w:t>　                　</w:t>
      </w:r>
      <w:r>
        <w:rPr>
          <w:rFonts w:ascii="Times New Roman" w:eastAsia="新宋体" w:hAnsi="Times New Roman" w:hint="eastAsia"/>
          <w:szCs w:val="21"/>
        </w:rPr>
        <w:t>。</w:t>
      </w:r>
    </w:p>
    <w:p w:rsidR="003521A3">
      <w:pPr>
        <w:spacing w:line="360" w:lineRule="auto"/>
        <w:ind w:left="273" w:leftChars="130"/>
        <w:sectPr w:rsidSect="001B7693">
          <w:headerReference w:type="default" r:id="rId24"/>
          <w:footerReference w:type="default" r:id="rId25"/>
          <w:type w:val="nextPage"/>
          <w:pgSz w:w="11906" w:h="16838"/>
          <w:pgMar w:top="1440" w:right="1800" w:bottom="1440" w:left="1800" w:header="851" w:footer="992" w:gutter="0"/>
          <w:pgNumType w:start="6" w:chapStyle="5" w:chapSep="colon"/>
          <w:cols w:space="425"/>
          <w:titlePg w:val="0"/>
          <w:docGrid w:type="lines" w:linePitch="312"/>
        </w:sectPr>
      </w:pPr>
      <w:r>
        <w:rPr>
          <w:rFonts w:ascii="Times New Roman" w:eastAsia="新宋体" w:hAnsi="Times New Roman" w:hint="eastAsia"/>
          <w:szCs w:val="21"/>
        </w:rPr>
        <w:t>（4）实验结束后，应对这些鼠妇如何处理：</w:t>
      </w:r>
      <w:r>
        <w:rPr>
          <w:rFonts w:ascii="Times New Roman" w:eastAsia="新宋体" w:hAnsi="Times New Roman" w:hint="eastAsia"/>
          <w:szCs w:val="21"/>
          <w:u w:val="single"/>
        </w:rPr>
        <w:t>　                  　</w:t>
      </w:r>
      <w:r>
        <w:rPr>
          <w:rFonts w:ascii="Times New Roman" w:eastAsia="新宋体" w:hAnsi="Times New Roman" w:hint="eastAsia"/>
          <w:szCs w:val="21"/>
        </w:rPr>
        <w:t>。</w:t>
      </w:r>
    </w:p>
    <w:p w:rsidR="003521A3">
      <w:pPr>
        <w:spacing w:line="360" w:lineRule="auto"/>
        <w:jc w:val="center"/>
      </w:pPr>
      <w:r>
        <w:rPr>
          <w:rFonts w:ascii="Times New Roman" w:eastAsia="新宋体" w:hAnsi="Times New Roman" w:hint="eastAsia"/>
          <w:b/>
          <w:sz w:val="30"/>
          <w:szCs w:val="30"/>
        </w:rPr>
        <w:t>2023年湖北省恩施州中考生物模拟试卷</w:t>
      </w:r>
    </w:p>
    <w:p w:rsidR="003521A3">
      <w:pPr>
        <w:spacing w:line="360" w:lineRule="auto"/>
        <w:jc w:val="center"/>
      </w:pPr>
      <w:r>
        <w:rPr>
          <w:rFonts w:ascii="Times New Roman" w:eastAsia="新宋体" w:hAnsi="Times New Roman" w:hint="eastAsia"/>
          <w:b/>
          <w:sz w:val="16"/>
          <w:szCs w:val="16"/>
        </w:rPr>
        <w:t>参考答案与试题解析</w:t>
      </w:r>
    </w:p>
    <w:p w:rsidR="003521A3">
      <w:pPr>
        <w:spacing w:line="360" w:lineRule="auto"/>
      </w:pPr>
      <w:r>
        <w:rPr>
          <w:rFonts w:ascii="Times New Roman" w:eastAsia="新宋体" w:hAnsi="Times New Roman" w:hint="eastAsia"/>
          <w:b/>
          <w:szCs w:val="21"/>
        </w:rPr>
        <w:t>一、单选题</w:t>
      </w:r>
    </w:p>
    <w:p w:rsidR="003521A3">
      <w:pPr>
        <w:spacing w:line="360" w:lineRule="auto"/>
        <w:ind w:left="273" w:hanging="273" w:hangingChars="130"/>
      </w:pPr>
      <w:r>
        <w:rPr>
          <w:rFonts w:ascii="Times New Roman" w:eastAsia="新宋体" w:hAnsi="Times New Roman" w:hint="eastAsia"/>
          <w:szCs w:val="21"/>
        </w:rPr>
        <w:t>1．某同学设计了一份午餐食谱：馒头、粉蒸肉、清蒸鱼。为了均衡膳食，请你帮助他补充一种食物，使该食谱的营养更合理（　　）</w:t>
      </w:r>
    </w:p>
    <w:p w:rsidR="003521A3">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A．煎鸡蛋</w:t>
      </w:r>
      <w:r>
        <w:tab/>
      </w:r>
      <w:r>
        <w:rPr>
          <w:rFonts w:ascii="Times New Roman" w:eastAsia="新宋体" w:hAnsi="Times New Roman" w:hint="eastAsia"/>
          <w:szCs w:val="21"/>
        </w:rPr>
        <w:t>B．炒西葫芦</w:t>
      </w:r>
      <w:r>
        <w:tab/>
      </w:r>
      <w:r>
        <w:rPr>
          <w:rFonts w:ascii="Times New Roman" w:eastAsia="新宋体" w:hAnsi="Times New Roman" w:hint="eastAsia"/>
          <w:szCs w:val="21"/>
        </w:rPr>
        <w:t>C．红烧排骨</w:t>
      </w:r>
      <w:r>
        <w:tab/>
      </w:r>
      <w:r>
        <w:rPr>
          <w:rFonts w:ascii="Times New Roman" w:eastAsia="新宋体" w:hAnsi="Times New Roman" w:hint="eastAsia"/>
          <w:szCs w:val="21"/>
        </w:rPr>
        <w:t>D．大米稀饭</w:t>
      </w:r>
    </w:p>
    <w:p w:rsidR="003521A3">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合理营养的含义：从食物中摄取的各种营养素与身体对这些营养素的需要达到平衡，营养物质比例适中、搭配合理，既不缺乏，也不过多。根据平衡膳食宝塔，均衡的摄取六类食物。</w:t>
      </w:r>
    </w:p>
    <w:p w:rsidR="003521A3">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解：该同学设计的这份午餐食谱中，馒头、清蒸鱼中含有淀粉、脂肪等营养物质较多。选项中：煎鸡蛋富含蛋白质；排骨中主要提供蛋白质和脂肪。因此添加炒西葫芦会使该食谱的营养更合理。</w:t>
      </w:r>
    </w:p>
    <w:p w:rsidR="003521A3">
      <w:pPr>
        <w:spacing w:line="360" w:lineRule="auto"/>
        <w:ind w:left="273" w:leftChars="130"/>
      </w:pPr>
      <w:r>
        <w:rPr>
          <w:rFonts w:ascii="Times New Roman" w:eastAsia="新宋体" w:hAnsi="Times New Roman" w:hint="eastAsia"/>
          <w:szCs w:val="21"/>
        </w:rPr>
        <w:t>故选：B。</w:t>
      </w:r>
    </w:p>
    <w:p w:rsidR="003521A3">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告诫我们在生活中一定要注意营养物质的均衡搭配，要合理膳食。</w:t>
      </w:r>
    </w:p>
    <w:p w:rsidR="003521A3">
      <w:pPr>
        <w:spacing w:line="360" w:lineRule="auto"/>
        <w:ind w:left="273" w:hanging="273" w:hangingChars="130"/>
      </w:pPr>
      <w:r>
        <w:rPr>
          <w:rFonts w:ascii="Times New Roman" w:eastAsia="新宋体" w:hAnsi="Times New Roman" w:hint="eastAsia"/>
          <w:szCs w:val="21"/>
        </w:rPr>
        <w:t>2．植物与我们的生活息息相关，我们日常的衣、食、住、行往往都离不开它。植物从种子长成参天大树的过程中其有机物含量增加的主要物质来源是（　　）</w:t>
      </w:r>
    </w:p>
    <w:p w:rsidR="003521A3">
      <w:pPr>
        <w:spacing w:line="360" w:lineRule="auto"/>
        <w:ind w:firstLine="273" w:firstLineChars="130"/>
        <w:jc w:val="left"/>
      </w:pPr>
      <w:r>
        <w:rPr>
          <w:rFonts w:ascii="Times New Roman" w:eastAsia="新宋体" w:hAnsi="Times New Roman" w:hint="eastAsia"/>
          <w:szCs w:val="21"/>
        </w:rPr>
        <w:t>A．土壤中的水和无机盐</w:t>
      </w:r>
      <w:r>
        <w:tab/>
      </w:r>
    </w:p>
    <w:p w:rsidR="003521A3">
      <w:pPr>
        <w:spacing w:line="360" w:lineRule="auto"/>
        <w:ind w:firstLine="273" w:firstLineChars="130"/>
        <w:jc w:val="left"/>
      </w:pPr>
      <w:r>
        <w:rPr>
          <w:rFonts w:ascii="Times New Roman" w:eastAsia="新宋体" w:hAnsi="Times New Roman" w:hint="eastAsia"/>
          <w:szCs w:val="21"/>
        </w:rPr>
        <w:t>B．大气中的二氧化碳和土壤中的水</w:t>
      </w:r>
      <w:r>
        <w:tab/>
      </w:r>
    </w:p>
    <w:p w:rsidR="003521A3">
      <w:pPr>
        <w:spacing w:line="360" w:lineRule="auto"/>
        <w:ind w:firstLine="273" w:firstLineChars="130"/>
        <w:jc w:val="left"/>
      </w:pPr>
      <w:r>
        <w:rPr>
          <w:rFonts w:ascii="Times New Roman" w:eastAsia="新宋体" w:hAnsi="Times New Roman" w:hint="eastAsia"/>
          <w:szCs w:val="21"/>
        </w:rPr>
        <w:t>C．土壤中的水和有机物</w:t>
      </w:r>
      <w:r>
        <w:tab/>
      </w:r>
    </w:p>
    <w:p w:rsidR="003521A3">
      <w:pPr>
        <w:spacing w:line="360" w:lineRule="auto"/>
        <w:ind w:firstLine="273" w:firstLineChars="130"/>
        <w:jc w:val="left"/>
      </w:pPr>
      <w:r>
        <w:rPr>
          <w:rFonts w:ascii="Times New Roman" w:eastAsia="新宋体" w:hAnsi="Times New Roman" w:hint="eastAsia"/>
          <w:szCs w:val="21"/>
        </w:rPr>
        <w:t>D．大气中的二氧化碳和土壤中的无机盐</w:t>
      </w:r>
    </w:p>
    <w:p w:rsidR="003521A3">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绿色植物通过叶绿体，利用光能，把二氧化碳和水转化成储存能量的有机物，并且释放出氧气的过程，叫做光合作用，在此过程中，完成了物质转化和能量转化，据此解答。</w:t>
      </w:r>
    </w:p>
    <w:p w:rsidR="003521A3">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解：植物从种子长成参天大树的过程中其有机物是光合作用制造的，光合作用的原料是二氧化碳和水。</w:t>
      </w:r>
    </w:p>
    <w:p w:rsidR="003521A3">
      <w:pPr>
        <w:spacing w:line="360" w:lineRule="auto"/>
        <w:ind w:left="273" w:leftChars="130"/>
      </w:pPr>
      <w:r>
        <w:rPr>
          <w:rFonts w:ascii="Times New Roman" w:eastAsia="新宋体" w:hAnsi="Times New Roman" w:hint="eastAsia"/>
          <w:szCs w:val="21"/>
        </w:rPr>
        <w:t>故选：B。</w:t>
      </w:r>
    </w:p>
    <w:p w:rsidR="003521A3">
      <w:pPr>
        <w:spacing w:line="360" w:lineRule="auto"/>
        <w:ind w:left="273" w:leftChars="130"/>
        <w:sectPr w:rsidSect="001B7693">
          <w:headerReference w:type="default" r:id="rId26"/>
          <w:footerReference w:type="default" r:id="rId27"/>
          <w:type w:val="nextPage"/>
          <w:pgSz w:w="11906" w:h="16838"/>
          <w:pgMar w:top="1440" w:right="1800" w:bottom="1440" w:left="1800" w:header="851" w:footer="992" w:gutter="0"/>
          <w:pgNumType w:start="7" w:chapStyle="5" w:chapSep="colon"/>
          <w:cols w:space="425"/>
          <w:titlePg w:val="0"/>
          <w:docGrid w:type="lines" w:linePitch="312"/>
        </w:sectPr>
      </w:pPr>
      <w:r>
        <w:rPr>
          <w:rFonts w:ascii="Times New Roman" w:eastAsia="新宋体" w:hAnsi="Times New Roman" w:hint="eastAsia"/>
          <w:color w:val="0000FF"/>
          <w:szCs w:val="21"/>
        </w:rPr>
        <w:t>【点评】</w:t>
      </w:r>
      <w:r>
        <w:rPr>
          <w:rFonts w:ascii="Times New Roman" w:eastAsia="新宋体" w:hAnsi="Times New Roman" w:hint="eastAsia"/>
          <w:szCs w:val="21"/>
        </w:rPr>
        <w:t>关键点：植物体的增重主要来源于光合作用合成的有机物，光合作用的原料是二氧化碳和水。</w:t>
      </w:r>
    </w:p>
    <w:p w:rsidR="003521A3">
      <w:pPr>
        <w:spacing w:line="360" w:lineRule="auto"/>
        <w:ind w:left="273" w:hanging="273" w:hangingChars="130"/>
      </w:pPr>
      <w:r>
        <w:rPr>
          <w:rFonts w:ascii="Times New Roman" w:eastAsia="新宋体" w:hAnsi="Times New Roman" w:hint="eastAsia"/>
          <w:szCs w:val="21"/>
        </w:rPr>
        <w:t>3．在用显微镜观察人的口腔上皮细胞的实验中，下列说法中正确的是（　　）</w:t>
      </w:r>
    </w:p>
    <w:p w:rsidR="003521A3">
      <w:pPr>
        <w:spacing w:line="360" w:lineRule="auto"/>
        <w:ind w:firstLine="273" w:firstLineChars="130"/>
        <w:jc w:val="left"/>
      </w:pPr>
      <w:r>
        <w:rPr>
          <w:rFonts w:ascii="Times New Roman" w:eastAsia="新宋体" w:hAnsi="Times New Roman" w:hint="eastAsia"/>
          <w:szCs w:val="21"/>
        </w:rPr>
        <w:t>A．物像的放大倍数是目镜和物镜放大倍数之和</w:t>
      </w:r>
      <w:r>
        <w:tab/>
      </w:r>
    </w:p>
    <w:p w:rsidR="003521A3">
      <w:pPr>
        <w:spacing w:line="360" w:lineRule="auto"/>
        <w:ind w:firstLine="273" w:firstLineChars="130"/>
        <w:jc w:val="left"/>
      </w:pPr>
      <w:r>
        <w:rPr>
          <w:rFonts w:ascii="Times New Roman" w:eastAsia="新宋体" w:hAnsi="Times New Roman" w:hint="eastAsia"/>
          <w:szCs w:val="21"/>
        </w:rPr>
        <w:t>B．制作临时装片时要在载玻片的中央滴一滴清水</w:t>
      </w:r>
      <w:r>
        <w:tab/>
      </w:r>
    </w:p>
    <w:p w:rsidR="003521A3">
      <w:pPr>
        <w:spacing w:line="360" w:lineRule="auto"/>
        <w:ind w:firstLine="273" w:firstLineChars="130"/>
        <w:jc w:val="left"/>
      </w:pPr>
      <w:r>
        <w:rPr>
          <w:rFonts w:ascii="Times New Roman" w:eastAsia="新宋体" w:hAnsi="Times New Roman" w:hint="eastAsia"/>
          <w:szCs w:val="21"/>
        </w:rPr>
        <w:t>C．盖盖玻片时，使盖玻片先接触水滴，缓缓地盖在水滴上</w:t>
      </w:r>
      <w:r>
        <w:tab/>
      </w:r>
    </w:p>
    <w:p w:rsidR="003521A3">
      <w:pPr>
        <w:spacing w:line="360" w:lineRule="auto"/>
        <w:ind w:firstLine="273" w:firstLineChars="130"/>
        <w:jc w:val="left"/>
      </w:pPr>
      <w:r>
        <w:rPr>
          <w:rFonts w:ascii="Times New Roman" w:eastAsia="新宋体" w:hAnsi="Times New Roman" w:hint="eastAsia"/>
          <w:szCs w:val="21"/>
        </w:rPr>
        <w:t>D．观察装片时，发现物像在视野的左上方，应将装片实际向右下方移动</w:t>
      </w:r>
    </w:p>
    <w:p w:rsidR="003521A3">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（1）制作人的口腔上皮细胞临时装片的步骤可简单总结为：擦、滴、刮、涂、盖、染。</w:t>
      </w:r>
    </w:p>
    <w:p w:rsidR="003521A3">
      <w:pPr>
        <w:spacing w:line="360" w:lineRule="auto"/>
        <w:ind w:left="273" w:leftChars="130"/>
      </w:pPr>
      <w:r>
        <w:rPr>
          <w:rFonts w:ascii="Times New Roman" w:eastAsia="新宋体" w:hAnsi="Times New Roman" w:hint="eastAsia"/>
          <w:szCs w:val="21"/>
        </w:rPr>
        <w:t>（2）显微镜下观察到的物像是上下左右均颠倒的倒像，物像移动的方向与玻片移动的方向相反。</w:t>
      </w:r>
    </w:p>
    <w:p w:rsidR="003521A3">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解：A、显微镜物像的放大倍数是目镜放大倍数和物镜放大倍数的乘积。</w:t>
      </w:r>
    </w:p>
    <w:p w:rsidR="003521A3">
      <w:pPr>
        <w:spacing w:line="360" w:lineRule="auto"/>
        <w:ind w:left="273" w:leftChars="130"/>
      </w:pPr>
      <w:r>
        <w:rPr>
          <w:rFonts w:ascii="Times New Roman" w:eastAsia="新宋体" w:hAnsi="Times New Roman" w:hint="eastAsia"/>
          <w:szCs w:val="21"/>
        </w:rPr>
        <w:t>B、制作人的口腔上皮细胞临时装片时要在载玻片的中央滴一滴生理盐水，B错误。</w:t>
      </w:r>
    </w:p>
    <w:p w:rsidR="003521A3">
      <w:pPr>
        <w:spacing w:line="360" w:lineRule="auto"/>
        <w:ind w:left="273" w:leftChars="130"/>
      </w:pPr>
      <w:r>
        <w:rPr>
          <w:rFonts w:ascii="Times New Roman" w:eastAsia="新宋体" w:hAnsi="Times New Roman" w:hint="eastAsia"/>
          <w:szCs w:val="21"/>
        </w:rPr>
        <w:t>C、盖盖玻片时，使它的一侧先接触载玻片上的液滴，其目的是防止出现气泡。</w:t>
      </w:r>
    </w:p>
    <w:p w:rsidR="003521A3">
      <w:pPr>
        <w:spacing w:line="360" w:lineRule="auto"/>
        <w:ind w:left="273" w:leftChars="130"/>
      </w:pPr>
      <w:r>
        <w:rPr>
          <w:rFonts w:ascii="Times New Roman" w:eastAsia="新宋体" w:hAnsi="Times New Roman" w:hint="eastAsia"/>
          <w:szCs w:val="21"/>
        </w:rPr>
        <w:t>D、显微镜下看到的物像是上下左右均颠倒的倒像，玻片移动的方向正好与物像移动的方向相反，发现物像在视野的左上方，物像才移动到视野的中央。</w:t>
      </w:r>
    </w:p>
    <w:p w:rsidR="003521A3">
      <w:pPr>
        <w:spacing w:line="360" w:lineRule="auto"/>
        <w:ind w:left="273" w:leftChars="130"/>
      </w:pPr>
      <w:r>
        <w:rPr>
          <w:rFonts w:ascii="Times New Roman" w:eastAsia="新宋体" w:hAnsi="Times New Roman" w:hint="eastAsia"/>
          <w:szCs w:val="21"/>
        </w:rPr>
        <w:t>故选：C。</w:t>
      </w:r>
    </w:p>
    <w:p w:rsidR="003521A3">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掌握显微镜的使用方法和制作动物细胞临时装片的步骤是解题的关键。</w:t>
      </w:r>
    </w:p>
    <w:p w:rsidR="003521A3">
      <w:pPr>
        <w:spacing w:line="360" w:lineRule="auto"/>
        <w:ind w:left="273" w:hanging="273" w:hangingChars="130"/>
      </w:pPr>
      <w:r>
        <w:rPr>
          <w:rFonts w:ascii="Times New Roman" w:eastAsia="新宋体" w:hAnsi="Times New Roman" w:hint="eastAsia"/>
          <w:szCs w:val="21"/>
        </w:rPr>
        <w:t>4．如图所示为眼球成像示意图，以下说法正确的是（　　）</w:t>
      </w:r>
    </w:p>
    <w:p w:rsidR="003521A3">
      <w:pPr>
        <w:spacing w:line="360" w:lineRule="auto"/>
        <w:ind w:left="273" w:leftChars="130"/>
      </w:pPr>
      <w:r>
        <w:rPr>
          <w:rFonts w:ascii="Times New Roman" w:eastAsia="新宋体" w:hAnsi="Times New Roman" w:hint="eastAsia"/>
          <w:szCs w:val="21"/>
        </w:rPr>
        <w:pict>
          <v:shape id="图片24" o:spid="_x0000_i1033" type="#_x0000_t75" alt=" " style="width:96.05pt;height:33pt;mso-wrap-distance-left:0;mso-wrap-distance-right:0">
            <v:imagedata r:id="rId6" o:title=""/>
            <o:lock v:ext="edit" aspectratio="t"/>
          </v:shape>
        </w:pict>
      </w:r>
    </w:p>
    <w:p w:rsidR="003521A3">
      <w:pPr>
        <w:spacing w:line="360" w:lineRule="auto"/>
        <w:ind w:firstLine="273" w:firstLineChars="130"/>
        <w:jc w:val="left"/>
      </w:pPr>
      <w:r>
        <w:rPr>
          <w:rFonts w:ascii="Times New Roman" w:eastAsia="新宋体" w:hAnsi="Times New Roman" w:hint="eastAsia"/>
          <w:szCs w:val="21"/>
        </w:rPr>
        <w:t>A．图示为近视眼，应用凹透镜来矫正</w:t>
      </w:r>
      <w:r>
        <w:tab/>
      </w:r>
    </w:p>
    <w:p w:rsidR="003521A3">
      <w:pPr>
        <w:spacing w:line="360" w:lineRule="auto"/>
        <w:ind w:firstLine="273" w:firstLineChars="130"/>
        <w:jc w:val="left"/>
      </w:pPr>
      <w:r>
        <w:rPr>
          <w:rFonts w:ascii="Times New Roman" w:eastAsia="新宋体" w:hAnsi="Times New Roman" w:hint="eastAsia"/>
          <w:szCs w:val="21"/>
        </w:rPr>
        <w:t>B．图示为远视眼，应用凸透镜来矫正</w:t>
      </w:r>
      <w:r>
        <w:tab/>
      </w:r>
    </w:p>
    <w:p w:rsidR="003521A3">
      <w:pPr>
        <w:spacing w:line="360" w:lineRule="auto"/>
        <w:ind w:firstLine="273" w:firstLineChars="130"/>
        <w:jc w:val="left"/>
      </w:pPr>
      <w:r>
        <w:rPr>
          <w:rFonts w:ascii="Times New Roman" w:eastAsia="新宋体" w:hAnsi="Times New Roman" w:hint="eastAsia"/>
          <w:szCs w:val="21"/>
        </w:rPr>
        <w:t>C．图示为近视眼，应用凸透镜来矫正</w:t>
      </w:r>
      <w:r>
        <w:tab/>
      </w:r>
    </w:p>
    <w:p w:rsidR="003521A3">
      <w:pPr>
        <w:spacing w:line="360" w:lineRule="auto"/>
        <w:ind w:firstLine="273" w:firstLineChars="130"/>
        <w:jc w:val="left"/>
      </w:pPr>
      <w:r>
        <w:rPr>
          <w:rFonts w:ascii="Times New Roman" w:eastAsia="新宋体" w:hAnsi="Times New Roman" w:hint="eastAsia"/>
          <w:szCs w:val="21"/>
        </w:rPr>
        <w:t>D．图示为远视眼，应用凹透镜来矫正</w:t>
      </w:r>
    </w:p>
    <w:p w:rsidR="003521A3">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眼球的前后径过长或晶状体的曲度过大，所形成的物像落在视网膜的前方，因而看不清远处的物体，造成近视。</w:t>
      </w:r>
    </w:p>
    <w:p w:rsidR="003521A3">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解：如果晶状体的凸度过大大，或眼球前后径过长，形成近视眼</w:t>
      </w:r>
    </w:p>
    <w:p w:rsidR="003521A3">
      <w:pPr>
        <w:spacing w:line="360" w:lineRule="auto"/>
        <w:ind w:left="273" w:leftChars="130"/>
        <w:sectPr w:rsidSect="001B7693">
          <w:headerReference w:type="default" r:id="rId28"/>
          <w:footerReference w:type="default" r:id="rId29"/>
          <w:type w:val="nextPage"/>
          <w:pgSz w:w="11906" w:h="16838"/>
          <w:pgMar w:top="1440" w:right="1800" w:bottom="1440" w:left="1800" w:header="851" w:footer="992" w:gutter="0"/>
          <w:pgNumType w:start="8" w:chapStyle="5" w:chapSep="colon"/>
          <w:cols w:space="425"/>
          <w:titlePg w:val="0"/>
          <w:docGrid w:type="lines" w:linePitch="312"/>
        </w:sectPr>
      </w:pPr>
      <w:r>
        <w:rPr>
          <w:rFonts w:ascii="Times New Roman" w:eastAsia="新宋体" w:hAnsi="Times New Roman" w:hint="eastAsia"/>
          <w:szCs w:val="21"/>
        </w:rPr>
        <w:pict>
          <v:shape id="图片24" o:spid="_x0000_i1034" type="#_x0000_t75" alt=" " style="width:162pt;height:66pt;mso-wrap-distance-left:0;mso-wrap-distance-right:0">
            <v:imagedata r:id="rId30" o:title=""/>
            <o:lock v:ext="edit" aspectratio="t"/>
          </v:shape>
        </w:pict>
      </w:r>
    </w:p>
    <w:p w:rsidR="003521A3">
      <w:pPr>
        <w:spacing w:line="360" w:lineRule="auto"/>
        <w:ind w:left="273" w:leftChars="130"/>
      </w:pPr>
      <w:r>
        <w:rPr>
          <w:rFonts w:ascii="Times New Roman" w:eastAsia="新宋体" w:hAnsi="Times New Roman" w:hint="eastAsia"/>
          <w:szCs w:val="21"/>
        </w:rPr>
        <w:t>故选：A。</w:t>
      </w:r>
    </w:p>
    <w:p w:rsidR="003521A3">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解答此类题目的关键是理解掌握近视的成像特点和矫正措施。</w:t>
      </w:r>
    </w:p>
    <w:p w:rsidR="003521A3">
      <w:pPr>
        <w:spacing w:line="360" w:lineRule="auto"/>
        <w:ind w:left="273" w:hanging="273" w:hangingChars="130"/>
      </w:pPr>
      <w:r>
        <w:rPr>
          <w:rFonts w:ascii="Times New Roman" w:eastAsia="新宋体" w:hAnsi="Times New Roman" w:hint="eastAsia"/>
          <w:szCs w:val="21"/>
        </w:rPr>
        <w:t>5．下列有关生活中生物技术的叙述，正确的是（　　）</w:t>
      </w:r>
    </w:p>
    <w:p w:rsidR="003521A3">
      <w:pPr>
        <w:spacing w:line="360" w:lineRule="auto"/>
        <w:ind w:firstLine="273" w:firstLineChars="130"/>
        <w:jc w:val="left"/>
      </w:pPr>
      <w:r>
        <w:rPr>
          <w:rFonts w:ascii="Times New Roman" w:eastAsia="新宋体" w:hAnsi="Times New Roman" w:hint="eastAsia"/>
          <w:szCs w:val="21"/>
        </w:rPr>
        <w:t>A．冷藏食物不易变质是由于低温杀死了细菌等微生物</w:t>
      </w:r>
      <w:r>
        <w:tab/>
      </w:r>
    </w:p>
    <w:p w:rsidR="003521A3">
      <w:pPr>
        <w:spacing w:line="360" w:lineRule="auto"/>
        <w:ind w:firstLine="273" w:firstLineChars="130"/>
        <w:jc w:val="left"/>
      </w:pPr>
      <w:r>
        <w:rPr>
          <w:rFonts w:ascii="Times New Roman" w:eastAsia="新宋体" w:hAnsi="Times New Roman" w:hint="eastAsia"/>
          <w:szCs w:val="21"/>
        </w:rPr>
        <w:t>B．白酒酿造过程首先是酵母菌将淀粉分解成葡萄糖</w:t>
      </w:r>
      <w:r>
        <w:tab/>
      </w:r>
    </w:p>
    <w:p w:rsidR="003521A3">
      <w:pPr>
        <w:spacing w:line="360" w:lineRule="auto"/>
        <w:ind w:firstLine="273" w:firstLineChars="130"/>
        <w:jc w:val="left"/>
      </w:pPr>
      <w:r>
        <w:rPr>
          <w:rFonts w:ascii="Times New Roman" w:eastAsia="新宋体" w:hAnsi="Times New Roman" w:hint="eastAsia"/>
          <w:szCs w:val="21"/>
        </w:rPr>
        <w:t>C．制作酸奶时，先将牛奶加热煮沸是为了杀死其中的杂菌</w:t>
      </w:r>
      <w:r>
        <w:tab/>
      </w:r>
    </w:p>
    <w:p w:rsidR="003521A3">
      <w:pPr>
        <w:spacing w:line="360" w:lineRule="auto"/>
        <w:ind w:firstLine="273" w:firstLineChars="130"/>
        <w:jc w:val="left"/>
      </w:pPr>
      <w:r>
        <w:rPr>
          <w:rFonts w:ascii="Times New Roman" w:eastAsia="新宋体" w:hAnsi="Times New Roman" w:hint="eastAsia"/>
          <w:szCs w:val="21"/>
        </w:rPr>
        <w:t>D．制作葡萄酒用到的</w:t>
      </w:r>
      <w:r>
        <w:rPr>
          <w:rFonts w:ascii="Times New Roman" w:eastAsia="新宋体" w:hAnsi="Times New Roman" w:hint="eastAsia"/>
          <w:szCs w:val="21"/>
        </w:rPr>
        <w:t>“</w:t>
      </w:r>
      <w:r>
        <w:rPr>
          <w:rFonts w:ascii="Times New Roman" w:eastAsia="新宋体" w:hAnsi="Times New Roman" w:hint="eastAsia"/>
          <w:szCs w:val="21"/>
        </w:rPr>
        <w:t>菌</w:t>
      </w:r>
      <w:r>
        <w:rPr>
          <w:rFonts w:ascii="Times New Roman" w:eastAsia="新宋体" w:hAnsi="Times New Roman" w:hint="eastAsia"/>
          <w:szCs w:val="21"/>
        </w:rPr>
        <w:t>”</w:t>
      </w:r>
      <w:r>
        <w:rPr>
          <w:rFonts w:ascii="Times New Roman" w:eastAsia="新宋体" w:hAnsi="Times New Roman" w:hint="eastAsia"/>
          <w:szCs w:val="21"/>
        </w:rPr>
        <w:t>和木耳一样都是营寄生生活</w:t>
      </w:r>
    </w:p>
    <w:p w:rsidR="003521A3">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微生物的发酵技术在食品、药品的生产中具有广泛的应用，如制馒头或面包和酿酒要用到酵母菌，制酸奶和泡菜要用到乳酸菌，制作腐乳要用到多种霉菌，制醋要用到醋酸杆菌，制酱要用到曲霉，制味精要用到棒状杆菌，利用青霉可以提取出青霉素等。</w:t>
      </w:r>
    </w:p>
    <w:p w:rsidR="003521A3">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解：A、冷藏食物不易变质，但不能杀死微生物；</w:t>
      </w:r>
    </w:p>
    <w:p w:rsidR="003521A3">
      <w:pPr>
        <w:spacing w:line="360" w:lineRule="auto"/>
        <w:ind w:left="273" w:leftChars="130"/>
      </w:pPr>
      <w:r>
        <w:rPr>
          <w:rFonts w:ascii="Times New Roman" w:eastAsia="新宋体" w:hAnsi="Times New Roman" w:hint="eastAsia"/>
          <w:szCs w:val="21"/>
        </w:rPr>
        <w:t>B、酿酒一定要加入酒曲，其中霉菌主要起到糖化的作用，酵母菌在无氧的条件下，B错误；</w:t>
      </w:r>
    </w:p>
    <w:p w:rsidR="003521A3">
      <w:pPr>
        <w:spacing w:line="360" w:lineRule="auto"/>
        <w:ind w:left="273" w:leftChars="130"/>
      </w:pPr>
      <w:r>
        <w:rPr>
          <w:rFonts w:ascii="Times New Roman" w:eastAsia="新宋体" w:hAnsi="Times New Roman" w:hint="eastAsia"/>
          <w:szCs w:val="21"/>
        </w:rPr>
        <w:t>C、制作酸奶时，进行高温灭菌是为了杀死其中的杂菌，C正确；</w:t>
      </w:r>
    </w:p>
    <w:p w:rsidR="003521A3">
      <w:pPr>
        <w:spacing w:line="360" w:lineRule="auto"/>
        <w:ind w:left="273" w:leftChars="130"/>
      </w:pPr>
      <w:r>
        <w:rPr>
          <w:rFonts w:ascii="Times New Roman" w:eastAsia="新宋体" w:hAnsi="Times New Roman" w:hint="eastAsia"/>
          <w:szCs w:val="21"/>
        </w:rPr>
        <w:t>D、酵母菌和木耳都不能自己制造有机物，其营养方式为异养腐生。</w:t>
      </w:r>
    </w:p>
    <w:p w:rsidR="003521A3">
      <w:pPr>
        <w:spacing w:line="360" w:lineRule="auto"/>
        <w:ind w:left="273" w:leftChars="130"/>
      </w:pPr>
      <w:r>
        <w:rPr>
          <w:rFonts w:ascii="Times New Roman" w:eastAsia="新宋体" w:hAnsi="Times New Roman" w:hint="eastAsia"/>
          <w:szCs w:val="21"/>
        </w:rPr>
        <w:t>故选：C。</w:t>
      </w:r>
    </w:p>
    <w:p w:rsidR="003521A3">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解答此类题目的关键是灵活运用所学知识解释生活生产中的实际问题。</w:t>
      </w:r>
    </w:p>
    <w:p w:rsidR="003521A3">
      <w:pPr>
        <w:spacing w:line="360" w:lineRule="auto"/>
        <w:ind w:left="273" w:hanging="273" w:hangingChars="130"/>
      </w:pPr>
      <w:r>
        <w:rPr>
          <w:rFonts w:ascii="Times New Roman" w:eastAsia="新宋体" w:hAnsi="Times New Roman" w:hint="eastAsia"/>
          <w:szCs w:val="21"/>
        </w:rPr>
        <w:t>6．如图是某生态系统中部分生物构成的食物网简图，下列说法正确的是（　　）</w:t>
      </w:r>
    </w:p>
    <w:p w:rsidR="003521A3">
      <w:pPr>
        <w:spacing w:line="360" w:lineRule="auto"/>
        <w:ind w:left="273" w:leftChars="130"/>
      </w:pPr>
      <w:r>
        <w:rPr>
          <w:rFonts w:ascii="Times New Roman" w:eastAsia="新宋体" w:hAnsi="Times New Roman" w:hint="eastAsia"/>
          <w:szCs w:val="21"/>
        </w:rPr>
        <w:pict>
          <v:shape id="图片24" o:spid="_x0000_i1035" type="#_x0000_t75" alt=" " style="width:101.25pt;height:95.25pt;mso-wrap-distance-left:0;mso-wrap-distance-right:0">
            <v:imagedata r:id="rId9" o:title=""/>
            <o:lock v:ext="edit" aspectratio="t"/>
          </v:shape>
        </w:pict>
      </w:r>
    </w:p>
    <w:p w:rsidR="003521A3">
      <w:pPr>
        <w:spacing w:line="360" w:lineRule="auto"/>
        <w:ind w:firstLine="273" w:firstLineChars="130"/>
        <w:jc w:val="left"/>
      </w:pPr>
      <w:r>
        <w:rPr>
          <w:rFonts w:ascii="Times New Roman" w:eastAsia="新宋体" w:hAnsi="Times New Roman" w:hint="eastAsia"/>
          <w:szCs w:val="21"/>
        </w:rPr>
        <w:t>A．图中共有4条食物链</w:t>
      </w:r>
      <w:r>
        <w:tab/>
      </w:r>
    </w:p>
    <w:p w:rsidR="003521A3">
      <w:pPr>
        <w:spacing w:line="360" w:lineRule="auto"/>
        <w:ind w:firstLine="273" w:firstLineChars="130"/>
        <w:jc w:val="left"/>
      </w:pPr>
      <w:r>
        <w:rPr>
          <w:rFonts w:ascii="Times New Roman" w:eastAsia="新宋体" w:hAnsi="Times New Roman" w:hint="eastAsia"/>
          <w:szCs w:val="21"/>
        </w:rPr>
        <w:t>B．蛇和鹰之间只构成捕食关系</w:t>
      </w:r>
      <w:r>
        <w:tab/>
      </w:r>
    </w:p>
    <w:p w:rsidR="003521A3">
      <w:pPr>
        <w:spacing w:line="360" w:lineRule="auto"/>
        <w:ind w:firstLine="273" w:firstLineChars="130"/>
        <w:jc w:val="left"/>
      </w:pPr>
      <w:r>
        <w:rPr>
          <w:rFonts w:ascii="Times New Roman" w:eastAsia="新宋体" w:hAnsi="Times New Roman" w:hint="eastAsia"/>
          <w:szCs w:val="21"/>
        </w:rPr>
        <w:t>C．体内有毒物质最多的是蛇</w:t>
      </w:r>
      <w:r>
        <w:tab/>
      </w:r>
    </w:p>
    <w:p w:rsidR="003521A3">
      <w:pPr>
        <w:spacing w:line="360" w:lineRule="auto"/>
        <w:ind w:firstLine="273" w:firstLineChars="130"/>
        <w:jc w:val="left"/>
      </w:pPr>
      <w:r>
        <w:rPr>
          <w:rFonts w:ascii="Times New Roman" w:eastAsia="新宋体" w:hAnsi="Times New Roman" w:hint="eastAsia"/>
          <w:szCs w:val="21"/>
        </w:rPr>
        <w:t>D．要构成完整的生态系统还需要非生物部分</w:t>
      </w:r>
    </w:p>
    <w:p w:rsidR="003521A3">
      <w:pPr>
        <w:spacing w:line="360" w:lineRule="auto"/>
        <w:ind w:left="273" w:leftChars="130"/>
        <w:sectPr w:rsidSect="001B7693">
          <w:headerReference w:type="default" r:id="rId31"/>
          <w:footerReference w:type="default" r:id="rId32"/>
          <w:type w:val="nextPage"/>
          <w:pgSz w:w="11906" w:h="16838"/>
          <w:pgMar w:top="1440" w:right="1800" w:bottom="1440" w:left="1800" w:header="851" w:footer="992" w:gutter="0"/>
          <w:pgNumType w:start="9" w:chapStyle="5" w:chapSep="colon"/>
          <w:cols w:space="425"/>
          <w:titlePg w:val="0"/>
          <w:docGrid w:type="lines" w:linePitch="312"/>
        </w:sectPr>
      </w:pPr>
      <w:r>
        <w:rPr>
          <w:rFonts w:ascii="Times New Roman" w:eastAsia="新宋体" w:hAnsi="Times New Roman" w:hint="eastAsia"/>
          <w:color w:val="0000FF"/>
          <w:szCs w:val="21"/>
        </w:rPr>
        <w:t>【分析】</w:t>
      </w:r>
      <w:r>
        <w:rPr>
          <w:rFonts w:ascii="Times New Roman" w:eastAsia="新宋体" w:hAnsi="Times New Roman" w:hint="eastAsia"/>
          <w:szCs w:val="21"/>
        </w:rPr>
        <w:t>（1）一个完整的生态系统包括生物部分和非生物部分，非生物部分包括阳光、空气、水、温度等，生物部分由生产者（植物）、消费者（动物）和分解者（细菌、真菌）组成。</w:t>
      </w:r>
    </w:p>
    <w:p w:rsidR="003521A3">
      <w:pPr>
        <w:spacing w:line="360" w:lineRule="auto"/>
        <w:ind w:left="273" w:leftChars="130"/>
      </w:pPr>
      <w:r>
        <w:rPr>
          <w:rFonts w:ascii="Times New Roman" w:eastAsia="新宋体" w:hAnsi="Times New Roman" w:hint="eastAsia"/>
          <w:szCs w:val="21"/>
        </w:rPr>
        <w:t>（2）食物链反映的是生产者与消费者之间吃与被吃的关系，所以食物链中不应该出现分解者和非生物部分。食物链的正确写法是：生产者</w:t>
      </w:r>
      <w:r>
        <w:rPr>
          <w:rFonts w:ascii="Times New Roman" w:eastAsia="新宋体" w:hAnsi="Times New Roman" w:hint="eastAsia"/>
          <w:szCs w:val="21"/>
        </w:rPr>
        <w:t>→</w:t>
      </w:r>
      <w:r>
        <w:rPr>
          <w:rFonts w:ascii="Times New Roman" w:eastAsia="新宋体" w:hAnsi="Times New Roman" w:hint="eastAsia"/>
          <w:szCs w:val="21"/>
        </w:rPr>
        <w:t>初级消费者</w:t>
      </w:r>
      <w:r>
        <w:rPr>
          <w:rFonts w:ascii="Times New Roman" w:eastAsia="新宋体" w:hAnsi="Times New Roman" w:hint="eastAsia"/>
          <w:szCs w:val="21"/>
        </w:rPr>
        <w:t>→</w:t>
      </w:r>
      <w:r>
        <w:rPr>
          <w:rFonts w:ascii="Times New Roman" w:eastAsia="新宋体" w:hAnsi="Times New Roman" w:hint="eastAsia"/>
          <w:szCs w:val="21"/>
        </w:rPr>
        <w:t>次级消费者</w:t>
      </w:r>
      <w:r>
        <w:rPr>
          <w:rFonts w:ascii="Times New Roman" w:eastAsia="新宋体" w:hAnsi="Times New Roman" w:hint="eastAsia"/>
          <w:szCs w:val="21"/>
        </w:rPr>
        <w:t>…</w:t>
      </w:r>
      <w:r>
        <w:rPr>
          <w:rFonts w:ascii="Times New Roman" w:eastAsia="新宋体" w:hAnsi="Times New Roman" w:hint="eastAsia"/>
          <w:szCs w:val="21"/>
        </w:rPr>
        <w:t>注意起始点是生产者。</w:t>
      </w:r>
    </w:p>
    <w:p w:rsidR="003521A3">
      <w:pPr>
        <w:spacing w:line="360" w:lineRule="auto"/>
        <w:ind w:left="273" w:leftChars="130"/>
      </w:pPr>
      <w:r>
        <w:rPr>
          <w:rFonts w:ascii="Times New Roman" w:eastAsia="新宋体" w:hAnsi="Times New Roman" w:hint="eastAsia"/>
          <w:szCs w:val="21"/>
        </w:rPr>
        <w:t>（3）在生态系统中，有害物质可以通过食物链在生物体内不断积累，其浓度随着营养级别的升高而逐步增加，这种现象叫生物富集。</w:t>
      </w:r>
    </w:p>
    <w:p w:rsidR="003521A3">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解：A、图中食物链有：草</w:t>
      </w:r>
      <w:r>
        <w:rPr>
          <w:rFonts w:ascii="Times New Roman" w:eastAsia="新宋体" w:hAnsi="Times New Roman" w:hint="eastAsia"/>
          <w:szCs w:val="21"/>
        </w:rPr>
        <w:t>→</w:t>
      </w:r>
      <w:r>
        <w:rPr>
          <w:rFonts w:ascii="Times New Roman" w:eastAsia="新宋体" w:hAnsi="Times New Roman" w:hint="eastAsia"/>
          <w:szCs w:val="21"/>
        </w:rPr>
        <w:t>鼠</w:t>
      </w:r>
      <w:r>
        <w:rPr>
          <w:rFonts w:ascii="Times New Roman" w:eastAsia="新宋体" w:hAnsi="Times New Roman" w:hint="eastAsia"/>
          <w:szCs w:val="21"/>
        </w:rPr>
        <w:t>→</w:t>
      </w:r>
      <w:r>
        <w:rPr>
          <w:rFonts w:ascii="Times New Roman" w:eastAsia="新宋体" w:hAnsi="Times New Roman" w:hint="eastAsia"/>
          <w:szCs w:val="21"/>
        </w:rPr>
        <w:t>鹰、草</w:t>
      </w:r>
      <w:r>
        <w:rPr>
          <w:rFonts w:ascii="Times New Roman" w:eastAsia="新宋体" w:hAnsi="Times New Roman" w:hint="eastAsia"/>
          <w:szCs w:val="21"/>
        </w:rPr>
        <w:t>→</w:t>
      </w:r>
      <w:r>
        <w:rPr>
          <w:rFonts w:ascii="Times New Roman" w:eastAsia="新宋体" w:hAnsi="Times New Roman" w:hint="eastAsia"/>
          <w:szCs w:val="21"/>
        </w:rPr>
        <w:t>食草昆虫</w:t>
      </w:r>
      <w:r>
        <w:rPr>
          <w:rFonts w:ascii="Times New Roman" w:eastAsia="新宋体" w:hAnsi="Times New Roman" w:hint="eastAsia"/>
          <w:szCs w:val="21"/>
        </w:rPr>
        <w:t>→</w:t>
      </w:r>
      <w:r>
        <w:rPr>
          <w:rFonts w:ascii="Times New Roman" w:eastAsia="新宋体" w:hAnsi="Times New Roman" w:hint="eastAsia"/>
          <w:szCs w:val="21"/>
        </w:rPr>
        <w:t>食虫鸟</w:t>
      </w:r>
      <w:r>
        <w:rPr>
          <w:rFonts w:ascii="Times New Roman" w:eastAsia="新宋体" w:hAnsi="Times New Roman" w:hint="eastAsia"/>
          <w:szCs w:val="21"/>
        </w:rPr>
        <w:t>→</w:t>
      </w:r>
      <w:r>
        <w:rPr>
          <w:rFonts w:ascii="Times New Roman" w:eastAsia="新宋体" w:hAnsi="Times New Roman" w:hint="eastAsia"/>
          <w:szCs w:val="21"/>
        </w:rPr>
        <w:t>鹰，因此图中共有4条食物链；</w:t>
      </w:r>
    </w:p>
    <w:p w:rsidR="003521A3">
      <w:pPr>
        <w:spacing w:line="360" w:lineRule="auto"/>
        <w:ind w:left="273" w:leftChars="130"/>
      </w:pPr>
      <w:r>
        <w:rPr>
          <w:rFonts w:ascii="Times New Roman" w:eastAsia="新宋体" w:hAnsi="Times New Roman" w:hint="eastAsia"/>
          <w:szCs w:val="21"/>
        </w:rPr>
        <w:t>B、鹰吃蛇属于捕食关系、食虫鸟，而不是蛇和鹰之间只构成捕食关系；</w:t>
      </w:r>
    </w:p>
    <w:p w:rsidR="003521A3">
      <w:pPr>
        <w:spacing w:line="360" w:lineRule="auto"/>
        <w:ind w:left="273" w:leftChars="130"/>
      </w:pPr>
      <w:r>
        <w:rPr>
          <w:rFonts w:ascii="Times New Roman" w:eastAsia="新宋体" w:hAnsi="Times New Roman" w:hint="eastAsia"/>
          <w:szCs w:val="21"/>
        </w:rPr>
        <w:t>C、鹰的营养级比蛇高，错误；</w:t>
      </w:r>
    </w:p>
    <w:p w:rsidR="003521A3">
      <w:pPr>
        <w:spacing w:line="360" w:lineRule="auto"/>
        <w:ind w:left="273" w:leftChars="130"/>
      </w:pPr>
      <w:r>
        <w:rPr>
          <w:rFonts w:ascii="Times New Roman" w:eastAsia="新宋体" w:hAnsi="Times New Roman" w:hint="eastAsia"/>
          <w:szCs w:val="21"/>
        </w:rPr>
        <w:t>D、图中草是生产者，因此要构成完整的生态系统不仅还需要非生物部分以及分解者。</w:t>
      </w:r>
    </w:p>
    <w:p w:rsidR="003521A3">
      <w:pPr>
        <w:spacing w:line="360" w:lineRule="auto"/>
        <w:ind w:left="273" w:leftChars="130"/>
      </w:pPr>
      <w:r>
        <w:rPr>
          <w:rFonts w:ascii="Times New Roman" w:eastAsia="新宋体" w:hAnsi="Times New Roman" w:hint="eastAsia"/>
          <w:szCs w:val="21"/>
        </w:rPr>
        <w:t>故选：A。</w:t>
      </w:r>
    </w:p>
    <w:p w:rsidR="003521A3">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解答此类题目的关键是理解掌握生态系统的组成、食物链的概念、生物富集的特点</w:t>
      </w:r>
    </w:p>
    <w:p w:rsidR="003521A3">
      <w:pPr>
        <w:spacing w:line="360" w:lineRule="auto"/>
        <w:ind w:left="273" w:hanging="273" w:hangingChars="130"/>
      </w:pPr>
      <w:r>
        <w:rPr>
          <w:rFonts w:ascii="Times New Roman" w:eastAsia="新宋体" w:hAnsi="Times New Roman" w:hint="eastAsia"/>
          <w:szCs w:val="21"/>
        </w:rPr>
        <w:t>7．健康是永恒的主题，</w:t>
      </w:r>
      <w:r>
        <w:rPr>
          <w:rFonts w:ascii="Times New Roman" w:eastAsia="新宋体" w:hAnsi="Times New Roman" w:hint="eastAsia"/>
          <w:szCs w:val="21"/>
        </w:rPr>
        <w:t>“</w:t>
      </w:r>
      <w:r>
        <w:rPr>
          <w:rFonts w:ascii="Times New Roman" w:eastAsia="新宋体" w:hAnsi="Times New Roman" w:hint="eastAsia"/>
          <w:szCs w:val="21"/>
        </w:rPr>
        <w:t>关注健康，远离疾病</w:t>
      </w:r>
      <w:r>
        <w:rPr>
          <w:rFonts w:ascii="Times New Roman" w:eastAsia="新宋体" w:hAnsi="Times New Roman" w:hint="eastAsia"/>
          <w:szCs w:val="21"/>
        </w:rPr>
        <w:t>”</w:t>
      </w:r>
      <w:r>
        <w:rPr>
          <w:rFonts w:ascii="Times New Roman" w:eastAsia="新宋体" w:hAnsi="Times New Roman" w:hint="eastAsia"/>
          <w:szCs w:val="21"/>
        </w:rPr>
        <w:t>对每个人来说都是非常重要的。下列做法或认识不正确的是（　　）</w:t>
      </w:r>
    </w:p>
    <w:p w:rsidR="003521A3">
      <w:pPr>
        <w:spacing w:line="360" w:lineRule="auto"/>
        <w:ind w:left="273" w:leftChars="130"/>
      </w:pPr>
      <w:r>
        <w:rPr>
          <w:rFonts w:ascii="Times New Roman" w:eastAsia="Calibri" w:hAnsi="Times New Roman" w:hint="eastAsia"/>
          <w:szCs w:val="21"/>
        </w:rPr>
        <w:t>①</w:t>
      </w:r>
      <w:r>
        <w:rPr>
          <w:rFonts w:ascii="Times New Roman" w:eastAsia="新宋体" w:hAnsi="Times New Roman" w:hint="eastAsia"/>
          <w:szCs w:val="21"/>
        </w:rPr>
        <w:t>“</w:t>
      </w:r>
      <w:r>
        <w:rPr>
          <w:rFonts w:ascii="Times New Roman" w:eastAsia="新宋体" w:hAnsi="Times New Roman" w:hint="eastAsia"/>
          <w:szCs w:val="21"/>
        </w:rPr>
        <w:t>预防艾滋病，你我同参与</w:t>
      </w:r>
      <w:r>
        <w:rPr>
          <w:rFonts w:ascii="Times New Roman" w:eastAsia="新宋体" w:hAnsi="Times New Roman" w:hint="eastAsia"/>
          <w:szCs w:val="21"/>
        </w:rPr>
        <w:t>”</w:t>
      </w:r>
      <w:r>
        <w:rPr>
          <w:rFonts w:ascii="Times New Roman" w:eastAsia="新宋体" w:hAnsi="Times New Roman" w:hint="eastAsia"/>
          <w:szCs w:val="21"/>
        </w:rPr>
        <w:t>，共餐、握手不会感染艾滋病</w:t>
      </w:r>
    </w:p>
    <w:p w:rsidR="003521A3">
      <w:pPr>
        <w:spacing w:line="360" w:lineRule="auto"/>
        <w:ind w:left="273" w:leftChars="130"/>
      </w:pPr>
      <w:r>
        <w:rPr>
          <w:rFonts w:ascii="Times New Roman" w:eastAsia="Calibri" w:hAnsi="Times New Roman" w:hint="eastAsia"/>
          <w:szCs w:val="21"/>
        </w:rPr>
        <w:t>②</w:t>
      </w:r>
      <w:r>
        <w:rPr>
          <w:rFonts w:ascii="Times New Roman" w:eastAsia="新宋体" w:hAnsi="Times New Roman" w:hint="eastAsia"/>
          <w:szCs w:val="21"/>
        </w:rPr>
        <w:t>远离疾病，保持良好的生活习惯很重要</w:t>
      </w:r>
    </w:p>
    <w:p w:rsidR="003521A3">
      <w:pPr>
        <w:spacing w:line="360" w:lineRule="auto"/>
        <w:ind w:left="273" w:leftChars="130"/>
      </w:pPr>
      <w:r>
        <w:rPr>
          <w:rFonts w:ascii="Times New Roman" w:eastAsia="Calibri" w:hAnsi="Times New Roman" w:hint="eastAsia"/>
          <w:szCs w:val="21"/>
        </w:rPr>
        <w:t>③</w:t>
      </w:r>
      <w:r>
        <w:rPr>
          <w:rFonts w:ascii="Times New Roman" w:eastAsia="新宋体" w:hAnsi="Times New Roman" w:hint="eastAsia"/>
          <w:szCs w:val="21"/>
        </w:rPr>
        <w:t>让健康婴幼儿口服脊髓灰质炎糖丸使人在不发病的情况下产生抗体</w:t>
      </w:r>
    </w:p>
    <w:p w:rsidR="003521A3">
      <w:pPr>
        <w:spacing w:line="360" w:lineRule="auto"/>
        <w:ind w:left="273" w:leftChars="130"/>
      </w:pPr>
      <w:r>
        <w:rPr>
          <w:rFonts w:ascii="Times New Roman" w:eastAsia="Calibri" w:hAnsi="Times New Roman" w:hint="eastAsia"/>
          <w:szCs w:val="21"/>
        </w:rPr>
        <w:t>④</w:t>
      </w:r>
      <w:r>
        <w:rPr>
          <w:rFonts w:ascii="Times New Roman" w:eastAsia="新宋体" w:hAnsi="Times New Roman" w:hint="eastAsia"/>
          <w:szCs w:val="21"/>
        </w:rPr>
        <w:t>小敏接种过乙肝疫苗，体内有抗体，在一定时期内不再会患上甲肝传染病。</w:t>
      </w:r>
    </w:p>
    <w:p w:rsidR="003521A3">
      <w:pPr>
        <w:spacing w:line="360" w:lineRule="auto"/>
        <w:ind w:left="273" w:leftChars="130"/>
      </w:pPr>
      <w:r>
        <w:rPr>
          <w:rFonts w:ascii="Times New Roman" w:eastAsia="Calibri" w:hAnsi="Times New Roman" w:hint="eastAsia"/>
          <w:szCs w:val="21"/>
        </w:rPr>
        <w:t>⑤</w:t>
      </w:r>
      <w:r>
        <w:rPr>
          <w:rFonts w:ascii="Times New Roman" w:eastAsia="新宋体" w:hAnsi="Times New Roman" w:hint="eastAsia"/>
          <w:szCs w:val="21"/>
        </w:rPr>
        <w:t>为预防H7N9流感，出门时戴上了口罩，这是保护易感人群的有效措施</w:t>
      </w:r>
    </w:p>
    <w:p w:rsidR="003521A3">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Calibri" w:hAnsi="Times New Roman" w:hint="eastAsia"/>
          <w:szCs w:val="21"/>
        </w:rPr>
        <w:t>①④⑤</w:t>
      </w:r>
      <w:r>
        <w:tab/>
      </w:r>
      <w:r>
        <w:rPr>
          <w:rFonts w:ascii="Times New Roman" w:eastAsia="新宋体" w:hAnsi="Times New Roman" w:hint="eastAsia"/>
          <w:szCs w:val="21"/>
        </w:rPr>
        <w:t>B．</w:t>
      </w:r>
      <w:r>
        <w:rPr>
          <w:rFonts w:ascii="Times New Roman" w:eastAsia="Calibri" w:hAnsi="Times New Roman" w:hint="eastAsia"/>
          <w:szCs w:val="21"/>
        </w:rPr>
        <w:t>①③④</w:t>
      </w:r>
      <w:r>
        <w:tab/>
      </w:r>
      <w:r>
        <w:rPr>
          <w:rFonts w:ascii="Times New Roman" w:eastAsia="新宋体" w:hAnsi="Times New Roman" w:hint="eastAsia"/>
          <w:szCs w:val="21"/>
        </w:rPr>
        <w:t>C．</w:t>
      </w:r>
      <w:r>
        <w:rPr>
          <w:rFonts w:ascii="Times New Roman" w:eastAsia="Calibri" w:hAnsi="Times New Roman" w:hint="eastAsia"/>
          <w:szCs w:val="21"/>
        </w:rPr>
        <w:t>③④⑤</w:t>
      </w:r>
      <w:r>
        <w:tab/>
      </w:r>
      <w:r>
        <w:rPr>
          <w:rFonts w:ascii="Times New Roman" w:eastAsia="新宋体" w:hAnsi="Times New Roman" w:hint="eastAsia"/>
          <w:szCs w:val="21"/>
        </w:rPr>
        <w:t>D．</w:t>
      </w:r>
      <w:r>
        <w:rPr>
          <w:rFonts w:ascii="Times New Roman" w:eastAsia="Calibri" w:hAnsi="Times New Roman" w:hint="eastAsia"/>
          <w:szCs w:val="21"/>
        </w:rPr>
        <w:t>②③④</w:t>
      </w:r>
    </w:p>
    <w:p w:rsidR="003521A3">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1）传染病是指由病原体引起的，能在人与人之间、人与动物之间互相传染的一种疾病。传染病能够在人群中流行，必须具备传染源、传播途径、易感人群这三个环节，缺少其中任何一个环节，传染病就流行不起来。</w:t>
      </w:r>
    </w:p>
    <w:p w:rsidR="003521A3">
      <w:pPr>
        <w:spacing w:line="360" w:lineRule="auto"/>
        <w:ind w:left="273" w:leftChars="130"/>
      </w:pPr>
      <w:r>
        <w:rPr>
          <w:rFonts w:ascii="Times New Roman" w:eastAsia="新宋体" w:hAnsi="Times New Roman" w:hint="eastAsia"/>
          <w:szCs w:val="21"/>
        </w:rPr>
        <w:t>（2）免疫是指人体对病原体及其有害产物的抵抗力，从获得途径来看，免疫分为非特异性免疫和特异性免疫，前者是指先天具有的对多种病原体有防御作用的免疫，后者是指出生后产生的只对特定的病原体起作用的免疫。</w:t>
      </w:r>
    </w:p>
    <w:p w:rsidR="003521A3">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Calibri" w:hAnsi="Times New Roman" w:hint="eastAsia"/>
          <w:szCs w:val="21"/>
        </w:rPr>
        <w:t>①</w:t>
      </w:r>
      <w:r>
        <w:rPr>
          <w:rFonts w:ascii="Times New Roman" w:eastAsia="新宋体" w:hAnsi="Times New Roman" w:hint="eastAsia"/>
          <w:szCs w:val="21"/>
        </w:rPr>
        <w:t>艾滋病病毒主要存在于感染者和病人的血液、精液、乳汁中、握手拥抱、同吃同饮等日常生活接触不会被感染，说法错误。</w:t>
      </w:r>
    </w:p>
    <w:p w:rsidR="003521A3">
      <w:pPr>
        <w:spacing w:line="360" w:lineRule="auto"/>
        <w:ind w:left="273" w:leftChars="130"/>
      </w:pPr>
      <w:r>
        <w:rPr>
          <w:rFonts w:ascii="Times New Roman" w:eastAsia="Calibri" w:hAnsi="Times New Roman" w:hint="eastAsia"/>
          <w:szCs w:val="21"/>
        </w:rPr>
        <w:t>③</w:t>
      </w:r>
      <w:r>
        <w:br/>
      </w:r>
      <w: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3" w:history="1">
        <w:r>
          <w:rPr>
            <w:rFonts w:ascii="SimSun" w:eastAsia="SimSun" w:hAnsi="SimSun" w:cs="SimSun"/>
            <w:b/>
            <w:bCs/>
            <w:color w:val="0000EE"/>
            <w:kern w:val="0"/>
            <w:sz w:val="30"/>
            <w:szCs w:val="30"/>
            <w:u w:val="single" w:color="0000EE"/>
          </w:rPr>
          <w:t>https://d.book118.com/266131054225010053</w:t>
        </w:r>
      </w:hyperlink>
    </w:p>
    <w:p w:rsidR="003521A3">
      <w:pPr>
        <w:spacing w:line="360" w:lineRule="auto"/>
        <w:ind w:left="273" w:leftChars="130"/>
      </w:pPr>
    </w:p>
    <w:sectPr w:rsidSect="001B7693">
      <w:headerReference w:type="default" r:id="rId34"/>
      <w:footerReference w:type="default" r:id="rId35"/>
      <w:type w:val="nextPage"/>
      <w:pgSz w:w="11906" w:h="16838"/>
      <w:pgMar w:top="1440" w:right="1800" w:bottom="1440" w:left="1800" w:header="851" w:footer="992" w:gutter="0"/>
      <w:pgNumType w:start="10" w:chapStyle="5" w:chapSep="colon"/>
      <w:cols w:space="425"/>
      <w:titlePg w:val="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1"/>
    <w:family w:val="roman"/>
    <w:notTrueType/>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87" type="#_x0000_t136" alt="学科网 zxxk.com" style="width:2.85pt;height:2.85pt;margin-top:407.9pt;margin-left:158.95pt;mso-position-horizontal-relative:margin;mso-position-vertical-relative:margin;position:absolute;rotation:315;z-index:-251639808"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88" type="#_x0000_t75" alt="学科网 zxxk.com" style="width:0.05pt;height:0.05pt;margin-top:-20.75pt;margin-left:64.05pt;position:absolute;z-index:251677696"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5" type="#_x0000_t136" alt="学科网 zxxk.com" style="width:2.85pt;height:2.85pt;margin-top:407.9pt;margin-left:158.95pt;mso-position-horizontal-relative:margin;mso-position-vertical-relative:margin;position:absolute;rotation:315;z-index:-251656192"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6" type="#_x0000_t75" alt="学科网 zxxk.com" style="width:0.05pt;height:0.05pt;margin-top:-20.75pt;margin-left:64.05pt;position:absolute;z-index:251661312"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9" type="#_x0000_t136" alt="学科网 zxxk.com" style="width:2.85pt;height:2.85pt;margin-top:407.9pt;margin-left:158.95pt;mso-position-horizontal-relative:margin;mso-position-vertical-relative:margin;position:absolute;rotation:315;z-index:-251654144"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60" type="#_x0000_t75" alt="学科网 zxxk.com" style="width:0.05pt;height:0.05pt;margin-top:-20.75pt;margin-left:64.05pt;position:absolute;z-index:251663360"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63" type="#_x0000_t136" alt="学科网 zxxk.com" style="width:2.85pt;height:2.85pt;margin-top:407.9pt;margin-left:158.95pt;mso-position-horizontal-relative:margin;mso-position-vertical-relative:margin;position:absolute;rotation:315;z-index:-251652096"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64" type="#_x0000_t75" alt="学科网 zxxk.com" style="width:0.05pt;height:0.05pt;margin-top:-20.75pt;margin-left:64.05pt;position:absolute;z-index:251665408"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67" type="#_x0000_t136" alt="学科网 zxxk.com" style="width:2.85pt;height:2.85pt;margin-top:407.9pt;margin-left:158.95pt;mso-position-horizontal-relative:margin;mso-position-vertical-relative:margin;position:absolute;rotation:315;z-index:-251650048"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68" type="#_x0000_t75" alt="学科网 zxxk.com" style="width:0.05pt;height:0.05pt;margin-top:-20.75pt;margin-left:64.05pt;position:absolute;z-index:251667456"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71" type="#_x0000_t136" alt="学科网 zxxk.com" style="width:2.85pt;height:2.85pt;margin-top:407.9pt;margin-left:158.95pt;mso-position-horizontal-relative:margin;mso-position-vertical-relative:margin;position:absolute;rotation:315;z-index:-25164800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72" type="#_x0000_t75" alt="学科网 zxxk.com" style="width:0.05pt;height:0.05pt;margin-top:-20.75pt;margin-left:64.05pt;position:absolute;z-index:251669504"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75" type="#_x0000_t136" alt="学科网 zxxk.com" style="width:2.85pt;height:2.85pt;margin-top:407.9pt;margin-left:158.95pt;mso-position-horizontal-relative:margin;mso-position-vertical-relative:margin;position:absolute;rotation:315;z-index:-251645952"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76" type="#_x0000_t75" alt="学科网 zxxk.com" style="width:0.05pt;height:0.05pt;margin-top:-20.75pt;margin-left:64.05pt;position:absolute;z-index:251671552"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79" type="#_x0000_t136" alt="学科网 zxxk.com" style="width:2.85pt;height:2.85pt;margin-top:407.9pt;margin-left:158.95pt;mso-position-horizontal-relative:margin;mso-position-vertical-relative:margin;position:absolute;rotation:315;z-index:-251643904"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80" type="#_x0000_t75" alt="学科网 zxxk.com" style="width:0.05pt;height:0.05pt;margin-top:-20.75pt;margin-left:64.05pt;position:absolute;z-index:251673600"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83" type="#_x0000_t136" alt="学科网 zxxk.com" style="width:2.85pt;height:2.85pt;margin-top:407.9pt;margin-left:158.95pt;mso-position-horizontal-relative:margin;mso-position-vertical-relative:margin;position:absolute;rotation:315;z-index:-251641856"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84" type="#_x0000_t75" alt="学科网 zxxk.com" style="width:0.05pt;height:0.05pt;margin-top:-20.75pt;margin-left:64.05pt;position:absolute;z-index:251675648"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85" type="#_x0000_t75" alt="学科网 zxxk.com" style="width:0.75pt;height:0.75pt;margin-top:8.45pt;margin-left:351pt;position:absolute;z-index:251667456"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86"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53" type="#_x0000_t75" alt="学科网 zxxk.com" style="width:0.75pt;height:0.75pt;margin-top:8.45pt;margin-left:351pt;position:absolute;z-index:251659264"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4"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57" type="#_x0000_t75" alt="学科网 zxxk.com" style="width:0.75pt;height:0.75pt;margin-top:8.45pt;margin-left:351pt;position:absolute;z-index:251660288"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8"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61" type="#_x0000_t75" alt="学科网 zxxk.com" style="width:0.75pt;height:0.75pt;margin-top:8.45pt;margin-left:351pt;position:absolute;z-index:251661312"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62"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65" type="#_x0000_t75" alt="学科网 zxxk.com" style="width:0.75pt;height:0.75pt;margin-top:8.45pt;margin-left:351pt;position:absolute;z-index:251662336"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66"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69" type="#_x0000_t75" alt="学科网 zxxk.com" style="width:0.75pt;height:0.75pt;margin-top:8.45pt;margin-left:351pt;position:absolute;z-index:25166336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7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73" type="#_x0000_t75" alt="学科网 zxxk.com" style="width:0.75pt;height:0.75pt;margin-top:8.45pt;margin-left:351pt;position:absolute;z-index:251664384"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74"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77" type="#_x0000_t75" alt="学科网 zxxk.com" style="width:0.75pt;height:0.75pt;margin-top:8.45pt;margin-left:351pt;position:absolute;z-index:251665408"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78"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81" type="#_x0000_t75" alt="学科网 zxxk.com" style="width:0.75pt;height:0.75pt;margin-top:8.45pt;margin-left:351pt;position:absolute;z-index:251666432"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82"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C09DF"/>
    <w:rsid w:val="00005D46"/>
    <w:rsid w:val="0003414B"/>
    <w:rsid w:val="00045DBC"/>
    <w:rsid w:val="0006204B"/>
    <w:rsid w:val="000A7BDA"/>
    <w:rsid w:val="000B638B"/>
    <w:rsid w:val="000C69CB"/>
    <w:rsid w:val="000D3247"/>
    <w:rsid w:val="000D4735"/>
    <w:rsid w:val="00157C29"/>
    <w:rsid w:val="00173E50"/>
    <w:rsid w:val="001B7693"/>
    <w:rsid w:val="001C6A6E"/>
    <w:rsid w:val="001D1446"/>
    <w:rsid w:val="001D3C68"/>
    <w:rsid w:val="001E29A6"/>
    <w:rsid w:val="001E6756"/>
    <w:rsid w:val="002161FB"/>
    <w:rsid w:val="00227658"/>
    <w:rsid w:val="002C0ABE"/>
    <w:rsid w:val="002D0F0E"/>
    <w:rsid w:val="002E0F78"/>
    <w:rsid w:val="002E2EC3"/>
    <w:rsid w:val="003521A3"/>
    <w:rsid w:val="003532EF"/>
    <w:rsid w:val="00373D18"/>
    <w:rsid w:val="004151FC"/>
    <w:rsid w:val="00415964"/>
    <w:rsid w:val="00493B5D"/>
    <w:rsid w:val="00496F35"/>
    <w:rsid w:val="004E324E"/>
    <w:rsid w:val="004E732C"/>
    <w:rsid w:val="004F4D4E"/>
    <w:rsid w:val="00504026"/>
    <w:rsid w:val="00517B56"/>
    <w:rsid w:val="00533E8A"/>
    <w:rsid w:val="005B2ED4"/>
    <w:rsid w:val="005D0947"/>
    <w:rsid w:val="00616B4C"/>
    <w:rsid w:val="00622E5C"/>
    <w:rsid w:val="00695896"/>
    <w:rsid w:val="00726C35"/>
    <w:rsid w:val="0078139C"/>
    <w:rsid w:val="00794E81"/>
    <w:rsid w:val="007B2058"/>
    <w:rsid w:val="007C2D01"/>
    <w:rsid w:val="007C40C0"/>
    <w:rsid w:val="007D45E1"/>
    <w:rsid w:val="008621A8"/>
    <w:rsid w:val="00866FD8"/>
    <w:rsid w:val="00876353"/>
    <w:rsid w:val="00881A65"/>
    <w:rsid w:val="00886C59"/>
    <w:rsid w:val="008A4B26"/>
    <w:rsid w:val="008C1895"/>
    <w:rsid w:val="008D3050"/>
    <w:rsid w:val="008F4D75"/>
    <w:rsid w:val="009020CB"/>
    <w:rsid w:val="00942F17"/>
    <w:rsid w:val="009744D2"/>
    <w:rsid w:val="00997B6D"/>
    <w:rsid w:val="009A2ED5"/>
    <w:rsid w:val="009B1EFE"/>
    <w:rsid w:val="009C7511"/>
    <w:rsid w:val="009D3C9F"/>
    <w:rsid w:val="009D5703"/>
    <w:rsid w:val="009E313F"/>
    <w:rsid w:val="009E5B42"/>
    <w:rsid w:val="00A3342F"/>
    <w:rsid w:val="00A3474F"/>
    <w:rsid w:val="00A77BE5"/>
    <w:rsid w:val="00A946AA"/>
    <w:rsid w:val="00AA5735"/>
    <w:rsid w:val="00AB4574"/>
    <w:rsid w:val="00AC09DF"/>
    <w:rsid w:val="00AE6C6A"/>
    <w:rsid w:val="00AF67F7"/>
    <w:rsid w:val="00B10A7E"/>
    <w:rsid w:val="00BB63FE"/>
    <w:rsid w:val="00BD36DE"/>
    <w:rsid w:val="00C02FC6"/>
    <w:rsid w:val="00C41F09"/>
    <w:rsid w:val="00CA4519"/>
    <w:rsid w:val="00CC12A9"/>
    <w:rsid w:val="00CD670D"/>
    <w:rsid w:val="00CE1AA8"/>
    <w:rsid w:val="00D04724"/>
    <w:rsid w:val="00D07D40"/>
    <w:rsid w:val="00D443F7"/>
    <w:rsid w:val="00D7554B"/>
    <w:rsid w:val="00D97DBC"/>
    <w:rsid w:val="00DC38EC"/>
    <w:rsid w:val="00DD0C5A"/>
    <w:rsid w:val="00E66D4E"/>
    <w:rsid w:val="00E9089D"/>
    <w:rsid w:val="00F02182"/>
    <w:rsid w:val="00F809D3"/>
    <w:rsid w:val="00FD376B"/>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4D2"/>
    <w:pPr>
      <w:widowControl w:val="0"/>
      <w:jc w:val="both"/>
    </w:pPr>
    <w:rPr>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semiHidden/>
    <w:unhideWhenUsed/>
    <w:rsid w:val="001D3C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semiHidden/>
    <w:rsid w:val="001D3C68"/>
    <w:rPr>
      <w:sz w:val="18"/>
      <w:szCs w:val="18"/>
    </w:rPr>
  </w:style>
  <w:style w:type="paragraph" w:styleId="Footer">
    <w:name w:val="footer"/>
    <w:basedOn w:val="Normal"/>
    <w:link w:val="Char0"/>
    <w:uiPriority w:val="99"/>
    <w:semiHidden/>
    <w:unhideWhenUsed/>
    <w:rsid w:val="001D3C68"/>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semiHidden/>
    <w:rsid w:val="001D3C68"/>
    <w:rPr>
      <w:sz w:val="18"/>
      <w:szCs w:val="18"/>
    </w:rPr>
  </w:style>
  <w:style w:type="paragraph" w:styleId="BalloonText">
    <w:name w:val="Balloon Text"/>
    <w:basedOn w:val="Normal"/>
    <w:link w:val="Char1"/>
    <w:uiPriority w:val="99"/>
    <w:semiHidden/>
    <w:unhideWhenUsed/>
    <w:rsid w:val="001D3C68"/>
    <w:rPr>
      <w:sz w:val="18"/>
      <w:szCs w:val="18"/>
    </w:rPr>
  </w:style>
  <w:style w:type="character" w:customStyle="1" w:styleId="Char1">
    <w:name w:val="批注框文本 Char"/>
    <w:basedOn w:val="DefaultParagraphFont"/>
    <w:link w:val="BalloonText"/>
    <w:uiPriority w:val="99"/>
    <w:semiHidden/>
    <w:rsid w:val="001D3C68"/>
    <w:rPr>
      <w:sz w:val="18"/>
      <w:szCs w:val="18"/>
    </w:rPr>
  </w:style>
  <w:style w:type="character" w:styleId="Hyperlink">
    <w:name w:val="Hyperlink"/>
    <w:basedOn w:val="DefaultParagraphFont"/>
    <w:uiPriority w:val="99"/>
    <w:unhideWhenUsed/>
    <w:rsid w:val="00726C35"/>
    <w:rPr>
      <w:color w:val="0000FF"/>
      <w:u w:val="single"/>
    </w:rPr>
  </w:style>
  <w:style w:type="paragraph" w:styleId="NoSpacing">
    <w:name w:val="No Spacing"/>
    <w:link w:val="Char2"/>
    <w:uiPriority w:val="1"/>
    <w:qFormat/>
    <w:rsid w:val="00FD376B"/>
    <w:rPr>
      <w:sz w:val="22"/>
      <w:szCs w:val="22"/>
      <w:lang w:val="en-US" w:eastAsia="zh-CN" w:bidi="ar-SA"/>
    </w:rPr>
  </w:style>
  <w:style w:type="character" w:customStyle="1" w:styleId="Char2">
    <w:name w:val="无间隔 Char"/>
    <w:basedOn w:val="DefaultParagraphFont"/>
    <w:link w:val="NoSpacing"/>
    <w:uiPriority w:val="1"/>
    <w:rsid w:val="00FD376B"/>
    <w:rPr>
      <w:sz w:val="22"/>
      <w:szCs w:val="22"/>
      <w:lang w:val="en-US" w:eastAsia="zh-CN" w:bidi="ar-SA"/>
    </w:rPr>
  </w:style>
  <w:style w:type="character" w:styleId="PlaceholderText">
    <w:name w:val="Placeholder Text"/>
    <w:basedOn w:val="DefaultParagraphFont"/>
    <w:uiPriority w:val="99"/>
    <w:semiHidden/>
    <w:rsid w:val="000B638B"/>
    <w:rPr>
      <w:color w:val="808080"/>
    </w:rPr>
  </w:style>
  <w:style w:type="paragraph" w:styleId="Date">
    <w:name w:val="Date"/>
    <w:basedOn w:val="Normal"/>
    <w:next w:val="Normal"/>
    <w:link w:val="Char3"/>
    <w:uiPriority w:val="99"/>
    <w:semiHidden/>
    <w:unhideWhenUsed/>
    <w:rsid w:val="009D3C9F"/>
    <w:pPr>
      <w:ind w:left="100" w:leftChars="2500"/>
    </w:pPr>
  </w:style>
  <w:style w:type="character" w:customStyle="1" w:styleId="Char3">
    <w:name w:val="日期 Char"/>
    <w:basedOn w:val="DefaultParagraphFont"/>
    <w:link w:val="Date"/>
    <w:uiPriority w:val="99"/>
    <w:semiHidden/>
    <w:rsid w:val="009D3C9F"/>
  </w:style>
  <w:style w:type="table" w:styleId="TableGrid">
    <w:name w:val="Table Grid"/>
    <w:basedOn w:val="TableNormal"/>
    <w:uiPriority w:val="99"/>
    <w:rsid w:val="00494219"/>
    <w:tblPr>
      <w:tblInd w:w="0" w:type="dxa"/>
      <w:tblCellMar>
        <w:top w:w="0" w:type="dxa"/>
        <w:left w:w="0" w:type="dxa"/>
        <w:bottom w:w="0" w:type="dxa"/>
        <w:right w:w="0" w:type="dxa"/>
      </w:tblCellMar>
    </w:tblPr>
  </w:style>
  <w:style w:type="paragraph" w:customStyle="1" w:styleId="DefaultParagraph">
    <w:name w:val="DefaultParagraph"/>
    <w:rPr>
      <w:rFonts w:ascii="Times New Roman"/>
      <w:kern w:val="2"/>
      <w:sz w:val="21"/>
      <w:szCs w:val="22"/>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image" Target="media/image6.png" /><Relationship Id="rId14" Type="http://schemas.openxmlformats.org/officeDocument/2006/relationships/image" Target="media/image7.png"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image" Target="media/image8.png" /><Relationship Id="rId18" Type="http://schemas.openxmlformats.org/officeDocument/2006/relationships/image" Target="media/image9.png" /><Relationship Id="rId19" Type="http://schemas.openxmlformats.org/officeDocument/2006/relationships/header" Target="header4.xml" /><Relationship Id="rId2" Type="http://schemas.openxmlformats.org/officeDocument/2006/relationships/webSettings" Target="webSettings.xml" /><Relationship Id="rId20" Type="http://schemas.openxmlformats.org/officeDocument/2006/relationships/footer" Target="footer4.xml" /><Relationship Id="rId21" Type="http://schemas.openxmlformats.org/officeDocument/2006/relationships/header" Target="header5.xml" /><Relationship Id="rId22" Type="http://schemas.openxmlformats.org/officeDocument/2006/relationships/footer" Target="footer5.xml" /><Relationship Id="rId23" Type="http://schemas.openxmlformats.org/officeDocument/2006/relationships/image" Target="media/image10.png" /><Relationship Id="rId24" Type="http://schemas.openxmlformats.org/officeDocument/2006/relationships/header" Target="header6.xml" /><Relationship Id="rId25" Type="http://schemas.openxmlformats.org/officeDocument/2006/relationships/footer" Target="footer6.xml" /><Relationship Id="rId26" Type="http://schemas.openxmlformats.org/officeDocument/2006/relationships/header" Target="header7.xml" /><Relationship Id="rId27" Type="http://schemas.openxmlformats.org/officeDocument/2006/relationships/footer" Target="footer7.xml" /><Relationship Id="rId28" Type="http://schemas.openxmlformats.org/officeDocument/2006/relationships/header" Target="header8.xml" /><Relationship Id="rId29" Type="http://schemas.openxmlformats.org/officeDocument/2006/relationships/footer" Target="footer8.xml" /><Relationship Id="rId3" Type="http://schemas.openxmlformats.org/officeDocument/2006/relationships/fontTable" Target="fontTable.xml" /><Relationship Id="rId30" Type="http://schemas.openxmlformats.org/officeDocument/2006/relationships/image" Target="media/image11.png" /><Relationship Id="rId31" Type="http://schemas.openxmlformats.org/officeDocument/2006/relationships/header" Target="header9.xml" /><Relationship Id="rId32" Type="http://schemas.openxmlformats.org/officeDocument/2006/relationships/footer" Target="footer9.xml" /><Relationship Id="rId33" Type="http://schemas.openxmlformats.org/officeDocument/2006/relationships/hyperlink" Target="https://d.book118.com/266131054225010053" TargetMode="External" /><Relationship Id="rId34" Type="http://schemas.openxmlformats.org/officeDocument/2006/relationships/header" Target="header10.xml" /><Relationship Id="rId35" Type="http://schemas.openxmlformats.org/officeDocument/2006/relationships/footer" Target="footer10.xml" /><Relationship Id="rId36" Type="http://schemas.openxmlformats.org/officeDocument/2006/relationships/theme" Target="theme/theme1.xml" /><Relationship Id="rId37"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image" Target="media/image4.png" /></Relationships>
</file>

<file path=word/_rels/footer1.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_rels/footer10.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_rels/footer2.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_rels/footer3.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_rels/footer4.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_rels/footer5.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_rels/footer6.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_rels/footer7.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_rels/footer8.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_rels/footer9.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_rels/header10.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_rels/header4.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_rels/header5.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_rels/header6.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_rels/header7.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_rels/header8.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_rels/header9.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A5C5E-11EC-4669-BA8C-E52526918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6467</Words>
  <Characters>6532</Characters>
  <Application>Microsoft Office Word</Application>
  <DocSecurity>0</DocSecurity>
  <Lines>284</Lines>
  <Paragraphs>361</Paragraphs>
  <ScaleCrop>false</ScaleCrop>
  <Company/>
  <LinksUpToDate>false</LinksUpToDate>
  <CharactersWithSpaces>12638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cp:lastPrinted>2024-02-12T14:33:00Z</cp:lastPrinted>
  <dcterms:created xsi:type="dcterms:W3CDTF">2024-02-12T14:33:00Z</dcterms:created>
  <dcterms:modified xsi:type="dcterms:W3CDTF">2024-02-12T06:34:00Z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