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E058B" w:rsidP="00AE058B" w14:paraId="4A8D572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E058B">
        <w:rPr>
          <w:rFonts w:ascii="华文中宋" w:eastAsia="华文中宋" w:hAnsi="华文中宋"/>
          <w:b/>
          <w:sz w:val="30"/>
        </w:rPr>
        <w:t>2023</w:t>
      </w:r>
      <w:r w:rsidRPr="00AE058B">
        <w:rPr>
          <w:rFonts w:ascii="华文中宋" w:eastAsia="华文中宋" w:hAnsi="华文中宋"/>
          <w:b/>
          <w:sz w:val="30"/>
        </w:rPr>
        <w:t>广东肇庆市端州区住房和城乡建设局招募见习人员补充</w:t>
      </w:r>
      <w:r w:rsidRPr="00AE058B">
        <w:rPr>
          <w:rFonts w:ascii="华文中宋" w:eastAsia="华文中宋" w:hAnsi="华文中宋"/>
          <w:b/>
          <w:sz w:val="30"/>
        </w:rPr>
        <w:t>2</w:t>
      </w:r>
      <w:r w:rsidRPr="00AE058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B55805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A291ED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68FD48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D9E78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609443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32DEBE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264957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66A4D0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BEEC6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36404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264DEFD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6F7D1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3C1E51F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723AC04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52EE43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199E51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9A36A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D2BEA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8D8C0E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</w:p>
    <w:p w:rsidR="00090F29" w14:paraId="0E6C53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、月球</w:t>
      </w:r>
    </w:p>
    <w:p w:rsidR="00090F29" w14:paraId="6CC7695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、地球</w:t>
      </w:r>
    </w:p>
    <w:p w:rsidR="00090F29" w14:paraId="3920CB7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、火星</w:t>
      </w:r>
    </w:p>
    <w:p w:rsidR="00090F29" w14:paraId="3A29F8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72C854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彗星是由冰和少量岩石组成的小天体，天文学家们把彗星形象地称为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脏雪球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。在一般的情况下，彗星都在太阳系的边缘地区，彗星围绕太阳公转。故选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200DA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5D193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041B77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2CD5418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0C3F9DE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7F987F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858A08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B129F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搜索依赖症是一种凡事依赖上网搜索的习惯。当人们碰到自己不了解的问题时，首先想到的是去网上搜索，如果搜不到，就在网上进行提问，寄希望于热心网友答疑。互联网的便捷可以帮人们在获得大量信息的同时节省时间，但过度的依赖容易导致惰性，造成一部分年轻人不主动记忆，思考等问题。</w:t>
      </w:r>
    </w:p>
    <w:p w:rsidR="00090F29" w14:paraId="346B96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根据上述定义，以下属于搜索依赖症的是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76A6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、小吴刚开始学做饭。但他没有阅读任何关于做菜的书籍或者观看关于烹饪的电视节目，而是做任何一道菜之前都先上网查找做法</w:t>
      </w:r>
    </w:p>
    <w:p w:rsidR="00090F29" w14:paraId="48F13E7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、小雪非常喜欢网上冲浪，当遇到一些生活和学习等方面的问题时，她便快速到网上搜索答案，找到解决方法</w:t>
      </w:r>
    </w:p>
    <w:p w:rsidR="00090F29" w14:paraId="69F6D73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、小袁是某高校学生，为了确定毕业论文所研究的课题，与导师进行探讨后，进入数据库大量查找与学科相关的论文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https://d.book118.com/266204052234010043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:rsidP="00C95F94" w14:paraId="1FDD71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58B" w14:paraId="740733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:rsidP="00C95F94" w14:paraId="0D466DAB" w14:textId="29F969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058B" w14:paraId="782F13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paraId="37DFAB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5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:rsidP="00C95F94" w14:textId="29F969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05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05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:rsidP="00C95F94" w14:textId="29F969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05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paraId="291818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paraId="146F1A3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paraId="48619E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05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AE058B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062DF7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E05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E058B"/>
    <w:rPr>
      <w:sz w:val="18"/>
      <w:szCs w:val="18"/>
    </w:rPr>
  </w:style>
  <w:style w:type="paragraph" w:styleId="Footer">
    <w:name w:val="footer"/>
    <w:basedOn w:val="Normal"/>
    <w:link w:val="a0"/>
    <w:rsid w:val="00AE05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E058B"/>
    <w:rPr>
      <w:sz w:val="18"/>
      <w:szCs w:val="18"/>
    </w:rPr>
  </w:style>
  <w:style w:type="character" w:styleId="PageNumber">
    <w:name w:val="page number"/>
    <w:basedOn w:val="DefaultParagraphFont"/>
    <w:rsid w:val="00AE0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6204052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3372</Words>
  <Characters>19226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