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11353800</wp:posOffset>
            </wp:positionV>
            <wp:extent cx="457200" cy="495300"/>
            <wp:effectExtent l="0" t="0" r="0" b="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="Times New Roman"/>
          <w:b/>
          <w:sz w:val="32"/>
        </w:rPr>
        <w:t>202</w:t>
      </w:r>
      <w:r w:rsidR="003D0FAB">
        <w:rPr>
          <w:rFonts w:eastAsiaTheme="minorEastAsia" w:cs="Times New Roman" w:hint="eastAsia"/>
          <w:b/>
          <w:sz w:val="32"/>
        </w:rPr>
        <w:t>3</w:t>
      </w:r>
      <w:r w:rsidR="003D0FAB">
        <w:rPr>
          <w:rFonts w:eastAsiaTheme="minorEastAsia" w:cs="Times New Roman" w:hint="eastAsia"/>
          <w:b/>
          <w:sz w:val="32"/>
        </w:rPr>
        <w:t>—</w:t>
      </w:r>
      <w:r w:rsidR="003D0FAB">
        <w:rPr>
          <w:rFonts w:eastAsiaTheme="minorEastAsia" w:cs="Times New Roman" w:hint="eastAsia"/>
          <w:b/>
          <w:sz w:val="32"/>
        </w:rPr>
        <w:t>2024</w:t>
      </w:r>
      <w:r w:rsidR="003D0FAB">
        <w:rPr>
          <w:rFonts w:eastAsiaTheme="minorEastAsia" w:cs="Times New Roman" w:hint="eastAsia"/>
          <w:b/>
          <w:sz w:val="32"/>
        </w:rPr>
        <w:t>学</w:t>
      </w:r>
      <w:r>
        <w:rPr>
          <w:rFonts w:ascii="宋体" w:hAnsi="宋体"/>
          <w:b/>
          <w:sz w:val="32"/>
        </w:rPr>
        <w:t>年</w:t>
      </w:r>
      <w:r w:rsidR="003D0FAB">
        <w:rPr>
          <w:rFonts w:ascii="宋体" w:hAnsi="宋体"/>
          <w:b/>
          <w:sz w:val="32"/>
        </w:rPr>
        <w:t>第一学期六年级语文</w:t>
      </w:r>
      <w:r>
        <w:rPr>
          <w:rFonts w:ascii="宋体" w:hAnsi="宋体"/>
          <w:b/>
          <w:sz w:val="32"/>
        </w:rPr>
        <w:t>期末质量监测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第一部分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积累运用</w:t>
      </w:r>
    </w:p>
    <w:p w:rsidR="00FC5860" w:rsidRPr="00BE1BCD">
      <w:pPr>
        <w:spacing w:line="360" w:lineRule="auto"/>
      </w:pPr>
      <w:r>
        <w:rPr>
          <w:rFonts w:ascii="宋体" w:hAnsi="宋体"/>
        </w:rPr>
        <w:t>书写。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红红根据本学期所积累的《回乡偶书》创作了一幅剪纸，你能给它配上古诗吗？注意书写时行款整齐、布局合理。</w:t>
      </w:r>
    </w:p>
    <w:p w:rsidR="00FC5860" w:rsidRPr="00BE1BCD">
      <w:pPr>
        <w:spacing w:line="360" w:lineRule="auto"/>
      </w:pPr>
      <w:r w:rsidRPr="00BE1BCD">
        <w:rPr>
          <w:noProof/>
        </w:rPr>
        <w:drawing>
          <wp:inline distT="0" distB="0" distL="0" distR="0">
            <wp:extent cx="4410075" cy="17240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rPr>
          <w:color w:val="000000"/>
        </w:rPr>
      </w:pP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选择题。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下列选项中，字音、字形全部正确的一项是（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A. </w:t>
      </w:r>
      <w:r w:rsidR="009123AD">
        <w:rPr>
          <w:rFonts w:ascii="宋体" w:hAnsi="宋体"/>
          <w:color w:val="000000"/>
          <w:em w:val="dot"/>
        </w:rPr>
        <w:t>窥</w:t>
      </w:r>
      <w:r w:rsidR="009123AD">
        <w:rPr>
          <w:rFonts w:ascii="宋体" w:hAnsi="宋体"/>
          <w:color w:val="000000"/>
        </w:rPr>
        <w:t>视（</w:t>
      </w:r>
      <w:r w:rsidR="009123AD">
        <w:rPr>
          <w:rFonts w:ascii="微软雅黑" w:eastAsia="微软雅黑" w:hAnsi="微软雅黑" w:cs="微软雅黑"/>
          <w:color w:val="000000"/>
        </w:rPr>
        <w:t>ɡuī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 </w:t>
      </w:r>
      <w:r w:rsidR="009123AD">
        <w:rPr>
          <w:rFonts w:ascii="宋体" w:hAnsi="宋体"/>
          <w:color w:val="000000"/>
          <w:em w:val="dot"/>
        </w:rPr>
        <w:t>缝</w:t>
      </w:r>
      <w:r w:rsidR="009123AD">
        <w:rPr>
          <w:rFonts w:ascii="宋体" w:hAnsi="宋体"/>
          <w:color w:val="000000"/>
        </w:rPr>
        <w:t>隙（</w:t>
      </w:r>
      <w:r w:rsidR="009123AD">
        <w:rPr>
          <w:rFonts w:ascii="微软雅黑" w:eastAsia="微软雅黑" w:hAnsi="微软雅黑" w:cs="微软雅黑"/>
          <w:color w:val="000000"/>
        </w:rPr>
        <w:t>fènɡ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威风凛凛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粉生碎骨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B </w:t>
      </w:r>
      <w:r w:rsidR="009123AD">
        <w:rPr>
          <w:rFonts w:ascii="宋体" w:hAnsi="宋体"/>
          <w:color w:val="000000"/>
          <w:em w:val="dot"/>
        </w:rPr>
        <w:t>澎</w:t>
      </w:r>
      <w:r w:rsidR="009123AD">
        <w:rPr>
          <w:rFonts w:ascii="宋体" w:hAnsi="宋体"/>
          <w:color w:val="000000"/>
        </w:rPr>
        <w:t>湃（</w:t>
      </w:r>
      <w:r w:rsidR="009123AD">
        <w:rPr>
          <w:rFonts w:ascii="微软雅黑" w:eastAsia="微软雅黑" w:hAnsi="微软雅黑" w:cs="微软雅黑"/>
          <w:color w:val="000000"/>
        </w:rPr>
        <w:t>pénɡ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</w:t>
      </w:r>
      <w:r w:rsidR="009123AD">
        <w:rPr>
          <w:rFonts w:ascii="宋体" w:hAnsi="宋体"/>
          <w:color w:val="000000"/>
        </w:rPr>
        <w:t>笨</w:t>
      </w:r>
      <w:r w:rsidR="009123AD">
        <w:rPr>
          <w:rFonts w:ascii="宋体" w:hAnsi="宋体"/>
          <w:color w:val="000000"/>
          <w:em w:val="dot"/>
        </w:rPr>
        <w:t>拙</w:t>
      </w:r>
      <w:r w:rsidR="009123AD">
        <w:rPr>
          <w:rFonts w:ascii="宋体" w:hAnsi="宋体"/>
          <w:color w:val="000000"/>
        </w:rPr>
        <w:t>（</w:t>
      </w:r>
      <w:r w:rsidR="009123AD">
        <w:rPr>
          <w:rFonts w:ascii="微软雅黑" w:eastAsia="微软雅黑" w:hAnsi="微软雅黑" w:cs="微软雅黑"/>
          <w:color w:val="000000"/>
        </w:rPr>
        <w:t>zhuò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热血沸腾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情不自尽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C. </w:t>
      </w:r>
      <w:r w:rsidR="009123AD">
        <w:rPr>
          <w:rFonts w:ascii="宋体" w:hAnsi="宋体"/>
          <w:color w:val="000000"/>
        </w:rPr>
        <w:t>束</w:t>
      </w:r>
      <w:r w:rsidR="009123AD">
        <w:rPr>
          <w:rFonts w:ascii="宋体" w:hAnsi="宋体"/>
          <w:color w:val="000000"/>
          <w:em w:val="dot"/>
        </w:rPr>
        <w:t>缚</w:t>
      </w:r>
      <w:r w:rsidR="009123AD">
        <w:rPr>
          <w:rFonts w:ascii="宋体" w:hAnsi="宋体"/>
          <w:color w:val="000000"/>
        </w:rPr>
        <w:t>（</w:t>
      </w:r>
      <w:r w:rsidR="009123AD">
        <w:rPr>
          <w:rFonts w:ascii="微软雅黑" w:eastAsia="微软雅黑" w:hAnsi="微软雅黑" w:cs="微软雅黑"/>
          <w:color w:val="000000"/>
        </w:rPr>
        <w:t>fù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  </w:t>
      </w:r>
      <w:r w:rsidR="009123AD">
        <w:rPr>
          <w:rFonts w:ascii="宋体" w:hAnsi="宋体"/>
          <w:color w:val="000000"/>
        </w:rPr>
        <w:t>装</w:t>
      </w:r>
      <w:r w:rsidR="009123AD">
        <w:rPr>
          <w:rFonts w:ascii="宋体" w:hAnsi="宋体"/>
          <w:color w:val="000000"/>
          <w:em w:val="dot"/>
        </w:rPr>
        <w:t>裹</w:t>
      </w:r>
      <w:r w:rsidR="009123AD">
        <w:rPr>
          <w:rFonts w:ascii="宋体" w:hAnsi="宋体"/>
          <w:color w:val="000000"/>
        </w:rPr>
        <w:t>（</w:t>
      </w:r>
      <w:r w:rsidR="009123AD">
        <w:rPr>
          <w:rFonts w:ascii="微软雅黑" w:eastAsia="微软雅黑" w:hAnsi="微软雅黑" w:cs="微软雅黑"/>
          <w:color w:val="000000"/>
        </w:rPr>
        <w:t>ɡuǒ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 </w:t>
      </w:r>
      <w:r w:rsidR="009123AD">
        <w:rPr>
          <w:rFonts w:ascii="宋体" w:hAnsi="宋体"/>
          <w:color w:val="000000"/>
        </w:rPr>
        <w:t>斩钉截铁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暴露无遗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D. </w:t>
      </w:r>
      <w:r w:rsidR="009123AD">
        <w:rPr>
          <w:rFonts w:ascii="宋体" w:hAnsi="宋体"/>
          <w:color w:val="000000"/>
          <w:em w:val="dot"/>
        </w:rPr>
        <w:t>伶</w:t>
      </w:r>
      <w:r w:rsidR="009123AD">
        <w:rPr>
          <w:rFonts w:ascii="宋体" w:hAnsi="宋体"/>
          <w:color w:val="000000"/>
        </w:rPr>
        <w:t>俐（</w:t>
      </w:r>
      <w:r w:rsidR="009123AD">
        <w:rPr>
          <w:rFonts w:ascii="微软雅黑" w:eastAsia="微软雅黑" w:hAnsi="微软雅黑" w:cs="微软雅黑"/>
          <w:color w:val="000000"/>
        </w:rPr>
        <w:t>línɡ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  <w:em w:val="dot"/>
        </w:rPr>
        <w:t>咆</w:t>
      </w:r>
      <w:r w:rsidR="009123AD">
        <w:rPr>
          <w:rFonts w:ascii="宋体" w:hAnsi="宋体"/>
          <w:color w:val="000000"/>
        </w:rPr>
        <w:t>哮（</w:t>
      </w:r>
      <w:r w:rsidR="009123AD">
        <w:rPr>
          <w:rFonts w:ascii="微软雅黑" w:eastAsia="微软雅黑" w:hAnsi="微软雅黑" w:cs="微软雅黑"/>
          <w:color w:val="000000"/>
        </w:rPr>
        <w:t>páo</w:t>
      </w:r>
      <w:r w:rsidR="009123AD">
        <w:rPr>
          <w:rFonts w:ascii="宋体" w:hAnsi="宋体"/>
          <w:color w:val="000000"/>
        </w:rPr>
        <w:t>）</w:t>
      </w:r>
      <w:r w:rsidR="009123AD">
        <w:rPr>
          <w:rFonts w:eastAsia="Times New Roman" w:cs="Times New Roman"/>
          <w:color w:val="000000"/>
        </w:rPr>
        <w:t xml:space="preserve">     </w:t>
      </w:r>
      <w:r w:rsidR="009123AD">
        <w:rPr>
          <w:rFonts w:ascii="宋体" w:hAnsi="宋体"/>
          <w:color w:val="000000"/>
        </w:rPr>
        <w:t>别出心才</w:t>
      </w:r>
      <w:r w:rsidR="009123AD">
        <w:rPr>
          <w:rFonts w:eastAsia="Times New Roman" w:cs="Times New Roman"/>
          <w:color w:val="000000"/>
        </w:rPr>
        <w:t xml:space="preserve">    </w:t>
      </w:r>
      <w:r w:rsidR="009123AD">
        <w:rPr>
          <w:rFonts w:ascii="宋体" w:hAnsi="宋体"/>
          <w:color w:val="000000"/>
        </w:rPr>
        <w:t>技高一筹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下列加点字词理解正确的一项是（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今乃</w:t>
      </w:r>
      <w:r>
        <w:rPr>
          <w:rFonts w:ascii="宋体" w:hAnsi="宋体"/>
          <w:color w:val="000000"/>
          <w:em w:val="dot"/>
        </w:rPr>
        <w:t>掉</w:t>
      </w:r>
      <w:r>
        <w:rPr>
          <w:rFonts w:ascii="宋体" w:hAnsi="宋体"/>
          <w:color w:val="000000"/>
        </w:rPr>
        <w:t>尾而斗（摆动，摇）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两山排</w:t>
      </w:r>
      <w:r>
        <w:rPr>
          <w:rFonts w:ascii="宋体" w:hAnsi="宋体"/>
          <w:color w:val="000000"/>
          <w:em w:val="dot"/>
        </w:rPr>
        <w:t>闼</w:t>
      </w:r>
      <w:r>
        <w:rPr>
          <w:rFonts w:ascii="宋体" w:hAnsi="宋体"/>
          <w:color w:val="000000"/>
        </w:rPr>
        <w:t>送青来（窗户）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明月</w:t>
      </w:r>
      <w:r>
        <w:rPr>
          <w:rFonts w:ascii="宋体" w:hAnsi="宋体"/>
          <w:color w:val="000000"/>
          <w:em w:val="dot"/>
        </w:rPr>
        <w:t>别枝</w:t>
      </w:r>
      <w:r>
        <w:rPr>
          <w:rFonts w:ascii="宋体" w:hAnsi="宋体"/>
          <w:color w:val="000000"/>
        </w:rPr>
        <w:t>惊鹊（另外的树枝）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三军过后</w:t>
      </w:r>
      <w:r>
        <w:rPr>
          <w:rFonts w:ascii="宋体" w:hAnsi="宋体"/>
          <w:color w:val="000000"/>
          <w:em w:val="dot"/>
        </w:rPr>
        <w:t>尽</w:t>
      </w:r>
      <w:r>
        <w:rPr>
          <w:rFonts w:ascii="宋体" w:hAnsi="宋体"/>
          <w:color w:val="000000"/>
        </w:rPr>
        <w:t>开颜（完，没有）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下面句子括号内应填入的一组成语是（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艺术展演会上，同学们各显身手：京剧演唱（    ），使人陶醉；挥毫书写（    ），让人震撼；剪纸作品（    ），令人赞叹……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高山流水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笔走龙蛇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巧夺天工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余音绕梁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笔走龙蛇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栩栩如生</w:t>
      </w:r>
    </w:p>
    <w:p w:rsidR="00790A37"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余音绕梁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妙笔生花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巧夺天工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高山流水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妙笔生花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栩栩如生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下列句子中没有语病一项是（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通过消防演练活动，使孩子们初步掌握了消防逃生技巧。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能否全面推广素质教育，是保证青少年健康成长的条件之一。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街道希望通过多种渠道，大力开展法治教育，防止青少年不违法犯法。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中国残疾人艺术团在香港地区演出的大型音乐舞剧《我的梦》，受到了观众的热烈欢迎。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给下面语段的空白处加上标点，正确的一项是（    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如果你变成一只蚂蚁  可以在笔杆上散步  可以在书桌上探险  可能会结交几位蚂蚁朋友  可能会跟着哪只小昆虫去探索一个全新的世界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，   ；   ；   ；   ……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，   ；   ；   ；   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，   ，   ；   ，   ……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，   ；   ，   ；   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阅读下面这段话，结合“快乐读书吧”，判断语段中的“我”是指（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那时我病得很重，刚能勉强起身。我清楚地记得，我病着的时候，开始是父亲开开心心地照顾着我，后来他突然不见了，照顾我的人换成了外祖母，一个很奇怪的人。</w:t>
      </w:r>
    </w:p>
    <w:p w:rsidR="00790A3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“好事儿”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“小茨冈”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阿廖沙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格里高利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将句子“每年春末夏初，成千上万只蝴蝶来到这里，绕池飞舞，形成所谓的‘蝴蝶会’。”插入下面语段，位置最恰当的一项是（    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泉在山下一个较为隐蔽的地方，一池清可见底的泉水被一棵大树覆盖着，几乎像一座帐篷，树枝长长的，低拂在水面上。②这时，由空中到水面，蝴蝶一只衔着一只的尾巴，连成长长的一串，像悬在池上的由蝴蝶织成的帘帷。③蝴蝶映到清碧如镜的水里，水里像是也飞舞着、游动着、倒挂着无数的蝴蝶。④于是，池中、水上和满树满枝，尽是红的、黄的、白的、紫的、黑的……各种颜色的蝴蝶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这便是“蝴蝶泉”的来历。</w:t>
      </w:r>
    </w:p>
    <w:p w:rsidR="00790A3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 </w:t>
      </w:r>
      <w:r>
        <w:rPr>
          <w:rFonts w:eastAsia="Times New Roman" w:cs="Times New Roman"/>
          <w:color w:val="000000"/>
        </w:rPr>
        <w:t>①②</w:t>
      </w:r>
      <w:r>
        <w:rPr>
          <w:rFonts w:ascii="宋体" w:hAnsi="宋体"/>
          <w:color w:val="000000"/>
        </w:rPr>
        <w:t>之间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②③</w:t>
      </w:r>
      <w:r>
        <w:rPr>
          <w:rFonts w:ascii="宋体" w:hAnsi="宋体"/>
          <w:color w:val="000000"/>
        </w:rPr>
        <w:t>之间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③④</w:t>
      </w:r>
      <w:r>
        <w:rPr>
          <w:rFonts w:ascii="宋体" w:hAnsi="宋体"/>
          <w:color w:val="000000"/>
        </w:rPr>
        <w:t>之间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之前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根据语境，看拼音写词语。</w:t>
      </w:r>
    </w:p>
    <w:p w:rsidR="00790A37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走进大自然，这里有声势浩大的</w:t>
      </w:r>
      <w:r>
        <w:rPr>
          <w:rFonts w:ascii="微软雅黑" w:eastAsia="微软雅黑" w:hAnsi="微软雅黑" w:cs="微软雅黑"/>
          <w:color w:val="000000"/>
        </w:rPr>
        <w:t>pù bù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，这里有陡峭的</w:t>
      </w:r>
      <w:r>
        <w:rPr>
          <w:rFonts w:ascii="微软雅黑" w:eastAsia="微软雅黑" w:hAnsi="微软雅黑" w:cs="微软雅黑"/>
          <w:color w:val="000000"/>
        </w:rPr>
        <w:t>xuán yá jué bì</w:t>
      </w:r>
      <w:r>
        <w:rPr>
          <w:color w:val="000000"/>
        </w:rPr>
        <w:t>（</w:t>
      </w:r>
      <w:r>
        <w:rPr>
          <w:color w:val="000000"/>
        </w:rPr>
        <w:t xml:space="preserve">    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，这里有险峻的</w:t>
      </w:r>
      <w:r>
        <w:rPr>
          <w:rFonts w:ascii="微软雅黑" w:eastAsia="微软雅黑" w:hAnsi="微软雅黑" w:cs="微软雅黑"/>
          <w:color w:val="000000"/>
        </w:rPr>
        <w:t>shān jiàn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，这里有美丽的</w:t>
      </w:r>
      <w:r>
        <w:rPr>
          <w:rFonts w:ascii="微软雅黑" w:eastAsia="微软雅黑" w:hAnsi="微软雅黑" w:cs="微软雅黑"/>
          <w:color w:val="000000"/>
        </w:rPr>
        <w:t>cǎi hónɡ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，这里有</w:t>
      </w:r>
      <w:r>
        <w:rPr>
          <w:rFonts w:ascii="微软雅黑" w:eastAsia="微软雅黑" w:hAnsi="微软雅黑" w:cs="微软雅黑"/>
          <w:color w:val="000000"/>
        </w:rPr>
        <w:t>jīnɡ yínɡ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的露珠，这里有绿绿的</w:t>
      </w:r>
      <w:r>
        <w:rPr>
          <w:rFonts w:ascii="微软雅黑" w:eastAsia="微软雅黑" w:hAnsi="微软雅黑" w:cs="微软雅黑"/>
          <w:color w:val="000000"/>
        </w:rPr>
        <w:t>tái xiǎn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，这里有长势茂盛的</w:t>
      </w:r>
      <w:r>
        <w:rPr>
          <w:rFonts w:ascii="微软雅黑" w:eastAsia="微软雅黑" w:hAnsi="微软雅黑" w:cs="微软雅黑"/>
          <w:color w:val="000000"/>
        </w:rPr>
        <w:t>ɡān zhe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……这里的环境无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比</w:t>
      </w:r>
      <w:r>
        <w:rPr>
          <w:rFonts w:ascii="微软雅黑" w:eastAsia="微软雅黑" w:hAnsi="微软雅黑" w:cs="微软雅黑"/>
          <w:color w:val="000000"/>
        </w:rPr>
        <w:t>yōu yǎ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，这里蕴藏着无穷的秘密，让我们陶醉其间吧！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句子训练营。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偏偏后面的同学不知趣，看得入了迷，伸长脖子，恨不能从我们肩膀上探过来。（照样子，补充句子）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听到这次数学竞赛落选的消息，我难过极了，</w:t>
      </w:r>
      <w:r>
        <w:rPr>
          <w:color w:val="000000"/>
        </w:rPr>
        <w:t>_________________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联系语境，照样子把句子补充完整。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和内心阳光人在一起，心里就不会晦暗；和快乐的人在一起，嘴角就常带微笑；和智慧的人在一起，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；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读下面的词语，你想到了什么？选择一个词语，把你想到的写下来。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单薄的衣服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单薄的身躯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单薄的力量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五、根据课文内容填空。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【回顾课文】“锺子期死，伯牙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，终身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，以为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。”此句出自课文《伯牙鼓琴》，人们也因此把真正了解自己的人称为“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”。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【感受经典】古诗中有情：情在“移舟泊烟渚，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”的淡淡愁绪中；情在“南朝四百八十寺，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”的深深感慨中。古诗中有景：“</w:t>
      </w:r>
      <w:r>
        <w:rPr>
          <w:color w:val="000000"/>
        </w:rPr>
        <w:t>_______</w:t>
      </w:r>
      <w:r>
        <w:rPr>
          <w:rFonts w:ascii="宋体" w:hAnsi="宋体"/>
          <w:color w:val="000000"/>
        </w:rPr>
        <w:t>，万紫千红总是春”的春景使人陶醉；“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，白雨跳珠乱入船”的雨景令人称奇。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【走近人物】“五岭逶迤腾细浪，</w:t>
      </w:r>
      <w:r>
        <w:rPr>
          <w:color w:val="000000"/>
        </w:rPr>
        <w:t>________________</w:t>
      </w:r>
      <w:r>
        <w:rPr>
          <w:rFonts w:ascii="宋体" w:hAnsi="宋体"/>
          <w:color w:val="000000"/>
        </w:rPr>
        <w:t>”是伟大领袖毛泽东写《七律</w:t>
      </w:r>
      <w:r>
        <w:rPr>
          <w:rFonts w:eastAsia="Times New Roman" w:cs="Times New Roman"/>
          <w:color w:val="000000"/>
        </w:rPr>
        <w:t>·</w:t>
      </w:r>
      <w:r>
        <w:rPr>
          <w:rFonts w:ascii="宋体" w:hAnsi="宋体"/>
          <w:color w:val="000000"/>
        </w:rPr>
        <w:t>长征》中的诗句；“你还算是个党员吗？排到后面去！”一句体现了老支书的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</w:t>
      </w:r>
      <w:r>
        <w:rPr>
          <w:rFonts w:eastAsia="Times New Roman" w:cs="Times New Roman"/>
          <w:b/>
          <w:color w:val="000000"/>
          <w:sz w:val="24"/>
        </w:rPr>
        <w:t xml:space="preserve">  </w:t>
      </w:r>
      <w:r>
        <w:rPr>
          <w:rFonts w:ascii="宋体" w:hAnsi="宋体"/>
          <w:b/>
          <w:color w:val="000000"/>
          <w:sz w:val="24"/>
        </w:rPr>
        <w:t>综合性学习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阅读下列公交车站牌示意图，然后回答问题。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362325" cy="11811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362325" cy="118110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观察站牌示意图，我们发现这两辆公交车的“首班车时间”是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，“末班车时间”是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。</w:t>
      </w:r>
    </w:p>
    <w:p w:rsidR="00790A37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红红家住在幸福小学站附近，华华家住在新星书店附近，她们相约到新星书店去看书，红红如果选择乘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坐公交车出行，她怎样乘车最合适？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在等公交车的路边，红红发现路牌上的地名拼写有误，其中拼写有误的一项是（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安泰路</w:t>
      </w:r>
      <w:r>
        <w:rPr>
          <w:rFonts w:eastAsia="Times New Roman" w:cs="Times New Roman"/>
          <w:color w:val="000000"/>
        </w:rPr>
        <w:t xml:space="preserve"> ANTAI LU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福州路</w:t>
      </w:r>
      <w:r>
        <w:rPr>
          <w:rFonts w:eastAsia="Times New Roman" w:cs="Times New Roman"/>
          <w:color w:val="000000"/>
        </w:rPr>
        <w:t xml:space="preserve"> FuZHOU LU</w:t>
      </w:r>
    </w:p>
    <w:p w:rsidR="00790A3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共青湖</w:t>
      </w:r>
      <w:r>
        <w:rPr>
          <w:rFonts w:eastAsia="Times New Roman" w:cs="Times New Roman"/>
          <w:color w:val="000000"/>
        </w:rPr>
        <w:t xml:space="preserve"> GONGQING HU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广慈桥</w:t>
      </w:r>
      <w:r>
        <w:rPr>
          <w:rFonts w:eastAsia="Times New Roman" w:cs="Times New Roman"/>
          <w:color w:val="000000"/>
        </w:rPr>
        <w:t xml:space="preserve"> GUANGCIQIAO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第三部分</w:t>
      </w:r>
      <w:r>
        <w:rPr>
          <w:rFonts w:eastAsia="Times New Roman" w:cs="Times New Roman"/>
          <w:b/>
          <w:color w:val="000000"/>
          <w:sz w:val="24"/>
        </w:rPr>
        <w:t xml:space="preserve">  </w:t>
      </w:r>
      <w:r>
        <w:rPr>
          <w:rFonts w:ascii="宋体" w:hAnsi="宋体"/>
          <w:b/>
          <w:color w:val="000000"/>
          <w:sz w:val="24"/>
        </w:rPr>
        <w:t>阅读理解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阅读。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说明文阅读。</w:t>
      </w:r>
    </w:p>
    <w:p w:rsidR="00790A37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被疑心毁灭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①动物的一生，时时面临着危险。出于防范的本能，许多动物对任何事都揣着疑心，甚至达到了自我毁灭的地步。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北美绿鸟是住在海边岩石上的一种候鸟，一生多疑。每次从外面回到巢穴，都要站在窝边左顾右盼，长达半个小时不肯进洞，唯恐洞里会有埋伏。它们成天将小绿鸟叼在嘴里，从一块岩石上叼到另一块岩石上，而很多小绿鸟，因为被大鸟叼来叼去，通常在出生后不到十天，便摔死在岩石上，或是葬身大海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③法国短尾沙皮狗堪称世界上疑心病最重的动物。它终身不能换主人，环境一旦发生变化，它便生活在惊恐中，连觉也不敢睡。它对周围的一切都会存有戒心，并会因为怀疑而拒食，连水也不喝，直到生命结束。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大漠沙兔的疑心，使自己每时每刻都处在惴惴不安中。它们总是怀疑敌人会从洞口冲进来将自己吃掉。于是，大漠沙兔每做一个窝，最少要挖九个以上的出口供自己逃生。本来该是温暖的家，却被它弄得四面透风，成了地地道道的寒洞。冬天一来，大风天气，风从这个洞口进，从那个洞口出，一夜之间，沙兔便会冻死在自己的窝里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⑤从动物的疑心上，我们不难看出，疑心越重，灾难越深，甚至连性命也被葬送。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找出短文的中心句写在横线上。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按要求填写下面的表格。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动物被疑心毁灭的表现：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失去自己的儿女。</w:t>
      </w:r>
      <w:r>
        <w:rPr>
          <w:rFonts w:eastAsia="Times New Roman" w:cs="Times New Roman"/>
          <w:color w:val="000000"/>
        </w:rPr>
        <w:t>②</w:t>
      </w:r>
      <w:r>
        <w:rPr>
          <w:rFonts w:ascii="宋体" w:hAnsi="宋体"/>
          <w:color w:val="000000"/>
        </w:rPr>
        <w:t>失去自己的生命。</w:t>
      </w:r>
    </w:p>
    <w:tbl>
      <w:tblPr>
        <w:tblStyle w:val="TableNormal"/>
        <w:tblW w:w="5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281"/>
        <w:gridCol w:w="3089"/>
      </w:tblGrid>
      <w:tr>
        <w:tblPrEx>
          <w:tblW w:w="537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被疑心毁灭的动物名称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被疑心毁灭的表现（只写序号）</w:t>
            </w:r>
          </w:p>
        </w:tc>
      </w:tr>
      <w:tr>
        <w:tblPrEx>
          <w:tblW w:w="537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</w:tr>
    </w:tbl>
    <w:p>
      <w:p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</w:p>
    <w:tbl>
      <w:tblPr>
        <w:tblStyle w:val="TableNormal"/>
        <w:tblW w:w="5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281"/>
        <w:gridCol w:w="3089"/>
      </w:tblGrid>
      <w:tr>
        <w:tblPrEx>
          <w:tblW w:w="537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</w:tr>
      <w:tr>
        <w:tblPrEx>
          <w:tblW w:w="537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_____</w:t>
            </w:r>
          </w:p>
        </w:tc>
      </w:tr>
    </w:tbl>
    <w:p w:rsidR="00790A37">
      <w:pPr>
        <w:spacing w:line="360" w:lineRule="auto"/>
        <w:textAlignment w:val="center"/>
        <w:rPr>
          <w:color w:val="000000"/>
        </w:rPr>
      </w:pP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短文在写动物多疑时，运用的说明方法是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，这种说明方法的作用是</w:t>
      </w:r>
      <w:r>
        <w:rPr>
          <w:color w:val="000000"/>
        </w:rPr>
        <w:t>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这篇短文的说明顺序正确的一项是（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790A3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先总述再分述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从不同方面来写</w:t>
      </w:r>
    </w:p>
    <w:p w:rsidR="00790A3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事情的发展顺序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先总述再分述后总述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“沙兔便会冻死在自己的窝里”，联系短文内容，写出你对这个结果的想法。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hAnsi="宋体"/>
          <w:color w:val="000000"/>
        </w:rPr>
        <w:t>短文结尾段在文中的作用是</w:t>
      </w:r>
      <w:r>
        <w:rPr>
          <w:color w:val="000000"/>
        </w:rPr>
        <w:t>________________</w:t>
      </w:r>
      <w:r>
        <w:rPr>
          <w:rFonts w:ascii="宋体" w:hAnsi="宋体"/>
          <w:color w:val="000000"/>
        </w:rPr>
        <w:t>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记叙文阅读。</w:t>
      </w:r>
    </w:p>
    <w:p w:rsidR="00790A37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没有一句台词的角色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①为了募捐，学校准备排练一部叫《节日》的话剧。告示一贴出，妹妹便热情万分地去报名当演员。可是定角色那天，妹妹回家后一脸冰霜，嘴唇紧闭。“你被选上了吗？”我们小心翼翼地问她。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②“是。”她丢给我们一个字。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③“那你为什么不开心？”我壮着胆子问。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④“因为我的角色！《节日》里只有4个人物：父亲、母亲、女儿和儿子。”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⑤“你的角色是什么？”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⑥“他们让我演狗！”说完，妹妹转身奔上楼，剩下我们面面相觑（qù）。妹妹有幸扮演“人类最忠实的朋友”，全家不知该恭喜她，还是该安慰她。</w:t>
      </w:r>
      <w:r>
        <w:rPr>
          <w:rFonts w:ascii="楷体" w:eastAsia="楷体" w:hAnsi="楷体" w:cs="楷体"/>
          <w:color w:val="000000"/>
          <w:u w:val="single"/>
        </w:rPr>
        <w:t>饭后爸爸和妹妹谈了很久，但他们不肯透漏谈话的内容。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⑦总之，妹妹没有退出，她积极参加每次排练。我们都纳闷：演一只狗有什么可排练的？但妹妹却练得很投入，还买了一副护膝。据说这样她在舞台上爬时，膝盖就不会疼了。妹妹还告诉我们，她的动物角色名叫“豆豆”。我注意到，每次排练归来，妹妹眼里都闪着兴奋的光芒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⑧演出那天，我翻开节目单，找到妹妹的名字：“甄妮——豆豆（狗）”。偷偷环视四周，整个礼堂都坐满了，其中有很多熟人和朋友，我赶紧往椅子里缩了缩。有一个演狗的妹妹，毕竟不是很有面子的事。幸好，灯光转暗，演出开始了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⑨先出场的是“父亲”，他在舞台正中的沙发上坐下，召集家人讨论节日的意义。接着“母亲”“女儿”和“儿子”先后出场。在一家人的谈话声中，妹妹穿着一套黄色的、毛茸茸的狗道具，手脚并用地爬进场。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⑩但这不是简单地爬，“豆豆”蹦蹦跳跳、摇头摆尾地跑进客厅，她先在地毯上伸个懒腰，然后才在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壁炉前安顿下来，开始呼呼大睡。一连串动作，表演得惟妙惟肖。很多观众也注意到了，四周传来轻轻的笑声。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⑪接下来，“父亲”开始给全家讲故事。他刚说道：“夜晚，万籁俱寂，就连老鼠……”“豆豆”突然从睡梦中惊醒，机警地四下张望，仿佛在说：“老鼠？哪儿有老鼠？”神情和我家的小狗一模一样。我用手掩着嘴，强忍住笑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⑫“父亲”继续讲：“突然，轻微的响声从屋顶传来……”昏昏欲睡的“豆豆”又一次惊醒，好像察觉到异样，仰视屋顶，喉咙里发出呜呜的低吼。太逼真了！妹妹一定费尽了心思。很明显，这时候的观众已不再注意主角们的对白，几百双眼睛全盯着妹妹。妹妹幽默、精湛的表演也没有间断，台下的笑声更是此起彼伏。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⑬那晚，妹妹的角色没有一句台词，却抢了所有观众的目光。后来，妹妹说让她改变态度的是爸爸的一句话：“如果你用演主角的态度去演一只狗，狗也会成为主角。”</w:t>
      </w:r>
    </w:p>
    <w:p w:rsidR="00790A37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⑭四十年后，我对那句话仍然记忆犹新。命运赋予我们不同的角色，与其怨天尤人，不如全力以赴。再小的角色也有可能变成主角，哪怕你一句台词也没有。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hAnsi="宋体"/>
          <w:color w:val="000000"/>
        </w:rPr>
        <w:t>请用简洁的语言概括本文的主要内容。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hAnsi="宋体"/>
          <w:color w:val="000000"/>
        </w:rPr>
        <w:t>对待演出，妹妹的态度发生了很大的变化，从文中找出相应的词语填写在表格中。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385"/>
        <w:gridCol w:w="1609"/>
        <w:gridCol w:w="2386"/>
        <w:gridCol w:w="1609"/>
        <w:gridCol w:w="1997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时间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报名时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定角色那天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排练时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排练归来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神情、态度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90A37">
            <w:pPr>
              <w:spacing w:line="360" w:lineRule="auto"/>
              <w:textAlignment w:val="center"/>
              <w:rPr>
                <w:color w:val="000000"/>
              </w:rPr>
            </w:pPr>
          </w:p>
        </w:tc>
      </w:tr>
    </w:tbl>
    <w:p w:rsidR="00790A37">
      <w:pPr>
        <w:spacing w:line="360" w:lineRule="auto"/>
        <w:textAlignment w:val="center"/>
        <w:rPr>
          <w:color w:val="000000"/>
        </w:rPr>
      </w:pP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hAnsi="宋体"/>
          <w:color w:val="000000"/>
        </w:rPr>
        <w:t>通读全文，你认为妹妹演出成功的原因是什么？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hAnsi="宋体"/>
          <w:color w:val="000000"/>
        </w:rPr>
        <w:t>根据不同的阅读任务，选择合适的阅读方法。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）为了明确得知妹妹对待演出态度变化的原因，应该重点阅读第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段。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）为了了解妹妹表演的过程，应该重点阅读第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段至第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段。</w:t>
      </w:r>
    </w:p>
    <w:p w:rsidR="00790A3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hAnsi="宋体"/>
          <w:color w:val="000000"/>
        </w:rPr>
        <w:t>读文中画横线的句子，句中没有交代爸爸和妹妹谈话的内容，这样写的作用是什么？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第四部分</w:t>
      </w:r>
      <w:r>
        <w:rPr>
          <w:rFonts w:eastAsia="Times New Roman" w:cs="Times New Roman"/>
          <w:b/>
          <w:color w:val="000000"/>
          <w:sz w:val="24"/>
        </w:rPr>
        <w:t xml:space="preserve">  </w:t>
      </w:r>
      <w:r>
        <w:rPr>
          <w:rFonts w:ascii="宋体" w:hAnsi="宋体"/>
          <w:b/>
          <w:color w:val="000000"/>
          <w:sz w:val="24"/>
        </w:rPr>
        <w:t>习作表达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习作。（二选一）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hAnsi="宋体"/>
          <w:color w:val="000000"/>
        </w:rPr>
        <w:t>从下列作文题目中选一个，认真阅读要求，完成习作。</w:t>
      </w:r>
    </w:p>
    <w:p w:rsidR="00790A37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（1）记叙文。闭目静思，我们的脑海中会浮现出一张张难忘的脸庞：那是一张慈祥的脸，让我感到了生活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的温馨；那是一张疲惫的脸，让我明白了生活的艰难；那是一张陌生的脸，让我看到了生活的多彩；那是一张阳光灿烂的脸……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请以“难忘那张</w:t>
      </w:r>
      <w:r>
        <w:rPr>
          <w:rFonts w:eastAsia="Times New Roman" w:cs="Times New Roman"/>
          <w:color w:val="000000"/>
        </w:rPr>
        <w:t>________</w:t>
      </w:r>
      <w:r>
        <w:rPr>
          <w:rFonts w:ascii="宋体" w:hAnsi="宋体"/>
          <w:color w:val="000000"/>
        </w:rPr>
        <w:t>的脸”为题写一篇记叙文。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提示：围绕中心意思，把重点部分写具体，表达真挚的情感。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）创编故事。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环境：冬日寒风呼啸、人头攒动的纪念馆广场</w:t>
      </w:r>
    </w:p>
    <w:p w:rsidR="00790A3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人物：忙碌的医护人员、神色凝重的小黑</w:t>
      </w:r>
    </w:p>
    <w:p w:rsidR="003D0FAB">
      <w:pPr>
        <w:spacing w:line="360" w:lineRule="auto"/>
        <w:textAlignment w:val="center"/>
        <w:rPr>
          <w:rFonts w:ascii="宋体" w:hAnsi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提示：依据这组环境和人物，展开丰富的想象，题目自拟，创编故事；围绕主要人物展开故事，情节要吸引人，要借助环境描写来突显人物形象。</w:t>
      </w:r>
    </w:p>
    <w:p w:rsidR="003D0FAB" w:rsidRPr="00BE1BCD" w:rsidP="003D0FAB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11785600</wp:posOffset>
            </wp:positionV>
            <wp:extent cx="330201" cy="469900"/>
            <wp:effectExtent l="0" t="0" r="0" b="635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0201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宋体" w:hAnsi="宋体" w:hint="eastAsia"/>
          <w:b/>
          <w:sz w:val="32"/>
        </w:rPr>
        <w:t>答案与解析</w:t>
      </w:r>
    </w:p>
    <w:p w:rsidR="003D0FAB" w:rsidRPr="00BE1BCD" w:rsidP="003D0FAB">
      <w:pPr>
        <w:spacing w:line="360" w:lineRule="auto"/>
      </w:pPr>
      <w:r>
        <w:rPr>
          <w:rFonts w:ascii="宋体" w:hAnsi="宋体"/>
          <w:b/>
          <w:sz w:val="24"/>
        </w:rPr>
        <w:t>第一部分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积累运用</w:t>
      </w:r>
    </w:p>
    <w:p w:rsidR="003D0FAB" w:rsidRPr="00BE1BCD" w:rsidP="003D0FAB">
      <w:pPr>
        <w:spacing w:line="360" w:lineRule="auto"/>
      </w:pPr>
      <w:r>
        <w:rPr>
          <w:rFonts w:ascii="宋体" w:hAnsi="宋体"/>
        </w:rPr>
        <w:t>书写。</w:t>
      </w:r>
    </w:p>
    <w:p w:rsidR="003D0FAB" w:rsidRPr="00BE1BCD" w:rsidP="003D0FAB">
      <w:pPr>
        <w:spacing w:line="360" w:lineRule="auto"/>
      </w:pPr>
      <w:r>
        <w:t xml:space="preserve">1. </w:t>
      </w:r>
      <w:r>
        <w:rPr>
          <w:rFonts w:ascii="宋体" w:hAnsi="宋体"/>
        </w:rPr>
        <w:t>红红根据本学期所积累的《回乡偶书》创作了一幅剪纸，你能给它配上古诗吗？注意书写时行款整齐、布局合理。</w:t>
      </w:r>
    </w:p>
    <w:p w:rsidR="003D0FAB" w:rsidRPr="00BE1BCD" w:rsidP="003D0FAB">
      <w:pPr>
        <w:spacing w:line="360" w:lineRule="auto"/>
      </w:pPr>
      <w:r w:rsidRPr="00BE1BCD">
        <w:rPr>
          <w:noProof/>
        </w:rPr>
        <w:drawing>
          <wp:inline distT="0" distB="0" distL="0" distR="0">
            <wp:extent cx="4410075" cy="1724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FAB" w:rsidRPr="00BE1BCD" w:rsidP="003D0FAB">
      <w:pPr>
        <w:spacing w:line="360" w:lineRule="auto"/>
        <w:rPr>
          <w:color w:val="000000"/>
        </w:rPr>
      </w:pP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noProof/>
          <w:color w:val="000000"/>
        </w:rPr>
        <w:drawing>
          <wp:inline distT="0" distB="0" distL="0" distR="0">
            <wp:extent cx="2686050" cy="2724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本题考查汉字书写。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书写时注意字的笔画和笔顺，注意字的偏旁结构，做到工整规范，正确美观。注意“鬓、衰”的写法。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选择题。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下列选项中，字音、字形全部正确的一项是（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  <w:em w:val="dot"/>
        </w:rPr>
        <w:t>窥</w:t>
      </w:r>
      <w:r>
        <w:rPr>
          <w:rFonts w:ascii="宋体" w:hAnsi="宋体"/>
          <w:color w:val="000000"/>
        </w:rPr>
        <w:t>视（</w:t>
      </w:r>
      <w:r>
        <w:rPr>
          <w:rFonts w:ascii="微软雅黑" w:eastAsia="微软雅黑" w:hAnsi="微软雅黑" w:cs="微软雅黑"/>
          <w:color w:val="000000"/>
        </w:rPr>
        <w:t>ɡuī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 </w:t>
      </w:r>
      <w:r>
        <w:rPr>
          <w:rFonts w:ascii="宋体" w:hAnsi="宋体"/>
          <w:color w:val="000000"/>
          <w:em w:val="dot"/>
        </w:rPr>
        <w:t>缝</w:t>
      </w:r>
      <w:r>
        <w:rPr>
          <w:rFonts w:ascii="宋体" w:hAnsi="宋体"/>
          <w:color w:val="000000"/>
        </w:rPr>
        <w:t>隙（</w:t>
      </w:r>
      <w:r>
        <w:rPr>
          <w:rFonts w:ascii="微软雅黑" w:eastAsia="微软雅黑" w:hAnsi="微软雅黑" w:cs="微软雅黑"/>
          <w:color w:val="000000"/>
        </w:rPr>
        <w:t>fènɡ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威风凛凛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粉生碎骨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  <w:em w:val="dot"/>
        </w:rPr>
        <w:t>澎</w:t>
      </w:r>
      <w:r>
        <w:rPr>
          <w:rFonts w:ascii="宋体" w:hAnsi="宋体"/>
          <w:color w:val="000000"/>
        </w:rPr>
        <w:t>湃（</w:t>
      </w:r>
      <w:r>
        <w:rPr>
          <w:rFonts w:ascii="微软雅黑" w:eastAsia="微软雅黑" w:hAnsi="微软雅黑" w:cs="微软雅黑"/>
          <w:color w:val="000000"/>
        </w:rPr>
        <w:t>pénɡ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笨</w:t>
      </w:r>
      <w:r>
        <w:rPr>
          <w:rFonts w:ascii="宋体" w:hAnsi="宋体"/>
          <w:color w:val="000000"/>
          <w:em w:val="dot"/>
        </w:rPr>
        <w:t>拙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zhuò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热血沸腾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情不自尽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pgNumType w:start="8"/>
          <w:cols w:space="72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束</w:t>
      </w:r>
      <w:r>
        <w:rPr>
          <w:rFonts w:ascii="宋体" w:hAnsi="宋体"/>
          <w:color w:val="000000"/>
          <w:em w:val="dot"/>
        </w:rPr>
        <w:t>缚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fù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  </w:t>
      </w:r>
      <w:r>
        <w:rPr>
          <w:rFonts w:ascii="宋体" w:hAnsi="宋体"/>
          <w:color w:val="000000"/>
        </w:rPr>
        <w:t>装</w:t>
      </w:r>
      <w:r>
        <w:rPr>
          <w:rFonts w:ascii="宋体" w:hAnsi="宋体"/>
          <w:color w:val="000000"/>
          <w:em w:val="dot"/>
        </w:rPr>
        <w:t>裹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ɡuǒ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 </w:t>
      </w:r>
      <w:r>
        <w:rPr>
          <w:rFonts w:ascii="宋体" w:hAnsi="宋体"/>
          <w:color w:val="000000"/>
        </w:rPr>
        <w:t>斩钉截铁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暴露无遗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  <w:em w:val="dot"/>
        </w:rPr>
        <w:t>伶</w:t>
      </w:r>
      <w:r>
        <w:rPr>
          <w:rFonts w:ascii="宋体" w:hAnsi="宋体"/>
          <w:color w:val="000000"/>
        </w:rPr>
        <w:t>俐（</w:t>
      </w:r>
      <w:r>
        <w:rPr>
          <w:rFonts w:ascii="微软雅黑" w:eastAsia="微软雅黑" w:hAnsi="微软雅黑" w:cs="微软雅黑"/>
          <w:color w:val="000000"/>
        </w:rPr>
        <w:t>línɡ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  <w:em w:val="dot"/>
        </w:rPr>
        <w:t>咆</w:t>
      </w:r>
      <w:r>
        <w:rPr>
          <w:rFonts w:ascii="宋体" w:hAnsi="宋体"/>
          <w:color w:val="000000"/>
        </w:rPr>
        <w:t>哮（</w:t>
      </w:r>
      <w:r>
        <w:rPr>
          <w:rFonts w:ascii="微软雅黑" w:eastAsia="微软雅黑" w:hAnsi="微软雅黑" w:cs="微软雅黑"/>
          <w:color w:val="000000"/>
        </w:rPr>
        <w:t>páo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 xml:space="preserve">     </w:t>
      </w:r>
      <w:r>
        <w:rPr>
          <w:rFonts w:ascii="宋体" w:hAnsi="宋体"/>
          <w:color w:val="000000"/>
        </w:rPr>
        <w:t>别出心才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技高一筹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本题考查字音字形的辨析。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</w:t>
      </w:r>
      <w:r>
        <w:rPr>
          <w:rFonts w:ascii="宋体" w:hAnsi="宋体"/>
          <w:color w:val="000000"/>
          <w:em w:val="dot"/>
        </w:rPr>
        <w:t>窥</w:t>
      </w:r>
      <w:r>
        <w:rPr>
          <w:rFonts w:ascii="宋体" w:hAnsi="宋体"/>
          <w:color w:val="000000"/>
        </w:rPr>
        <w:t>视（</w:t>
      </w:r>
      <w:r>
        <w:rPr>
          <w:rFonts w:ascii="微软雅黑" w:eastAsia="微软雅黑" w:hAnsi="微软雅黑" w:cs="微软雅黑"/>
          <w:color w:val="000000"/>
        </w:rPr>
        <w:t>ɡuī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——</w:t>
      </w:r>
      <w:r>
        <w:rPr>
          <w:rFonts w:ascii="微软雅黑" w:eastAsia="微软雅黑" w:hAnsi="微软雅黑" w:cs="微软雅黑"/>
          <w:color w:val="000000"/>
        </w:rPr>
        <w:t>kuī</w:t>
      </w:r>
      <w:r>
        <w:rPr>
          <w:rFonts w:ascii="宋体" w:hAnsi="宋体"/>
          <w:color w:val="000000"/>
        </w:rPr>
        <w:t>，粉生碎骨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粉身碎骨；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B．笨</w:t>
      </w:r>
      <w:r>
        <w:rPr>
          <w:rFonts w:ascii="宋体" w:hAnsi="宋体"/>
          <w:color w:val="000000"/>
          <w:em w:val="dot"/>
        </w:rPr>
        <w:t>拙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zhuò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——</w:t>
      </w:r>
      <w:r>
        <w:rPr>
          <w:rFonts w:ascii="微软雅黑" w:eastAsia="微软雅黑" w:hAnsi="微软雅黑" w:cs="微软雅黑"/>
          <w:color w:val="000000"/>
        </w:rPr>
        <w:t>zhuō</w:t>
      </w:r>
      <w:r>
        <w:rPr>
          <w:rFonts w:ascii="宋体" w:hAnsi="宋体"/>
          <w:color w:val="000000"/>
        </w:rPr>
        <w:t>，情不自尽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情不自禁；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D．别出心才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别出心裁。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故选C。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下列加点字词理解正确的一项是（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今乃</w:t>
      </w:r>
      <w:r>
        <w:rPr>
          <w:rFonts w:ascii="宋体" w:hAnsi="宋体"/>
          <w:color w:val="000000"/>
          <w:em w:val="dot"/>
        </w:rPr>
        <w:t>掉</w:t>
      </w:r>
      <w:r>
        <w:rPr>
          <w:rFonts w:ascii="宋体" w:hAnsi="宋体"/>
          <w:color w:val="000000"/>
        </w:rPr>
        <w:t>尾而斗（摆动，摇）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两山排</w:t>
      </w:r>
      <w:r>
        <w:rPr>
          <w:rFonts w:ascii="宋体" w:hAnsi="宋体"/>
          <w:color w:val="000000"/>
          <w:em w:val="dot"/>
        </w:rPr>
        <w:t>闼</w:t>
      </w:r>
      <w:r>
        <w:rPr>
          <w:rFonts w:ascii="宋体" w:hAnsi="宋体"/>
          <w:color w:val="000000"/>
        </w:rPr>
        <w:t>送青来（窗户）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明月</w:t>
      </w:r>
      <w:r>
        <w:rPr>
          <w:rFonts w:ascii="宋体" w:hAnsi="宋体"/>
          <w:color w:val="000000"/>
          <w:em w:val="dot"/>
        </w:rPr>
        <w:t>别枝</w:t>
      </w:r>
      <w:r>
        <w:rPr>
          <w:rFonts w:ascii="宋体" w:hAnsi="宋体"/>
          <w:color w:val="000000"/>
        </w:rPr>
        <w:t>惊鹊（另外的树枝）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三军过后</w:t>
      </w:r>
      <w:r>
        <w:rPr>
          <w:rFonts w:ascii="宋体" w:hAnsi="宋体"/>
          <w:color w:val="000000"/>
          <w:em w:val="dot"/>
        </w:rPr>
        <w:t>尽</w:t>
      </w:r>
      <w:r>
        <w:rPr>
          <w:rFonts w:ascii="宋体" w:hAnsi="宋体"/>
          <w:color w:val="000000"/>
        </w:rPr>
        <w:t>开颜（完，没有）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本题考查字词的理解。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B．“两山排闼送青来”出自宋代王安石的《书湖阴先生壁》，意思：两座青山打开门来为人们送来绿色。闼：小门。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C．“明月别枝惊鹊”出自宋代辛弃疾的《西江月·夜行黄沙道中》，意思：皎洁的月光从树枝间掠过，惊飞了枝头喜鹊。别枝：</w:t>
      </w:r>
      <w:r>
        <w:rPr>
          <w:color w:val="000000"/>
        </w:rPr>
        <w:t>斜枝、旁枝</w:t>
      </w:r>
      <w:r>
        <w:rPr>
          <w:rFonts w:ascii="宋体" w:hAnsi="宋体"/>
          <w:color w:val="000000"/>
        </w:rPr>
        <w:t>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D．“三军过后尽开颜”出现近代毛泽东的《七律．长征》，意思：红军翻越过去以后个个笑逐颜开。尽：全。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故选A。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下面句子括号内应填入的一组成语是（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艺术展演会上，同学们各显身手：京剧演唱（    ），使人陶醉；挥毫书写（    ），让人震撼；剪纸作品（    ），令人赞叹……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高山流水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笔走龙蛇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巧夺天工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余音绕梁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笔走龙蛇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栩栩如生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余音绕梁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妙笔生花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巧夺天工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高山流水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妙笔生花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栩栩如生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本题考查造词填空。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高山流水：比喻知音难遇或乐曲高妙。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笔走龙蛇：意思是指笔一挥动就呈现出龙蛇舞动的神态。形容书法生动而有气势、风格洒脱，也指书法速度很快，笔势雄健活泼。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巧夺天工：专指精巧的人工胜过天然，形容技艺极其精巧。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余音绕梁：形容歌声或音乐优美，余音回旋不绝。也比喻诗文意味深长，耐人寻味。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栩栩如生：形容画作、雕塑中的艺术形象等生动逼真，就像活的一样。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妙笔生花：比喻杰出的写作才能。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结合词义，可知，形容京剧演唱使人陶醉，应选：余音绕梁；此处的挥毫书写是指书法，应选：笔走龙蛇；此处写剪纸作品生动逼真，让人赞叹，应选：栩栩如生。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故选B。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下列句子中没有语病的一项是（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通过消防演练活动，使孩子们初步掌握了消防逃生技巧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能否全面推广素质教育，是保证青少年健康成长的条件之一。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街道希望通过多种渠道，大力开展法治教育，防止青少年不违法犯法。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中国残疾人艺术团在香港地区演出的大型音乐舞剧《我的梦》，受到了观众的热烈欢迎。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本题考查病句的辨析。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A．例句缺少主语，去掉“通过”或“使”即可。应改为：消防演练活动，使孩子们初步掌握了消防逃生技巧；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B．例句两面对一面，“能否”与后面的“是”不相符，去掉“能否”。应改为：全面推广素质教育，是保证青少年健康成长的条件之一；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C．例句否定不当，“防止”与“不”矛盾，去掉“不”即可。应改为：街道希望通过多种渠道，大力开展法制教育，防止青少年违法犯法。</w:t>
      </w:r>
    </w:p>
    <w:p w:rsidR="003D0FAB" w:rsidP="003D0FA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故选D。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给下面语段的空白处加上标点，正确的一项是（    ）</w:t>
      </w:r>
    </w:p>
    <w:p w:rsidR="003D0FAB" w:rsidP="003D0FA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如果你变成一只蚂蚁  可以在笔杆上散步  可以在书桌上探险  可能会结交几位蚂蚁朋友  可能会跟着哪只小昆虫去探索一个全新的世界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https://d.book118.com/266205213132010040</w:t>
        </w:r>
      </w:hyperlink>
    </w:p>
    <w:p w:rsidR="003D0FAB" w:rsidP="003D0FAB"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3D0FAB"/>
    <w:rsid w:val="004062F6"/>
    <w:rsid w:val="004151FC"/>
    <w:rsid w:val="00435F83"/>
    <w:rsid w:val="0046214C"/>
    <w:rsid w:val="0049183B"/>
    <w:rsid w:val="004D44FD"/>
    <w:rsid w:val="004F75C7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74120"/>
    <w:rsid w:val="00790A37"/>
    <w:rsid w:val="00817391"/>
    <w:rsid w:val="00832EC9"/>
    <w:rsid w:val="008634CD"/>
    <w:rsid w:val="008731FA"/>
    <w:rsid w:val="00880A38"/>
    <w:rsid w:val="00893DD6"/>
    <w:rsid w:val="008B1BFD"/>
    <w:rsid w:val="008D2E94"/>
    <w:rsid w:val="0090278E"/>
    <w:rsid w:val="009123AD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24146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9123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Char1"/>
    <w:rsid w:val="00912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123AD"/>
    <w:rPr>
      <w:kern w:val="2"/>
      <w:sz w:val="18"/>
      <w:szCs w:val="18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9123AD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9123AD"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rsid w:val="009123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26620521313201004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4D84D-C7D1-4BED-B1BB-EEF2A4575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2712</Words>
  <Characters>15465</Characters>
  <Application>Microsoft Office Word</Application>
  <DocSecurity>0</DocSecurity>
  <Lines>128</Lines>
  <Paragraphs>36</Paragraphs>
  <ScaleCrop>false</ScaleCrop>
  <Company/>
  <LinksUpToDate>false</LinksUpToDate>
  <CharactersWithSpaces>18141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苟彦宁</cp:lastModifiedBy>
  <cp:revision>11</cp:revision>
  <dcterms:created xsi:type="dcterms:W3CDTF">2023-12-29T12:16:00Z</dcterms:created>
  <dcterms:modified xsi:type="dcterms:W3CDTF">2024-01-15T10:42:00Z</dcterms:modified>
</cp:coreProperties>
</file>