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40" w:lineRule="exact"/>
        <w:ind w:left="1440"/>
        <w:rPr>
          <w:rFonts w:ascii="Times New Roman"/>
          <w:sz w:val="4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44100" cy="138557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385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0"/>
          <w:sz w:val="4"/>
        </w:rPr>
        <w:pict>
          <v:group id="_x0000_i1025" style="width:641pt;height:2pt;mso-position-horizontal-relative:char;mso-position-vertical-relative:line" coordorigin="0,0" coordsize="12820,40">
            <v:line id="_x0000_s1026" style="position:absolute" from="0,20" to="1282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spacing w:line="278" w:lineRule="auto"/>
      </w:pPr>
      <w:r>
        <w:rPr>
          <w:w w:val="95"/>
        </w:rPr>
        <w:t>非线性电子线路</w:t>
      </w:r>
      <w:r>
        <w:t>试验指导书</w:t>
      </w:r>
    </w:p>
    <w:p>
      <w:pPr>
        <w:pStyle w:val="BodyText"/>
        <w:rPr>
          <w:b/>
          <w:sz w:val="126"/>
        </w:rPr>
      </w:pPr>
    </w:p>
    <w:p>
      <w:pPr>
        <w:pStyle w:val="BodyText"/>
        <w:rPr>
          <w:b/>
          <w:sz w:val="126"/>
        </w:rPr>
      </w:pPr>
    </w:p>
    <w:p>
      <w:pPr>
        <w:pStyle w:val="BodyText"/>
        <w:rPr>
          <w:b/>
          <w:sz w:val="126"/>
        </w:rPr>
      </w:pPr>
    </w:p>
    <w:p>
      <w:pPr>
        <w:pStyle w:val="BodyText"/>
        <w:rPr>
          <w:b/>
          <w:sz w:val="126"/>
        </w:rPr>
      </w:pPr>
    </w:p>
    <w:p>
      <w:pPr>
        <w:pStyle w:val="BodyText"/>
        <w:spacing w:before="11"/>
        <w:rPr>
          <w:b/>
          <w:sz w:val="176"/>
        </w:rPr>
      </w:pPr>
    </w:p>
    <w:p>
      <w:pPr>
        <w:spacing w:before="1"/>
        <w:ind w:left="3405" w:right="3085" w:firstLine="0"/>
        <w:jc w:val="center"/>
        <w:rPr>
          <w:b/>
          <w:sz w:val="43"/>
        </w:rPr>
      </w:pPr>
      <w:r>
        <w:rPr>
          <w:b/>
          <w:w w:val="95"/>
          <w:sz w:val="43"/>
        </w:rPr>
        <w:t>自动化与电子信息学院试验中心</w:t>
      </w:r>
    </w:p>
    <w:p>
      <w:pPr>
        <w:spacing w:before="372"/>
        <w:ind w:left="3405" w:right="3155" w:firstLine="0"/>
        <w:jc w:val="center"/>
        <w:rPr>
          <w:b/>
          <w:sz w:val="43"/>
        </w:rPr>
      </w:pPr>
      <w:r>
        <w:rPr>
          <w:rFonts w:ascii="Arial Narrow" w:eastAsia="Arial Narrow"/>
          <w:b/>
          <w:sz w:val="43"/>
        </w:rPr>
        <w:t>2023</w:t>
      </w:r>
      <w:r>
        <w:rPr>
          <w:rFonts w:ascii="Arial Narrow" w:eastAsia="Arial Narrow"/>
          <w:b/>
          <w:spacing w:val="2"/>
          <w:sz w:val="43"/>
        </w:rPr>
        <w:t xml:space="preserve"> </w:t>
      </w:r>
      <w:r>
        <w:rPr>
          <w:b/>
          <w:spacing w:val="-47"/>
          <w:sz w:val="43"/>
        </w:rPr>
        <w:t xml:space="preserve">年 </w:t>
      </w:r>
      <w:r>
        <w:rPr>
          <w:rFonts w:ascii="Arial Narrow" w:eastAsia="Arial Narrow"/>
          <w:b/>
          <w:sz w:val="43"/>
        </w:rPr>
        <w:t>9</w:t>
      </w:r>
      <w:r>
        <w:rPr>
          <w:rFonts w:ascii="Arial Narrow" w:eastAsia="Arial Narrow"/>
          <w:b/>
          <w:spacing w:val="15"/>
          <w:sz w:val="43"/>
        </w:rPr>
        <w:t xml:space="preserve"> </w:t>
      </w:r>
      <w:r>
        <w:rPr>
          <w:b/>
          <w:sz w:val="43"/>
        </w:rPr>
        <w:t>月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12"/>
        <w:rPr>
          <w:b/>
          <w:sz w:val="35"/>
        </w:rPr>
      </w:pPr>
    </w:p>
    <w:p>
      <w:pPr>
        <w:spacing w:before="0"/>
        <w:ind w:left="3405" w:right="3221" w:firstLine="0"/>
        <w:jc w:val="center"/>
        <w:rPr>
          <w:b/>
          <w:sz w:val="47"/>
        </w:rPr>
      </w:pPr>
      <w:r>
        <w:rPr>
          <w:b/>
          <w:sz w:val="47"/>
        </w:rPr>
        <w:t>试验留意事项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7"/>
        </w:rPr>
      </w:pPr>
    </w:p>
    <w:p>
      <w:pPr>
        <w:pStyle w:val="BodyText"/>
        <w:spacing w:before="105"/>
        <w:ind w:left="2053"/>
      </w:pPr>
      <w:r>
        <w:rPr>
          <w:rFonts w:ascii="Arial Narrow" w:eastAsia="Arial Narrow"/>
        </w:rPr>
        <w:t>1</w:t>
      </w:r>
      <w:r>
        <w:rPr>
          <w:spacing w:val="-9"/>
        </w:rPr>
        <w:t>、 本试验系统接通电源前请确保电源插座接地良好。</w:t>
      </w:r>
    </w:p>
    <w:p>
      <w:pPr>
        <w:spacing w:after="0"/>
        <w:sectPr>
          <w:type w:val="continuous"/>
          <w:pgSz w:w="15660" w:h="22120"/>
          <w:pgMar w:top="1300" w:right="0" w:bottom="280" w:left="200" w:header="708" w:footer="708"/>
          <w:cols w:space="708"/>
        </w:sectPr>
      </w:pPr>
    </w:p>
    <w:p>
      <w:pPr>
        <w:spacing w:before="52"/>
        <w:ind w:left="2143" w:right="0" w:firstLine="0"/>
        <w:jc w:val="left"/>
        <w:rPr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44100" cy="138557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1385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非线性电子线路试验指导书</w:t>
      </w:r>
    </w:p>
    <w:p>
      <w:pPr>
        <w:pStyle w:val="BodyText"/>
        <w:spacing w:line="40" w:lineRule="exact"/>
        <w:ind w:left="2060"/>
        <w:rPr>
          <w:sz w:val="4"/>
        </w:rPr>
      </w:pPr>
      <w:r>
        <w:rPr>
          <w:position w:val="0"/>
          <w:sz w:val="4"/>
        </w:rPr>
        <w:pict>
          <v:group id="_x0000_i1027" style="width:610pt;height:2pt;mso-position-horizontal-relative:char;mso-position-vertical-relative:line" coordorigin="0,0" coordsize="12200,40">
            <v:line id="_x0000_s1028" style="position:absolute" from="0,20" to="1220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spacing w:before="9"/>
        <w:rPr>
          <w:sz w:val="20"/>
        </w:rPr>
      </w:pPr>
      <w:r>
        <w:pict>
          <v:shape id="_x0000_s1029" style="width:641pt;height:0.1pt;margin-top:16.22pt;margin-left:83pt;mso-position-horizontal-relative:page;mso-wrap-distance-left:0;mso-wrap-distance-right:0;position:absolute;z-index:-251656192" coordorigin="1660,324" coordsize="12820,0" path="m1660,324l14480,324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spacing w:before="108" w:line="271" w:lineRule="auto"/>
        <w:ind w:left="2593" w:right="1209" w:hanging="541"/>
      </w:pPr>
      <w:r>
        <w:rPr>
          <w:rFonts w:ascii="Arial Narrow" w:eastAsia="Arial Narrow"/>
        </w:rPr>
        <w:t>2</w:t>
      </w:r>
      <w:r>
        <w:t>、 每次安装试验模块之前应确保主机箱右侧的沟通开关处于断开状态。为保险起见，建议拔下电源线后再安装试验模块。</w:t>
      </w:r>
    </w:p>
    <w:p>
      <w:pPr>
        <w:pStyle w:val="BodyText"/>
        <w:spacing w:before="26" w:line="285" w:lineRule="auto"/>
        <w:ind w:left="2593" w:right="1209" w:hanging="541"/>
        <w:jc w:val="both"/>
      </w:pPr>
      <w:r>
        <w:rPr>
          <w:rFonts w:ascii="Arial Narrow" w:eastAsia="Arial Narrow"/>
        </w:rPr>
        <w:t>3</w:t>
      </w:r>
      <w:r>
        <w:t>、 安装试验模块时，模块右边的双刀双掷开关要拨上，将模板四角的螺孔和母板上的铜支柱对齐，然后用黑色接线柱固定。确保四个接线柱要拧紧，以免造成试验模块与电源或者地接触不良。经认真检查前方可通电试验。</w:t>
      </w:r>
    </w:p>
    <w:p>
      <w:pPr>
        <w:pStyle w:val="BodyText"/>
        <w:spacing w:before="1" w:line="271" w:lineRule="auto"/>
        <w:ind w:left="2593" w:right="1209" w:hanging="541"/>
      </w:pPr>
      <w:r>
        <w:rPr>
          <w:rFonts w:ascii="Arial Narrow" w:eastAsia="Arial Narrow"/>
        </w:rPr>
        <w:t>4</w:t>
      </w:r>
      <w:r>
        <w:t>、 各试验模块上的双刀双掷开关、拨码开关、复位开关、自锁开关、手调电位器和旋转编码器均为磨损件，请不要频繁按动或旋转。</w:t>
      </w:r>
    </w:p>
    <w:p>
      <w:pPr>
        <w:pStyle w:val="BodyText"/>
        <w:spacing w:before="25"/>
        <w:ind w:left="2053"/>
      </w:pPr>
      <w:r>
        <w:rPr>
          <w:rFonts w:ascii="Arial Narrow" w:eastAsia="Arial Narrow"/>
        </w:rPr>
        <w:t>5</w:t>
      </w:r>
      <w:r>
        <w:rPr>
          <w:spacing w:val="-8"/>
        </w:rPr>
        <w:t>、 请勿直接用手触摸芯片、电解电容等元件，以免造成损坏。</w:t>
      </w:r>
    </w:p>
    <w:p>
      <w:pPr>
        <w:pStyle w:val="BodyText"/>
        <w:spacing w:before="76" w:line="285" w:lineRule="auto"/>
        <w:ind w:left="2593" w:right="1209" w:hanging="541"/>
        <w:jc w:val="both"/>
      </w:pPr>
      <w:r>
        <w:rPr>
          <w:rFonts w:ascii="Arial Narrow" w:eastAsia="Arial Narrow"/>
        </w:rPr>
        <w:t>6</w:t>
      </w:r>
      <w:r>
        <w:rPr>
          <w:spacing w:val="2"/>
        </w:rPr>
        <w:t xml:space="preserve">、 各模块中的 </w:t>
      </w:r>
      <w:r>
        <w:rPr>
          <w:rFonts w:ascii="Arial Narrow" w:eastAsia="Arial Narrow"/>
        </w:rPr>
        <w:t>3362</w:t>
      </w:r>
      <w:r>
        <w:rPr>
          <w:rFonts w:ascii="Arial Narrow" w:eastAsia="Arial Narrow"/>
          <w:spacing w:val="14"/>
        </w:rPr>
        <w:t xml:space="preserve"> </w:t>
      </w:r>
      <w:r>
        <w:t>电位器〔蓝色正方形封装〕是出厂前调试使用的。出厂后的各试验模块功能已调至最正确状态，无需另行调整这些电位器，否则将会对试验结果造成严峻影响。假设已调动请尽快复原；假设无法复原，请与指导教师或直接与我公司联系。</w:t>
      </w:r>
    </w:p>
    <w:p>
      <w:pPr>
        <w:pStyle w:val="BodyText"/>
        <w:spacing w:line="376" w:lineRule="exact"/>
        <w:ind w:left="2053"/>
      </w:pPr>
      <w:r>
        <w:rPr>
          <w:rFonts w:ascii="Arial Narrow" w:eastAsia="Arial Narrow"/>
        </w:rPr>
        <w:t>7</w:t>
      </w:r>
      <w:r>
        <w:rPr>
          <w:spacing w:val="-8"/>
        </w:rPr>
        <w:t>、 在关闭各模块电源之后，方可进展连线。连线时在保证接触良好的前提下应尽量轻插</w:t>
      </w:r>
    </w:p>
    <w:p>
      <w:pPr>
        <w:pStyle w:val="BodyText"/>
        <w:spacing w:before="76" w:line="285" w:lineRule="auto"/>
        <w:ind w:left="2593" w:right="1209"/>
      </w:pPr>
      <w:r>
        <w:t>轻放，检查无误前方可通电试验。拆线时假设遇到连线与孔连接过紧的状况，应用手捏住线端的金属外壳轻轻摇摆，直至连线与孔松脱，切勿旋转及用蛮力强行拔出。</w:t>
      </w:r>
    </w:p>
    <w:p>
      <w:pPr>
        <w:pStyle w:val="BodyText"/>
        <w:ind w:left="2053"/>
      </w:pPr>
      <w:r>
        <w:rPr>
          <w:rFonts w:ascii="Arial Narrow" w:eastAsia="Arial Narrow"/>
        </w:rPr>
        <w:t>8</w:t>
      </w:r>
      <w:r>
        <w:rPr>
          <w:spacing w:val="-8"/>
        </w:rPr>
        <w:t>、 按动开关或转动电位器时，切勿用力过猛，以免造成元件损坏。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https://d.book118.com/266215223232010031</w:t>
        </w:r>
      </w:hyperlink>
    </w:p>
    <w:p>
      <w:pPr>
        <w:spacing w:after="0"/>
      </w:pPr>
    </w:p>
    <w:sectPr>
      <w:pgSz w:w="15660" w:h="22120"/>
      <w:pgMar w:top="960" w:right="0" w:bottom="280" w:left="2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FFDC6"/>
    <w:multiLevelType w:val="hybridMultilevel"/>
    <w:tmpl w:val="00000000"/>
    <w:lvl w:ilvl="0">
      <w:start w:val="0"/>
      <w:numFmt w:val="bullet"/>
      <w:lvlText w:val=""/>
      <w:lvlJc w:val="left"/>
      <w:pPr>
        <w:ind w:left="525" w:hanging="302"/>
      </w:pPr>
      <w:rPr>
        <w:rFonts w:ascii="Symbol" w:eastAsia="Symbol" w:hAnsi="Symbol" w:cs="Symbol" w:hint="default"/>
        <w:w w:val="102"/>
        <w:position w:val="-2"/>
        <w:sz w:val="29"/>
        <w:szCs w:val="29"/>
      </w:rPr>
    </w:lvl>
    <w:lvl w:ilvl="1">
      <w:start w:val="0"/>
      <w:numFmt w:val="bullet"/>
      <w:lvlText w:val="•"/>
      <w:lvlJc w:val="left"/>
      <w:pPr>
        <w:ind w:left="560" w:hanging="3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" w:hanging="3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" w:hanging="3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" w:hanging="3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" w:hanging="3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3" w:hanging="3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3" w:hanging="3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4" w:hanging="302"/>
      </w:pPr>
      <w:rPr>
        <w:rFonts w:hint="default"/>
      </w:rPr>
    </w:lvl>
  </w:abstractNum>
  <w:abstractNum w:abstractNumId="1">
    <w:nsid w:val="1B94B167"/>
    <w:multiLevelType w:val="hybridMultilevel"/>
    <w:tmpl w:val="00000000"/>
    <w:lvl w:ilvl="0">
      <w:start w:val="1"/>
      <w:numFmt w:val="decimal"/>
      <w:lvlText w:val="%1)"/>
      <w:lvlJc w:val="left"/>
      <w:pPr>
        <w:ind w:left="2774" w:hanging="632"/>
        <w:jc w:val="left"/>
      </w:pPr>
      <w:rPr>
        <w:rFonts w:ascii="Times New Roman" w:eastAsia="Times New Roman" w:hAnsi="Times New Roman" w:cs="Times New Roman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4620" w:hanging="6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24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28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33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37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2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6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1" w:hanging="632"/>
      </w:pPr>
      <w:rPr>
        <w:rFonts w:hint="default"/>
      </w:rPr>
    </w:lvl>
  </w:abstractNum>
  <w:abstractNum w:abstractNumId="2">
    <w:nsid w:val="1F703D79"/>
    <w:multiLevelType w:val="hybridMultilevel"/>
    <w:tmpl w:val="00000000"/>
    <w:lvl w:ilvl="0">
      <w:start w:val="1"/>
      <w:numFmt w:val="decimal"/>
      <w:lvlText w:val="%1)"/>
      <w:lvlJc w:val="left"/>
      <w:pPr>
        <w:ind w:left="2406" w:hanging="264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3706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2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18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4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30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6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2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8" w:hanging="264"/>
      </w:pPr>
      <w:rPr>
        <w:rFonts w:hint="default"/>
      </w:rPr>
    </w:lvl>
  </w:abstractNum>
  <w:abstractNum w:abstractNumId="3">
    <w:nsid w:val="26153AD2"/>
    <w:multiLevelType w:val="hybridMultilevel"/>
    <w:tmpl w:val="00000000"/>
    <w:lvl w:ilvl="0">
      <w:start w:val="0"/>
      <w:numFmt w:val="bullet"/>
      <w:lvlText w:val=""/>
      <w:lvlJc w:val="left"/>
      <w:pPr>
        <w:ind w:left="4899" w:hanging="300"/>
      </w:pPr>
      <w:rPr>
        <w:rFonts w:ascii="Symbol" w:eastAsia="Symbol" w:hAnsi="Symbol" w:cs="Symbol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82" w:hanging="3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64" w:hanging="3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6" w:hanging="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8" w:hanging="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10" w:hanging="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92" w:hanging="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74" w:hanging="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56" w:hanging="300"/>
      </w:pPr>
      <w:rPr>
        <w:rFonts w:hint="default"/>
      </w:rPr>
    </w:lvl>
  </w:abstractNum>
  <w:abstractNum w:abstractNumId="4">
    <w:nsid w:val="291D82C8"/>
    <w:multiLevelType w:val="hybridMultilevel"/>
    <w:tmpl w:val="00000000"/>
    <w:lvl w:ilvl="0">
      <w:start w:val="0"/>
      <w:numFmt w:val="bullet"/>
      <w:lvlText w:val=""/>
      <w:lvlJc w:val="left"/>
      <w:pPr>
        <w:ind w:left="427" w:hanging="281"/>
      </w:pPr>
      <w:rPr>
        <w:rFonts w:ascii="Symbol" w:eastAsia="Symbol" w:hAnsi="Symbol" w:cs="Symbol" w:hint="default"/>
        <w:w w:val="100"/>
        <w:sz w:val="29"/>
        <w:szCs w:val="29"/>
      </w:rPr>
    </w:lvl>
    <w:lvl w:ilvl="1">
      <w:start w:val="0"/>
      <w:numFmt w:val="bullet"/>
      <w:lvlText w:val="•"/>
      <w:lvlJc w:val="left"/>
      <w:pPr>
        <w:ind w:left="506" w:hanging="2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3" w:hanging="2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0" w:hanging="2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" w:hanging="2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" w:hanging="2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" w:hanging="2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" w:hanging="2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" w:hanging="281"/>
      </w:pPr>
      <w:rPr>
        <w:rFonts w:hint="default"/>
      </w:rPr>
    </w:lvl>
  </w:abstractNum>
  <w:abstractNum w:abstractNumId="5">
    <w:nsid w:val="2A8B4625"/>
    <w:multiLevelType w:val="hybridMultilevel"/>
    <w:tmpl w:val="00000000"/>
    <w:lvl w:ilvl="0">
      <w:start w:val="1"/>
      <w:numFmt w:val="decimal"/>
      <w:lvlText w:val="%1）"/>
      <w:lvlJc w:val="left"/>
      <w:pPr>
        <w:ind w:left="1512" w:hanging="475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914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8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2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6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0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4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78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2" w:hanging="475"/>
      </w:pPr>
      <w:rPr>
        <w:rFonts w:hint="default"/>
      </w:rPr>
    </w:lvl>
  </w:abstractNum>
  <w:abstractNum w:abstractNumId="6">
    <w:nsid w:val="36023A6E"/>
    <w:multiLevelType w:val="hybridMultilevel"/>
    <w:tmpl w:val="00000000"/>
    <w:lvl w:ilvl="0">
      <w:start w:val="1"/>
      <w:numFmt w:val="decimal"/>
      <w:lvlText w:val="%1）"/>
      <w:lvlJc w:val="left"/>
      <w:pPr>
        <w:ind w:left="3090" w:hanging="475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4336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2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08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44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0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6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52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88" w:hanging="475"/>
      </w:pPr>
      <w:rPr>
        <w:rFonts w:hint="default"/>
      </w:rPr>
    </w:lvl>
  </w:abstractNum>
  <w:abstractNum w:abstractNumId="7">
    <w:nsid w:val="362FBE1C"/>
    <w:multiLevelType w:val="hybridMultilevel"/>
    <w:tmpl w:val="00000000"/>
    <w:lvl w:ilvl="0">
      <w:start w:val="0"/>
      <w:numFmt w:val="bullet"/>
      <w:lvlText w:val=""/>
      <w:lvlJc w:val="left"/>
      <w:pPr>
        <w:ind w:left="328" w:hanging="272"/>
      </w:pPr>
      <w:rPr>
        <w:rFonts w:ascii="Symbol" w:eastAsia="Symbol" w:hAnsi="Symbol" w:cs="Symbol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366" w:hanging="2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13" w:hanging="2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59" w:hanging="2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06" w:hanging="2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53" w:hanging="2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99" w:hanging="2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46" w:hanging="2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92" w:hanging="272"/>
      </w:pPr>
      <w:rPr>
        <w:rFonts w:hint="default"/>
      </w:rPr>
    </w:lvl>
  </w:abstractNum>
  <w:abstractNum w:abstractNumId="8">
    <w:nsid w:val="399095EE"/>
    <w:multiLevelType w:val="hybridMultilevel"/>
    <w:tmpl w:val="00000000"/>
    <w:lvl w:ilvl="0">
      <w:start w:val="1"/>
      <w:numFmt w:val="decimal"/>
      <w:lvlText w:val="(%1)"/>
      <w:lvlJc w:val="left"/>
      <w:pPr>
        <w:ind w:left="2526" w:hanging="384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1"/>
      <w:numFmt w:val="lowerLetter"/>
      <w:lvlText w:val="(%2)"/>
      <w:lvlJc w:val="left"/>
      <w:pPr>
        <w:ind w:left="7060" w:hanging="3171"/>
        <w:jc w:val="left"/>
      </w:pPr>
      <w:rPr>
        <w:rFonts w:ascii="宋体" w:eastAsia="宋体" w:hAnsi="宋体" w:cs="宋体" w:hint="default"/>
        <w:w w:val="100"/>
        <w:position w:val="-1"/>
        <w:sz w:val="24"/>
        <w:szCs w:val="24"/>
      </w:rPr>
    </w:lvl>
    <w:lvl w:ilvl="2">
      <w:start w:val="0"/>
      <w:numFmt w:val="bullet"/>
      <w:lvlText w:val="•"/>
      <w:lvlJc w:val="left"/>
      <w:pPr>
        <w:ind w:left="7060" w:hanging="31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100" w:hanging="31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77" w:hanging="31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55" w:hanging="31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3" w:hanging="31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11" w:hanging="31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89" w:hanging="3171"/>
      </w:pPr>
      <w:rPr>
        <w:rFonts w:hint="default"/>
      </w:rPr>
    </w:lvl>
  </w:abstractNum>
  <w:abstractNum w:abstractNumId="9">
    <w:nsid w:val="39A1936A"/>
    <w:multiLevelType w:val="hybridMultilevel"/>
    <w:tmpl w:val="00000000"/>
    <w:lvl w:ilvl="0">
      <w:start w:val="0"/>
      <w:numFmt w:val="bullet"/>
      <w:lvlText w:val=""/>
      <w:lvlJc w:val="left"/>
      <w:pPr>
        <w:ind w:left="366" w:hanging="270"/>
      </w:pPr>
      <w:rPr>
        <w:rFonts w:ascii="Symbol" w:eastAsia="Symbol" w:hAnsi="Symbol" w:cs="Symbol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8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" w:hanging="270"/>
      </w:pPr>
      <w:rPr>
        <w:rFonts w:hint="default"/>
      </w:rPr>
    </w:lvl>
  </w:abstractNum>
  <w:abstractNum w:abstractNumId="10">
    <w:nsid w:val="4551B5DB"/>
    <w:multiLevelType w:val="hybridMultilevel"/>
    <w:tmpl w:val="00000000"/>
    <w:lvl w:ilvl="0">
      <w:start w:val="1"/>
      <w:numFmt w:val="decimal"/>
      <w:lvlText w:val="（%1）"/>
      <w:lvlJc w:val="left"/>
      <w:pPr>
        <w:ind w:left="2954" w:hanging="789"/>
        <w:jc w:val="left"/>
      </w:pPr>
      <w:rPr>
        <w:rFonts w:ascii="宋体" w:eastAsia="宋体" w:hAnsi="宋体" w:cs="宋体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3380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1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2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3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64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84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05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26" w:hanging="789"/>
      </w:pPr>
      <w:rPr>
        <w:rFonts w:hint="default"/>
      </w:rPr>
    </w:lvl>
  </w:abstractNum>
  <w:abstractNum w:abstractNumId="11">
    <w:nsid w:val="45786369"/>
    <w:multiLevelType w:val="hybridMultilevel"/>
    <w:tmpl w:val="00000000"/>
    <w:lvl w:ilvl="0">
      <w:start w:val="1"/>
      <w:numFmt w:val="decimal"/>
      <w:lvlText w:val="%1）"/>
      <w:lvlJc w:val="left"/>
      <w:pPr>
        <w:ind w:left="2617" w:hanging="475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880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60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20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0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40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40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00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82" w:hanging="475"/>
      </w:pPr>
      <w:rPr>
        <w:rFonts w:hint="default"/>
      </w:rPr>
    </w:lvl>
  </w:abstractNum>
  <w:abstractNum w:abstractNumId="12">
    <w:nsid w:val="4FB1C221"/>
    <w:multiLevelType w:val="hybridMultilevel"/>
    <w:tmpl w:val="00000000"/>
    <w:lvl w:ilvl="0">
      <w:start w:val="1"/>
      <w:numFmt w:val="decimal"/>
      <w:lvlText w:val="（%1）"/>
      <w:lvlJc w:val="left"/>
      <w:pPr>
        <w:ind w:left="2954" w:hanging="789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210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60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0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60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0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0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0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0" w:hanging="789"/>
      </w:pPr>
      <w:rPr>
        <w:rFonts w:hint="default"/>
      </w:rPr>
    </w:lvl>
  </w:abstractNum>
  <w:abstractNum w:abstractNumId="13">
    <w:nsid w:val="559BB364"/>
    <w:multiLevelType w:val="hybridMultilevel"/>
    <w:tmpl w:val="00000000"/>
    <w:lvl w:ilvl="0">
      <w:start w:val="2"/>
      <w:numFmt w:val="decimal"/>
      <w:lvlText w:val="%1"/>
      <w:lvlJc w:val="left"/>
      <w:pPr>
        <w:ind w:left="2064" w:hanging="233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064" w:hanging="233"/>
        <w:jc w:val="left"/>
      </w:pPr>
      <w:rPr>
        <w:rFonts w:ascii="Times New Roman" w:eastAsia="Times New Roman" w:hAnsi="Times New Roman" w:cs="Times New Roman" w:hint="default"/>
        <w:w w:val="102"/>
        <w:sz w:val="12"/>
        <w:szCs w:val="12"/>
      </w:rPr>
    </w:lvl>
    <w:lvl w:ilvl="2">
      <w:start w:val="1"/>
      <w:numFmt w:val="decimal"/>
      <w:lvlText w:val="(%3)"/>
      <w:lvlJc w:val="left"/>
      <w:pPr>
        <w:ind w:left="2864" w:hanging="812"/>
        <w:jc w:val="left"/>
      </w:pPr>
      <w:rPr>
        <w:rFonts w:ascii="Times New Roman" w:eastAsia="Times New Roman" w:hAnsi="Times New Roman" w:cs="Times New Roman" w:hint="default"/>
        <w:w w:val="101"/>
        <w:sz w:val="31"/>
        <w:szCs w:val="31"/>
      </w:rPr>
    </w:lvl>
    <w:lvl w:ilvl="3">
      <w:start w:val="0"/>
      <w:numFmt w:val="bullet"/>
      <w:lvlText w:val="•"/>
      <w:lvlJc w:val="left"/>
      <w:pPr>
        <w:ind w:left="9918" w:hanging="8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37" w:hanging="8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56" w:hanging="8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8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4" w:hanging="8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13" w:hanging="812"/>
      </w:pPr>
      <w:rPr>
        <w:rFonts w:hint="default"/>
      </w:rPr>
    </w:lvl>
  </w:abstractNum>
  <w:abstractNum w:abstractNumId="14">
    <w:nsid w:val="660304DF"/>
    <w:multiLevelType w:val="hybridMultilevel"/>
    <w:tmpl w:val="00000000"/>
    <w:lvl w:ilvl="0">
      <w:start w:val="0"/>
      <w:numFmt w:val="bullet"/>
      <w:lvlText w:val=""/>
      <w:lvlJc w:val="left"/>
      <w:pPr>
        <w:ind w:left="342" w:hanging="205"/>
      </w:pPr>
      <w:rPr>
        <w:rFonts w:ascii="Symbol" w:eastAsia="Symbol" w:hAnsi="Symbol" w:cs="Symbol" w:hint="default"/>
        <w:w w:val="101"/>
        <w:sz w:val="22"/>
        <w:szCs w:val="22"/>
      </w:rPr>
    </w:lvl>
    <w:lvl w:ilvl="1">
      <w:start w:val="0"/>
      <w:numFmt w:val="bullet"/>
      <w:lvlText w:val="•"/>
      <w:lvlJc w:val="left"/>
      <w:pPr>
        <w:ind w:left="364" w:hanging="2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" w:hanging="2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" w:hanging="2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9" w:hanging="2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4" w:hanging="2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8" w:hanging="2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3" w:hanging="2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8" w:hanging="205"/>
      </w:pPr>
      <w:rPr>
        <w:rFonts w:hint="default"/>
      </w:rPr>
    </w:lvl>
  </w:abstractNum>
  <w:abstractNum w:abstractNumId="15">
    <w:nsid w:val="6BB727C3"/>
    <w:multiLevelType w:val="hybridMultilevel"/>
    <w:tmpl w:val="00000000"/>
    <w:lvl w:ilvl="0">
      <w:start w:val="0"/>
      <w:numFmt w:val="bullet"/>
      <w:lvlText w:val=""/>
      <w:lvlJc w:val="left"/>
      <w:pPr>
        <w:ind w:left="417" w:hanging="270"/>
      </w:pPr>
      <w:rPr>
        <w:rFonts w:ascii="Symbol" w:eastAsia="Symbol" w:hAnsi="Symbol" w:cs="Symbol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13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7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1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" w:hanging="270"/>
      </w:pPr>
      <w:rPr>
        <w:rFonts w:hint="default"/>
      </w:rPr>
    </w:lvl>
  </w:abstractNum>
  <w:abstractNum w:abstractNumId="16">
    <w:nsid w:val="6D99603C"/>
    <w:multiLevelType w:val="hybridMultilevel"/>
    <w:tmpl w:val="00000000"/>
    <w:lvl w:ilvl="0">
      <w:start w:val="1"/>
      <w:numFmt w:val="decimal"/>
      <w:lvlText w:val="%1）"/>
      <w:lvlJc w:val="left"/>
      <w:pPr>
        <w:ind w:left="2774" w:hanging="474"/>
        <w:jc w:val="left"/>
      </w:pPr>
      <w:rPr>
        <w:rFonts w:ascii="Times New Roman" w:eastAsia="Times New Roman" w:hAnsi="Times New Roman" w:cs="Times New Roman" w:hint="default"/>
        <w:spacing w:val="-22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3559" w:hanging="4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8" w:hanging="4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7" w:hanging="4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6" w:hanging="4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6" w:hanging="4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55" w:hanging="4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34" w:hanging="4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013" w:hanging="474"/>
      </w:pPr>
      <w:rPr>
        <w:rFonts w:hint="default"/>
      </w:rPr>
    </w:lvl>
  </w:abstractNum>
  <w:abstractNum w:abstractNumId="17">
    <w:nsid w:val="6F137BB8"/>
    <w:multiLevelType w:val="hybridMultilevel"/>
    <w:tmpl w:val="00000000"/>
    <w:lvl w:ilvl="0">
      <w:start w:val="1"/>
      <w:numFmt w:val="decimal"/>
      <w:lvlText w:val="%1)"/>
      <w:lvlJc w:val="left"/>
      <w:pPr>
        <w:ind w:left="2774" w:hanging="632"/>
        <w:jc w:val="left"/>
      </w:pPr>
      <w:rPr>
        <w:rFonts w:ascii="Times New Roman" w:eastAsia="Times New Roman" w:hAnsi="Times New Roman" w:cs="Times New Roman" w:hint="default"/>
        <w:w w:val="101"/>
        <w:sz w:val="31"/>
        <w:szCs w:val="31"/>
      </w:rPr>
    </w:lvl>
    <w:lvl w:ilvl="1">
      <w:start w:val="1"/>
      <w:numFmt w:val="lowerLetter"/>
      <w:lvlText w:val="%2)"/>
      <w:lvlJc w:val="left"/>
      <w:pPr>
        <w:ind w:left="2774" w:hanging="632"/>
        <w:jc w:val="left"/>
      </w:pPr>
      <w:rPr>
        <w:rFonts w:ascii="Times New Roman" w:eastAsia="Times New Roman" w:hAnsi="Times New Roman" w:cs="Times New Roman" w:hint="default"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5316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4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2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20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8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6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4" w:hanging="632"/>
      </w:pPr>
      <w:rPr>
        <w:rFonts w:hint="default"/>
      </w:rPr>
    </w:lvl>
  </w:abstractNum>
  <w:abstractNum w:abstractNumId="18">
    <w:nsid w:val="78802E66"/>
    <w:multiLevelType w:val="hybridMultilevel"/>
    <w:tmpl w:val="00000000"/>
    <w:lvl w:ilvl="0">
      <w:start w:val="1"/>
      <w:numFmt w:val="decimal"/>
      <w:lvlText w:val="%1）"/>
      <w:lvlJc w:val="left"/>
      <w:pPr>
        <w:ind w:left="2617" w:hanging="475"/>
        <w:jc w:val="left"/>
      </w:pPr>
      <w:rPr>
        <w:rFonts w:ascii="Times New Roman" w:eastAsia="Times New Roman" w:hAnsi="Times New Roman" w:cs="Times New Roman" w:hint="default"/>
        <w:spacing w:val="-68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3904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8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2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6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0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4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8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2" w:hanging="475"/>
      </w:pPr>
      <w:rPr>
        <w:rFonts w:hint="default"/>
      </w:rPr>
    </w:lvl>
  </w:abstractNum>
  <w:abstractNum w:abstractNumId="19">
    <w:nsid w:val="78CC7A4C"/>
    <w:multiLevelType w:val="hybridMultilevel"/>
    <w:tmpl w:val="00000000"/>
    <w:lvl w:ilvl="0">
      <w:start w:val="1"/>
      <w:numFmt w:val="decimal"/>
      <w:lvlText w:val="%1"/>
      <w:lvlJc w:val="left"/>
      <w:pPr>
        <w:ind w:left="3203" w:hanging="410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</w:rPr>
    </w:lvl>
    <w:lvl w:ilvl="1">
      <w:start w:val="0"/>
      <w:numFmt w:val="bullet"/>
      <w:lvlText w:val="•"/>
      <w:lvlJc w:val="left"/>
      <w:pPr>
        <w:ind w:left="3254" w:hanging="4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9" w:hanging="4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63" w:hanging="4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18" w:hanging="4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73" w:hanging="4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27" w:hanging="4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82" w:hanging="4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36" w:hanging="410"/>
      </w:pPr>
      <w:rPr>
        <w:rFonts w:hint="default"/>
      </w:rPr>
    </w:lvl>
  </w:abstractNum>
  <w:abstractNum w:abstractNumId="20">
    <w:nsid w:val="797B2331"/>
    <w:multiLevelType w:val="hybridMultilevel"/>
    <w:tmpl w:val="00000000"/>
    <w:lvl w:ilvl="0">
      <w:start w:val="1"/>
      <w:numFmt w:val="decimal"/>
      <w:lvlText w:val="%1）"/>
      <w:lvlJc w:val="left"/>
      <w:pPr>
        <w:ind w:left="2527" w:hanging="475"/>
        <w:jc w:val="left"/>
      </w:pPr>
      <w:rPr>
        <w:rFonts w:ascii="Times New Roman" w:eastAsia="Times New Roman" w:hAnsi="Times New Roman" w:cs="Times New Roman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3814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08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2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6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90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4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8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2" w:hanging="475"/>
      </w:pPr>
      <w:rPr>
        <w:rFonts w:hint="default"/>
      </w:rPr>
    </w:lvl>
  </w:abstractNum>
  <w:abstractNum w:abstractNumId="21">
    <w:nsid w:val="7E1B45C0"/>
    <w:multiLevelType w:val="hybridMultilevel"/>
    <w:tmpl w:val="00000000"/>
    <w:lvl w:ilvl="0">
      <w:start w:val="0"/>
      <w:numFmt w:val="bullet"/>
      <w:lvlText w:val=""/>
      <w:lvlJc w:val="left"/>
      <w:pPr>
        <w:ind w:left="408" w:hanging="288"/>
      </w:pPr>
      <w:rPr>
        <w:rFonts w:ascii="Symbol" w:eastAsia="Symbol" w:hAnsi="Symbol" w:cs="Symbol" w:hint="default"/>
        <w:w w:val="100"/>
        <w:sz w:val="29"/>
        <w:szCs w:val="29"/>
      </w:rPr>
    </w:lvl>
    <w:lvl w:ilvl="1">
      <w:start w:val="0"/>
      <w:numFmt w:val="bullet"/>
      <w:lvlText w:val=""/>
      <w:lvlJc w:val="left"/>
      <w:pPr>
        <w:ind w:left="1617" w:hanging="316"/>
      </w:pPr>
      <w:rPr>
        <w:rFonts w:ascii="Symbol" w:eastAsia="Symbol" w:hAnsi="Symbol" w:cs="Symbol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620" w:hanging="3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40" w:hanging="3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2" w:hanging="3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5" w:hanging="3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382" w:hanging="3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189" w:hanging="3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997" w:hanging="316"/>
      </w:pPr>
      <w:rPr>
        <w:rFonts w:hint="default"/>
      </w:rPr>
    </w:lvl>
  </w:abstractNum>
  <w:num w:numId="1">
    <w:abstractNumId w:val="12"/>
  </w:num>
  <w:num w:numId="2">
    <w:abstractNumId w:val="16"/>
  </w:num>
  <w:num w:numId="3">
    <w:abstractNumId w:val="2"/>
  </w:num>
  <w:num w:numId="4">
    <w:abstractNumId w:val="19"/>
  </w:num>
  <w:num w:numId="5">
    <w:abstractNumId w:val="1"/>
  </w:num>
  <w:num w:numId="6">
    <w:abstractNumId w:val="6"/>
  </w:num>
  <w:num w:numId="7">
    <w:abstractNumId w:val="4"/>
  </w:num>
  <w:num w:numId="8">
    <w:abstractNumId w:val="15"/>
  </w:num>
  <w:num w:numId="9">
    <w:abstractNumId w:val="5"/>
  </w:num>
  <w:num w:numId="10">
    <w:abstractNumId w:val="10"/>
  </w:num>
  <w:num w:numId="11">
    <w:abstractNumId w:val="3"/>
  </w:num>
  <w:num w:numId="12">
    <w:abstractNumId w:val="20"/>
  </w:num>
  <w:num w:numId="13">
    <w:abstractNumId w:val="18"/>
  </w:num>
  <w:num w:numId="14">
    <w:abstractNumId w:val="8"/>
  </w:num>
  <w:num w:numId="15">
    <w:abstractNumId w:val="7"/>
  </w:num>
  <w:num w:numId="16">
    <w:abstractNumId w:val="0"/>
  </w:num>
  <w:num w:numId="17">
    <w:abstractNumId w:val="14"/>
  </w:num>
  <w:num w:numId="18">
    <w:abstractNumId w:val="11"/>
  </w:num>
  <w:num w:numId="19">
    <w:abstractNumId w:val="9"/>
  </w:num>
  <w:num w:numId="20">
    <w:abstractNumId w:val="13"/>
  </w:num>
  <w:num w:numId="21">
    <w:abstractNumId w:val="21"/>
  </w:num>
  <w:num w:numId="2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3405" w:right="3176"/>
      <w:jc w:val="center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2">
    <w:name w:val="Heading 2"/>
    <w:basedOn w:val="Normal"/>
    <w:uiPriority w:val="1"/>
    <w:qFormat/>
    <w:pPr>
      <w:ind w:left="1512"/>
      <w:outlineLvl w:val="2"/>
    </w:pPr>
    <w:rPr>
      <w:rFonts w:ascii="宋体" w:eastAsia="宋体" w:hAnsi="宋体" w:cs="宋体"/>
      <w:b/>
      <w:bCs/>
      <w:sz w:val="36"/>
      <w:szCs w:val="36"/>
    </w:rPr>
  </w:style>
  <w:style w:type="paragraph" w:customStyle="1" w:styleId="Heading3">
    <w:name w:val="Heading 3"/>
    <w:basedOn w:val="Normal"/>
    <w:uiPriority w:val="1"/>
    <w:qFormat/>
    <w:pPr>
      <w:ind w:left="2143"/>
      <w:outlineLvl w:val="3"/>
    </w:pPr>
    <w:rPr>
      <w:rFonts w:ascii="宋体" w:eastAsia="宋体" w:hAnsi="宋体" w:cs="宋体"/>
      <w:b/>
      <w:bCs/>
      <w:sz w:val="31"/>
      <w:szCs w:val="31"/>
    </w:rPr>
  </w:style>
  <w:style w:type="paragraph" w:styleId="Title">
    <w:name w:val="Title"/>
    <w:basedOn w:val="Normal"/>
    <w:uiPriority w:val="1"/>
    <w:qFormat/>
    <w:pPr>
      <w:spacing w:before="94"/>
      <w:ind w:left="3405" w:right="3222"/>
      <w:jc w:val="center"/>
    </w:pPr>
    <w:rPr>
      <w:rFonts w:ascii="宋体" w:eastAsia="宋体" w:hAnsi="宋体" w:cs="宋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2774" w:hanging="63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26621522323201003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2023-11-05T08:46:44Z</dcterms:created>
  <dcterms:modified xsi:type="dcterms:W3CDTF">2023-11-05T08:46:44Z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2023-04-01T00:00:00Z</vt:filetime>
  </property>
  <property fmtid="{D5CDD505-2E9C-101B-9397-08002B2CF9AE}" pid="3" name="LastSaved">
    <vt:filetime>2023-11-05T00:00:00Z</vt:filetime>
  </property>
</Properties>
</file>