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E5D4A" w:rsidP="00CE5D4A">
      <w:pPr>
        <w:spacing w:line="360" w:lineRule="auto"/>
        <w:jc w:val="center"/>
        <w:rPr>
          <w:rFonts w:ascii="黑体" w:eastAsia="黑体" w:hAnsi="黑体" w:cs="宋体"/>
          <w:sz w:val="32"/>
        </w:rPr>
      </w:pPr>
      <w:r w:rsidRPr="007502CA">
        <w:rPr>
          <w:rFonts w:ascii="黑体" w:eastAsia="黑体" w:hAnsi="黑体" w:cs="宋体" w:hint="eastAsia"/>
          <w:sz w:val="32"/>
        </w:rPr>
        <w:t>福建省福州市四校教学联盟</w:t>
      </w:r>
      <w:r w:rsidRPr="007502CA">
        <w:rPr>
          <w:rFonts w:ascii="黑体" w:eastAsia="黑体" w:hAnsi="黑体" w:hint="eastAsia"/>
          <w:sz w:val="32"/>
        </w:rPr>
        <w:t>2023-2024</w:t>
      </w:r>
      <w:r w:rsidRPr="007502CA">
        <w:rPr>
          <w:rFonts w:ascii="黑体" w:eastAsia="黑体" w:hAnsi="黑体" w:cs="宋体" w:hint="eastAsia"/>
          <w:sz w:val="32"/>
        </w:rPr>
        <w:t>学年</w:t>
      </w:r>
    </w:p>
    <w:p w:rsidR="00CE5D4A" w:rsidRPr="007502CA" w:rsidP="00CE5D4A">
      <w:pPr>
        <w:spacing w:line="360" w:lineRule="auto"/>
        <w:jc w:val="center"/>
        <w:rPr>
          <w:rFonts w:ascii="黑体" w:eastAsia="黑体" w:hAnsi="黑体"/>
          <w:sz w:val="32"/>
        </w:rPr>
      </w:pPr>
      <w:r w:rsidRPr="007502CA">
        <w:rPr>
          <w:rFonts w:ascii="黑体" w:eastAsia="黑体" w:hAnsi="黑体" w:cs="宋体" w:hint="eastAsia"/>
          <w:sz w:val="32"/>
        </w:rPr>
        <w:t>高一上学期</w:t>
      </w:r>
      <w:r w:rsidRPr="007502CA">
        <w:rPr>
          <w:rFonts w:ascii="黑体" w:eastAsia="黑体" w:hAnsi="黑体" w:hint="eastAsia"/>
          <w:sz w:val="32"/>
        </w:rPr>
        <w:t>12</w:t>
      </w:r>
      <w:r w:rsidRPr="007502CA">
        <w:rPr>
          <w:rFonts w:ascii="黑体" w:eastAsia="黑体" w:hAnsi="黑体" w:cs="宋体" w:hint="eastAsia"/>
          <w:sz w:val="32"/>
        </w:rPr>
        <w:t>月阶段适应性检测试题</w:t>
      </w:r>
    </w:p>
    <w:p w:rsidR="00CE5D4A" w:rsidRPr="007502CA" w:rsidP="00CE5D4A">
      <w:pPr>
        <w:spacing w:line="360" w:lineRule="auto"/>
        <w:jc w:val="left"/>
        <w:rPr>
          <w:rFonts w:ascii="宋体" w:hAnsi="宋体"/>
        </w:rPr>
      </w:pPr>
      <w:r w:rsidRPr="007502CA">
        <w:rPr>
          <w:rFonts w:ascii="宋体" w:hAnsi="宋体" w:cs="宋体"/>
        </w:rPr>
        <w:t>一、选择题：本大题共</w:t>
      </w:r>
      <w:r w:rsidRPr="007502CA">
        <w:rPr>
          <w:rFonts w:ascii="宋体" w:hAnsi="宋体"/>
        </w:rPr>
        <w:t>16</w:t>
      </w:r>
      <w:r w:rsidRPr="007502CA">
        <w:rPr>
          <w:rFonts w:ascii="宋体" w:hAnsi="宋体" w:cs="宋体"/>
        </w:rPr>
        <w:t>小题</w:t>
      </w:r>
      <w:r w:rsidRPr="007502CA">
        <w:rPr>
          <w:rFonts w:ascii="宋体" w:hAnsi="宋体"/>
        </w:rPr>
        <w:t>,</w:t>
      </w:r>
      <w:r w:rsidRPr="007502CA">
        <w:rPr>
          <w:rFonts w:ascii="宋体" w:hAnsi="宋体" w:cs="宋体"/>
        </w:rPr>
        <w:t>每小题</w:t>
      </w:r>
      <w:r w:rsidRPr="007502CA">
        <w:rPr>
          <w:rFonts w:ascii="宋体" w:hAnsi="宋体"/>
        </w:rPr>
        <w:t>3</w:t>
      </w:r>
      <w:r w:rsidRPr="007502CA">
        <w:rPr>
          <w:rFonts w:ascii="宋体" w:hAnsi="宋体" w:cs="宋体"/>
        </w:rPr>
        <w:t>分</w:t>
      </w:r>
      <w:r w:rsidRPr="007502CA">
        <w:rPr>
          <w:rFonts w:ascii="宋体" w:hAnsi="宋体"/>
        </w:rPr>
        <w:t>,</w:t>
      </w:r>
      <w:r w:rsidRPr="007502CA">
        <w:rPr>
          <w:rFonts w:ascii="宋体" w:hAnsi="宋体" w:cs="宋体"/>
        </w:rPr>
        <w:t>共</w:t>
      </w:r>
      <w:r w:rsidRPr="007502CA">
        <w:rPr>
          <w:rFonts w:ascii="宋体" w:hAnsi="宋体"/>
        </w:rPr>
        <w:t>48</w:t>
      </w:r>
      <w:r w:rsidRPr="007502CA">
        <w:rPr>
          <w:rFonts w:ascii="宋体" w:hAnsi="宋体" w:cs="宋体"/>
        </w:rPr>
        <w:t>分。在每小题所给出的四个选项中</w:t>
      </w:r>
      <w:r w:rsidRPr="007502CA">
        <w:rPr>
          <w:rFonts w:ascii="宋体" w:hAnsi="宋体"/>
        </w:rPr>
        <w:t>,</w:t>
      </w:r>
      <w:r w:rsidRPr="007502CA">
        <w:rPr>
          <w:rFonts w:ascii="宋体" w:hAnsi="宋体" w:cs="宋体"/>
        </w:rPr>
        <w:t>只有一项是最符合题目要求的。</w:t>
      </w:r>
    </w:p>
    <w:p w:rsidR="00CE5D4A" w:rsidRPr="007502CA" w:rsidP="00CE5D4A">
      <w:pPr>
        <w:spacing w:line="360" w:lineRule="auto"/>
        <w:ind w:firstLine="420"/>
        <w:jc w:val="left"/>
        <w:rPr>
          <w:rFonts w:ascii="宋体" w:hAnsi="宋体"/>
        </w:rPr>
      </w:pPr>
      <w:r w:rsidRPr="007502CA">
        <w:rPr>
          <w:rFonts w:ascii="宋体" w:hAnsi="宋体" w:cs="楷体"/>
        </w:rPr>
        <w:t>西汉时期张骞出使西域形成“陆上丝绸之路”基本干道，以当时的长安为起点经河西走廊到敦煌。下图为甲、乙、丙、丁四地的地貌景观图。读图完成下面小题。</w:t>
      </w:r>
    </w:p>
    <w:p w:rsidR="00CE5D4A" w:rsidRPr="007502CA" w:rsidP="00CE5D4A">
      <w:pPr>
        <w:jc w:val="center"/>
      </w:pPr>
      <w:r w:rsidRPr="00F077DE">
        <w:rPr>
          <w:noProof/>
        </w:rPr>
        <w:drawing>
          <wp:inline distT="0" distB="0" distL="0" distR="0">
            <wp:extent cx="4851694" cy="1035828"/>
            <wp:effectExtent l="0" t="0" r="6350" b="0"/>
            <wp:docPr id="1"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4872081" cy="1040181"/>
                    </a:xfrm>
                    <a:prstGeom prst="rect">
                      <a:avLst/>
                    </a:prstGeom>
                    <a:noFill/>
                    <a:ln>
                      <a:noFill/>
                    </a:ln>
                  </pic:spPr>
                </pic:pic>
              </a:graphicData>
            </a:graphic>
          </wp:inline>
        </w:drawing>
      </w:r>
    </w:p>
    <w:p w:rsidR="00CE5D4A" w:rsidRPr="007502CA" w:rsidP="00CE5D4A">
      <w:pPr>
        <w:spacing w:line="360" w:lineRule="auto"/>
        <w:jc w:val="left"/>
        <w:rPr>
          <w:rFonts w:ascii="宋体" w:hAnsi="宋体"/>
        </w:rPr>
      </w:pPr>
      <w:r w:rsidRPr="007502CA">
        <w:rPr>
          <w:rFonts w:ascii="宋体" w:hAnsi="宋体"/>
        </w:rPr>
        <w:t>1</w:t>
      </w:r>
      <w:r>
        <w:rPr>
          <w:rFonts w:ascii="宋体" w:hAnsi="宋体"/>
        </w:rPr>
        <w:t>.</w:t>
      </w:r>
      <w:r w:rsidRPr="007502CA">
        <w:rPr>
          <w:rFonts w:ascii="宋体" w:hAnsi="宋体" w:cs="宋体"/>
        </w:rPr>
        <w:t>张骞等人行至敦煌地区所见到的地貌景观可能是（   ）</w:t>
      </w:r>
    </w:p>
    <w:p w:rsidR="00CE5D4A" w:rsidRPr="007502CA" w:rsidP="00CE5D4A">
      <w:pPr>
        <w:tabs>
          <w:tab w:val="left" w:pos="2436"/>
          <w:tab w:val="left" w:pos="4873"/>
          <w:tab w:val="left" w:pos="7309"/>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甲</w:t>
      </w:r>
      <w:r w:rsidRPr="007502CA">
        <w:rPr>
          <w:rFonts w:ascii="宋体" w:hAnsi="宋体"/>
        </w:rPr>
        <w:t xml:space="preserve">    B</w:t>
      </w:r>
      <w:r>
        <w:rPr>
          <w:rFonts w:ascii="宋体" w:hAnsi="宋体"/>
        </w:rPr>
        <w:t>.</w:t>
      </w:r>
      <w:r w:rsidRPr="007502CA">
        <w:rPr>
          <w:rFonts w:ascii="宋体" w:hAnsi="宋体" w:cs="宋体"/>
        </w:rPr>
        <w:t>乙</w:t>
      </w:r>
      <w:r w:rsidRPr="007502CA">
        <w:rPr>
          <w:rFonts w:ascii="宋体" w:hAnsi="宋体"/>
        </w:rPr>
        <w:t xml:space="preserve">    C</w:t>
      </w:r>
      <w:r>
        <w:rPr>
          <w:rFonts w:ascii="宋体" w:hAnsi="宋体"/>
        </w:rPr>
        <w:t>.</w:t>
      </w:r>
      <w:r w:rsidRPr="007502CA">
        <w:rPr>
          <w:rFonts w:ascii="宋体" w:hAnsi="宋体" w:cs="宋体"/>
        </w:rPr>
        <w:t>丙</w:t>
      </w:r>
      <w:r w:rsidRPr="007502CA">
        <w:rPr>
          <w:rFonts w:ascii="宋体" w:hAnsi="宋体"/>
        </w:rPr>
        <w:t xml:space="preserve">    D</w:t>
      </w:r>
      <w:r>
        <w:rPr>
          <w:rFonts w:ascii="宋体" w:hAnsi="宋体"/>
        </w:rPr>
        <w:t>.</w:t>
      </w:r>
      <w:r w:rsidRPr="007502CA">
        <w:rPr>
          <w:rFonts w:ascii="宋体" w:hAnsi="宋体" w:cs="宋体"/>
        </w:rPr>
        <w:t>丁</w:t>
      </w:r>
    </w:p>
    <w:p w:rsidR="00CE5D4A" w:rsidRPr="007502CA" w:rsidP="00CE5D4A">
      <w:pPr>
        <w:spacing w:line="360" w:lineRule="auto"/>
        <w:jc w:val="left"/>
        <w:rPr>
          <w:rFonts w:ascii="宋体" w:hAnsi="宋体"/>
        </w:rPr>
      </w:pPr>
      <w:r w:rsidRPr="007502CA">
        <w:rPr>
          <w:rFonts w:ascii="宋体" w:hAnsi="宋体"/>
        </w:rPr>
        <w:t>2</w:t>
      </w:r>
      <w:r>
        <w:rPr>
          <w:rFonts w:ascii="宋体" w:hAnsi="宋体"/>
        </w:rPr>
        <w:t>.</w:t>
      </w:r>
      <w:r w:rsidRPr="007502CA">
        <w:rPr>
          <w:rFonts w:ascii="宋体" w:hAnsi="宋体" w:cs="宋体"/>
        </w:rPr>
        <w:t>关于图示四地地貌的表述正确的是（   ）</w:t>
      </w:r>
    </w:p>
    <w:p w:rsidR="00CE5D4A" w:rsidP="00CE5D4A">
      <w:pPr>
        <w:tabs>
          <w:tab w:val="left" w:pos="4873"/>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甲地貌多分布在我国西北地区</w:t>
      </w:r>
      <w:r w:rsidRPr="007502CA">
        <w:rPr>
          <w:rFonts w:ascii="宋体" w:hAnsi="宋体"/>
        </w:rPr>
        <w:t xml:space="preserve">    </w:t>
      </w:r>
    </w:p>
    <w:p w:rsidR="00CE5D4A" w:rsidRPr="007502CA" w:rsidP="00CE5D4A">
      <w:pPr>
        <w:tabs>
          <w:tab w:val="left" w:pos="4873"/>
        </w:tabs>
        <w:spacing w:line="360" w:lineRule="auto"/>
        <w:jc w:val="left"/>
        <w:rPr>
          <w:rFonts w:ascii="宋体" w:hAnsi="宋体"/>
        </w:rPr>
      </w:pPr>
      <w:r w:rsidRPr="007502CA">
        <w:rPr>
          <w:rFonts w:ascii="宋体" w:hAnsi="宋体"/>
        </w:rPr>
        <w:t>B</w:t>
      </w:r>
      <w:r>
        <w:rPr>
          <w:rFonts w:ascii="宋体" w:hAnsi="宋体"/>
        </w:rPr>
        <w:t>.</w:t>
      </w:r>
      <w:r w:rsidRPr="007502CA">
        <w:rPr>
          <w:rFonts w:ascii="宋体" w:hAnsi="宋体" w:cs="宋体"/>
        </w:rPr>
        <w:t>乙地貌多分布在河流下游地区</w:t>
      </w:r>
    </w:p>
    <w:p w:rsidR="00CE5D4A" w:rsidP="00CE5D4A">
      <w:pPr>
        <w:tabs>
          <w:tab w:val="left" w:pos="4873"/>
        </w:tabs>
        <w:spacing w:line="360" w:lineRule="auto"/>
        <w:jc w:val="left"/>
        <w:rPr>
          <w:rFonts w:ascii="宋体" w:hAnsi="宋体"/>
        </w:rPr>
      </w:pPr>
      <w:r w:rsidRPr="007502CA">
        <w:rPr>
          <w:rFonts w:ascii="宋体" w:hAnsi="宋体"/>
        </w:rPr>
        <w:t>C</w:t>
      </w:r>
      <w:r>
        <w:rPr>
          <w:rFonts w:ascii="宋体" w:hAnsi="宋体"/>
        </w:rPr>
        <w:t>.</w:t>
      </w:r>
      <w:r w:rsidRPr="007502CA">
        <w:rPr>
          <w:rFonts w:ascii="宋体" w:hAnsi="宋体" w:cs="宋体"/>
        </w:rPr>
        <w:t>丁地貌主要由风力侵蚀作用形成</w:t>
      </w:r>
      <w:r w:rsidRPr="007502CA">
        <w:rPr>
          <w:rFonts w:ascii="宋体" w:hAnsi="宋体"/>
        </w:rPr>
        <w:t xml:space="preserve">    </w:t>
      </w:r>
    </w:p>
    <w:p w:rsidR="00CE5D4A" w:rsidRPr="007502CA" w:rsidP="00CE5D4A">
      <w:pPr>
        <w:tabs>
          <w:tab w:val="left" w:pos="4873"/>
        </w:tabs>
        <w:spacing w:line="360" w:lineRule="auto"/>
        <w:jc w:val="left"/>
        <w:rPr>
          <w:rFonts w:ascii="宋体" w:hAnsi="宋体"/>
        </w:rPr>
      </w:pPr>
      <w:r w:rsidRPr="007502CA">
        <w:rPr>
          <w:rFonts w:ascii="宋体" w:hAnsi="宋体"/>
        </w:rPr>
        <w:t>D</w:t>
      </w:r>
      <w:r>
        <w:rPr>
          <w:rFonts w:ascii="宋体" w:hAnsi="宋体"/>
        </w:rPr>
        <w:t>.</w:t>
      </w:r>
      <w:r w:rsidRPr="007502CA">
        <w:rPr>
          <w:rFonts w:ascii="宋体" w:hAnsi="宋体" w:cs="宋体"/>
        </w:rPr>
        <w:t>丙地貌主要受流水侵蚀而形成</w:t>
      </w:r>
    </w:p>
    <w:p w:rsidR="00CE5D4A" w:rsidRPr="007502CA" w:rsidP="00CE5D4A">
      <w:pPr>
        <w:spacing w:line="360" w:lineRule="auto"/>
        <w:rPr>
          <w:rFonts w:ascii="宋体" w:hAnsi="宋体"/>
        </w:rPr>
      </w:pPr>
      <w:r>
        <w:rPr>
          <w:rFonts w:ascii="宋体" w:hAnsi="宋体"/>
        </w:rPr>
        <w:t>〖答 案〗</w:t>
      </w:r>
      <w:r w:rsidRPr="007502CA">
        <w:rPr>
          <w:rFonts w:ascii="宋体" w:hAnsi="宋体"/>
        </w:rPr>
        <w:t>1</w:t>
      </w:r>
      <w:r>
        <w:rPr>
          <w:rFonts w:ascii="宋体" w:hAnsi="宋体"/>
        </w:rPr>
        <w:t>.</w:t>
      </w:r>
      <w:r w:rsidRPr="007502CA">
        <w:rPr>
          <w:rFonts w:ascii="宋体" w:hAnsi="宋体"/>
        </w:rPr>
        <w:t>D    2</w:t>
      </w:r>
      <w:r>
        <w:rPr>
          <w:rFonts w:ascii="宋体" w:hAnsi="宋体"/>
        </w:rPr>
        <w:t>.</w:t>
      </w:r>
      <w:r w:rsidRPr="007502CA">
        <w:rPr>
          <w:rFonts w:ascii="宋体" w:hAnsi="宋体"/>
        </w:rPr>
        <w:t>D</w:t>
      </w:r>
    </w:p>
    <w:p w:rsidR="00CE5D4A" w:rsidRPr="007502CA" w:rsidP="00CE5D4A">
      <w:pPr>
        <w:spacing w:line="360" w:lineRule="auto"/>
        <w:rPr>
          <w:rFonts w:ascii="宋体" w:hAnsi="宋体"/>
        </w:rPr>
      </w:pPr>
      <w:r>
        <w:rPr>
          <w:rFonts w:ascii="宋体" w:hAnsi="宋体"/>
        </w:rPr>
        <w:t>〖解 析〗</w:t>
      </w:r>
    </w:p>
    <w:p w:rsidR="00CE5D4A" w:rsidRPr="007502CA" w:rsidP="00CE5D4A">
      <w:pPr>
        <w:spacing w:line="360" w:lineRule="auto"/>
        <w:rPr>
          <w:rFonts w:ascii="宋体" w:hAnsi="宋体"/>
        </w:rPr>
      </w:pPr>
      <w:r w:rsidRPr="007502CA">
        <w:rPr>
          <w:rFonts w:ascii="宋体" w:hAnsi="宋体"/>
        </w:rPr>
        <w:t>【1题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敦煌地区位于我国西北内陆地区，气候干旱，冬春季节多大风天气，以风成地貌为主。甲图桂林山水的形成原因是流水对石灰岩的侵蚀和化学溶蚀作用，A错误；南天一柱是地壳的运动加上海水的侵蚀风化作用下形成的，B错误；丙图为三峡，是流水侵蚀的结果，C错误；丁图为风力堆积形成的风成地貌，D正确；故选D。</w:t>
      </w:r>
    </w:p>
    <w:p w:rsidR="00CE5D4A" w:rsidRPr="007502CA" w:rsidP="00CE5D4A">
      <w:pPr>
        <w:spacing w:line="360" w:lineRule="auto"/>
        <w:jc w:val="left"/>
        <w:rPr>
          <w:rFonts w:ascii="宋体" w:hAnsi="宋体"/>
        </w:rPr>
      </w:pPr>
      <w:r w:rsidRPr="007502CA">
        <w:rPr>
          <w:rFonts w:ascii="宋体" w:hAnsi="宋体"/>
        </w:rPr>
        <w:t>【2题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甲位于西南地区，A错误；乙图为:海南三亚天涯海角景区的南天一柱，因地壳运动和海水侵蚀而成，B错误；丁图为风力堆积形成的风成地貌，C错误；丙图为三峡，是流水侵蚀的结果，D正确。故选D。</w:t>
      </w:r>
    </w:p>
    <w:p w:rsidR="00CE5D4A" w:rsidRPr="007502CA" w:rsidP="00CE5D4A">
      <w:pPr>
        <w:spacing w:line="360" w:lineRule="auto"/>
        <w:ind w:firstLine="420"/>
        <w:jc w:val="left"/>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7502CA">
        <w:rPr>
          <w:rFonts w:ascii="宋体" w:hAnsi="宋体" w:cs="楷体"/>
        </w:rPr>
        <w:t>读“甲、乙两地岩层分布示意图”（下图），完成下面小题。</w:t>
      </w:r>
    </w:p>
    <w:p w:rsidR="00CE5D4A" w:rsidRPr="007502CA" w:rsidP="00CE5D4A">
      <w:pPr>
        <w:jc w:val="center"/>
      </w:pPr>
      <w:r w:rsidRPr="00F077DE">
        <w:rPr>
          <w:noProof/>
        </w:rPr>
        <w:drawing>
          <wp:inline distT="0" distB="0" distL="0" distR="0">
            <wp:extent cx="4087495" cy="1569720"/>
            <wp:effectExtent l="0" t="0" r="0" b="0"/>
            <wp:docPr id="2"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087495" cy="1569720"/>
                    </a:xfrm>
                    <a:prstGeom prst="rect">
                      <a:avLst/>
                    </a:prstGeom>
                    <a:noFill/>
                    <a:ln>
                      <a:noFill/>
                    </a:ln>
                  </pic:spPr>
                </pic:pic>
              </a:graphicData>
            </a:graphic>
          </wp:inline>
        </w:drawing>
      </w:r>
    </w:p>
    <w:p w:rsidR="00CE5D4A" w:rsidRPr="007502CA" w:rsidP="00CE5D4A">
      <w:pPr>
        <w:spacing w:line="360" w:lineRule="auto"/>
        <w:jc w:val="left"/>
        <w:rPr>
          <w:rFonts w:ascii="宋体" w:hAnsi="宋体"/>
        </w:rPr>
      </w:pPr>
      <w:r w:rsidRPr="007502CA">
        <w:rPr>
          <w:rFonts w:ascii="宋体" w:hAnsi="宋体"/>
        </w:rPr>
        <w:t>3</w:t>
      </w:r>
      <w:r>
        <w:rPr>
          <w:rFonts w:ascii="宋体" w:hAnsi="宋体"/>
        </w:rPr>
        <w:t>.</w:t>
      </w:r>
      <w:r w:rsidRPr="007502CA">
        <w:rPr>
          <w:rFonts w:ascii="宋体" w:hAnsi="宋体" w:cs="宋体"/>
        </w:rPr>
        <w:t>A～G地层中，形成最早的是（   ）</w:t>
      </w:r>
    </w:p>
    <w:p w:rsidR="00CE5D4A" w:rsidRPr="007502CA" w:rsidP="00CE5D4A">
      <w:pPr>
        <w:tabs>
          <w:tab w:val="left" w:pos="2436"/>
          <w:tab w:val="left" w:pos="4873"/>
          <w:tab w:val="left" w:pos="7309"/>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A</w:t>
      </w:r>
      <w:r w:rsidRPr="007502CA">
        <w:rPr>
          <w:rFonts w:ascii="宋体" w:hAnsi="宋体"/>
        </w:rPr>
        <w:t xml:space="preserve">    B</w:t>
      </w:r>
      <w:r>
        <w:rPr>
          <w:rFonts w:ascii="宋体" w:hAnsi="宋体"/>
        </w:rPr>
        <w:t>.</w:t>
      </w:r>
      <w:r w:rsidRPr="007502CA">
        <w:rPr>
          <w:rFonts w:ascii="宋体" w:hAnsi="宋体" w:cs="宋体"/>
        </w:rPr>
        <w:t>B</w:t>
      </w:r>
      <w:r w:rsidRPr="007502CA">
        <w:rPr>
          <w:rFonts w:ascii="宋体" w:hAnsi="宋体"/>
        </w:rPr>
        <w:t xml:space="preserve">    C</w:t>
      </w:r>
      <w:r>
        <w:rPr>
          <w:rFonts w:ascii="宋体" w:hAnsi="宋体"/>
        </w:rPr>
        <w:t>.</w:t>
      </w:r>
      <w:r w:rsidRPr="007502CA">
        <w:rPr>
          <w:rFonts w:ascii="宋体" w:hAnsi="宋体" w:cs="宋体"/>
        </w:rPr>
        <w:t>D</w:t>
      </w:r>
      <w:r w:rsidRPr="007502CA">
        <w:rPr>
          <w:rFonts w:ascii="宋体" w:hAnsi="宋体"/>
        </w:rPr>
        <w:t xml:space="preserve">    D</w:t>
      </w:r>
      <w:r>
        <w:rPr>
          <w:rFonts w:ascii="宋体" w:hAnsi="宋体"/>
        </w:rPr>
        <w:t>.</w:t>
      </w:r>
      <w:r w:rsidRPr="007502CA">
        <w:rPr>
          <w:rFonts w:ascii="宋体" w:hAnsi="宋体" w:cs="宋体"/>
        </w:rPr>
        <w:t>G</w:t>
      </w:r>
    </w:p>
    <w:p w:rsidR="00CE5D4A" w:rsidRPr="007502CA" w:rsidP="00CE5D4A">
      <w:pPr>
        <w:spacing w:line="360" w:lineRule="auto"/>
        <w:jc w:val="left"/>
        <w:rPr>
          <w:rFonts w:ascii="宋体" w:hAnsi="宋体"/>
        </w:rPr>
      </w:pPr>
      <w:r w:rsidRPr="007502CA">
        <w:rPr>
          <w:rFonts w:ascii="宋体" w:hAnsi="宋体"/>
        </w:rPr>
        <w:t>4</w:t>
      </w:r>
      <w:r>
        <w:rPr>
          <w:rFonts w:ascii="宋体" w:hAnsi="宋体"/>
        </w:rPr>
        <w:t>.</w:t>
      </w:r>
      <w:r w:rsidRPr="007502CA">
        <w:rPr>
          <w:rFonts w:ascii="宋体" w:hAnsi="宋体" w:cs="宋体"/>
        </w:rPr>
        <w:t>图中地层中动物化石经历的演化过程是（   ）</w:t>
      </w:r>
    </w:p>
    <w:p w:rsidR="00CE5D4A" w:rsidP="00CE5D4A">
      <w:pPr>
        <w:tabs>
          <w:tab w:val="left" w:pos="4873"/>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海生无脊椎动物—脊椎动物—爬行动物</w:t>
      </w:r>
      <w:r w:rsidRPr="007502CA">
        <w:rPr>
          <w:rFonts w:ascii="宋体" w:hAnsi="宋体"/>
        </w:rPr>
        <w:t xml:space="preserve">    </w:t>
      </w:r>
    </w:p>
    <w:p w:rsidR="00CE5D4A" w:rsidRPr="007502CA" w:rsidP="00CE5D4A">
      <w:pPr>
        <w:tabs>
          <w:tab w:val="left" w:pos="4873"/>
        </w:tabs>
        <w:spacing w:line="360" w:lineRule="auto"/>
        <w:jc w:val="left"/>
        <w:rPr>
          <w:rFonts w:ascii="宋体" w:hAnsi="宋体"/>
        </w:rPr>
      </w:pPr>
      <w:r w:rsidRPr="007502CA">
        <w:rPr>
          <w:rFonts w:ascii="宋体" w:hAnsi="宋体"/>
        </w:rPr>
        <w:t>B</w:t>
      </w:r>
      <w:r>
        <w:rPr>
          <w:rFonts w:ascii="宋体" w:hAnsi="宋体"/>
        </w:rPr>
        <w:t>.</w:t>
      </w:r>
      <w:r w:rsidRPr="007502CA">
        <w:rPr>
          <w:rFonts w:ascii="宋体" w:hAnsi="宋体" w:cs="宋体"/>
        </w:rPr>
        <w:t>海生无脊椎动物—爬行动物—脊椎动物</w:t>
      </w:r>
    </w:p>
    <w:p w:rsidR="00CE5D4A" w:rsidP="00CE5D4A">
      <w:pPr>
        <w:tabs>
          <w:tab w:val="left" w:pos="4873"/>
        </w:tabs>
        <w:spacing w:line="360" w:lineRule="auto"/>
        <w:jc w:val="left"/>
        <w:rPr>
          <w:rFonts w:ascii="宋体" w:hAnsi="宋体"/>
        </w:rPr>
      </w:pPr>
      <w:r w:rsidRPr="007502CA">
        <w:rPr>
          <w:rFonts w:ascii="宋体" w:hAnsi="宋体"/>
        </w:rPr>
        <w:t>C</w:t>
      </w:r>
      <w:r>
        <w:rPr>
          <w:rFonts w:ascii="宋体" w:hAnsi="宋体"/>
        </w:rPr>
        <w:t>.</w:t>
      </w:r>
      <w:r w:rsidRPr="007502CA">
        <w:rPr>
          <w:rFonts w:ascii="宋体" w:hAnsi="宋体" w:cs="宋体"/>
        </w:rPr>
        <w:t>爬行动物—海生无脊椎动物—脊椎动物</w:t>
      </w:r>
      <w:r w:rsidRPr="007502CA">
        <w:rPr>
          <w:rFonts w:ascii="宋体" w:hAnsi="宋体"/>
        </w:rPr>
        <w:t xml:space="preserve">    </w:t>
      </w:r>
    </w:p>
    <w:p w:rsidR="00CE5D4A" w:rsidRPr="007502CA" w:rsidP="00CE5D4A">
      <w:pPr>
        <w:tabs>
          <w:tab w:val="left" w:pos="4873"/>
        </w:tabs>
        <w:spacing w:line="360" w:lineRule="auto"/>
        <w:jc w:val="left"/>
        <w:rPr>
          <w:rFonts w:ascii="宋体" w:hAnsi="宋体"/>
        </w:rPr>
      </w:pPr>
      <w:r w:rsidRPr="007502CA">
        <w:rPr>
          <w:rFonts w:ascii="宋体" w:hAnsi="宋体"/>
        </w:rPr>
        <w:t>D</w:t>
      </w:r>
      <w:r>
        <w:rPr>
          <w:rFonts w:ascii="宋体" w:hAnsi="宋体"/>
        </w:rPr>
        <w:t>.</w:t>
      </w:r>
      <w:r w:rsidRPr="007502CA">
        <w:rPr>
          <w:rFonts w:ascii="宋体" w:hAnsi="宋体" w:cs="宋体"/>
        </w:rPr>
        <w:t>爬行动物—脊椎动物—海生无脊椎动物</w:t>
      </w:r>
    </w:p>
    <w:p w:rsidR="00CE5D4A" w:rsidRPr="007502CA" w:rsidP="00CE5D4A">
      <w:pPr>
        <w:spacing w:line="360" w:lineRule="auto"/>
        <w:rPr>
          <w:rFonts w:ascii="宋体" w:hAnsi="宋体"/>
        </w:rPr>
      </w:pPr>
      <w:r>
        <w:rPr>
          <w:rFonts w:ascii="宋体" w:hAnsi="宋体"/>
        </w:rPr>
        <w:t>〖答 案〗</w:t>
      </w:r>
      <w:r w:rsidRPr="007502CA">
        <w:rPr>
          <w:rFonts w:ascii="宋体" w:hAnsi="宋体"/>
        </w:rPr>
        <w:t>3</w:t>
      </w:r>
      <w:r>
        <w:rPr>
          <w:rFonts w:ascii="宋体" w:hAnsi="宋体"/>
        </w:rPr>
        <w:t>.</w:t>
      </w:r>
      <w:r w:rsidRPr="007502CA">
        <w:rPr>
          <w:rFonts w:ascii="宋体" w:hAnsi="宋体"/>
        </w:rPr>
        <w:t>A    4</w:t>
      </w:r>
      <w:r>
        <w:rPr>
          <w:rFonts w:ascii="宋体" w:hAnsi="宋体"/>
        </w:rPr>
        <w:t>.</w:t>
      </w:r>
      <w:r w:rsidRPr="007502CA">
        <w:rPr>
          <w:rFonts w:ascii="宋体" w:hAnsi="宋体"/>
        </w:rPr>
        <w:t>A</w:t>
      </w:r>
    </w:p>
    <w:p w:rsidR="00CE5D4A" w:rsidRPr="007502CA" w:rsidP="00CE5D4A">
      <w:pPr>
        <w:spacing w:line="360" w:lineRule="auto"/>
        <w:rPr>
          <w:rFonts w:ascii="宋体" w:hAnsi="宋体"/>
        </w:rPr>
      </w:pPr>
      <w:r>
        <w:rPr>
          <w:rFonts w:ascii="宋体" w:hAnsi="宋体"/>
        </w:rPr>
        <w:t>〖解 析〗</w:t>
      </w:r>
    </w:p>
    <w:p w:rsidR="00CE5D4A" w:rsidRPr="007502CA" w:rsidP="00CE5D4A">
      <w:pPr>
        <w:spacing w:line="360" w:lineRule="auto"/>
        <w:rPr>
          <w:rFonts w:ascii="宋体" w:hAnsi="宋体"/>
        </w:rPr>
      </w:pPr>
      <w:r w:rsidRPr="007502CA">
        <w:rPr>
          <w:rFonts w:ascii="宋体" w:hAnsi="宋体"/>
        </w:rPr>
        <w:t>【3题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根据图片，A-G地层中A地层位于最下层，含有的生物等级最低、最简单，形成时间最早，A正确，BCD错误。故选A。</w:t>
      </w:r>
    </w:p>
    <w:p w:rsidR="00CE5D4A" w:rsidRPr="007502CA" w:rsidP="00CE5D4A">
      <w:pPr>
        <w:spacing w:line="360" w:lineRule="auto"/>
        <w:jc w:val="left"/>
        <w:rPr>
          <w:rFonts w:ascii="宋体" w:hAnsi="宋体"/>
        </w:rPr>
      </w:pPr>
      <w:r w:rsidRPr="007502CA">
        <w:rPr>
          <w:rFonts w:ascii="宋体" w:hAnsi="宋体"/>
        </w:rPr>
        <w:t>【4题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cs="宋体"/>
        </w:rPr>
        <w:t>沉积岩具有层理构造。一般而言，越向下，岩层形成的时间越早。结合图例可知，图中动物的演化过程为三叶虫(海生无脊椎动物)-鱼类(脊椎动物)一恐龙(爬行动物)，A正确，BCD错误，故选A。</w:t>
      </w:r>
    </w:p>
    <w:p w:rsidR="00CE5D4A" w:rsidRPr="007502CA" w:rsidP="00CE5D4A">
      <w:pPr>
        <w:spacing w:line="360" w:lineRule="auto"/>
        <w:ind w:firstLine="420"/>
        <w:jc w:val="left"/>
        <w:rPr>
          <w:rFonts w:ascii="宋体" w:hAnsi="宋体"/>
        </w:rPr>
      </w:pPr>
      <w:r w:rsidRPr="007502CA">
        <w:rPr>
          <w:rFonts w:ascii="宋体" w:hAnsi="宋体" w:cs="楷体"/>
        </w:rPr>
        <w:t>北京时间2023年9月28日22时40分，瓦努阿图群岛（15.5°S,167.9°E）发生5.8级地震，震源深度160千米。下图示意地震波在地球内部的传播速度和地球内部圈层结构，完成下面小题。</w:t>
      </w:r>
    </w:p>
    <w:p w:rsidR="00CE5D4A" w:rsidRPr="007502CA" w:rsidP="00CE5D4A">
      <w:pPr>
        <w:jc w:val="cente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sidRPr="00F077DE">
        <w:rPr>
          <w:noProof/>
        </w:rPr>
        <w:drawing>
          <wp:inline distT="0" distB="0" distL="0" distR="0">
            <wp:extent cx="2305629" cy="1486535"/>
            <wp:effectExtent l="0" t="0" r="0" b="0"/>
            <wp:docPr id="3"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310274" cy="1489530"/>
                    </a:xfrm>
                    <a:prstGeom prst="rect">
                      <a:avLst/>
                    </a:prstGeom>
                    <a:noFill/>
                    <a:ln>
                      <a:noFill/>
                    </a:ln>
                  </pic:spPr>
                </pic:pic>
              </a:graphicData>
            </a:graphic>
          </wp:inline>
        </w:drawing>
      </w:r>
    </w:p>
    <w:p w:rsidR="00CE5D4A" w:rsidRPr="007502CA" w:rsidP="00CE5D4A">
      <w:pPr>
        <w:spacing w:line="360" w:lineRule="auto"/>
        <w:jc w:val="left"/>
        <w:rPr>
          <w:rFonts w:ascii="宋体" w:hAnsi="宋体"/>
        </w:rPr>
      </w:pPr>
      <w:r w:rsidRPr="007502CA">
        <w:rPr>
          <w:rFonts w:ascii="宋体" w:hAnsi="宋体"/>
        </w:rPr>
        <w:t>5</w:t>
      </w:r>
      <w:r>
        <w:rPr>
          <w:rFonts w:ascii="宋体" w:hAnsi="宋体"/>
        </w:rPr>
        <w:t>.</w:t>
      </w:r>
      <w:r w:rsidRPr="007502CA">
        <w:rPr>
          <w:rFonts w:ascii="宋体" w:hAnsi="宋体" w:cs="宋体"/>
        </w:rPr>
        <w:t>此次地震的震源最可能位于（   ）</w:t>
      </w:r>
    </w:p>
    <w:p w:rsidR="00CE5D4A" w:rsidRPr="007502CA" w:rsidP="00CE5D4A">
      <w:pPr>
        <w:tabs>
          <w:tab w:val="left" w:pos="2436"/>
          <w:tab w:val="left" w:pos="4873"/>
          <w:tab w:val="left" w:pos="7309"/>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①圈层</w:t>
      </w:r>
      <w:r w:rsidRPr="007502CA">
        <w:rPr>
          <w:rFonts w:ascii="宋体" w:hAnsi="宋体"/>
        </w:rPr>
        <w:t xml:space="preserve">    B</w:t>
      </w:r>
      <w:r>
        <w:rPr>
          <w:rFonts w:ascii="宋体" w:hAnsi="宋体"/>
        </w:rPr>
        <w:t>.</w:t>
      </w:r>
      <w:r w:rsidRPr="007502CA">
        <w:rPr>
          <w:rFonts w:ascii="宋体" w:hAnsi="宋体" w:cs="宋体"/>
        </w:rPr>
        <w:t>②圈层</w:t>
      </w:r>
      <w:r w:rsidRPr="007502CA">
        <w:rPr>
          <w:rFonts w:ascii="宋体" w:hAnsi="宋体"/>
        </w:rPr>
        <w:t xml:space="preserve">    C</w:t>
      </w:r>
      <w:r>
        <w:rPr>
          <w:rFonts w:ascii="宋体" w:hAnsi="宋体"/>
        </w:rPr>
        <w:t>.</w:t>
      </w:r>
      <w:r w:rsidRPr="007502CA">
        <w:rPr>
          <w:rFonts w:ascii="宋体" w:hAnsi="宋体" w:cs="宋体"/>
        </w:rPr>
        <w:t>③圈层</w:t>
      </w:r>
      <w:r w:rsidRPr="007502CA">
        <w:rPr>
          <w:rFonts w:ascii="宋体" w:hAnsi="宋体"/>
        </w:rPr>
        <w:t xml:space="preserve">    D</w:t>
      </w:r>
      <w:r>
        <w:rPr>
          <w:rFonts w:ascii="宋体" w:hAnsi="宋体"/>
        </w:rPr>
        <w:t>.</w:t>
      </w:r>
      <w:r w:rsidRPr="007502CA">
        <w:rPr>
          <w:rFonts w:ascii="宋体" w:hAnsi="宋体" w:cs="宋体"/>
        </w:rPr>
        <w:t>④圈层</w:t>
      </w:r>
    </w:p>
    <w:p w:rsidR="00CE5D4A" w:rsidRPr="007502CA" w:rsidP="00CE5D4A">
      <w:pPr>
        <w:spacing w:line="360" w:lineRule="auto"/>
        <w:jc w:val="left"/>
        <w:rPr>
          <w:rFonts w:ascii="宋体" w:hAnsi="宋体"/>
        </w:rPr>
      </w:pPr>
      <w:r w:rsidRPr="007502CA">
        <w:rPr>
          <w:rFonts w:ascii="宋体" w:hAnsi="宋体"/>
        </w:rPr>
        <w:t>6</w:t>
      </w:r>
      <w:r>
        <w:rPr>
          <w:rFonts w:ascii="宋体" w:hAnsi="宋体"/>
        </w:rPr>
        <w:t>.</w:t>
      </w:r>
      <w:r w:rsidRPr="007502CA">
        <w:rPr>
          <w:rFonts w:ascii="宋体" w:hAnsi="宋体" w:cs="宋体"/>
        </w:rPr>
        <w:t>排除风浪对船只的影响，当地震发生时（   ）</w:t>
      </w:r>
    </w:p>
    <w:p w:rsidR="00CE5D4A" w:rsidP="00CE5D4A">
      <w:pPr>
        <w:tabs>
          <w:tab w:val="left" w:pos="4873"/>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岛上的居民比船上的渔民后感受到地震</w:t>
      </w:r>
      <w:r w:rsidRPr="007502CA">
        <w:rPr>
          <w:rFonts w:ascii="宋体" w:hAnsi="宋体"/>
        </w:rPr>
        <w:t xml:space="preserve">    </w:t>
      </w:r>
    </w:p>
    <w:p w:rsidR="00CE5D4A" w:rsidRPr="007502CA" w:rsidP="00CE5D4A">
      <w:pPr>
        <w:tabs>
          <w:tab w:val="left" w:pos="4873"/>
        </w:tabs>
        <w:spacing w:line="360" w:lineRule="auto"/>
        <w:jc w:val="left"/>
        <w:rPr>
          <w:rFonts w:ascii="宋体" w:hAnsi="宋体"/>
        </w:rPr>
      </w:pPr>
      <w:r w:rsidRPr="007502CA">
        <w:rPr>
          <w:rFonts w:ascii="宋体" w:hAnsi="宋体"/>
        </w:rPr>
        <w:t>B</w:t>
      </w:r>
      <w:r>
        <w:rPr>
          <w:rFonts w:ascii="宋体" w:hAnsi="宋体"/>
        </w:rPr>
        <w:t>.</w:t>
      </w:r>
      <w:r w:rsidRPr="007502CA">
        <w:rPr>
          <w:rFonts w:ascii="宋体" w:hAnsi="宋体" w:cs="宋体"/>
        </w:rPr>
        <w:t>岛上的居民感觉先左右摇晃后上下颠簸</w:t>
      </w:r>
    </w:p>
    <w:p w:rsidR="00CE5D4A" w:rsidP="00CE5D4A">
      <w:pPr>
        <w:tabs>
          <w:tab w:val="left" w:pos="4873"/>
        </w:tabs>
        <w:spacing w:line="360" w:lineRule="auto"/>
        <w:jc w:val="left"/>
        <w:rPr>
          <w:rFonts w:ascii="宋体" w:hAnsi="宋体"/>
        </w:rPr>
      </w:pPr>
      <w:r w:rsidRPr="007502CA">
        <w:rPr>
          <w:rFonts w:ascii="宋体" w:hAnsi="宋体"/>
        </w:rPr>
        <w:t>C</w:t>
      </w:r>
      <w:r>
        <w:rPr>
          <w:rFonts w:ascii="宋体" w:hAnsi="宋体"/>
        </w:rPr>
        <w:t>.</w:t>
      </w:r>
      <w:r w:rsidRPr="007502CA">
        <w:rPr>
          <w:rFonts w:ascii="宋体" w:hAnsi="宋体" w:cs="宋体"/>
        </w:rPr>
        <w:t>船上的渔民感觉先左右摇晃后上下颠簸</w:t>
      </w:r>
      <w:r w:rsidRPr="007502CA">
        <w:rPr>
          <w:rFonts w:ascii="宋体" w:hAnsi="宋体"/>
        </w:rPr>
        <w:t xml:space="preserve">    </w:t>
      </w:r>
    </w:p>
    <w:p w:rsidR="00CE5D4A" w:rsidRPr="007502CA" w:rsidP="00CE5D4A">
      <w:pPr>
        <w:tabs>
          <w:tab w:val="left" w:pos="4873"/>
        </w:tabs>
        <w:spacing w:line="360" w:lineRule="auto"/>
        <w:jc w:val="left"/>
        <w:rPr>
          <w:rFonts w:ascii="宋体" w:hAnsi="宋体"/>
        </w:rPr>
      </w:pPr>
      <w:r w:rsidRPr="007502CA">
        <w:rPr>
          <w:rFonts w:ascii="宋体" w:hAnsi="宋体"/>
        </w:rPr>
        <w:t>D</w:t>
      </w:r>
      <w:r>
        <w:rPr>
          <w:rFonts w:ascii="宋体" w:hAnsi="宋体"/>
        </w:rPr>
        <w:t>.</w:t>
      </w:r>
      <w:r w:rsidRPr="007502CA">
        <w:rPr>
          <w:rFonts w:ascii="宋体" w:hAnsi="宋体" w:cs="宋体"/>
        </w:rPr>
        <w:t>渔民没有感受到船左右摇晃得比震前剧烈</w:t>
      </w:r>
    </w:p>
    <w:p w:rsidR="00CE5D4A" w:rsidRPr="007502CA" w:rsidP="00CE5D4A">
      <w:pPr>
        <w:spacing w:line="360" w:lineRule="auto"/>
        <w:rPr>
          <w:rFonts w:ascii="宋体" w:hAnsi="宋体"/>
        </w:rPr>
      </w:pPr>
      <w:r>
        <w:rPr>
          <w:rFonts w:ascii="宋体" w:hAnsi="宋体"/>
        </w:rPr>
        <w:t>〖答 案〗</w:t>
      </w:r>
      <w:r w:rsidRPr="007502CA">
        <w:rPr>
          <w:rFonts w:ascii="宋体" w:hAnsi="宋体"/>
        </w:rPr>
        <w:t>5</w:t>
      </w:r>
      <w:r>
        <w:rPr>
          <w:rFonts w:ascii="宋体" w:hAnsi="宋体"/>
        </w:rPr>
        <w:t>.</w:t>
      </w:r>
      <w:r w:rsidRPr="007502CA">
        <w:rPr>
          <w:rFonts w:ascii="宋体" w:hAnsi="宋体"/>
        </w:rPr>
        <w:t>B    6</w:t>
      </w:r>
      <w:r>
        <w:rPr>
          <w:rFonts w:ascii="宋体" w:hAnsi="宋体"/>
        </w:rPr>
        <w:t>.</w:t>
      </w:r>
      <w:r w:rsidRPr="007502CA">
        <w:rPr>
          <w:rFonts w:ascii="宋体" w:hAnsi="宋体"/>
        </w:rPr>
        <w:t>D</w:t>
      </w:r>
    </w:p>
    <w:p w:rsidR="00CE5D4A" w:rsidRPr="007502CA" w:rsidP="00CE5D4A">
      <w:pPr>
        <w:spacing w:line="360" w:lineRule="auto"/>
        <w:rPr>
          <w:rFonts w:ascii="宋体" w:hAnsi="宋体"/>
        </w:rPr>
      </w:pPr>
      <w:r>
        <w:rPr>
          <w:rFonts w:ascii="宋体" w:hAnsi="宋体"/>
        </w:rPr>
        <w:t>〖解 析〗</w:t>
      </w:r>
    </w:p>
    <w:p w:rsidR="00CE5D4A" w:rsidRPr="007502CA" w:rsidP="00CE5D4A">
      <w:pPr>
        <w:spacing w:line="360" w:lineRule="auto"/>
        <w:rPr>
          <w:rFonts w:ascii="宋体" w:hAnsi="宋体"/>
        </w:rPr>
      </w:pPr>
      <w:r w:rsidRPr="007502CA">
        <w:rPr>
          <w:rFonts w:ascii="宋体" w:hAnsi="宋体"/>
        </w:rPr>
        <w:t>【5题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图中①圈层为地壳，②圈层为地幔，③④圈层为地核。海洋地壳厚度一般为5～10千米，大陆地壳平均厚度为39～41千米，此次地震震源深度为160千米，应位于地幔。B正确，ACD错误，故选B。</w:t>
      </w:r>
    </w:p>
    <w:p w:rsidR="00CE5D4A" w:rsidRPr="007502CA" w:rsidP="00CE5D4A">
      <w:pPr>
        <w:spacing w:line="360" w:lineRule="auto"/>
        <w:jc w:val="left"/>
        <w:rPr>
          <w:rFonts w:ascii="宋体" w:hAnsi="宋体"/>
        </w:rPr>
      </w:pPr>
      <w:r w:rsidRPr="007502CA">
        <w:rPr>
          <w:rFonts w:ascii="宋体" w:hAnsi="宋体"/>
        </w:rPr>
        <w:t>【6题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地震波有横波和纵波之分，纵波传播速度较快，可通过固体、液体和气体传播，横波传播速度较慢，只能通过固体传播。纵波在固体中的传播速度大于在液体中的传播速度，当地震发生时，岛上的居民会比船上的渔民先感受到地震，A错误；岛上的居民感觉先上下颠簸后左右摇晃，B错误；横波不能通过液体，因此渔民不能感受到船左右摇晃，C错误，D正确。故选D。</w:t>
      </w:r>
    </w:p>
    <w:p w:rsidR="00CE5D4A" w:rsidRPr="007502CA" w:rsidP="00CE5D4A">
      <w:pPr>
        <w:spacing w:line="360" w:lineRule="auto"/>
        <w:ind w:firstLine="420"/>
        <w:jc w:val="left"/>
        <w:rPr>
          <w:rFonts w:ascii="宋体" w:hAnsi="宋体"/>
        </w:rPr>
      </w:pPr>
      <w:r w:rsidRPr="007502CA">
        <w:rPr>
          <w:rFonts w:ascii="宋体" w:hAnsi="宋体" w:cs="楷体"/>
        </w:rPr>
        <w:t>阅读图文材料，完成</w:t>
      </w:r>
      <w:r w:rsidRPr="007502CA">
        <w:rPr>
          <w:rFonts w:ascii="宋体" w:hAnsi="宋体"/>
        </w:rPr>
        <w:t>7-8</w:t>
      </w:r>
      <w:r w:rsidRPr="007502CA">
        <w:rPr>
          <w:rFonts w:ascii="宋体" w:hAnsi="宋体" w:cs="楷体"/>
        </w:rPr>
        <w:t>小题。</w:t>
      </w:r>
    </w:p>
    <w:p w:rsidR="00CE5D4A" w:rsidRPr="007502CA" w:rsidP="00CE5D4A">
      <w:pPr>
        <w:spacing w:line="360" w:lineRule="auto"/>
        <w:ind w:firstLine="210"/>
        <w:jc w:val="left"/>
        <w:rPr>
          <w:rFonts w:ascii="宋体" w:hAnsi="宋体"/>
        </w:rPr>
      </w:pPr>
      <w:r w:rsidRPr="007502CA">
        <w:rPr>
          <w:rFonts w:ascii="宋体" w:hAnsi="宋体" w:cs="楷体"/>
        </w:rPr>
        <w:t>阅读图文材料，完成下面小题。</w:t>
      </w:r>
    </w:p>
    <w:p w:rsidR="00CE5D4A" w:rsidRPr="007502CA" w:rsidP="00CE5D4A">
      <w:pPr>
        <w:spacing w:line="360" w:lineRule="auto"/>
        <w:ind w:firstLine="210"/>
        <w:jc w:val="left"/>
        <w:rPr>
          <w:rFonts w:ascii="宋体" w:hAnsi="宋体"/>
        </w:rPr>
      </w:pPr>
      <w:r w:rsidRPr="007502CA">
        <w:rPr>
          <w:rFonts w:ascii="宋体" w:hAnsi="宋体" w:cs="楷体"/>
        </w:rPr>
        <w:t>材料一：我国某高中学生实验小组，在模拟验证某一地理原理时，采用下列做法：在一个六面都封闭的透明玻璃柜内，分别放置一个电炉（有导线连到柜外）和一大碗冰块在底部两侧。在玻璃柜顶面中部的内壁贴一张下垂的纸片M（如图所示）。电炉通电一段时间后，观察纸片M的偏动情况。</w:t>
      </w:r>
    </w:p>
    <w:p w:rsidR="00CE5D4A" w:rsidRPr="007502CA" w:rsidP="00CE5D4A">
      <w:pPr>
        <w:spacing w:line="360" w:lineRule="auto"/>
        <w:ind w:firstLine="210"/>
        <w:jc w:val="left"/>
        <w:rPr>
          <w:rFonts w:ascii="宋体" w:hAnsi="宋体"/>
        </w:rPr>
      </w:pPr>
      <w:r w:rsidRPr="007502CA">
        <w:rPr>
          <w:rFonts w:ascii="宋体" w:hAnsi="宋体" w:cs="楷体"/>
        </w:rPr>
        <w:t>材料二：下图左和下图右。</w:t>
      </w:r>
    </w:p>
    <w:p w:rsidR="00CE5D4A" w:rsidRPr="007502CA" w:rsidP="00CE5D4A">
      <w:pPr>
        <w:jc w:val="center"/>
        <w:sectPr w:rsidSect="00185C95">
          <w:footerReference w:type="even" r:id="rId11"/>
          <w:footerReference w:type="default" r:id="rId12"/>
          <w:type w:val="nextPage"/>
          <w:pgSz w:w="11906" w:h="16838"/>
          <w:pgMar w:top="1440" w:right="1800" w:bottom="1440" w:left="1800" w:header="851" w:footer="992" w:gutter="0"/>
          <w:pgNumType w:start="3"/>
          <w:cols w:space="425"/>
          <w:titlePg w:val="0"/>
          <w:docGrid w:type="lines" w:linePitch="312"/>
        </w:sectPr>
      </w:pPr>
      <w:r w:rsidRPr="00F077DE">
        <w:rPr>
          <w:noProof/>
        </w:rPr>
        <w:drawing>
          <wp:inline distT="0" distB="0" distL="0" distR="0">
            <wp:extent cx="1438048" cy="939973"/>
            <wp:effectExtent l="0" t="0" r="0" b="0"/>
            <wp:docPr id="4"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43034" cy="943232"/>
                    </a:xfrm>
                    <a:prstGeom prst="rect">
                      <a:avLst/>
                    </a:prstGeom>
                    <a:noFill/>
                    <a:ln>
                      <a:noFill/>
                    </a:ln>
                  </pic:spPr>
                </pic:pic>
              </a:graphicData>
            </a:graphic>
          </wp:inline>
        </w:drawing>
      </w:r>
    </w:p>
    <w:p w:rsidR="00CE5D4A" w:rsidRPr="007502CA" w:rsidP="00CE5D4A">
      <w:pPr>
        <w:spacing w:line="360" w:lineRule="auto"/>
        <w:jc w:val="left"/>
        <w:rPr>
          <w:rFonts w:ascii="宋体" w:hAnsi="宋体"/>
        </w:rPr>
      </w:pPr>
      <w:r w:rsidRPr="007502CA">
        <w:rPr>
          <w:rFonts w:ascii="宋体" w:hAnsi="宋体"/>
        </w:rPr>
        <w:t>7</w:t>
      </w:r>
      <w:r>
        <w:rPr>
          <w:rFonts w:ascii="宋体" w:hAnsi="宋体"/>
        </w:rPr>
        <w:t>.</w:t>
      </w:r>
      <w:r w:rsidRPr="007502CA">
        <w:rPr>
          <w:rFonts w:ascii="宋体" w:hAnsi="宋体" w:cs="宋体"/>
        </w:rPr>
        <w:t>该实验模拟的原理最可能是（   ）</w:t>
      </w:r>
    </w:p>
    <w:p w:rsidR="00CE5D4A" w:rsidRPr="007502CA" w:rsidP="00CE5D4A">
      <w:pPr>
        <w:tabs>
          <w:tab w:val="left" w:pos="4873"/>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温室效应</w:t>
      </w:r>
      <w:r w:rsidRPr="007502CA">
        <w:rPr>
          <w:rFonts w:ascii="宋体" w:hAnsi="宋体"/>
        </w:rPr>
        <w:t xml:space="preserve">    B</w:t>
      </w:r>
      <w:r>
        <w:rPr>
          <w:rFonts w:ascii="宋体" w:hAnsi="宋体"/>
        </w:rPr>
        <w:t>.</w:t>
      </w:r>
      <w:r w:rsidRPr="007502CA">
        <w:rPr>
          <w:rFonts w:ascii="宋体" w:hAnsi="宋体" w:cs="宋体"/>
        </w:rPr>
        <w:t>热力环流</w:t>
      </w:r>
    </w:p>
    <w:p w:rsidR="00CE5D4A" w:rsidRPr="007502CA" w:rsidP="00CE5D4A">
      <w:pPr>
        <w:tabs>
          <w:tab w:val="left" w:pos="4873"/>
        </w:tabs>
        <w:spacing w:line="360" w:lineRule="auto"/>
        <w:jc w:val="left"/>
        <w:rPr>
          <w:rFonts w:ascii="宋体" w:hAnsi="宋体"/>
        </w:rPr>
      </w:pPr>
      <w:r w:rsidRPr="007502CA">
        <w:rPr>
          <w:rFonts w:ascii="宋体" w:hAnsi="宋体"/>
        </w:rPr>
        <w:t>C</w:t>
      </w:r>
      <w:r>
        <w:rPr>
          <w:rFonts w:ascii="宋体" w:hAnsi="宋体"/>
        </w:rPr>
        <w:t>.</w:t>
      </w:r>
      <w:r w:rsidRPr="007502CA">
        <w:rPr>
          <w:rFonts w:ascii="宋体" w:hAnsi="宋体" w:cs="宋体"/>
        </w:rPr>
        <w:t>大气受热过程</w:t>
      </w:r>
      <w:r w:rsidRPr="007502CA">
        <w:rPr>
          <w:rFonts w:ascii="宋体" w:hAnsi="宋体"/>
        </w:rPr>
        <w:t xml:space="preserve">    D</w:t>
      </w:r>
      <w:r>
        <w:rPr>
          <w:rFonts w:ascii="宋体" w:hAnsi="宋体"/>
        </w:rPr>
        <w:t>.</w:t>
      </w:r>
      <w:r w:rsidRPr="007502CA">
        <w:rPr>
          <w:rFonts w:ascii="宋体" w:hAnsi="宋体" w:cs="宋体"/>
        </w:rPr>
        <w:t>水循环过程</w:t>
      </w:r>
    </w:p>
    <w:p w:rsidR="00CE5D4A" w:rsidRPr="007502CA" w:rsidP="00CE5D4A">
      <w:pPr>
        <w:spacing w:line="360" w:lineRule="auto"/>
        <w:jc w:val="left"/>
        <w:rPr>
          <w:rFonts w:ascii="宋体" w:hAnsi="宋体"/>
        </w:rPr>
      </w:pPr>
      <w:r w:rsidRPr="007502CA">
        <w:rPr>
          <w:rFonts w:ascii="宋体" w:hAnsi="宋体"/>
        </w:rPr>
        <w:t>8</w:t>
      </w:r>
      <w:r>
        <w:rPr>
          <w:rFonts w:ascii="宋体" w:hAnsi="宋体"/>
        </w:rPr>
        <w:t>.</w:t>
      </w:r>
      <w:r w:rsidRPr="007502CA">
        <w:rPr>
          <w:rFonts w:ascii="宋体" w:hAnsi="宋体" w:cs="宋体"/>
        </w:rPr>
        <w:t>将下列各环节序号，按该原理形成过程的先后顺序填入相应方框内，顺序正确的是（   ）</w:t>
      </w:r>
    </w:p>
    <w:p w:rsidR="00CE5D4A" w:rsidRPr="007502CA" w:rsidP="00CE5D4A">
      <w:pPr>
        <w:spacing w:line="360" w:lineRule="auto"/>
        <w:jc w:val="left"/>
        <w:rPr>
          <w:rFonts w:ascii="宋体" w:hAnsi="宋体"/>
        </w:rPr>
      </w:pPr>
      <w:r w:rsidRPr="007502CA">
        <w:rPr>
          <w:rFonts w:ascii="宋体" w:hAnsi="宋体" w:cs="宋体"/>
        </w:rPr>
        <w:t>①地面冷热不均②空气发生水平运动</w:t>
      </w:r>
    </w:p>
    <w:p w:rsidR="00CE5D4A" w:rsidRPr="007502CA" w:rsidP="00CE5D4A">
      <w:pPr>
        <w:spacing w:line="360" w:lineRule="auto"/>
        <w:jc w:val="left"/>
        <w:rPr>
          <w:rFonts w:ascii="宋体" w:hAnsi="宋体"/>
        </w:rPr>
      </w:pPr>
      <w:r w:rsidRPr="007502CA">
        <w:rPr>
          <w:rFonts w:ascii="宋体" w:hAnsi="宋体" w:cs="宋体"/>
        </w:rPr>
        <w:t>③空气垂直运动④同一水平面产生气压差异，形成水平气压梯度力</w:t>
      </w:r>
    </w:p>
    <w:p w:rsidR="00CE5D4A" w:rsidRPr="007502CA" w:rsidP="00CE5D4A">
      <w:pPr>
        <w:jc w:val="center"/>
      </w:pPr>
      <w:r w:rsidRPr="00F077DE">
        <w:rPr>
          <w:noProof/>
        </w:rPr>
        <w:drawing>
          <wp:inline distT="0" distB="0" distL="0" distR="0">
            <wp:extent cx="5233670" cy="525145"/>
            <wp:effectExtent l="0" t="0" r="0" b="0"/>
            <wp:docPr id="5"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33670" cy="525145"/>
                    </a:xfrm>
                    <a:prstGeom prst="rect">
                      <a:avLst/>
                    </a:prstGeom>
                    <a:noFill/>
                    <a:ln>
                      <a:noFill/>
                    </a:ln>
                  </pic:spPr>
                </pic:pic>
              </a:graphicData>
            </a:graphic>
          </wp:inline>
        </w:drawing>
      </w:r>
    </w:p>
    <w:p w:rsidR="00CE5D4A" w:rsidRPr="007502CA" w:rsidP="00CE5D4A">
      <w:pPr>
        <w:tabs>
          <w:tab w:val="left" w:pos="2436"/>
          <w:tab w:val="left" w:pos="4873"/>
          <w:tab w:val="left" w:pos="7309"/>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①②③④</w:t>
      </w:r>
      <w:r w:rsidRPr="007502CA">
        <w:rPr>
          <w:rFonts w:ascii="宋体" w:hAnsi="宋体"/>
        </w:rPr>
        <w:t xml:space="preserve">    B</w:t>
      </w:r>
      <w:r>
        <w:rPr>
          <w:rFonts w:ascii="宋体" w:hAnsi="宋体"/>
        </w:rPr>
        <w:t>.</w:t>
      </w:r>
      <w:r w:rsidRPr="007502CA">
        <w:rPr>
          <w:rFonts w:ascii="宋体" w:hAnsi="宋体" w:cs="宋体"/>
        </w:rPr>
        <w:t>①④②③</w:t>
      </w:r>
      <w:r w:rsidRPr="007502CA">
        <w:rPr>
          <w:rFonts w:ascii="宋体" w:hAnsi="宋体"/>
        </w:rPr>
        <w:t xml:space="preserve">    C</w:t>
      </w:r>
      <w:r>
        <w:rPr>
          <w:rFonts w:ascii="宋体" w:hAnsi="宋体"/>
        </w:rPr>
        <w:t>.</w:t>
      </w:r>
      <w:r w:rsidRPr="007502CA">
        <w:rPr>
          <w:rFonts w:ascii="宋体" w:hAnsi="宋体" w:cs="宋体"/>
        </w:rPr>
        <w:t>①③②④</w:t>
      </w:r>
      <w:r w:rsidRPr="007502CA">
        <w:rPr>
          <w:rFonts w:ascii="宋体" w:hAnsi="宋体"/>
        </w:rPr>
        <w:t xml:space="preserve">    D</w:t>
      </w:r>
      <w:r>
        <w:rPr>
          <w:rFonts w:ascii="宋体" w:hAnsi="宋体"/>
        </w:rPr>
        <w:t>.</w:t>
      </w:r>
      <w:r w:rsidRPr="007502CA">
        <w:rPr>
          <w:rFonts w:ascii="宋体" w:hAnsi="宋体" w:cs="宋体"/>
        </w:rPr>
        <w:t>①③④②</w:t>
      </w:r>
    </w:p>
    <w:p w:rsidR="00CE5D4A" w:rsidRPr="007502CA" w:rsidP="00CE5D4A">
      <w:pPr>
        <w:spacing w:line="360" w:lineRule="auto"/>
        <w:rPr>
          <w:rFonts w:ascii="宋体" w:hAnsi="宋体"/>
        </w:rPr>
      </w:pPr>
      <w:r>
        <w:rPr>
          <w:rFonts w:ascii="宋体" w:hAnsi="宋体"/>
        </w:rPr>
        <w:t>〖答 案〗</w:t>
      </w:r>
      <w:r w:rsidRPr="007502CA">
        <w:rPr>
          <w:rFonts w:ascii="宋体" w:hAnsi="宋体"/>
        </w:rPr>
        <w:t>7</w:t>
      </w:r>
      <w:r>
        <w:rPr>
          <w:rFonts w:ascii="宋体" w:hAnsi="宋体"/>
        </w:rPr>
        <w:t>.</w:t>
      </w:r>
      <w:r w:rsidRPr="007502CA">
        <w:rPr>
          <w:rFonts w:ascii="宋体" w:hAnsi="宋体"/>
        </w:rPr>
        <w:t>B    8</w:t>
      </w:r>
      <w:r>
        <w:rPr>
          <w:rFonts w:ascii="宋体" w:hAnsi="宋体"/>
        </w:rPr>
        <w:t>.</w:t>
      </w:r>
      <w:r w:rsidRPr="007502CA">
        <w:rPr>
          <w:rFonts w:ascii="宋体" w:hAnsi="宋体"/>
        </w:rPr>
        <w:t>D</w:t>
      </w:r>
    </w:p>
    <w:p w:rsidR="00CE5D4A" w:rsidRPr="007502CA" w:rsidP="00CE5D4A">
      <w:pPr>
        <w:spacing w:line="360" w:lineRule="auto"/>
        <w:rPr>
          <w:rFonts w:ascii="宋体" w:hAnsi="宋体"/>
        </w:rPr>
      </w:pPr>
      <w:r>
        <w:rPr>
          <w:rFonts w:ascii="宋体" w:hAnsi="宋体"/>
        </w:rPr>
        <w:t>〖解 析〗</w:t>
      </w:r>
    </w:p>
    <w:p w:rsidR="00CE5D4A" w:rsidRPr="007502CA" w:rsidP="00CE5D4A">
      <w:pPr>
        <w:spacing w:line="360" w:lineRule="auto"/>
        <w:rPr>
          <w:rFonts w:ascii="宋体" w:hAnsi="宋体"/>
        </w:rPr>
      </w:pPr>
      <w:r w:rsidRPr="007502CA">
        <w:rPr>
          <w:rFonts w:ascii="宋体" w:hAnsi="宋体"/>
        </w:rPr>
        <w:t>【7题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电炉处温度高，气流上升，近地面形成低气压，高空形成高气压；冰块处温度低，气流下沉，近地面形成高气压，高空形成低气压。同一水平面产生气压差异，形成水平气压梯度力，水平气流由高气压流向低气压，因此该实验验模拟的原理最可能是热力环流，不是温室效应、大气受热过程、水循环过程等，B正确，ACD错误。故选B。</w:t>
      </w:r>
    </w:p>
    <w:p w:rsidR="00CE5D4A" w:rsidRPr="007502CA" w:rsidP="00CE5D4A">
      <w:pPr>
        <w:spacing w:line="360" w:lineRule="auto"/>
        <w:jc w:val="left"/>
        <w:rPr>
          <w:rFonts w:ascii="宋体" w:hAnsi="宋体"/>
        </w:rPr>
      </w:pPr>
      <w:r w:rsidRPr="007502CA">
        <w:rPr>
          <w:rFonts w:ascii="宋体" w:hAnsi="宋体"/>
        </w:rPr>
        <w:t>【8题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电炉处温度高，气流上升，近地面形成低气压，高空形成高气压；冰块处温度低，气流下沉，近地面形成高气压，高空形成低气压。同一水平面产生气压差异，形成水平气压梯度力，气流由高气压流向低气压。故该原理形成过程的先后顺序为①③④②，D正确，AB错误，故选D。</w:t>
      </w:r>
    </w:p>
    <w:p w:rsidR="00CE5D4A" w:rsidRPr="007502CA" w:rsidP="00CE5D4A">
      <w:pPr>
        <w:spacing w:line="360" w:lineRule="auto"/>
        <w:ind w:firstLine="420"/>
        <w:jc w:val="left"/>
        <w:rPr>
          <w:rFonts w:ascii="宋体" w:hAnsi="宋体"/>
        </w:rPr>
      </w:pPr>
      <w:r w:rsidRPr="007502CA">
        <w:rPr>
          <w:rFonts w:ascii="宋体" w:hAnsi="宋体" w:cs="楷体"/>
        </w:rPr>
        <w:t>下图为东亚部分地区某时刻海平面等压线图。据此完成下面小题。</w:t>
      </w:r>
    </w:p>
    <w:p w:rsidR="00CE5D4A" w:rsidRPr="007502CA" w:rsidP="00CE5D4A">
      <w:pPr>
        <w:jc w:val="center"/>
      </w:pPr>
      <w:r w:rsidRPr="00F077DE">
        <w:rPr>
          <w:noProof/>
        </w:rPr>
        <w:drawing>
          <wp:inline distT="0" distB="0" distL="0" distR="0">
            <wp:extent cx="1678539" cy="1870070"/>
            <wp:effectExtent l="0" t="0" r="0" b="0"/>
            <wp:docPr id="6"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82272" cy="1874228"/>
                    </a:xfrm>
                    <a:prstGeom prst="rect">
                      <a:avLst/>
                    </a:prstGeom>
                    <a:noFill/>
                    <a:ln>
                      <a:noFill/>
                    </a:ln>
                  </pic:spPr>
                </pic:pic>
              </a:graphicData>
            </a:graphic>
          </wp:inline>
        </w:drawing>
      </w:r>
    </w:p>
    <w:p w:rsidR="00CE5D4A" w:rsidRPr="007502CA" w:rsidP="00CE5D4A">
      <w:pPr>
        <w:spacing w:line="360" w:lineRule="auto"/>
        <w:jc w:val="left"/>
        <w:rPr>
          <w:rFonts w:ascii="宋体" w:hAnsi="宋体"/>
        </w:rPr>
        <w:sectPr w:rsidSect="00185C95">
          <w:footerReference w:type="even" r:id="rId16"/>
          <w:footerReference w:type="default" r:id="rId17"/>
          <w:type w:val="nextPage"/>
          <w:pgSz w:w="11906" w:h="16838"/>
          <w:pgMar w:top="1440" w:right="1800" w:bottom="1440" w:left="1800" w:header="851" w:footer="992" w:gutter="0"/>
          <w:pgNumType w:start="4"/>
          <w:cols w:space="425"/>
          <w:titlePg w:val="0"/>
          <w:docGrid w:type="lines" w:linePitch="312"/>
        </w:sectPr>
      </w:pPr>
      <w:r w:rsidRPr="007502CA">
        <w:rPr>
          <w:rFonts w:ascii="宋体" w:hAnsi="宋体"/>
        </w:rPr>
        <w:t>9</w:t>
      </w:r>
      <w:r>
        <w:rPr>
          <w:rFonts w:ascii="宋体" w:hAnsi="宋体"/>
        </w:rPr>
        <w:t>.</w:t>
      </w:r>
      <w:r w:rsidRPr="007502CA">
        <w:rPr>
          <w:rFonts w:ascii="宋体" w:hAnsi="宋体" w:cs="宋体"/>
        </w:rPr>
        <w:t>图示时刻，下列四城市中风力最强的是（   ）</w:t>
      </w:r>
    </w:p>
    <w:p w:rsidR="00CE5D4A" w:rsidRPr="007502CA" w:rsidP="00CE5D4A">
      <w:pPr>
        <w:tabs>
          <w:tab w:val="left" w:pos="2436"/>
          <w:tab w:val="left" w:pos="4873"/>
          <w:tab w:val="left" w:pos="7309"/>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北京</w:t>
      </w:r>
      <w:r w:rsidRPr="007502CA">
        <w:rPr>
          <w:rFonts w:ascii="宋体" w:hAnsi="宋体"/>
        </w:rPr>
        <w:t xml:space="preserve">    B</w:t>
      </w:r>
      <w:r>
        <w:rPr>
          <w:rFonts w:ascii="宋体" w:hAnsi="宋体"/>
        </w:rPr>
        <w:t>.</w:t>
      </w:r>
      <w:r w:rsidRPr="007502CA">
        <w:rPr>
          <w:rFonts w:ascii="宋体" w:hAnsi="宋体" w:cs="宋体"/>
        </w:rPr>
        <w:t>上海</w:t>
      </w:r>
      <w:r w:rsidRPr="007502CA">
        <w:rPr>
          <w:rFonts w:ascii="宋体" w:hAnsi="宋体"/>
        </w:rPr>
        <w:t xml:space="preserve">    C</w:t>
      </w:r>
      <w:r>
        <w:rPr>
          <w:rFonts w:ascii="宋体" w:hAnsi="宋体"/>
        </w:rPr>
        <w:t>.</w:t>
      </w:r>
      <w:r w:rsidRPr="007502CA">
        <w:rPr>
          <w:rFonts w:ascii="宋体" w:hAnsi="宋体" w:cs="宋体"/>
        </w:rPr>
        <w:t>西安</w:t>
      </w:r>
      <w:r w:rsidRPr="007502CA">
        <w:rPr>
          <w:rFonts w:ascii="宋体" w:hAnsi="宋体"/>
        </w:rPr>
        <w:t xml:space="preserve">    D</w:t>
      </w:r>
      <w:r>
        <w:rPr>
          <w:rFonts w:ascii="宋体" w:hAnsi="宋体"/>
        </w:rPr>
        <w:t>.</w:t>
      </w:r>
      <w:r w:rsidRPr="007502CA">
        <w:rPr>
          <w:rFonts w:ascii="宋体" w:hAnsi="宋体" w:cs="宋体"/>
        </w:rPr>
        <w:t>昆明</w:t>
      </w:r>
    </w:p>
    <w:p w:rsidR="00CE5D4A" w:rsidRPr="007502CA" w:rsidP="00CE5D4A">
      <w:pPr>
        <w:spacing w:line="360" w:lineRule="auto"/>
        <w:jc w:val="left"/>
        <w:rPr>
          <w:rFonts w:ascii="宋体" w:hAnsi="宋体"/>
        </w:rPr>
      </w:pPr>
      <w:r w:rsidRPr="007502CA">
        <w:rPr>
          <w:rFonts w:ascii="宋体" w:hAnsi="宋体"/>
        </w:rPr>
        <w:t>10</w:t>
      </w:r>
      <w:r>
        <w:rPr>
          <w:rFonts w:ascii="宋体" w:hAnsi="宋体"/>
        </w:rPr>
        <w:t>.</w:t>
      </w:r>
      <w:r w:rsidRPr="007502CA">
        <w:rPr>
          <w:rFonts w:ascii="宋体" w:hAnsi="宋体" w:cs="宋体"/>
        </w:rPr>
        <w:t>图示时刻，北京的风向为（   ）</w:t>
      </w:r>
    </w:p>
    <w:p w:rsidR="00CE5D4A" w:rsidRPr="007502CA" w:rsidP="00CE5D4A">
      <w:pPr>
        <w:tabs>
          <w:tab w:val="left" w:pos="2436"/>
          <w:tab w:val="left" w:pos="4873"/>
          <w:tab w:val="left" w:pos="7309"/>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东北风</w:t>
      </w:r>
      <w:r w:rsidRPr="007502CA">
        <w:rPr>
          <w:rFonts w:ascii="宋体" w:hAnsi="宋体"/>
        </w:rPr>
        <w:t xml:space="preserve">    B</w:t>
      </w:r>
      <w:r>
        <w:rPr>
          <w:rFonts w:ascii="宋体" w:hAnsi="宋体"/>
        </w:rPr>
        <w:t>.</w:t>
      </w:r>
      <w:r w:rsidRPr="007502CA">
        <w:rPr>
          <w:rFonts w:ascii="宋体" w:hAnsi="宋体" w:cs="宋体"/>
        </w:rPr>
        <w:t>东南风</w:t>
      </w:r>
      <w:r w:rsidRPr="007502CA">
        <w:rPr>
          <w:rFonts w:ascii="宋体" w:hAnsi="宋体"/>
        </w:rPr>
        <w:t xml:space="preserve">    C</w:t>
      </w:r>
      <w:r>
        <w:rPr>
          <w:rFonts w:ascii="宋体" w:hAnsi="宋体"/>
        </w:rPr>
        <w:t>.</w:t>
      </w:r>
      <w:r w:rsidRPr="007502CA">
        <w:rPr>
          <w:rFonts w:ascii="宋体" w:hAnsi="宋体" w:cs="宋体"/>
        </w:rPr>
        <w:t>西北风</w:t>
      </w:r>
      <w:r w:rsidRPr="007502CA">
        <w:rPr>
          <w:rFonts w:ascii="宋体" w:hAnsi="宋体"/>
        </w:rPr>
        <w:t xml:space="preserve">    D</w:t>
      </w:r>
      <w:r>
        <w:rPr>
          <w:rFonts w:ascii="宋体" w:hAnsi="宋体"/>
        </w:rPr>
        <w:t>.</w:t>
      </w:r>
      <w:r w:rsidRPr="007502CA">
        <w:rPr>
          <w:rFonts w:ascii="宋体" w:hAnsi="宋体" w:cs="宋体"/>
        </w:rPr>
        <w:t>西南风</w:t>
      </w:r>
    </w:p>
    <w:p w:rsidR="00CE5D4A" w:rsidRPr="007502CA" w:rsidP="00CE5D4A">
      <w:pPr>
        <w:spacing w:line="360" w:lineRule="auto"/>
        <w:rPr>
          <w:rFonts w:ascii="宋体" w:hAnsi="宋体"/>
        </w:rPr>
      </w:pPr>
      <w:r>
        <w:rPr>
          <w:rFonts w:ascii="宋体" w:hAnsi="宋体"/>
        </w:rPr>
        <w:t>〖答 案〗</w:t>
      </w:r>
      <w:r w:rsidRPr="007502CA">
        <w:rPr>
          <w:rFonts w:ascii="宋体" w:hAnsi="宋体"/>
        </w:rPr>
        <w:t>9</w:t>
      </w:r>
      <w:r>
        <w:rPr>
          <w:rFonts w:ascii="宋体" w:hAnsi="宋体"/>
        </w:rPr>
        <w:t>.</w:t>
      </w:r>
      <w:r w:rsidRPr="007502CA">
        <w:rPr>
          <w:rFonts w:ascii="宋体" w:hAnsi="宋体"/>
        </w:rPr>
        <w:t>D    10</w:t>
      </w:r>
      <w:r>
        <w:rPr>
          <w:rFonts w:ascii="宋体" w:hAnsi="宋体"/>
        </w:rPr>
        <w:t>.</w:t>
      </w:r>
      <w:r w:rsidRPr="007502CA">
        <w:rPr>
          <w:rFonts w:ascii="宋体" w:hAnsi="宋体"/>
        </w:rPr>
        <w:t>C</w:t>
      </w:r>
    </w:p>
    <w:p w:rsidR="00CE5D4A" w:rsidRPr="007502CA" w:rsidP="00CE5D4A">
      <w:pPr>
        <w:spacing w:line="360" w:lineRule="auto"/>
        <w:rPr>
          <w:rFonts w:ascii="宋体" w:hAnsi="宋体"/>
        </w:rPr>
      </w:pPr>
      <w:r>
        <w:rPr>
          <w:rFonts w:ascii="宋体" w:hAnsi="宋体"/>
        </w:rPr>
        <w:t>〖解 析〗</w:t>
      </w:r>
    </w:p>
    <w:p w:rsidR="00CE5D4A" w:rsidRPr="007502CA" w:rsidP="00CE5D4A">
      <w:pPr>
        <w:spacing w:line="360" w:lineRule="auto"/>
        <w:rPr>
          <w:rFonts w:ascii="宋体" w:hAnsi="宋体"/>
        </w:rPr>
      </w:pPr>
      <w:r w:rsidRPr="007502CA">
        <w:rPr>
          <w:rFonts w:ascii="宋体" w:hAnsi="宋体"/>
        </w:rPr>
        <w:t>【9题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风速的大小取决于水平气压梯度力的大小。等压线越密集气压梯度越大，气压梯度越大水平气压梯度力越大，水平气压梯度力越大风速越大；反之等压线越稀疏风速越小。图中四地中昆明等压线最密集，故昆明风速最大，D正确，ABC错误。故选D。</w:t>
      </w:r>
    </w:p>
    <w:p w:rsidR="00CE5D4A" w:rsidRPr="007502CA" w:rsidP="00CE5D4A">
      <w:pPr>
        <w:spacing w:line="360" w:lineRule="auto"/>
        <w:jc w:val="left"/>
        <w:rPr>
          <w:rFonts w:ascii="宋体" w:hAnsi="宋体"/>
        </w:rPr>
      </w:pPr>
      <w:r w:rsidRPr="007502CA">
        <w:rPr>
          <w:rFonts w:ascii="宋体" w:hAnsi="宋体"/>
        </w:rPr>
        <w:t>【10题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图为东亚部分地区近地面等压线分布图，风向的判读应先确定水平气压梯度力的方向，其垂直于等压线，由高压指向低压；图中北京气压形势为偏西高偏东低，故水平气压梯度力的方向大致由西指向东；近地面受地转偏向力和摩擦力影响风向沿着水平气压梯度力方向向右（北半球）偏转30°-45°，故风向偏转为西北风。故C正确，ABD错误。故选C。</w:t>
      </w:r>
    </w:p>
    <w:p w:rsidR="00CE5D4A" w:rsidRPr="007502CA" w:rsidP="00CE5D4A">
      <w:pPr>
        <w:spacing w:line="360" w:lineRule="auto"/>
        <w:ind w:firstLine="420"/>
        <w:jc w:val="left"/>
        <w:rPr>
          <w:rFonts w:ascii="宋体" w:hAnsi="宋体"/>
        </w:rPr>
      </w:pPr>
      <w:r w:rsidRPr="007502CA">
        <w:rPr>
          <w:rFonts w:ascii="宋体" w:hAnsi="宋体" w:cs="楷体"/>
        </w:rPr>
        <w:t>读“表层海水的密度、温度、盐度随纬度变化图”(下图)，完成下面小题。</w:t>
      </w:r>
    </w:p>
    <w:p w:rsidR="00CE5D4A" w:rsidRPr="007502CA" w:rsidP="00CE5D4A">
      <w:pPr>
        <w:jc w:val="center"/>
      </w:pPr>
      <w:r w:rsidRPr="00F077DE">
        <w:rPr>
          <w:noProof/>
        </w:rPr>
        <w:drawing>
          <wp:inline distT="0" distB="0" distL="0" distR="0">
            <wp:extent cx="3309620" cy="1664970"/>
            <wp:effectExtent l="0" t="0" r="0" b="0"/>
            <wp:docPr id="7"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3309620" cy="1664970"/>
                    </a:xfrm>
                    <a:prstGeom prst="rect">
                      <a:avLst/>
                    </a:prstGeom>
                    <a:noFill/>
                    <a:ln>
                      <a:noFill/>
                    </a:ln>
                  </pic:spPr>
                </pic:pic>
              </a:graphicData>
            </a:graphic>
          </wp:inline>
        </w:drawing>
      </w:r>
    </w:p>
    <w:p w:rsidR="00CE5D4A" w:rsidRPr="007502CA" w:rsidP="00CE5D4A">
      <w:pPr>
        <w:spacing w:line="360" w:lineRule="auto"/>
        <w:jc w:val="left"/>
        <w:rPr>
          <w:rFonts w:ascii="宋体" w:hAnsi="宋体"/>
        </w:rPr>
      </w:pPr>
      <w:r w:rsidRPr="007502CA">
        <w:rPr>
          <w:rFonts w:ascii="宋体" w:hAnsi="宋体"/>
        </w:rPr>
        <w:t>11</w:t>
      </w:r>
      <w:r>
        <w:rPr>
          <w:rFonts w:ascii="宋体" w:hAnsi="宋体"/>
        </w:rPr>
        <w:t>.</w:t>
      </w:r>
      <w:r w:rsidRPr="007502CA">
        <w:rPr>
          <w:rFonts w:ascii="宋体" w:hAnsi="宋体" w:cs="宋体"/>
        </w:rPr>
        <w:t>图中曲线分别代表（   ）</w:t>
      </w:r>
    </w:p>
    <w:p w:rsidR="00CE5D4A" w:rsidRPr="007502CA" w:rsidP="00CE5D4A">
      <w:pPr>
        <w:tabs>
          <w:tab w:val="left" w:pos="4873"/>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①温度②盐度③密度</w:t>
      </w:r>
      <w:r w:rsidRPr="007502CA">
        <w:rPr>
          <w:rFonts w:ascii="宋体" w:hAnsi="宋体"/>
        </w:rPr>
        <w:t xml:space="preserve">    B</w:t>
      </w:r>
      <w:r>
        <w:rPr>
          <w:rFonts w:ascii="宋体" w:hAnsi="宋体"/>
        </w:rPr>
        <w:t>.</w:t>
      </w:r>
      <w:r w:rsidRPr="007502CA">
        <w:rPr>
          <w:rFonts w:ascii="宋体" w:hAnsi="宋体" w:cs="宋体"/>
        </w:rPr>
        <w:t>①温度②密度③盐度</w:t>
      </w:r>
    </w:p>
    <w:p w:rsidR="00CE5D4A" w:rsidRPr="007502CA" w:rsidP="00CE5D4A">
      <w:pPr>
        <w:tabs>
          <w:tab w:val="left" w:pos="4873"/>
        </w:tabs>
        <w:spacing w:line="360" w:lineRule="auto"/>
        <w:jc w:val="left"/>
        <w:rPr>
          <w:rFonts w:ascii="宋体" w:hAnsi="宋体"/>
        </w:rPr>
      </w:pPr>
      <w:r w:rsidRPr="007502CA">
        <w:rPr>
          <w:rFonts w:ascii="宋体" w:hAnsi="宋体"/>
        </w:rPr>
        <w:t>C</w:t>
      </w:r>
      <w:r>
        <w:rPr>
          <w:rFonts w:ascii="宋体" w:hAnsi="宋体"/>
        </w:rPr>
        <w:t>.</w:t>
      </w:r>
      <w:r w:rsidRPr="007502CA">
        <w:rPr>
          <w:rFonts w:ascii="宋体" w:hAnsi="宋体" w:cs="宋体"/>
        </w:rPr>
        <w:t>①密度②盐度③温度</w:t>
      </w:r>
      <w:r w:rsidRPr="007502CA">
        <w:rPr>
          <w:rFonts w:ascii="宋体" w:hAnsi="宋体"/>
        </w:rPr>
        <w:t xml:space="preserve">    D</w:t>
      </w:r>
      <w:r>
        <w:rPr>
          <w:rFonts w:ascii="宋体" w:hAnsi="宋体"/>
        </w:rPr>
        <w:t>.</w:t>
      </w:r>
      <w:r w:rsidRPr="007502CA">
        <w:rPr>
          <w:rFonts w:ascii="宋体" w:hAnsi="宋体" w:cs="宋体"/>
        </w:rPr>
        <w:t>①盐度②温度③密度</w:t>
      </w:r>
    </w:p>
    <w:p w:rsidR="00CE5D4A" w:rsidRPr="007502CA" w:rsidP="00CE5D4A">
      <w:pPr>
        <w:spacing w:line="360" w:lineRule="auto"/>
        <w:jc w:val="left"/>
        <w:rPr>
          <w:rFonts w:ascii="宋体" w:hAnsi="宋体"/>
        </w:rPr>
      </w:pPr>
      <w:r w:rsidRPr="007502CA">
        <w:rPr>
          <w:rFonts w:ascii="宋体" w:hAnsi="宋体"/>
        </w:rPr>
        <w:t>12</w:t>
      </w:r>
      <w:r>
        <w:rPr>
          <w:rFonts w:ascii="宋体" w:hAnsi="宋体"/>
        </w:rPr>
        <w:t>.</w:t>
      </w:r>
      <w:r w:rsidRPr="007502CA">
        <w:rPr>
          <w:rFonts w:ascii="宋体" w:hAnsi="宋体" w:cs="宋体"/>
        </w:rPr>
        <w:t>同一艘船只，如果轮船整体质量不变，则其在下列海区中航行，轮船吃水最浅的是（   ）</w:t>
      </w:r>
    </w:p>
    <w:p w:rsidR="00CE5D4A" w:rsidRPr="007502CA" w:rsidP="00CE5D4A">
      <w:pPr>
        <w:tabs>
          <w:tab w:val="left" w:pos="4873"/>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墨西哥湾</w:t>
      </w:r>
      <w:r w:rsidRPr="007502CA">
        <w:rPr>
          <w:rFonts w:ascii="宋体" w:hAnsi="宋体"/>
        </w:rPr>
        <w:t xml:space="preserve">    B</w:t>
      </w:r>
      <w:r>
        <w:rPr>
          <w:rFonts w:ascii="宋体" w:hAnsi="宋体"/>
        </w:rPr>
        <w:t>.</w:t>
      </w:r>
      <w:r w:rsidRPr="007502CA">
        <w:rPr>
          <w:rFonts w:ascii="宋体" w:hAnsi="宋体" w:cs="宋体"/>
        </w:rPr>
        <w:t>红海</w:t>
      </w:r>
    </w:p>
    <w:p w:rsidR="00CE5D4A" w:rsidRPr="007502CA" w:rsidP="00CE5D4A">
      <w:pPr>
        <w:tabs>
          <w:tab w:val="left" w:pos="4873"/>
        </w:tabs>
        <w:spacing w:line="360" w:lineRule="auto"/>
        <w:jc w:val="left"/>
        <w:rPr>
          <w:rFonts w:ascii="宋体" w:hAnsi="宋体"/>
        </w:rPr>
      </w:pPr>
      <w:r w:rsidRPr="007502CA">
        <w:rPr>
          <w:rFonts w:ascii="宋体" w:hAnsi="宋体"/>
        </w:rPr>
        <w:t>C</w:t>
      </w:r>
      <w:r>
        <w:rPr>
          <w:rFonts w:ascii="宋体" w:hAnsi="宋体"/>
        </w:rPr>
        <w:t>.</w:t>
      </w:r>
      <w:r w:rsidRPr="007502CA">
        <w:rPr>
          <w:rFonts w:ascii="宋体" w:hAnsi="宋体" w:cs="宋体"/>
        </w:rPr>
        <w:t>阿拉伯海</w:t>
      </w:r>
      <w:r w:rsidRPr="007502CA">
        <w:rPr>
          <w:rFonts w:ascii="宋体" w:hAnsi="宋体"/>
        </w:rPr>
        <w:t xml:space="preserve">    D</w:t>
      </w:r>
      <w:r>
        <w:rPr>
          <w:rFonts w:ascii="宋体" w:hAnsi="宋体"/>
        </w:rPr>
        <w:t>.</w:t>
      </w:r>
      <w:r w:rsidRPr="007502CA">
        <w:rPr>
          <w:rFonts w:ascii="宋体" w:hAnsi="宋体" w:cs="宋体"/>
        </w:rPr>
        <w:t>台湾东部海区</w:t>
      </w:r>
    </w:p>
    <w:p w:rsidR="00CE5D4A" w:rsidRPr="007502CA" w:rsidP="00CE5D4A">
      <w:pPr>
        <w:spacing w:line="360" w:lineRule="auto"/>
        <w:rPr>
          <w:rFonts w:ascii="宋体" w:hAnsi="宋体"/>
        </w:rPr>
      </w:pPr>
      <w:r>
        <w:rPr>
          <w:rFonts w:ascii="宋体" w:hAnsi="宋体"/>
        </w:rPr>
        <w:t>〖答 案〗</w:t>
      </w:r>
      <w:r w:rsidRPr="007502CA">
        <w:rPr>
          <w:rFonts w:ascii="宋体" w:hAnsi="宋体"/>
        </w:rPr>
        <w:t>11</w:t>
      </w:r>
      <w:r>
        <w:rPr>
          <w:rFonts w:ascii="宋体" w:hAnsi="宋体"/>
        </w:rPr>
        <w:t>.</w:t>
      </w:r>
      <w:r w:rsidRPr="007502CA">
        <w:rPr>
          <w:rFonts w:ascii="宋体" w:hAnsi="宋体"/>
        </w:rPr>
        <w:t>A    12</w:t>
      </w:r>
      <w:r>
        <w:rPr>
          <w:rFonts w:ascii="宋体" w:hAnsi="宋体"/>
        </w:rPr>
        <w:t>.</w:t>
      </w:r>
      <w:r w:rsidRPr="007502CA">
        <w:rPr>
          <w:rFonts w:ascii="宋体" w:hAnsi="宋体"/>
        </w:rPr>
        <w:t>B</w:t>
      </w:r>
    </w:p>
    <w:p w:rsidR="00CE5D4A" w:rsidRPr="007502CA" w:rsidP="00CE5D4A">
      <w:pPr>
        <w:spacing w:line="360" w:lineRule="auto"/>
        <w:rPr>
          <w:rFonts w:ascii="宋体" w:hAnsi="宋体"/>
        </w:rPr>
      </w:pPr>
      <w:r>
        <w:rPr>
          <w:rFonts w:ascii="宋体" w:hAnsi="宋体"/>
        </w:rPr>
        <w:t>〖解 析〗</w:t>
      </w:r>
    </w:p>
    <w:p w:rsidR="00CE5D4A" w:rsidRPr="007502CA" w:rsidP="00CE5D4A">
      <w:pPr>
        <w:spacing w:line="360" w:lineRule="auto"/>
        <w:jc w:val="left"/>
        <w:rPr>
          <w:rFonts w:ascii="宋体" w:hAnsi="宋体"/>
        </w:rPr>
        <w:sectPr w:rsidSect="00185C95">
          <w:footerReference w:type="even" r:id="rId19"/>
          <w:footerReference w:type="default" r:id="rId20"/>
          <w:type w:val="nextPage"/>
          <w:pgSz w:w="11906" w:h="16838"/>
          <w:pgMar w:top="1440" w:right="1800" w:bottom="1440" w:left="1800" w:header="851" w:footer="992" w:gutter="0"/>
          <w:pgNumType w:start="5"/>
          <w:cols w:space="425"/>
          <w:titlePg w:val="0"/>
          <w:docGrid w:type="lines" w:linePitch="312"/>
        </w:sectPr>
      </w:pPr>
      <w:r>
        <w:rPr>
          <w:rFonts w:ascii="宋体" w:hAnsi="宋体"/>
        </w:rPr>
        <w:t>〖祥 解〗</w:t>
      </w:r>
    </w:p>
    <w:p w:rsidR="00CE5D4A" w:rsidRPr="007502CA" w:rsidP="00CE5D4A">
      <w:pPr>
        <w:spacing w:line="360" w:lineRule="auto"/>
        <w:jc w:val="left"/>
        <w:rPr>
          <w:rFonts w:ascii="宋体" w:hAnsi="宋体"/>
        </w:rPr>
      </w:pPr>
      <w:r w:rsidRPr="007502CA">
        <w:rPr>
          <w:rFonts w:ascii="宋体" w:hAnsi="宋体"/>
        </w:rPr>
        <w:t>【11题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在水平方向上，表层海水的温度由赤道向南北两极递减，与图中</w:t>
      </w:r>
      <w:r w:rsidRPr="007502CA">
        <w:rPr>
          <w:rFonts w:ascii="宋体" w:hAnsi="宋体" w:cs="宋体"/>
        </w:rPr>
        <w:t>①</w:t>
      </w:r>
      <w:r w:rsidRPr="007502CA">
        <w:rPr>
          <w:rFonts w:ascii="宋体" w:hAnsi="宋体"/>
        </w:rPr>
        <w:t>曲线变化趋势相似，因此</w:t>
      </w:r>
      <w:r w:rsidRPr="007502CA">
        <w:rPr>
          <w:rFonts w:ascii="宋体" w:hAnsi="宋体" w:cs="宋体"/>
        </w:rPr>
        <w:t>①</w:t>
      </w:r>
      <w:r w:rsidRPr="007502CA">
        <w:rPr>
          <w:rFonts w:ascii="宋体" w:hAnsi="宋体"/>
        </w:rPr>
        <w:t>为海水温度；表层海水的盐度由副热带向赤道和两极递减，呈双峰型，与图中</w:t>
      </w:r>
      <w:r w:rsidRPr="007502CA">
        <w:rPr>
          <w:rFonts w:ascii="宋体" w:hAnsi="宋体" w:cs="宋体"/>
        </w:rPr>
        <w:t>②</w:t>
      </w:r>
      <w:r w:rsidRPr="007502CA">
        <w:rPr>
          <w:rFonts w:ascii="宋体" w:hAnsi="宋体"/>
        </w:rPr>
        <w:t>曲线变化趋势相似，因此为</w:t>
      </w:r>
      <w:r w:rsidRPr="007502CA">
        <w:rPr>
          <w:rFonts w:ascii="宋体" w:hAnsi="宋体" w:cs="宋体"/>
        </w:rPr>
        <w:t>②</w:t>
      </w:r>
      <w:r w:rsidRPr="007502CA">
        <w:rPr>
          <w:rFonts w:ascii="宋体" w:hAnsi="宋体"/>
        </w:rPr>
        <w:t>海水盐度；表层海水密度受到海水温度和盐度的影响，由赤道向两极递增，与图中</w:t>
      </w:r>
      <w:r w:rsidRPr="007502CA">
        <w:rPr>
          <w:rFonts w:ascii="宋体" w:hAnsi="宋体" w:cs="宋体"/>
        </w:rPr>
        <w:t>③</w:t>
      </w:r>
      <w:r w:rsidRPr="007502CA">
        <w:rPr>
          <w:rFonts w:ascii="宋体" w:hAnsi="宋体"/>
        </w:rPr>
        <w:t>曲线变化趋势相似，因此图中</w:t>
      </w:r>
      <w:r w:rsidRPr="007502CA">
        <w:rPr>
          <w:rFonts w:ascii="宋体" w:hAnsi="宋体" w:cs="宋体"/>
        </w:rPr>
        <w:t>③</w:t>
      </w:r>
      <w:r w:rsidRPr="007502CA">
        <w:rPr>
          <w:rFonts w:ascii="宋体" w:hAnsi="宋体"/>
        </w:rPr>
        <w:t>为海水密度。由此判断，A正确，BCD错误。故选A。</w:t>
      </w:r>
    </w:p>
    <w:p w:rsidR="00CE5D4A" w:rsidRPr="007502CA" w:rsidP="00CE5D4A">
      <w:pPr>
        <w:spacing w:line="360" w:lineRule="auto"/>
        <w:jc w:val="left"/>
        <w:rPr>
          <w:rFonts w:ascii="宋体" w:hAnsi="宋体"/>
        </w:rPr>
      </w:pPr>
      <w:r w:rsidRPr="007502CA">
        <w:rPr>
          <w:rFonts w:ascii="宋体" w:hAnsi="宋体"/>
        </w:rPr>
        <w:t>【12题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海水的盐度越大浮力越大，船的吃水线越浅，比较四个海域，盐度最大的是红海，轮船的吃水线最浅的是红海。故B正确ACD错误。故选B。</w:t>
      </w:r>
    </w:p>
    <w:p w:rsidR="00CE5D4A" w:rsidRPr="007502CA" w:rsidP="00CE5D4A">
      <w:pPr>
        <w:spacing w:line="360" w:lineRule="auto"/>
        <w:ind w:firstLine="420"/>
        <w:jc w:val="left"/>
        <w:rPr>
          <w:rFonts w:ascii="宋体" w:hAnsi="宋体"/>
        </w:rPr>
      </w:pPr>
      <w:r w:rsidRPr="007502CA">
        <w:rPr>
          <w:rFonts w:ascii="宋体" w:hAnsi="宋体" w:cs="楷体"/>
        </w:rPr>
        <w:t>下图为我国不同地区植被景观图，读图完成下面问题</w:t>
      </w:r>
    </w:p>
    <w:p w:rsidR="00CE5D4A" w:rsidRPr="007502CA" w:rsidP="00CE5D4A">
      <w:pPr>
        <w:jc w:val="center"/>
      </w:pPr>
      <w:r w:rsidRPr="00F077DE">
        <w:rPr>
          <w:noProof/>
        </w:rPr>
        <w:drawing>
          <wp:inline distT="0" distB="0" distL="0" distR="0">
            <wp:extent cx="5240655" cy="1064260"/>
            <wp:effectExtent l="0" t="0" r="0" b="0"/>
            <wp:docPr id="8"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40655" cy="1064260"/>
                    </a:xfrm>
                    <a:prstGeom prst="rect">
                      <a:avLst/>
                    </a:prstGeom>
                    <a:noFill/>
                    <a:ln>
                      <a:noFill/>
                    </a:ln>
                  </pic:spPr>
                </pic:pic>
              </a:graphicData>
            </a:graphic>
          </wp:inline>
        </w:drawing>
      </w:r>
    </w:p>
    <w:p w:rsidR="00CE5D4A" w:rsidRPr="007502CA" w:rsidP="00CE5D4A">
      <w:pPr>
        <w:spacing w:line="360" w:lineRule="auto"/>
        <w:jc w:val="left"/>
        <w:rPr>
          <w:rFonts w:ascii="宋体" w:hAnsi="宋体"/>
        </w:rPr>
      </w:pPr>
      <w:r w:rsidRPr="007502CA">
        <w:rPr>
          <w:rFonts w:ascii="宋体" w:hAnsi="宋体"/>
        </w:rPr>
        <w:t>13</w:t>
      </w:r>
      <w:r>
        <w:rPr>
          <w:rFonts w:ascii="宋体" w:hAnsi="宋体"/>
        </w:rPr>
        <w:t>.</w:t>
      </w:r>
      <w:r w:rsidRPr="007502CA">
        <w:rPr>
          <w:rFonts w:ascii="宋体" w:hAnsi="宋体" w:cs="宋体"/>
        </w:rPr>
        <w:t>图中①～④所代表的植被类型分别是（   ）</w:t>
      </w:r>
    </w:p>
    <w:p w:rsidR="00CE5D4A" w:rsidRPr="007502CA" w:rsidP="00CE5D4A">
      <w:pPr>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热带雨林   亚寒带针叶林   落叶阔叶林   热带雨林</w:t>
      </w:r>
    </w:p>
    <w:p w:rsidR="00CE5D4A" w:rsidRPr="007502CA" w:rsidP="00CE5D4A">
      <w:pPr>
        <w:spacing w:line="360" w:lineRule="auto"/>
        <w:jc w:val="left"/>
        <w:rPr>
          <w:rFonts w:ascii="宋体" w:hAnsi="宋体"/>
        </w:rPr>
      </w:pPr>
      <w:r w:rsidRPr="007502CA">
        <w:rPr>
          <w:rFonts w:ascii="宋体" w:hAnsi="宋体"/>
        </w:rPr>
        <w:t>B</w:t>
      </w:r>
      <w:r>
        <w:rPr>
          <w:rFonts w:ascii="宋体" w:hAnsi="宋体"/>
        </w:rPr>
        <w:t>.</w:t>
      </w:r>
      <w:r w:rsidRPr="007502CA">
        <w:rPr>
          <w:rFonts w:ascii="宋体" w:hAnsi="宋体" w:cs="宋体"/>
        </w:rPr>
        <w:t>亚寒带针叶林   落叶阔叶林   常绿阔叶林   热带雨林</w:t>
      </w:r>
    </w:p>
    <w:p w:rsidR="00CE5D4A" w:rsidRPr="007502CA" w:rsidP="00CE5D4A">
      <w:pPr>
        <w:spacing w:line="360" w:lineRule="auto"/>
        <w:jc w:val="left"/>
        <w:rPr>
          <w:rFonts w:ascii="宋体" w:hAnsi="宋体"/>
        </w:rPr>
      </w:pPr>
      <w:r w:rsidRPr="007502CA">
        <w:rPr>
          <w:rFonts w:ascii="宋体" w:hAnsi="宋体"/>
        </w:rPr>
        <w:t>C</w:t>
      </w:r>
      <w:r>
        <w:rPr>
          <w:rFonts w:ascii="宋体" w:hAnsi="宋体"/>
        </w:rPr>
        <w:t>.</w:t>
      </w:r>
      <w:r w:rsidRPr="007502CA">
        <w:rPr>
          <w:rFonts w:ascii="宋体" w:hAnsi="宋体" w:cs="宋体"/>
        </w:rPr>
        <w:t>落叶阔叶林   常绿阔叶林   热带雨林   亚寒带针叶林</w:t>
      </w:r>
    </w:p>
    <w:p w:rsidR="00CE5D4A" w:rsidRPr="007502CA" w:rsidP="00CE5D4A">
      <w:pPr>
        <w:spacing w:line="360" w:lineRule="auto"/>
        <w:jc w:val="left"/>
        <w:rPr>
          <w:rFonts w:ascii="宋体" w:hAnsi="宋体"/>
        </w:rPr>
      </w:pPr>
      <w:r w:rsidRPr="007502CA">
        <w:rPr>
          <w:rFonts w:ascii="宋体" w:hAnsi="宋体"/>
        </w:rPr>
        <w:t>D</w:t>
      </w:r>
      <w:r>
        <w:rPr>
          <w:rFonts w:ascii="宋体" w:hAnsi="宋体"/>
        </w:rPr>
        <w:t>.</w:t>
      </w:r>
      <w:r w:rsidRPr="007502CA">
        <w:rPr>
          <w:rFonts w:ascii="宋体" w:hAnsi="宋体" w:cs="宋体"/>
        </w:rPr>
        <w:t>常绿阔叶林   亚寒带针叶林   热带雨林   落叶阔叶林</w:t>
      </w:r>
    </w:p>
    <w:p w:rsidR="00CE5D4A" w:rsidRPr="007502CA" w:rsidP="00CE5D4A">
      <w:pPr>
        <w:spacing w:line="360" w:lineRule="auto"/>
        <w:jc w:val="left"/>
        <w:rPr>
          <w:rFonts w:ascii="宋体" w:hAnsi="宋体"/>
        </w:rPr>
      </w:pPr>
      <w:r w:rsidRPr="007502CA">
        <w:rPr>
          <w:rFonts w:ascii="宋体" w:hAnsi="宋体"/>
        </w:rPr>
        <w:t>14</w:t>
      </w:r>
      <w:r>
        <w:rPr>
          <w:rFonts w:ascii="宋体" w:hAnsi="宋体"/>
        </w:rPr>
        <w:t>.</w:t>
      </w:r>
      <w:r w:rsidRPr="007502CA">
        <w:rPr>
          <w:rFonts w:ascii="宋体" w:hAnsi="宋体" w:cs="宋体"/>
        </w:rPr>
        <w:t>图中各景观所在地区自然环境的叙述，正确的是（   ）</w:t>
      </w:r>
    </w:p>
    <w:p w:rsidR="00CE5D4A" w:rsidP="00CE5D4A">
      <w:pPr>
        <w:tabs>
          <w:tab w:val="left" w:pos="4873"/>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①所在地区冬冷夏热，光照充足</w:t>
      </w:r>
      <w:r w:rsidRPr="007502CA">
        <w:rPr>
          <w:rFonts w:ascii="宋体" w:hAnsi="宋体"/>
        </w:rPr>
        <w:t xml:space="preserve">    </w:t>
      </w:r>
    </w:p>
    <w:p w:rsidR="00CE5D4A" w:rsidRPr="007502CA" w:rsidP="00CE5D4A">
      <w:pPr>
        <w:tabs>
          <w:tab w:val="left" w:pos="4873"/>
        </w:tabs>
        <w:spacing w:line="360" w:lineRule="auto"/>
        <w:jc w:val="left"/>
        <w:rPr>
          <w:rFonts w:ascii="宋体" w:hAnsi="宋体"/>
        </w:rPr>
      </w:pPr>
      <w:r w:rsidRPr="007502CA">
        <w:rPr>
          <w:rFonts w:ascii="宋体" w:hAnsi="宋体"/>
        </w:rPr>
        <w:t>B</w:t>
      </w:r>
      <w:r>
        <w:rPr>
          <w:rFonts w:ascii="宋体" w:hAnsi="宋体"/>
        </w:rPr>
        <w:t>.</w:t>
      </w:r>
      <w:r w:rsidRPr="007502CA">
        <w:rPr>
          <w:rFonts w:ascii="宋体" w:hAnsi="宋体" w:cs="宋体"/>
        </w:rPr>
        <w:t>②所在地区气候寒冷，夏季短促</w:t>
      </w:r>
    </w:p>
    <w:p w:rsidR="00CE5D4A" w:rsidP="00CE5D4A">
      <w:pPr>
        <w:tabs>
          <w:tab w:val="left" w:pos="4873"/>
        </w:tabs>
        <w:spacing w:line="360" w:lineRule="auto"/>
        <w:jc w:val="left"/>
        <w:rPr>
          <w:rFonts w:ascii="宋体" w:hAnsi="宋体"/>
        </w:rPr>
      </w:pPr>
      <w:r w:rsidRPr="007502CA">
        <w:rPr>
          <w:rFonts w:ascii="宋体" w:hAnsi="宋体"/>
        </w:rPr>
        <w:t>C</w:t>
      </w:r>
      <w:r>
        <w:rPr>
          <w:rFonts w:ascii="宋体" w:hAnsi="宋体"/>
        </w:rPr>
        <w:t>.</w:t>
      </w:r>
      <w:r w:rsidRPr="007502CA">
        <w:rPr>
          <w:rFonts w:ascii="宋体" w:hAnsi="宋体" w:cs="宋体"/>
        </w:rPr>
        <w:t>③所在地区森林常绿，炎热多雨</w:t>
      </w:r>
      <w:r w:rsidRPr="007502CA">
        <w:rPr>
          <w:rFonts w:ascii="宋体" w:hAnsi="宋体"/>
        </w:rPr>
        <w:t xml:space="preserve">    </w:t>
      </w:r>
    </w:p>
    <w:p w:rsidR="00CE5D4A" w:rsidRPr="007502CA" w:rsidP="00CE5D4A">
      <w:pPr>
        <w:tabs>
          <w:tab w:val="left" w:pos="4873"/>
        </w:tabs>
        <w:spacing w:line="360" w:lineRule="auto"/>
        <w:jc w:val="left"/>
        <w:rPr>
          <w:rFonts w:ascii="宋体" w:hAnsi="宋体"/>
        </w:rPr>
      </w:pPr>
      <w:r w:rsidRPr="007502CA">
        <w:rPr>
          <w:rFonts w:ascii="宋体" w:hAnsi="宋体"/>
        </w:rPr>
        <w:t>D</w:t>
      </w:r>
      <w:r>
        <w:rPr>
          <w:rFonts w:ascii="宋体" w:hAnsi="宋体"/>
        </w:rPr>
        <w:t>.</w:t>
      </w:r>
      <w:r w:rsidRPr="007502CA">
        <w:rPr>
          <w:rFonts w:ascii="宋体" w:hAnsi="宋体" w:cs="宋体"/>
        </w:rPr>
        <w:t>④所在地区风力侵蚀，千沟万壑</w:t>
      </w:r>
    </w:p>
    <w:p w:rsidR="00CE5D4A" w:rsidRPr="007502CA" w:rsidP="00CE5D4A">
      <w:pPr>
        <w:spacing w:line="360" w:lineRule="auto"/>
        <w:rPr>
          <w:rFonts w:ascii="宋体" w:hAnsi="宋体"/>
        </w:rPr>
      </w:pPr>
      <w:r>
        <w:rPr>
          <w:rFonts w:ascii="宋体" w:hAnsi="宋体"/>
        </w:rPr>
        <w:t>〖答 案〗</w:t>
      </w:r>
      <w:r w:rsidRPr="007502CA">
        <w:rPr>
          <w:rFonts w:ascii="宋体" w:hAnsi="宋体"/>
        </w:rPr>
        <w:t>13</w:t>
      </w:r>
      <w:r>
        <w:rPr>
          <w:rFonts w:ascii="宋体" w:hAnsi="宋体"/>
        </w:rPr>
        <w:t>.</w:t>
      </w:r>
      <w:r w:rsidRPr="007502CA">
        <w:rPr>
          <w:rFonts w:ascii="宋体" w:hAnsi="宋体"/>
        </w:rPr>
        <w:t>A    14</w:t>
      </w:r>
      <w:r>
        <w:rPr>
          <w:rFonts w:ascii="宋体" w:hAnsi="宋体"/>
        </w:rPr>
        <w:t>.</w:t>
      </w:r>
      <w:r w:rsidRPr="007502CA">
        <w:rPr>
          <w:rFonts w:ascii="宋体" w:hAnsi="宋体"/>
        </w:rPr>
        <w:t>B</w:t>
      </w:r>
    </w:p>
    <w:p w:rsidR="00CE5D4A" w:rsidRPr="007502CA" w:rsidP="00CE5D4A">
      <w:pPr>
        <w:spacing w:line="360" w:lineRule="auto"/>
        <w:rPr>
          <w:rFonts w:ascii="宋体" w:hAnsi="宋体"/>
        </w:rPr>
      </w:pPr>
      <w:r>
        <w:rPr>
          <w:rFonts w:ascii="宋体" w:hAnsi="宋体"/>
        </w:rPr>
        <w:t>〖解 析〗</w:t>
      </w:r>
    </w:p>
    <w:p w:rsidR="00CE5D4A" w:rsidRPr="007502CA" w:rsidP="00CE5D4A">
      <w:pPr>
        <w:spacing w:line="360" w:lineRule="auto"/>
        <w:rPr>
          <w:rFonts w:ascii="宋体" w:hAnsi="宋体"/>
        </w:rPr>
      </w:pPr>
      <w:r w:rsidRPr="007502CA">
        <w:rPr>
          <w:rFonts w:ascii="宋体" w:hAnsi="宋体"/>
        </w:rPr>
        <w:t>【13题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由图可知，①植被有茎花现象，植被类型为热带雨林；②植被为亚寒带针叶林；③植被为落叶阔叶林，④植被有板状根，为热带雨林。BCD错误；A正确。故选A。</w:t>
      </w:r>
    </w:p>
    <w:p w:rsidR="00CE5D4A" w:rsidRPr="007502CA" w:rsidP="00CE5D4A">
      <w:pPr>
        <w:spacing w:line="360" w:lineRule="auto"/>
        <w:jc w:val="left"/>
        <w:rPr>
          <w:rFonts w:ascii="宋体" w:hAnsi="宋体"/>
        </w:rPr>
        <w:sectPr w:rsidSect="00185C95">
          <w:footerReference w:type="even" r:id="rId22"/>
          <w:footerReference w:type="default" r:id="rId23"/>
          <w:type w:val="nextPage"/>
          <w:pgSz w:w="11906" w:h="16838"/>
          <w:pgMar w:top="1440" w:right="1800" w:bottom="1440" w:left="1800" w:header="851" w:footer="992" w:gutter="0"/>
          <w:pgNumType w:start="6"/>
          <w:cols w:space="425"/>
          <w:titlePg w:val="0"/>
          <w:docGrid w:type="lines" w:linePitch="312"/>
        </w:sectPr>
      </w:pPr>
      <w:r w:rsidRPr="007502CA">
        <w:rPr>
          <w:rFonts w:ascii="宋体" w:hAnsi="宋体"/>
        </w:rPr>
        <w:t>【14题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①④植被主要位于热带地区，终年炎热高温多雨；A、D错误；③植被主要分布在温带季风气候区和温带海洋性气候区，夏季炎热或温暖，冬季寒冷或温和；C错误；②植被分布区夏季短促、温和，冬季漫长、寒冷；B正确。故选B。</w:t>
      </w:r>
    </w:p>
    <w:p w:rsidR="00CE5D4A" w:rsidRPr="007502CA" w:rsidP="00CE5D4A">
      <w:pPr>
        <w:spacing w:line="360" w:lineRule="auto"/>
        <w:ind w:firstLine="420"/>
        <w:jc w:val="left"/>
        <w:rPr>
          <w:rFonts w:ascii="宋体" w:hAnsi="宋体"/>
        </w:rPr>
      </w:pPr>
      <w:r w:rsidRPr="007502CA">
        <w:rPr>
          <w:rFonts w:ascii="宋体" w:hAnsi="宋体" w:cs="楷体"/>
        </w:rPr>
        <w:t>为增强学生的实践能力，我国某学校地理兴趣小组组织了野外地貌考察。下图为考察地等高线地形图。据此完成下面小题。</w:t>
      </w:r>
    </w:p>
    <w:p w:rsidR="00CE5D4A" w:rsidRPr="007502CA" w:rsidP="00CE5D4A">
      <w:pPr>
        <w:jc w:val="center"/>
      </w:pPr>
      <w:r w:rsidRPr="00F077DE">
        <w:rPr>
          <w:noProof/>
        </w:rPr>
        <w:drawing>
          <wp:inline distT="0" distB="0" distL="0" distR="0">
            <wp:extent cx="2558803" cy="2066092"/>
            <wp:effectExtent l="0" t="0" r="0" b="0"/>
            <wp:docPr id="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561250" cy="2068067"/>
                    </a:xfrm>
                    <a:prstGeom prst="rect">
                      <a:avLst/>
                    </a:prstGeom>
                    <a:noFill/>
                    <a:ln>
                      <a:noFill/>
                    </a:ln>
                  </pic:spPr>
                </pic:pic>
              </a:graphicData>
            </a:graphic>
          </wp:inline>
        </w:drawing>
      </w:r>
    </w:p>
    <w:p w:rsidR="00CE5D4A" w:rsidRPr="007502CA" w:rsidP="00CE5D4A">
      <w:pPr>
        <w:spacing w:line="360" w:lineRule="auto"/>
        <w:jc w:val="left"/>
        <w:rPr>
          <w:rFonts w:ascii="宋体" w:hAnsi="宋体"/>
        </w:rPr>
      </w:pPr>
      <w:r w:rsidRPr="007502CA">
        <w:rPr>
          <w:rFonts w:ascii="宋体" w:hAnsi="宋体"/>
        </w:rPr>
        <w:t>15</w:t>
      </w:r>
      <w:r>
        <w:rPr>
          <w:rFonts w:ascii="宋体" w:hAnsi="宋体"/>
        </w:rPr>
        <w:t>.</w:t>
      </w:r>
      <w:r w:rsidRPr="007502CA">
        <w:rPr>
          <w:rFonts w:ascii="宋体" w:hAnsi="宋体" w:cs="宋体"/>
        </w:rPr>
        <w:t>甲处山顶与乙地之间的最大高差可能为（   ）</w:t>
      </w:r>
    </w:p>
    <w:p w:rsidR="00CE5D4A" w:rsidRPr="007502CA" w:rsidP="00CE5D4A">
      <w:pPr>
        <w:tabs>
          <w:tab w:val="left" w:pos="2436"/>
          <w:tab w:val="left" w:pos="4873"/>
          <w:tab w:val="left" w:pos="7309"/>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150</w:t>
      </w:r>
      <w:r w:rsidRPr="007502CA">
        <w:rPr>
          <w:rFonts w:ascii="宋体" w:hAnsi="宋体"/>
        </w:rPr>
        <w:t xml:space="preserve">    B</w:t>
      </w:r>
      <w:r>
        <w:rPr>
          <w:rFonts w:ascii="宋体" w:hAnsi="宋体"/>
        </w:rPr>
        <w:t>.</w:t>
      </w:r>
      <w:r w:rsidRPr="007502CA">
        <w:rPr>
          <w:rFonts w:ascii="宋体" w:hAnsi="宋体" w:cs="宋体"/>
        </w:rPr>
        <w:t>200</w:t>
      </w:r>
      <w:r w:rsidRPr="007502CA">
        <w:rPr>
          <w:rFonts w:ascii="宋体" w:hAnsi="宋体"/>
        </w:rPr>
        <w:t xml:space="preserve">    C</w:t>
      </w:r>
      <w:r>
        <w:rPr>
          <w:rFonts w:ascii="宋体" w:hAnsi="宋体"/>
        </w:rPr>
        <w:t>.</w:t>
      </w:r>
      <w:r w:rsidRPr="007502CA">
        <w:rPr>
          <w:rFonts w:ascii="宋体" w:hAnsi="宋体" w:cs="宋体"/>
        </w:rPr>
        <w:t>220</w:t>
      </w:r>
      <w:r w:rsidRPr="007502CA">
        <w:rPr>
          <w:rFonts w:ascii="宋体" w:hAnsi="宋体"/>
        </w:rPr>
        <w:t xml:space="preserve">    D</w:t>
      </w:r>
      <w:r>
        <w:rPr>
          <w:rFonts w:ascii="宋体" w:hAnsi="宋体"/>
        </w:rPr>
        <w:t>.</w:t>
      </w:r>
      <w:r w:rsidRPr="007502CA">
        <w:rPr>
          <w:rFonts w:ascii="宋体" w:hAnsi="宋体" w:cs="宋体"/>
        </w:rPr>
        <w:t>250</w:t>
      </w:r>
    </w:p>
    <w:p w:rsidR="00CE5D4A" w:rsidRPr="007502CA" w:rsidP="00CE5D4A">
      <w:pPr>
        <w:spacing w:line="360" w:lineRule="auto"/>
        <w:jc w:val="left"/>
        <w:rPr>
          <w:rFonts w:ascii="宋体" w:hAnsi="宋体"/>
        </w:rPr>
      </w:pPr>
      <w:r w:rsidRPr="007502CA">
        <w:rPr>
          <w:rFonts w:ascii="宋体" w:hAnsi="宋体"/>
        </w:rPr>
        <w:t>16</w:t>
      </w:r>
      <w:r>
        <w:rPr>
          <w:rFonts w:ascii="宋体" w:hAnsi="宋体"/>
        </w:rPr>
        <w:t>.</w:t>
      </w:r>
      <w:r w:rsidRPr="007502CA">
        <w:rPr>
          <w:rFonts w:ascii="宋体" w:hAnsi="宋体" w:cs="宋体"/>
        </w:rPr>
        <w:t>返校后同学们写了观察报告，下列报告中的说法正确的是（   ）</w:t>
      </w:r>
    </w:p>
    <w:p w:rsidR="00CE5D4A" w:rsidRPr="007502CA" w:rsidP="00CE5D4A">
      <w:pPr>
        <w:spacing w:line="360" w:lineRule="auto"/>
        <w:jc w:val="left"/>
        <w:rPr>
          <w:rFonts w:ascii="宋体" w:hAnsi="宋体"/>
        </w:rPr>
      </w:pPr>
      <w:r w:rsidRPr="007502CA">
        <w:rPr>
          <w:rFonts w:ascii="宋体" w:hAnsi="宋体" w:cs="宋体"/>
        </w:rPr>
        <w:t>①河流干流自东北流向西南②乙地坡度较丁地大③丙地位于阳坡④站在丙地可以看见丁地</w:t>
      </w:r>
    </w:p>
    <w:p w:rsidR="00CE5D4A" w:rsidRPr="007502CA" w:rsidP="00CE5D4A">
      <w:pPr>
        <w:tabs>
          <w:tab w:val="left" w:pos="2436"/>
          <w:tab w:val="left" w:pos="4873"/>
          <w:tab w:val="left" w:pos="7309"/>
        </w:tabs>
        <w:spacing w:line="360" w:lineRule="auto"/>
        <w:jc w:val="left"/>
        <w:rPr>
          <w:rFonts w:ascii="宋体" w:hAnsi="宋体"/>
        </w:rPr>
      </w:pPr>
      <w:r w:rsidRPr="007502CA">
        <w:rPr>
          <w:rFonts w:ascii="宋体" w:hAnsi="宋体"/>
        </w:rPr>
        <w:t>A</w:t>
      </w:r>
      <w:r>
        <w:rPr>
          <w:rFonts w:ascii="宋体" w:hAnsi="宋体"/>
        </w:rPr>
        <w:t>.</w:t>
      </w:r>
      <w:r w:rsidRPr="007502CA">
        <w:rPr>
          <w:rFonts w:ascii="宋体" w:hAnsi="宋体" w:cs="宋体"/>
        </w:rPr>
        <w:t>①②</w:t>
      </w:r>
      <w:r w:rsidRPr="007502CA">
        <w:rPr>
          <w:rFonts w:ascii="宋体" w:hAnsi="宋体"/>
        </w:rPr>
        <w:t xml:space="preserve">    B</w:t>
      </w:r>
      <w:r>
        <w:rPr>
          <w:rFonts w:ascii="宋体" w:hAnsi="宋体"/>
        </w:rPr>
        <w:t>.</w:t>
      </w:r>
      <w:r w:rsidRPr="007502CA">
        <w:rPr>
          <w:rFonts w:ascii="宋体" w:hAnsi="宋体" w:cs="宋体"/>
        </w:rPr>
        <w:t>③④</w:t>
      </w:r>
      <w:r w:rsidRPr="007502CA">
        <w:rPr>
          <w:rFonts w:ascii="宋体" w:hAnsi="宋体"/>
        </w:rPr>
        <w:t xml:space="preserve">    C</w:t>
      </w:r>
      <w:r>
        <w:rPr>
          <w:rFonts w:ascii="宋体" w:hAnsi="宋体"/>
        </w:rPr>
        <w:t>.</w:t>
      </w:r>
      <w:r w:rsidRPr="007502CA">
        <w:rPr>
          <w:rFonts w:ascii="宋体" w:hAnsi="宋体" w:cs="宋体"/>
        </w:rPr>
        <w:t>②④</w:t>
      </w:r>
      <w:r w:rsidRPr="007502CA">
        <w:rPr>
          <w:rFonts w:ascii="宋体" w:hAnsi="宋体"/>
        </w:rPr>
        <w:t xml:space="preserve">    D</w:t>
      </w:r>
      <w:r>
        <w:rPr>
          <w:rFonts w:ascii="宋体" w:hAnsi="宋体"/>
        </w:rPr>
        <w:t>.</w:t>
      </w:r>
      <w:r w:rsidRPr="007502CA">
        <w:rPr>
          <w:rFonts w:ascii="宋体" w:hAnsi="宋体" w:cs="宋体"/>
        </w:rPr>
        <w:t>①③</w:t>
      </w:r>
    </w:p>
    <w:p w:rsidR="00CE5D4A" w:rsidRPr="007502CA" w:rsidP="00CE5D4A">
      <w:pPr>
        <w:spacing w:line="360" w:lineRule="auto"/>
        <w:rPr>
          <w:rFonts w:ascii="宋体" w:hAnsi="宋体"/>
        </w:rPr>
      </w:pPr>
      <w:r>
        <w:rPr>
          <w:rFonts w:ascii="宋体" w:hAnsi="宋体"/>
        </w:rPr>
        <w:t>〖答 案〗</w:t>
      </w:r>
      <w:r w:rsidRPr="007502CA">
        <w:rPr>
          <w:rFonts w:ascii="宋体" w:hAnsi="宋体"/>
        </w:rPr>
        <w:t>15</w:t>
      </w:r>
      <w:r>
        <w:rPr>
          <w:rFonts w:ascii="宋体" w:hAnsi="宋体"/>
        </w:rPr>
        <w:t>.</w:t>
      </w:r>
      <w:r w:rsidRPr="007502CA">
        <w:rPr>
          <w:rFonts w:ascii="宋体" w:hAnsi="宋体"/>
        </w:rPr>
        <w:t>C    16</w:t>
      </w:r>
      <w:r>
        <w:rPr>
          <w:rFonts w:ascii="宋体" w:hAnsi="宋体"/>
        </w:rPr>
        <w:t>.</w:t>
      </w:r>
      <w:r w:rsidRPr="007502CA">
        <w:rPr>
          <w:rFonts w:ascii="宋体" w:hAnsi="宋体"/>
        </w:rPr>
        <w:t>D</w:t>
      </w:r>
    </w:p>
    <w:p w:rsidR="00CE5D4A" w:rsidRPr="007502CA" w:rsidP="00CE5D4A">
      <w:pPr>
        <w:spacing w:line="360" w:lineRule="auto"/>
        <w:rPr>
          <w:rFonts w:ascii="宋体" w:hAnsi="宋体"/>
        </w:rPr>
      </w:pPr>
      <w:r>
        <w:rPr>
          <w:rFonts w:ascii="宋体" w:hAnsi="宋体"/>
        </w:rPr>
        <w:t>〖解 析〗</w:t>
      </w:r>
    </w:p>
    <w:p w:rsidR="00CE5D4A" w:rsidRPr="007502CA" w:rsidP="00CE5D4A">
      <w:pPr>
        <w:spacing w:line="360" w:lineRule="auto"/>
        <w:rPr>
          <w:rFonts w:ascii="宋体" w:hAnsi="宋体"/>
        </w:rPr>
      </w:pPr>
      <w:r w:rsidRPr="007502CA">
        <w:rPr>
          <w:rFonts w:ascii="宋体" w:hAnsi="宋体"/>
        </w:rPr>
        <w:t>【15题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读图可知，该等高线地形图的等高距为50米。甲处山顶海拔为428米，乙地海拔为200-250米，两者相减可得高差为178-228米，结合选项可知最大高差可能为220米，C正确，ABD错误。故选C。</w:t>
      </w:r>
    </w:p>
    <w:p w:rsidR="00CE5D4A" w:rsidRPr="007502CA" w:rsidP="00CE5D4A">
      <w:pPr>
        <w:spacing w:line="360" w:lineRule="auto"/>
        <w:jc w:val="left"/>
        <w:rPr>
          <w:rFonts w:ascii="宋体" w:hAnsi="宋体"/>
        </w:rPr>
      </w:pPr>
      <w:r w:rsidRPr="007502CA">
        <w:rPr>
          <w:rFonts w:ascii="宋体" w:hAnsi="宋体"/>
        </w:rPr>
        <w:t>【16题</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水往低处流，根据图中指向标和等高线分布可知，河流干流自东北流向西南，①正确；乙地比丁地等高线更稀疏，坡度更小，②错误；该地位于我国，属于北半球，丙地位于山丘的南坡，为阳坡，③正确；丙与丁之间有高于400米的山丘挡住视线，因此站在丙地无法看见丁地，④错误。D正确，ABC错误。故选D。</w:t>
      </w:r>
    </w:p>
    <w:p w:rsidR="00CE5D4A" w:rsidRPr="007502CA" w:rsidP="00CE5D4A">
      <w:pPr>
        <w:spacing w:line="360" w:lineRule="auto"/>
        <w:jc w:val="left"/>
        <w:rPr>
          <w:rFonts w:ascii="宋体" w:hAnsi="宋体"/>
        </w:rPr>
        <w:sectPr w:rsidSect="00185C95">
          <w:footerReference w:type="even" r:id="rId25"/>
          <w:footerReference w:type="default" r:id="rId26"/>
          <w:type w:val="nextPage"/>
          <w:pgSz w:w="11906" w:h="16838"/>
          <w:pgMar w:top="1440" w:right="1800" w:bottom="1440" w:left="1800" w:header="851" w:footer="992" w:gutter="0"/>
          <w:pgNumType w:start="7"/>
          <w:cols w:space="425"/>
          <w:titlePg w:val="0"/>
          <w:docGrid w:type="lines" w:linePitch="312"/>
        </w:sectPr>
      </w:pPr>
      <w:r w:rsidRPr="007502CA">
        <w:rPr>
          <w:rFonts w:ascii="宋体" w:hAnsi="宋体" w:cs="宋体"/>
        </w:rPr>
        <w:t>二、综合题：本大题共</w:t>
      </w:r>
      <w:r w:rsidRPr="007502CA">
        <w:rPr>
          <w:rFonts w:ascii="宋体" w:hAnsi="宋体"/>
        </w:rPr>
        <w:t>3</w:t>
      </w:r>
      <w:r w:rsidRPr="007502CA">
        <w:rPr>
          <w:rFonts w:ascii="宋体" w:hAnsi="宋体" w:cs="宋体"/>
        </w:rPr>
        <w:t>小题，共</w:t>
      </w:r>
      <w:r w:rsidRPr="007502CA">
        <w:rPr>
          <w:rFonts w:ascii="宋体" w:hAnsi="宋体"/>
        </w:rPr>
        <w:t>52</w:t>
      </w:r>
      <w:r w:rsidRPr="007502CA">
        <w:rPr>
          <w:rFonts w:ascii="宋体" w:hAnsi="宋体" w:cs="宋体"/>
        </w:rPr>
        <w:t>分。</w:t>
      </w:r>
    </w:p>
    <w:p w:rsidR="00CE5D4A" w:rsidRPr="007502CA" w:rsidP="00CE5D4A">
      <w:pPr>
        <w:spacing w:line="360" w:lineRule="auto"/>
        <w:jc w:val="left"/>
        <w:rPr>
          <w:rFonts w:ascii="宋体" w:hAnsi="宋体"/>
        </w:rPr>
      </w:pPr>
      <w:r w:rsidRPr="007502CA">
        <w:rPr>
          <w:rFonts w:ascii="宋体" w:hAnsi="宋体"/>
        </w:rPr>
        <w:t>17</w:t>
      </w:r>
      <w:r>
        <w:rPr>
          <w:rFonts w:ascii="宋体" w:hAnsi="宋体"/>
        </w:rPr>
        <w:t>.</w:t>
      </w:r>
      <w:r w:rsidRPr="007502CA">
        <w:rPr>
          <w:rFonts w:ascii="宋体" w:hAnsi="宋体" w:cs="宋体"/>
        </w:rPr>
        <w:t>读图，回答下列问题。</w:t>
      </w:r>
    </w:p>
    <w:p w:rsidR="00CE5D4A" w:rsidRPr="007502CA" w:rsidP="00CE5D4A">
      <w:pPr>
        <w:jc w:val="center"/>
      </w:pPr>
      <w:r w:rsidRPr="00F077DE">
        <w:rPr>
          <w:noProof/>
        </w:rPr>
        <w:drawing>
          <wp:inline distT="0" distB="0" distL="0" distR="0">
            <wp:extent cx="2941320" cy="1487805"/>
            <wp:effectExtent l="0" t="0" r="0" b="0"/>
            <wp:docPr id="10"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2941320" cy="1487805"/>
                    </a:xfrm>
                    <a:prstGeom prst="rect">
                      <a:avLst/>
                    </a:prstGeom>
                    <a:noFill/>
                    <a:ln>
                      <a:noFill/>
                    </a:ln>
                  </pic:spPr>
                </pic:pic>
              </a:graphicData>
            </a:graphic>
          </wp:inline>
        </w:drawing>
      </w:r>
    </w:p>
    <w:p w:rsidR="00CE5D4A" w:rsidRPr="007502CA" w:rsidP="00CE5D4A">
      <w:pPr>
        <w:spacing w:line="360" w:lineRule="auto"/>
        <w:jc w:val="left"/>
        <w:rPr>
          <w:rFonts w:ascii="宋体" w:hAnsi="宋体"/>
        </w:rPr>
      </w:pPr>
      <w:r w:rsidRPr="007502CA">
        <w:rPr>
          <w:rFonts w:ascii="宋体" w:hAnsi="宋体" w:cs="宋体"/>
        </w:rPr>
        <w:t>（1）甲、乙、丙、丁四点的气压大小，按从大到小的顺序排列为</w:t>
      </w:r>
      <w:r w:rsidRPr="007502CA">
        <w:rPr>
          <w:rFonts w:ascii="宋体" w:hAnsi="宋体"/>
        </w:rPr>
        <w:t>________</w:t>
      </w:r>
      <w:r w:rsidRPr="007502CA">
        <w:rPr>
          <w:rFonts w:ascii="宋体" w:hAnsi="宋体" w:cs="宋体"/>
        </w:rPr>
        <w:t>。</w:t>
      </w:r>
    </w:p>
    <w:p w:rsidR="00CE5D4A" w:rsidRPr="007502CA" w:rsidP="00CE5D4A">
      <w:pPr>
        <w:spacing w:line="360" w:lineRule="auto"/>
        <w:jc w:val="left"/>
        <w:rPr>
          <w:rFonts w:ascii="宋体" w:hAnsi="宋体"/>
        </w:rPr>
      </w:pPr>
      <w:r w:rsidRPr="007502CA">
        <w:rPr>
          <w:rFonts w:ascii="宋体" w:hAnsi="宋体" w:cs="宋体"/>
        </w:rPr>
        <w:t>（2）用箭头</w:t>
      </w:r>
      <w:r>
        <w:rPr>
          <w:rFonts w:ascii="宋体" w:hAnsi="宋体" w:hint="eastAsia"/>
          <w:noProof/>
          <w:position w:val="-1"/>
        </w:rPr>
        <w:t>在</w:t>
      </w:r>
      <w:r w:rsidRPr="007502CA">
        <w:rPr>
          <w:rFonts w:ascii="宋体" w:hAnsi="宋体" w:cs="宋体"/>
        </w:rPr>
        <w:t>图上标出环流模式</w:t>
      </w:r>
      <w:r w:rsidRPr="007502CA">
        <w:rPr>
          <w:rFonts w:ascii="宋体" w:hAnsi="宋体"/>
        </w:rPr>
        <w:t>________</w:t>
      </w:r>
    </w:p>
    <w:p w:rsidR="00CE5D4A" w:rsidRPr="007502CA" w:rsidP="00CE5D4A">
      <w:pPr>
        <w:spacing w:line="360" w:lineRule="auto"/>
        <w:jc w:val="left"/>
        <w:rPr>
          <w:rFonts w:ascii="宋体" w:hAnsi="宋体"/>
        </w:rPr>
      </w:pPr>
      <w:r w:rsidRPr="007502CA">
        <w:rPr>
          <w:rFonts w:ascii="宋体" w:hAnsi="宋体" w:cs="宋体"/>
        </w:rPr>
        <w:t>（3）甲、乙两地中气温较高的是</w:t>
      </w:r>
      <w:r w:rsidRPr="007502CA">
        <w:rPr>
          <w:rFonts w:ascii="宋体" w:hAnsi="宋体"/>
        </w:rPr>
        <w:t>______________</w:t>
      </w:r>
      <w:r w:rsidRPr="007502CA">
        <w:rPr>
          <w:rFonts w:ascii="宋体" w:hAnsi="宋体" w:cs="宋体"/>
        </w:rPr>
        <w:t>。</w:t>
      </w:r>
    </w:p>
    <w:p w:rsidR="00CE5D4A" w:rsidRPr="007502CA" w:rsidP="00CE5D4A">
      <w:pPr>
        <w:spacing w:line="360" w:lineRule="auto"/>
        <w:jc w:val="left"/>
        <w:rPr>
          <w:rFonts w:ascii="宋体" w:hAnsi="宋体"/>
        </w:rPr>
      </w:pPr>
      <w:r w:rsidRPr="007502CA">
        <w:rPr>
          <w:rFonts w:ascii="宋体" w:hAnsi="宋体" w:cs="宋体"/>
        </w:rPr>
        <w:t>（4）一般情况下，甲乙两地对应的天气状况分别是：甲地</w:t>
      </w:r>
      <w:r w:rsidRPr="007502CA">
        <w:rPr>
          <w:rFonts w:ascii="宋体" w:hAnsi="宋体"/>
        </w:rPr>
        <w:t>________</w:t>
      </w:r>
      <w:r w:rsidRPr="007502CA">
        <w:rPr>
          <w:rFonts w:ascii="宋体" w:hAnsi="宋体" w:cs="宋体"/>
        </w:rPr>
        <w:t>，乙地</w:t>
      </w:r>
      <w:r w:rsidRPr="007502CA">
        <w:rPr>
          <w:rFonts w:ascii="宋体" w:hAnsi="宋体"/>
        </w:rPr>
        <w:t>__________</w:t>
      </w:r>
      <w:r w:rsidRPr="007502CA">
        <w:rPr>
          <w:rFonts w:ascii="宋体" w:hAnsi="宋体" w:cs="宋体"/>
        </w:rPr>
        <w:t>，两地气温日较差较小的是</w:t>
      </w:r>
      <w:r w:rsidRPr="007502CA">
        <w:rPr>
          <w:rFonts w:ascii="宋体" w:hAnsi="宋体"/>
        </w:rPr>
        <w:t>________</w:t>
      </w:r>
      <w:r w:rsidRPr="007502CA">
        <w:rPr>
          <w:rFonts w:ascii="宋体" w:hAnsi="宋体" w:cs="宋体"/>
        </w:rPr>
        <w:t>。</w:t>
      </w:r>
    </w:p>
    <w:p w:rsidR="00CE5D4A" w:rsidRPr="007502CA" w:rsidP="00CE5D4A">
      <w:pPr>
        <w:spacing w:line="360" w:lineRule="auto"/>
        <w:jc w:val="left"/>
        <w:rPr>
          <w:rFonts w:ascii="宋体" w:hAnsi="宋体"/>
        </w:rPr>
      </w:pPr>
      <w:r w:rsidRPr="007502CA">
        <w:rPr>
          <w:rFonts w:ascii="宋体" w:hAnsi="宋体" w:cs="宋体"/>
        </w:rPr>
        <w:t>（5）假若图示区域位于北半球，则甲、乙之间</w:t>
      </w:r>
      <w:r>
        <w:rPr>
          <w:rFonts w:ascii="宋体" w:hAnsi="宋体" w:hint="eastAsia"/>
          <w:noProof/>
        </w:rPr>
        <w:t>的</w:t>
      </w:r>
      <w:r w:rsidRPr="007502CA">
        <w:rPr>
          <w:rFonts w:ascii="宋体" w:hAnsi="宋体" w:cs="宋体"/>
        </w:rPr>
        <w:t>风向为</w:t>
      </w:r>
      <w:r w:rsidRPr="007502CA">
        <w:rPr>
          <w:rFonts w:ascii="宋体" w:hAnsi="宋体"/>
        </w:rPr>
        <w:t>________</w:t>
      </w:r>
      <w:r w:rsidRPr="007502CA">
        <w:rPr>
          <w:rFonts w:ascii="宋体" w:hAnsi="宋体" w:cs="宋体"/>
        </w:rPr>
        <w:t>，丙、丁之间的风向为</w:t>
      </w:r>
      <w:r w:rsidRPr="007502CA">
        <w:rPr>
          <w:rFonts w:ascii="宋体" w:hAnsi="宋体"/>
        </w:rPr>
        <w:t>________</w:t>
      </w:r>
      <w:r w:rsidRPr="007502CA">
        <w:rPr>
          <w:rFonts w:ascii="宋体" w:hAnsi="宋体" w:cs="宋体"/>
        </w:rPr>
        <w:t>。</w:t>
      </w:r>
    </w:p>
    <w:p w:rsidR="00CE5D4A" w:rsidRPr="007502CA" w:rsidP="00CE5D4A">
      <w:pPr>
        <w:spacing w:line="360" w:lineRule="auto"/>
        <w:jc w:val="left"/>
        <w:rPr>
          <w:rFonts w:ascii="宋体" w:hAnsi="宋体"/>
        </w:rPr>
      </w:pPr>
      <w:r w:rsidRPr="007502CA">
        <w:rPr>
          <w:rFonts w:ascii="宋体" w:hAnsi="宋体" w:cs="宋体"/>
        </w:rPr>
        <w:t>（6）假若图示环流为城市热岛环流，则表示郊区的是</w:t>
      </w:r>
      <w:r w:rsidRPr="007502CA">
        <w:rPr>
          <w:rFonts w:ascii="宋体" w:hAnsi="宋体"/>
        </w:rPr>
        <w:t>________</w:t>
      </w:r>
      <w:r w:rsidRPr="007502CA">
        <w:rPr>
          <w:rFonts w:ascii="宋体" w:hAnsi="宋体" w:cs="宋体"/>
        </w:rPr>
        <w:t>地。从环境效益的角度考虑，不宜在乙地建立的企业是</w:t>
      </w:r>
      <w:r w:rsidRPr="007502CA">
        <w:rPr>
          <w:rFonts w:ascii="宋体" w:hAnsi="宋体"/>
        </w:rPr>
        <w:t>（    ）</w:t>
      </w:r>
    </w:p>
    <w:p w:rsidR="00CE5D4A" w:rsidRPr="007502CA" w:rsidP="00CE5D4A">
      <w:pPr>
        <w:spacing w:line="360" w:lineRule="auto"/>
        <w:jc w:val="left"/>
        <w:rPr>
          <w:rFonts w:ascii="宋体" w:hAnsi="宋体"/>
        </w:rPr>
      </w:pPr>
      <w:r w:rsidRPr="007502CA">
        <w:rPr>
          <w:rFonts w:ascii="宋体" w:hAnsi="宋体" w:cs="宋体"/>
        </w:rPr>
        <w:t>A．造纸厂</w:t>
      </w:r>
      <w:r>
        <w:rPr>
          <w:rFonts w:ascii="宋体" w:hAnsi="宋体" w:cs="宋体" w:hint="eastAsia"/>
        </w:rPr>
        <w:t xml:space="preserve"> </w:t>
      </w:r>
      <w:r>
        <w:rPr>
          <w:rFonts w:ascii="宋体" w:hAnsi="宋体" w:cs="宋体"/>
        </w:rPr>
        <w:t xml:space="preserve"> </w:t>
      </w:r>
      <w:r w:rsidRPr="007502CA">
        <w:rPr>
          <w:rFonts w:ascii="宋体" w:hAnsi="宋体" w:cs="宋体"/>
        </w:rPr>
        <w:t xml:space="preserve">B．火力发电厂 </w:t>
      </w:r>
      <w:r>
        <w:rPr>
          <w:rFonts w:ascii="宋体" w:hAnsi="宋体" w:cs="宋体"/>
        </w:rPr>
        <w:t xml:space="preserve"> </w:t>
      </w:r>
      <w:r w:rsidRPr="007502CA">
        <w:rPr>
          <w:rFonts w:ascii="宋体" w:hAnsi="宋体" w:cs="宋体"/>
        </w:rPr>
        <w:t>C．家具厂</w:t>
      </w:r>
      <w:r>
        <w:rPr>
          <w:rFonts w:ascii="宋体" w:hAnsi="宋体" w:cs="宋体" w:hint="eastAsia"/>
        </w:rPr>
        <w:t xml:space="preserve"> </w:t>
      </w:r>
      <w:r>
        <w:rPr>
          <w:rFonts w:ascii="宋体" w:hAnsi="宋体" w:cs="宋体"/>
        </w:rPr>
        <w:t xml:space="preserve">  </w:t>
      </w:r>
      <w:r w:rsidRPr="007502CA">
        <w:rPr>
          <w:rFonts w:ascii="宋体" w:hAnsi="宋体" w:cs="宋体"/>
        </w:rPr>
        <w:t xml:space="preserve">D．电子厂    </w:t>
      </w:r>
    </w:p>
    <w:p w:rsidR="00CE5D4A" w:rsidRPr="007502CA" w:rsidP="00CE5D4A">
      <w:pPr>
        <w:spacing w:line="360" w:lineRule="auto"/>
        <w:jc w:val="left"/>
        <w:rPr>
          <w:rFonts w:ascii="宋体" w:hAnsi="宋体"/>
        </w:rPr>
      </w:pPr>
      <w:r w:rsidRPr="007502CA">
        <w:rPr>
          <w:rFonts w:ascii="宋体" w:hAnsi="宋体" w:cs="宋体"/>
        </w:rPr>
        <w:t>（7）假若图示环流为海陆热力环流，若甲地为陆地，则此时为</w:t>
      </w:r>
      <w:r w:rsidRPr="007502CA">
        <w:rPr>
          <w:rFonts w:ascii="宋体" w:hAnsi="宋体"/>
        </w:rPr>
        <w:t>________</w:t>
      </w:r>
      <w:r w:rsidRPr="007502CA">
        <w:rPr>
          <w:rFonts w:ascii="宋体" w:hAnsi="宋体" w:cs="宋体"/>
        </w:rPr>
        <w:t>(白天/黑夜)。</w:t>
      </w:r>
    </w:p>
    <w:p w:rsidR="00CE5D4A" w:rsidP="00CE5D4A">
      <w:pPr>
        <w:spacing w:line="360" w:lineRule="auto"/>
        <w:rPr>
          <w:rFonts w:ascii="宋体" w:hAnsi="宋体"/>
        </w:rPr>
      </w:pPr>
      <w:r>
        <w:rPr>
          <w:rFonts w:ascii="宋体" w:hAnsi="宋体"/>
        </w:rPr>
        <w:t>〖答 案〗</w:t>
      </w:r>
      <w:r w:rsidRPr="007502CA">
        <w:rPr>
          <w:rFonts w:ascii="宋体" w:hAnsi="宋体"/>
        </w:rPr>
        <w:t xml:space="preserve"> </w:t>
      </w:r>
      <w:r w:rsidRPr="007502CA">
        <w:rPr>
          <w:rFonts w:ascii="宋体" w:hAnsi="宋体" w:cs="宋体"/>
        </w:rPr>
        <w:t>（1）乙、甲、丁、丙</w:t>
      </w:r>
      <w:r w:rsidRPr="007502CA">
        <w:rPr>
          <w:rFonts w:ascii="宋体" w:hAnsi="宋体"/>
        </w:rPr>
        <w:t xml:space="preserve">    </w:t>
      </w:r>
    </w:p>
    <w:p w:rsidR="00CE5D4A" w:rsidP="00CE5D4A">
      <w:pPr>
        <w:spacing w:line="360" w:lineRule="auto"/>
        <w:rPr>
          <w:rFonts w:ascii="宋体" w:hAnsi="宋体"/>
        </w:rPr>
      </w:pPr>
      <w:r w:rsidRPr="007502CA">
        <w:rPr>
          <w:rFonts w:ascii="宋体" w:hAnsi="宋体" w:cs="宋体"/>
        </w:rPr>
        <w:t>（2）顺时针方向</w:t>
      </w:r>
      <w:r w:rsidRPr="007502CA">
        <w:rPr>
          <w:rFonts w:ascii="宋体" w:hAnsi="宋体"/>
        </w:rPr>
        <w:t xml:space="preserve">    </w:t>
      </w:r>
    </w:p>
    <w:p w:rsidR="00CE5D4A" w:rsidP="00CE5D4A">
      <w:pPr>
        <w:spacing w:line="360" w:lineRule="auto"/>
        <w:rPr>
          <w:rFonts w:ascii="宋体" w:hAnsi="宋体"/>
        </w:rPr>
      </w:pPr>
      <w:r w:rsidRPr="007502CA">
        <w:rPr>
          <w:rFonts w:ascii="宋体" w:hAnsi="宋体" w:cs="宋体"/>
        </w:rPr>
        <w:t>（3）甲</w:t>
      </w:r>
      <w:r w:rsidRPr="007502CA">
        <w:rPr>
          <w:rFonts w:ascii="宋体" w:hAnsi="宋体"/>
        </w:rPr>
        <w:t xml:space="preserve">   </w:t>
      </w:r>
    </w:p>
    <w:p w:rsidR="00CE5D4A" w:rsidP="00CE5D4A">
      <w:pPr>
        <w:spacing w:line="360" w:lineRule="auto"/>
        <w:rPr>
          <w:rFonts w:ascii="宋体" w:hAnsi="宋体"/>
        </w:rPr>
      </w:pPr>
      <w:r w:rsidRPr="007502CA">
        <w:rPr>
          <w:rFonts w:ascii="宋体" w:hAnsi="宋体" w:cs="宋体"/>
        </w:rPr>
        <w:t>（4）阴雨天气</w:t>
      </w:r>
      <w:r w:rsidRPr="007502CA">
        <w:rPr>
          <w:rFonts w:ascii="宋体" w:hAnsi="宋体"/>
        </w:rPr>
        <w:t xml:space="preserve">    </w:t>
      </w:r>
      <w:r w:rsidRPr="007502CA">
        <w:rPr>
          <w:rFonts w:ascii="宋体" w:hAnsi="宋体" w:cs="宋体"/>
        </w:rPr>
        <w:t>晴朗天气</w:t>
      </w:r>
      <w:r w:rsidRPr="007502CA">
        <w:rPr>
          <w:rFonts w:ascii="宋体" w:hAnsi="宋体"/>
        </w:rPr>
        <w:t xml:space="preserve">    </w:t>
      </w:r>
      <w:r w:rsidRPr="007502CA">
        <w:rPr>
          <w:rFonts w:ascii="宋体" w:hAnsi="宋体" w:cs="宋体"/>
        </w:rPr>
        <w:t>甲</w:t>
      </w:r>
      <w:r w:rsidRPr="007502CA">
        <w:rPr>
          <w:rFonts w:ascii="宋体" w:hAnsi="宋体"/>
        </w:rPr>
        <w:t xml:space="preserve">    </w:t>
      </w:r>
    </w:p>
    <w:p w:rsidR="00CE5D4A" w:rsidP="00CE5D4A">
      <w:pPr>
        <w:spacing w:line="360" w:lineRule="auto"/>
        <w:rPr>
          <w:rFonts w:ascii="宋体" w:hAnsi="宋体"/>
        </w:rPr>
      </w:pPr>
      <w:r w:rsidRPr="007502CA">
        <w:rPr>
          <w:rFonts w:ascii="宋体" w:hAnsi="宋体" w:cs="宋体"/>
        </w:rPr>
        <w:t>（5）东北风</w:t>
      </w:r>
      <w:r w:rsidRPr="007502CA">
        <w:rPr>
          <w:rFonts w:ascii="宋体" w:hAnsi="宋体"/>
        </w:rPr>
        <w:t xml:space="preserve">   </w:t>
      </w:r>
      <w:r w:rsidRPr="007502CA">
        <w:rPr>
          <w:rFonts w:ascii="宋体" w:hAnsi="宋体" w:cs="宋体"/>
        </w:rPr>
        <w:t>西风</w:t>
      </w:r>
      <w:r w:rsidRPr="007502CA">
        <w:rPr>
          <w:rFonts w:ascii="宋体" w:hAnsi="宋体"/>
        </w:rPr>
        <w:t xml:space="preserve">    </w:t>
      </w:r>
    </w:p>
    <w:p w:rsidR="00CE5D4A" w:rsidP="00CE5D4A">
      <w:pPr>
        <w:spacing w:line="360" w:lineRule="auto"/>
        <w:rPr>
          <w:rFonts w:ascii="宋体" w:hAnsi="宋体"/>
        </w:rPr>
      </w:pPr>
      <w:r w:rsidRPr="007502CA">
        <w:rPr>
          <w:rFonts w:ascii="宋体" w:hAnsi="宋体" w:cs="宋体"/>
        </w:rPr>
        <w:t>（</w:t>
      </w:r>
      <w:r>
        <w:rPr>
          <w:rFonts w:ascii="宋体" w:hAnsi="宋体" w:cs="宋体"/>
        </w:rPr>
        <w:t>6</w:t>
      </w:r>
      <w:r w:rsidRPr="007502CA">
        <w:rPr>
          <w:rFonts w:ascii="宋体" w:hAnsi="宋体" w:cs="宋体"/>
        </w:rPr>
        <w:t>）乙</w:t>
      </w:r>
      <w:r>
        <w:rPr>
          <w:rFonts w:ascii="宋体" w:hAnsi="宋体"/>
        </w:rPr>
        <w:t xml:space="preserve">   </w:t>
      </w:r>
      <w:r w:rsidRPr="007502CA">
        <w:rPr>
          <w:rFonts w:ascii="宋体" w:hAnsi="宋体" w:cs="宋体"/>
        </w:rPr>
        <w:t>B</w:t>
      </w:r>
      <w:r w:rsidRPr="007502CA">
        <w:rPr>
          <w:rFonts w:ascii="宋体" w:hAnsi="宋体"/>
        </w:rPr>
        <w:t xml:space="preserve">    </w:t>
      </w:r>
    </w:p>
    <w:p w:rsidR="00CE5D4A" w:rsidRPr="007502CA" w:rsidP="00CE5D4A">
      <w:pPr>
        <w:spacing w:line="360" w:lineRule="auto"/>
        <w:rPr>
          <w:rFonts w:ascii="宋体" w:hAnsi="宋体"/>
        </w:rPr>
      </w:pPr>
      <w:r w:rsidRPr="007502CA">
        <w:rPr>
          <w:rFonts w:ascii="宋体" w:hAnsi="宋体" w:cs="宋体"/>
        </w:rPr>
        <w:t>（7）白天</w:t>
      </w:r>
    </w:p>
    <w:p w:rsidR="00CE5D4A" w:rsidRPr="007502CA" w:rsidP="00CE5D4A">
      <w:pPr>
        <w:spacing w:line="360" w:lineRule="auto"/>
        <w:rPr>
          <w:rFonts w:ascii="宋体" w:hAnsi="宋体"/>
        </w:rPr>
        <w:sectPr w:rsidSect="00185C95">
          <w:footerReference w:type="even" r:id="rId28"/>
          <w:footerReference w:type="default" r:id="rId29"/>
          <w:type w:val="nextPage"/>
          <w:pgSz w:w="11906" w:h="16838"/>
          <w:pgMar w:top="1440" w:right="1800" w:bottom="1440" w:left="1800" w:header="851" w:footer="992" w:gutter="0"/>
          <w:pgNumType w:start="8"/>
          <w:cols w:space="425"/>
          <w:titlePg w:val="0"/>
          <w:docGrid w:type="lines" w:linePitch="312"/>
        </w:sectPr>
      </w:pPr>
      <w:r>
        <w:rPr>
          <w:rFonts w:ascii="宋体" w:hAnsi="宋体"/>
        </w:rPr>
        <w:t>〖解 析〗</w:t>
      </w:r>
      <w:r w:rsidRPr="007502CA">
        <w:rPr>
          <w:rFonts w:ascii="宋体" w:hAnsi="宋体" w:cs="宋体"/>
        </w:rPr>
        <w:t>（</w:t>
      </w:r>
      <w:r w:rsidRPr="007502CA">
        <w:rPr>
          <w:rFonts w:ascii="宋体" w:hAnsi="宋体"/>
        </w:rPr>
        <w:t>1</w:t>
      </w:r>
      <w:r w:rsidRPr="007502CA">
        <w:rPr>
          <w:rFonts w:ascii="宋体" w:hAnsi="宋体" w:cs="宋体"/>
        </w:rPr>
        <w:t>）由图可知，丙点位于高空等压面上方，其气压低于该等压面上的气压，丁点位于等压面下方，其气压高于等压面上的气压，丁与丙在同一平面，因此，丁点气压高于丙点气压，说明甲地受热空气上升，丁形成高空高压，甲地地面形成低压；丙地气压低，说明乙地冷却空气下沉，乙地形成地面高压，丙地形成高空低压。甲、乙、丙、丁四点的气压大小，按从大到小的顺序排列为：乙、甲、丁、丙。</w:t>
      </w:r>
    </w:p>
    <w:p w:rsidR="00CE5D4A" w:rsidRPr="007502CA" w:rsidP="00CE5D4A">
      <w:pPr>
        <w:spacing w:line="360" w:lineRule="auto"/>
        <w:jc w:val="left"/>
        <w:rPr>
          <w:rFonts w:ascii="宋体" w:hAnsi="宋体"/>
        </w:rPr>
      </w:pPr>
      <w:r w:rsidRPr="007502CA">
        <w:rPr>
          <w:rFonts w:ascii="宋体" w:hAnsi="宋体" w:cs="宋体"/>
        </w:rPr>
        <w:t>（</w:t>
      </w:r>
      <w:r w:rsidRPr="007502CA">
        <w:rPr>
          <w:rFonts w:ascii="宋体" w:hAnsi="宋体"/>
        </w:rPr>
        <w:t>2</w:t>
      </w:r>
      <w:r w:rsidRPr="007502CA">
        <w:rPr>
          <w:rFonts w:ascii="宋体" w:hAnsi="宋体" w:cs="宋体"/>
        </w:rPr>
        <w:t>）根据上题分析，该环流呈顺时针方向。</w:t>
      </w:r>
    </w:p>
    <w:p w:rsidR="00CE5D4A" w:rsidRPr="007502CA" w:rsidP="00CE5D4A">
      <w:pPr>
        <w:spacing w:line="360" w:lineRule="auto"/>
        <w:jc w:val="left"/>
        <w:rPr>
          <w:rFonts w:ascii="宋体" w:hAnsi="宋体"/>
        </w:rPr>
      </w:pPr>
      <w:r w:rsidRPr="007502CA">
        <w:rPr>
          <w:rFonts w:ascii="宋体" w:hAnsi="宋体" w:cs="宋体"/>
        </w:rPr>
        <w:t>（</w:t>
      </w:r>
      <w:r w:rsidRPr="007502CA">
        <w:rPr>
          <w:rFonts w:ascii="宋体" w:hAnsi="宋体"/>
        </w:rPr>
        <w:t>3</w:t>
      </w:r>
      <w:r w:rsidRPr="007502CA">
        <w:rPr>
          <w:rFonts w:ascii="宋体" w:hAnsi="宋体" w:cs="宋体"/>
        </w:rPr>
        <w:t>）甲地地面气压低，地面受热空气上升，乙地形成地面高压，空气冷却下沉。因此甲、乙两地中气温较高的为甲地。</w:t>
      </w:r>
    </w:p>
    <w:p w:rsidR="00CE5D4A" w:rsidRPr="007502CA" w:rsidP="00CE5D4A">
      <w:pPr>
        <w:spacing w:line="360" w:lineRule="auto"/>
        <w:jc w:val="left"/>
        <w:rPr>
          <w:rFonts w:ascii="宋体" w:hAnsi="宋体"/>
        </w:rPr>
      </w:pPr>
      <w:r w:rsidRPr="007502CA">
        <w:rPr>
          <w:rFonts w:ascii="宋体" w:hAnsi="宋体" w:cs="宋体"/>
        </w:rPr>
        <w:t>（</w:t>
      </w:r>
      <w:r w:rsidRPr="007502CA">
        <w:rPr>
          <w:rFonts w:ascii="宋体" w:hAnsi="宋体"/>
        </w:rPr>
        <w:t>4</w:t>
      </w:r>
      <w:r w:rsidRPr="007502CA">
        <w:rPr>
          <w:rFonts w:ascii="宋体" w:hAnsi="宋体" w:cs="宋体"/>
        </w:rPr>
        <w:t>）甲地空气上升，易遇冷凝结成雨，多阴雨天气；乙地空气下沉，不易凝结成雨，多晴朗天气。乙地晴天多，白天大气对太阳辐射削弱少，到达地面的太阳辐射强，气温高；夜晚晴朗大气逆辐射减弱还给地面的热量少，气温低。因此两地气温日较差较大的是乙地。</w:t>
      </w:r>
    </w:p>
    <w:p w:rsidR="00CE5D4A" w:rsidRPr="007502CA" w:rsidP="00CE5D4A">
      <w:pPr>
        <w:spacing w:line="360" w:lineRule="auto"/>
        <w:jc w:val="left"/>
        <w:rPr>
          <w:rFonts w:ascii="宋体" w:hAnsi="宋体"/>
        </w:rPr>
      </w:pPr>
      <w:r w:rsidRPr="007502CA">
        <w:rPr>
          <w:rFonts w:ascii="宋体" w:hAnsi="宋体" w:cs="宋体"/>
        </w:rPr>
        <w:t>（</w:t>
      </w:r>
      <w:r w:rsidRPr="007502CA">
        <w:rPr>
          <w:rFonts w:ascii="宋体" w:hAnsi="宋体"/>
        </w:rPr>
        <w:t>5</w:t>
      </w:r>
      <w:r w:rsidRPr="007502CA">
        <w:rPr>
          <w:rFonts w:ascii="宋体" w:hAnsi="宋体" w:cs="宋体"/>
        </w:rPr>
        <w:t>）乙是高压，甲是低压，因此，甲、乙之间的水平气压梯度力由乙指向甲，在其作用下形成北风，受地转偏向力影响，风向逐渐右偏（北半球）而形成东北风。丁是高压，丙是低压，因此，丙、丁之间的水平气压梯度力由丁指向丙，在其作用下形成南风，受地转偏向力影响，风向逐渐右偏（北半球），因高空几乎没有摩擦力，因此，最终风向垂直于水平气压梯度力的方向，形成西风。</w:t>
      </w:r>
    </w:p>
    <w:p w:rsidR="00CE5D4A" w:rsidRPr="007502CA" w:rsidP="00CE5D4A">
      <w:pPr>
        <w:spacing w:line="360" w:lineRule="auto"/>
        <w:jc w:val="left"/>
        <w:rPr>
          <w:rFonts w:ascii="宋体" w:hAnsi="宋体"/>
        </w:rPr>
      </w:pPr>
      <w:r w:rsidRPr="007502CA">
        <w:rPr>
          <w:rFonts w:ascii="宋体" w:hAnsi="宋体" w:cs="宋体"/>
        </w:rPr>
        <w:t>（</w:t>
      </w:r>
      <w:r w:rsidRPr="007502CA">
        <w:rPr>
          <w:rFonts w:ascii="宋体" w:hAnsi="宋体"/>
        </w:rPr>
        <w:t>6</w:t>
      </w:r>
      <w:r w:rsidRPr="007502CA">
        <w:rPr>
          <w:rFonts w:ascii="宋体" w:hAnsi="宋体" w:cs="宋体"/>
        </w:rPr>
        <w:t>）在城市热岛环流中，城市气流上升，郊区气流下沉，结合上面题目可知，图中乙是郊区，甲是城市。如果从环境角度考虑，不宜布局有大气污染的工厂，故</w:t>
      </w:r>
      <w:r w:rsidRPr="007502CA">
        <w:rPr>
          <w:rFonts w:ascii="宋体" w:hAnsi="宋体"/>
        </w:rPr>
        <w:t>B</w:t>
      </w:r>
      <w:r w:rsidRPr="007502CA">
        <w:rPr>
          <w:rFonts w:ascii="宋体" w:hAnsi="宋体" w:cs="宋体"/>
        </w:rPr>
        <w:t>正确。</w:t>
      </w:r>
    </w:p>
    <w:p w:rsidR="00CE5D4A" w:rsidRPr="007502CA" w:rsidP="00CE5D4A">
      <w:pPr>
        <w:spacing w:line="360" w:lineRule="auto"/>
        <w:jc w:val="left"/>
        <w:rPr>
          <w:rFonts w:ascii="宋体" w:hAnsi="宋体"/>
        </w:rPr>
      </w:pPr>
      <w:r w:rsidRPr="007502CA">
        <w:rPr>
          <w:rFonts w:ascii="宋体" w:hAnsi="宋体" w:cs="宋体"/>
        </w:rPr>
        <w:t>（</w:t>
      </w:r>
      <w:r w:rsidRPr="007502CA">
        <w:rPr>
          <w:rFonts w:ascii="宋体" w:hAnsi="宋体"/>
        </w:rPr>
        <w:t>7</w:t>
      </w:r>
      <w:r w:rsidRPr="007502CA">
        <w:rPr>
          <w:rFonts w:ascii="宋体" w:hAnsi="宋体" w:cs="宋体"/>
        </w:rPr>
        <w:t>）假若图示环流</w:t>
      </w:r>
      <w:r>
        <w:rPr>
          <w:rFonts w:ascii="宋体" w:hAnsi="宋体" w:hint="eastAsia"/>
          <w:noProof/>
        </w:rPr>
        <w:t>为</w:t>
      </w:r>
      <w:r w:rsidRPr="007502CA">
        <w:rPr>
          <w:rFonts w:ascii="宋体" w:hAnsi="宋体" w:cs="宋体"/>
        </w:rPr>
        <w:t>海陆热力环流，若甲地为陆地，白天陆地气温高，气流上升，海洋气温低，气流下沉，根据图示及上列题目可知，甲处（陆地）气流上升，因此，此时为白天。</w:t>
      </w:r>
    </w:p>
    <w:p w:rsidR="00CE5D4A" w:rsidRPr="007502CA" w:rsidP="00CE5D4A">
      <w:pPr>
        <w:spacing w:line="360" w:lineRule="auto"/>
        <w:jc w:val="left"/>
        <w:rPr>
          <w:rFonts w:ascii="宋体" w:hAnsi="宋体"/>
        </w:rPr>
      </w:pPr>
      <w:r w:rsidRPr="007502CA">
        <w:rPr>
          <w:rFonts w:ascii="宋体" w:hAnsi="宋体"/>
        </w:rPr>
        <w:t>18</w:t>
      </w:r>
      <w:r>
        <w:rPr>
          <w:rFonts w:ascii="宋体" w:hAnsi="宋体"/>
        </w:rPr>
        <w:t>.</w:t>
      </w:r>
      <w:r w:rsidRPr="007502CA">
        <w:rPr>
          <w:rFonts w:ascii="宋体" w:hAnsi="宋体" w:cs="宋体"/>
        </w:rPr>
        <w:t>某校地理研究性学习小组,利用2022年暑假对我国西南某地区进行了野外综合考察。下图是他们考察地区的等高线(单位:米)地形图。读图完成下列各题。</w:t>
      </w:r>
    </w:p>
    <w:p w:rsidR="00CE5D4A" w:rsidRPr="007502CA" w:rsidP="00CE5D4A">
      <w:pPr>
        <w:jc w:val="center"/>
      </w:pPr>
      <w:r w:rsidRPr="00F077DE">
        <w:rPr>
          <w:noProof/>
        </w:rPr>
        <w:drawing>
          <wp:inline distT="0" distB="0" distL="0" distR="0">
            <wp:extent cx="3500755" cy="1548765"/>
            <wp:effectExtent l="0" t="0" r="0" b="0"/>
            <wp:docPr id="15"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500755" cy="1548765"/>
                    </a:xfrm>
                    <a:prstGeom prst="rect">
                      <a:avLst/>
                    </a:prstGeom>
                    <a:noFill/>
                    <a:ln>
                      <a:noFill/>
                    </a:ln>
                  </pic:spPr>
                </pic:pic>
              </a:graphicData>
            </a:graphic>
          </wp:inline>
        </w:drawing>
      </w:r>
    </w:p>
    <w:p w:rsidR="00CE5D4A" w:rsidRPr="007502CA" w:rsidP="00CE5D4A">
      <w:pPr>
        <w:spacing w:line="360" w:lineRule="auto"/>
        <w:jc w:val="left"/>
        <w:rPr>
          <w:rFonts w:ascii="宋体" w:hAnsi="宋体"/>
        </w:rPr>
      </w:pPr>
      <w:r w:rsidRPr="007502CA">
        <w:rPr>
          <w:rFonts w:ascii="宋体" w:hAnsi="宋体"/>
        </w:rPr>
        <w:t>（1）</w:t>
      </w:r>
      <w:r w:rsidRPr="007502CA">
        <w:rPr>
          <w:rFonts w:ascii="宋体" w:hAnsi="宋体" w:cs="宋体"/>
        </w:rPr>
        <w:t>图中C处有一石碑“某河源”。小组同学发现,该小河的上游和下游段水流较急,而中游段水流缓慢,解释其中原因。</w:t>
      </w:r>
    </w:p>
    <w:p w:rsidR="00CE5D4A" w:rsidRPr="007502CA" w:rsidP="00CE5D4A">
      <w:pPr>
        <w:spacing w:line="360" w:lineRule="auto"/>
        <w:jc w:val="left"/>
        <w:rPr>
          <w:rFonts w:ascii="宋体" w:hAnsi="宋体"/>
        </w:rPr>
      </w:pPr>
      <w:r w:rsidRPr="007502CA">
        <w:rPr>
          <w:rFonts w:ascii="宋体" w:hAnsi="宋体"/>
        </w:rPr>
        <w:t>（2）</w:t>
      </w:r>
      <w:r w:rsidRPr="007502CA">
        <w:rPr>
          <w:rFonts w:ascii="宋体" w:hAnsi="宋体" w:cs="宋体"/>
        </w:rPr>
        <w:t>该小组的几位同学在山上玩起了“躲猫猫”游戏,其中一位同学站在C处,另一位同学站在E处,如果不考虑树木等物体的影响,请问站在D处的同学能否看到在C处和E处的两位同学?为什么?</w:t>
      </w:r>
    </w:p>
    <w:p w:rsidR="00CE5D4A" w:rsidP="00CE5D4A">
      <w:pPr>
        <w:spacing w:line="360" w:lineRule="auto"/>
        <w:jc w:val="left"/>
        <w:rPr>
          <w:rFonts w:ascii="宋体" w:hAnsi="宋体"/>
        </w:rPr>
      </w:pPr>
    </w:p>
    <w:p w:rsidR="00CE5D4A" w:rsidP="00CE5D4A">
      <w:pPr>
        <w:spacing w:line="360" w:lineRule="auto"/>
        <w:jc w:val="left"/>
        <w:rPr>
          <w:rFonts w:ascii="宋体" w:hAnsi="宋体"/>
        </w:rPr>
        <w:sectPr w:rsidSect="00185C95">
          <w:footerReference w:type="even" r:id="rId31"/>
          <w:footerReference w:type="default" r:id="rId32"/>
          <w:type w:val="nextPage"/>
          <w:pgSz w:w="11906" w:h="16838"/>
          <w:pgMar w:top="1440" w:right="1800" w:bottom="1440" w:left="1800" w:header="851" w:footer="992" w:gutter="0"/>
          <w:pgNumType w:start="9"/>
          <w:cols w:space="425"/>
          <w:titlePg w:val="0"/>
          <w:docGrid w:type="lines" w:linePitch="312"/>
        </w:sectPr>
      </w:pPr>
    </w:p>
    <w:p w:rsidR="00CE5D4A" w:rsidRPr="007502CA" w:rsidP="00CE5D4A">
      <w:pPr>
        <w:spacing w:line="360" w:lineRule="auto"/>
        <w:jc w:val="left"/>
        <w:rPr>
          <w:rFonts w:ascii="宋体" w:hAnsi="宋体"/>
        </w:rPr>
      </w:pPr>
      <w:r w:rsidRPr="007502CA">
        <w:rPr>
          <w:rFonts w:ascii="宋体" w:hAnsi="宋体"/>
        </w:rPr>
        <w:t>（3）</w:t>
      </w:r>
      <w:r w:rsidRPr="007502CA">
        <w:rPr>
          <w:rFonts w:ascii="宋体" w:hAnsi="宋体" w:cs="宋体"/>
        </w:rPr>
        <w:t>该小组的两位同学分别画了DE、GH的剖面图,出现了图右侧①②两种情况,你认为正确反映GH剖面的是①②中的哪个？请说明GH和DE相交的I点分别在①②曲线的哪个位置。</w:t>
      </w:r>
    </w:p>
    <w:p w:rsidR="00CE5D4A" w:rsidP="00CE5D4A">
      <w:pPr>
        <w:spacing w:line="360" w:lineRule="auto"/>
        <w:rPr>
          <w:rFonts w:ascii="宋体" w:hAnsi="宋体"/>
        </w:rPr>
      </w:pPr>
    </w:p>
    <w:p w:rsidR="00CE5D4A" w:rsidP="00CE5D4A">
      <w:pPr>
        <w:spacing w:line="360" w:lineRule="auto"/>
        <w:rPr>
          <w:rFonts w:ascii="宋体" w:hAnsi="宋体"/>
        </w:rPr>
      </w:pPr>
    </w:p>
    <w:p w:rsidR="00CE5D4A" w:rsidRPr="007502CA" w:rsidP="00CE5D4A">
      <w:pPr>
        <w:spacing w:line="360" w:lineRule="auto"/>
        <w:rPr>
          <w:rFonts w:ascii="宋体" w:hAnsi="宋体"/>
        </w:rPr>
      </w:pPr>
      <w:r>
        <w:rPr>
          <w:rFonts w:ascii="宋体" w:hAnsi="宋体"/>
        </w:rPr>
        <w:t>〖答 案〗</w:t>
      </w:r>
      <w:r w:rsidRPr="007502CA">
        <w:rPr>
          <w:rFonts w:ascii="宋体" w:hAnsi="宋体"/>
        </w:rPr>
        <w:t>（1）</w:t>
      </w:r>
      <w:r w:rsidRPr="007502CA">
        <w:rPr>
          <w:rFonts w:ascii="宋体" w:hAnsi="宋体" w:cs="宋体"/>
        </w:rPr>
        <w:t>该小河上游、下游段流经的地区等高线密集,坡度大,故水流较急;而中游段流经的地区等高线稀疏,坡度小,故水流相对缓慢。</w:t>
      </w:r>
      <w:r w:rsidRPr="007502CA">
        <w:rPr>
          <w:rFonts w:ascii="宋体" w:hAnsi="宋体"/>
        </w:rPr>
        <w:t xml:space="preserve">    </w:t>
      </w:r>
    </w:p>
    <w:p w:rsidR="00CE5D4A" w:rsidRPr="007502CA" w:rsidP="00CE5D4A">
      <w:pPr>
        <w:spacing w:line="360" w:lineRule="auto"/>
        <w:rPr>
          <w:rFonts w:ascii="宋体" w:hAnsi="宋体"/>
        </w:rPr>
      </w:pPr>
      <w:r w:rsidRPr="007502CA">
        <w:rPr>
          <w:rFonts w:ascii="宋体" w:hAnsi="宋体"/>
        </w:rPr>
        <w:t>（</w:t>
      </w:r>
      <w:r>
        <w:rPr>
          <w:rFonts w:ascii="宋体" w:hAnsi="宋体"/>
        </w:rPr>
        <w:t>2</w:t>
      </w:r>
      <w:r w:rsidRPr="007502CA">
        <w:rPr>
          <w:rFonts w:ascii="宋体" w:hAnsi="宋体"/>
        </w:rPr>
        <w:t>）</w:t>
      </w:r>
      <w:r w:rsidRPr="007502CA">
        <w:rPr>
          <w:rFonts w:ascii="宋体" w:hAnsi="宋体" w:cs="宋体"/>
        </w:rPr>
        <w:t>看不到C处的同学,因为C、D两处之间有山脊,会阻挡视线;能看到E处的同学,因为D、E两处之间是山谷,不会阻挡视线。</w:t>
      </w:r>
      <w:r w:rsidRPr="007502CA">
        <w:rPr>
          <w:rFonts w:ascii="宋体" w:hAnsi="宋体"/>
        </w:rPr>
        <w:t xml:space="preserve">    </w:t>
      </w:r>
    </w:p>
    <w:p w:rsidR="00CE5D4A" w:rsidRPr="007502CA" w:rsidP="00CE5D4A">
      <w:pPr>
        <w:spacing w:line="360" w:lineRule="auto"/>
        <w:rPr>
          <w:rFonts w:ascii="宋体" w:hAnsi="宋体"/>
        </w:rPr>
      </w:pPr>
      <w:r w:rsidRPr="007502CA">
        <w:rPr>
          <w:rFonts w:ascii="宋体" w:hAnsi="宋体"/>
        </w:rPr>
        <w:t>（</w:t>
      </w:r>
      <w:r>
        <w:rPr>
          <w:rFonts w:ascii="宋体" w:hAnsi="宋体"/>
        </w:rPr>
        <w:t>3</w:t>
      </w:r>
      <w:r w:rsidRPr="007502CA">
        <w:rPr>
          <w:rFonts w:ascii="宋体" w:hAnsi="宋体"/>
        </w:rPr>
        <w:t>）</w:t>
      </w:r>
      <w:r w:rsidRPr="007502CA">
        <w:rPr>
          <w:rFonts w:ascii="宋体" w:hAnsi="宋体" w:cs="宋体"/>
        </w:rPr>
        <w:t>②；分别在最高处和最处。</w:t>
      </w:r>
    </w:p>
    <w:p w:rsidR="00CE5D4A" w:rsidRPr="007502CA" w:rsidP="00CE5D4A">
      <w:pPr>
        <w:spacing w:line="360" w:lineRule="auto"/>
        <w:rPr>
          <w:rFonts w:ascii="宋体" w:hAnsi="宋体"/>
        </w:rPr>
      </w:pPr>
      <w:r>
        <w:rPr>
          <w:rFonts w:ascii="宋体" w:hAnsi="宋体"/>
        </w:rPr>
        <w:t>〖解 析〗</w:t>
      </w:r>
      <w:r w:rsidRPr="007502CA">
        <w:rPr>
          <w:rFonts w:ascii="宋体" w:hAnsi="宋体"/>
        </w:rPr>
        <w:t>本题以等高线为背景材料，涉及到等高线地形图的判读、等高线地形图的应用等知识点，主要考查学生调动知识、运用知识解决问题的能力，考查区域认知和综合思维的学科素养。</w:t>
      </w:r>
    </w:p>
    <w:p w:rsidR="00CE5D4A" w:rsidRPr="007502CA" w:rsidP="00CE5D4A">
      <w:pPr>
        <w:spacing w:line="360" w:lineRule="auto"/>
        <w:jc w:val="left"/>
        <w:rPr>
          <w:rFonts w:ascii="宋体" w:hAnsi="宋体"/>
        </w:rPr>
      </w:pPr>
      <w:r w:rsidRPr="007502CA">
        <w:rPr>
          <w:rFonts w:ascii="宋体" w:hAnsi="宋体"/>
        </w:rPr>
        <w:t>【小问1</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河流应沿山谷延伸，故结合等高线“凸高为低”处为河流，根据图示河流流经的等高线分布判断，其上游和下游河段等高线较密，表示地形坡度较大，河床落差大，故河流较急，而中游河段等高线最稀疏，表示地形坡度较小，河床落差小，故河流流速较慢。</w:t>
      </w:r>
    </w:p>
    <w:p w:rsidR="00CE5D4A" w:rsidRPr="007502CA" w:rsidP="00CE5D4A">
      <w:pPr>
        <w:spacing w:line="360" w:lineRule="auto"/>
        <w:jc w:val="left"/>
        <w:rPr>
          <w:rFonts w:ascii="宋体" w:hAnsi="宋体"/>
        </w:rPr>
      </w:pPr>
      <w:r w:rsidRPr="007502CA">
        <w:rPr>
          <w:rFonts w:ascii="宋体" w:hAnsi="宋体"/>
        </w:rPr>
        <w:t>【小问2</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连接图示CD和DE；在CD之间等高线“凸低为高”，判断有一山脊，山脊会阻挡视线，故不能看到C处，而DE之间为鞍部的低谷，没有山脊、山峰阻挡，故能看到E处。</w:t>
      </w:r>
    </w:p>
    <w:p w:rsidR="00CE5D4A" w:rsidRPr="007502CA" w:rsidP="00CE5D4A">
      <w:pPr>
        <w:spacing w:line="360" w:lineRule="auto"/>
        <w:jc w:val="left"/>
        <w:rPr>
          <w:rFonts w:ascii="宋体" w:hAnsi="宋体"/>
        </w:rPr>
      </w:pPr>
      <w:r w:rsidRPr="007502CA">
        <w:rPr>
          <w:rFonts w:ascii="宋体" w:hAnsi="宋体"/>
        </w:rPr>
        <w:t>【小问3</w:t>
      </w:r>
      <w:r>
        <w:rPr>
          <w:rFonts w:ascii="宋体" w:hAnsi="宋体"/>
        </w:rPr>
        <w:t>详 析</w:t>
      </w:r>
      <w:r w:rsidRPr="007502CA">
        <w:rPr>
          <w:rFonts w:ascii="宋体" w:hAnsi="宋体"/>
        </w:rPr>
        <w:t>】</w:t>
      </w:r>
    </w:p>
    <w:p w:rsidR="00CE5D4A" w:rsidRPr="007502CA" w:rsidP="00CE5D4A">
      <w:pPr>
        <w:spacing w:line="360" w:lineRule="auto"/>
        <w:jc w:val="left"/>
        <w:rPr>
          <w:rFonts w:ascii="宋体" w:hAnsi="宋体"/>
        </w:rPr>
      </w:pPr>
      <w:r w:rsidRPr="007502CA">
        <w:rPr>
          <w:rFonts w:ascii="宋体" w:hAnsi="宋体"/>
        </w:rPr>
        <w:t>GH为鞍部，其两侧为山谷，即地势中间高，两边低，故与②图符合。GH和DE的交点Ⅰ分别在最高、最低处。</w:t>
      </w:r>
    </w:p>
    <w:p w:rsidR="00CE5D4A" w:rsidRPr="007502CA" w:rsidP="00CE5D4A">
      <w:pPr>
        <w:spacing w:line="360" w:lineRule="auto"/>
        <w:jc w:val="left"/>
        <w:rPr>
          <w:rFonts w:ascii="宋体" w:hAnsi="宋体"/>
        </w:rPr>
      </w:pPr>
      <w:r w:rsidRPr="007502CA">
        <w:rPr>
          <w:rFonts w:ascii="宋体" w:hAnsi="宋体"/>
        </w:rPr>
        <w:t>19</w:t>
      </w:r>
      <w:r>
        <w:rPr>
          <w:rFonts w:ascii="宋体" w:hAnsi="宋体"/>
        </w:rPr>
        <w:t>.</w:t>
      </w:r>
      <w:r w:rsidRPr="007502CA">
        <w:rPr>
          <w:rFonts w:ascii="宋体" w:hAnsi="宋体" w:cs="宋体"/>
        </w:rPr>
        <w:t>阅读图文资料，完成下列问题。</w:t>
      </w:r>
    </w:p>
    <w:p w:rsidR="00CE5D4A" w:rsidRPr="007502CA" w:rsidP="00CE5D4A">
      <w:pPr>
        <w:spacing w:line="360" w:lineRule="auto"/>
        <w:ind w:firstLine="420"/>
        <w:jc w:val="left"/>
        <w:rPr>
          <w:rFonts w:ascii="宋体" w:hAnsi="宋体"/>
        </w:rPr>
        <w:sectPr w:rsidSect="00185C95">
          <w:footerReference w:type="even" r:id="rId33"/>
          <w:footerReference w:type="default" r:id="rId34"/>
          <w:type w:val="nextPage"/>
          <w:pgSz w:w="11906" w:h="16838"/>
          <w:pgMar w:top="1440" w:right="1800" w:bottom="1440" w:left="1800" w:header="851" w:footer="992" w:gutter="0"/>
          <w:pgNumType w:start="10"/>
          <w:cols w:space="425"/>
          <w:titlePg w:val="0"/>
          <w:docGrid w:type="lines" w:linePitch="312"/>
        </w:sectPr>
      </w:pPr>
      <w:r w:rsidRPr="007502CA">
        <w:rPr>
          <w:rFonts w:ascii="宋体" w:hAnsi="宋体" w:cs="楷体"/>
        </w:rPr>
        <w:t>图1为我国地形图，图2示意我国东北长白山地到西南云贵高原的地形剖面及其对应的土壤和植被，甲、乙、丙、丁代表典型植被类型。</w:t>
      </w:r>
    </w:p>
    <w:p w:rsidR="00CE5D4A" w:rsidRPr="007502CA" w:rsidP="00CE5D4A">
      <w:pPr>
        <w:jc w:val="center"/>
      </w:pPr>
      <w:r w:rsidRPr="00F077DE">
        <w:rPr>
          <w:noProof/>
        </w:rPr>
        <w:drawing>
          <wp:inline distT="0" distB="0" distL="0" distR="0">
            <wp:extent cx="3916680" cy="3302635"/>
            <wp:effectExtent l="0" t="0" r="0" b="0"/>
            <wp:docPr id="16"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3916680" cy="3302635"/>
                    </a:xfrm>
                    <a:prstGeom prst="rect">
                      <a:avLst/>
                    </a:prstGeom>
                    <a:noFill/>
                    <a:ln>
                      <a:noFill/>
                    </a:ln>
                  </pic:spPr>
                </pic:pic>
              </a:graphicData>
            </a:graphic>
          </wp:inline>
        </w:drawing>
      </w:r>
    </w:p>
    <w:p w:rsidR="00CE5D4A" w:rsidRPr="007502CA" w:rsidP="00CE5D4A">
      <w:pPr>
        <w:jc w:val="center"/>
      </w:pPr>
      <w:r w:rsidRPr="00F077DE">
        <w:rPr>
          <w:noProof/>
        </w:rPr>
        <w:drawing>
          <wp:inline distT="0" distB="0" distL="0" distR="0">
            <wp:extent cx="4667250" cy="2169795"/>
            <wp:effectExtent l="0" t="0" r="0" b="0"/>
            <wp:docPr id="1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4667250" cy="2169795"/>
                    </a:xfrm>
                    <a:prstGeom prst="rect">
                      <a:avLst/>
                    </a:prstGeom>
                    <a:noFill/>
                    <a:ln>
                      <a:noFill/>
                    </a:ln>
                  </pic:spPr>
                </pic:pic>
              </a:graphicData>
            </a:graphic>
          </wp:inline>
        </w:drawing>
      </w:r>
    </w:p>
    <w:p w:rsidR="00CE5D4A" w:rsidRPr="007502CA" w:rsidP="00CE5D4A">
      <w:pPr>
        <w:spacing w:line="360" w:lineRule="auto"/>
        <w:jc w:val="left"/>
        <w:rPr>
          <w:rFonts w:ascii="宋体" w:hAnsi="宋体"/>
        </w:rPr>
      </w:pPr>
      <w:r w:rsidRPr="007502CA">
        <w:rPr>
          <w:rFonts w:ascii="宋体" w:hAnsi="宋体"/>
        </w:rPr>
        <w:t>（1）</w:t>
      </w:r>
      <w:r w:rsidRPr="007502CA">
        <w:rPr>
          <w:rFonts w:ascii="宋体" w:hAnsi="宋体" w:cs="宋体"/>
        </w:rPr>
        <w:t>判断乙、丙代表性的植被类型。</w:t>
      </w:r>
    </w:p>
    <w:p w:rsidR="00CE5D4A" w:rsidP="00CE5D4A">
      <w:pPr>
        <w:spacing w:line="360" w:lineRule="auto"/>
        <w:jc w:val="left"/>
        <w:rPr>
          <w:rFonts w:ascii="宋体" w:hAnsi="宋体"/>
        </w:rPr>
      </w:pPr>
    </w:p>
    <w:p w:rsidR="00CE5D4A" w:rsidRPr="007502CA" w:rsidP="00CE5D4A">
      <w:pPr>
        <w:spacing w:line="360" w:lineRule="auto"/>
        <w:jc w:val="left"/>
        <w:rPr>
          <w:rFonts w:ascii="宋体" w:hAnsi="宋体"/>
        </w:rPr>
      </w:pPr>
      <w:r w:rsidRPr="007502CA">
        <w:rPr>
          <w:rFonts w:ascii="宋体" w:hAnsi="宋体"/>
        </w:rPr>
        <w:t>（2）</w:t>
      </w:r>
      <w:r w:rsidRPr="007502CA">
        <w:rPr>
          <w:rFonts w:ascii="宋体" w:hAnsi="宋体" w:cs="宋体"/>
        </w:rPr>
        <w:t>砖红壤和棕壤都有大量凋落物进入土壤中，但砖红壤的有机质含量远低于棕壤，说明主要的影响因素并分析原因。</w:t>
      </w:r>
    </w:p>
    <w:p w:rsidR="00CE5D4A" w:rsidP="00CE5D4A">
      <w:pPr>
        <w:spacing w:line="360" w:lineRule="auto"/>
        <w:ind w:firstLine="420"/>
        <w:jc w:val="left"/>
        <w:rPr>
          <w:rFonts w:ascii="宋体" w:hAnsi="宋体" w:cs="楷体"/>
        </w:rPr>
      </w:pPr>
    </w:p>
    <w:p w:rsidR="00CE5D4A" w:rsidP="00CE5D4A">
      <w:pPr>
        <w:spacing w:line="360" w:lineRule="auto"/>
        <w:ind w:firstLine="420"/>
        <w:jc w:val="left"/>
        <w:rPr>
          <w:rFonts w:ascii="宋体" w:hAnsi="宋体" w:cs="楷体"/>
        </w:rPr>
      </w:pPr>
    </w:p>
    <w:p w:rsidR="00CE5D4A" w:rsidRPr="007502CA" w:rsidP="00CE5D4A">
      <w:pPr>
        <w:spacing w:line="360" w:lineRule="auto"/>
        <w:ind w:firstLine="420"/>
        <w:jc w:val="left"/>
        <w:rPr>
          <w:rFonts w:ascii="宋体" w:hAnsi="宋体"/>
        </w:rPr>
      </w:pPr>
      <w:r w:rsidRPr="007502CA">
        <w:rPr>
          <w:rFonts w:ascii="宋体" w:hAnsi="宋体" w:cs="楷体"/>
        </w:rPr>
        <w:t>地处中朝边境的长白山是一座休眠火山，曾在公元946年喷发，在火山学界被称为“千年大喷发”。这次事件是一次爆炸性喷发活动、喷发柱高度达数十公里，生成的火山灰进入大气环流或平流层，长时间滞留空中，影响全球气候。下图为长白山火山灰分布示意图，长白山各坡向火山灰由于堆积与留存条件差异，现在火山灰厚度差异较大。</w:t>
      </w:r>
      <w:r w:rsidRPr="007502CA">
        <w:rPr>
          <w:rFonts w:ascii="宋体" w:hAnsi="宋体"/>
        </w:rPr>
        <w:br/>
      </w:r>
      <w:r w:rsidRPr="007502CA">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https://d.book118.com/267023065130006046</w:t>
        </w:r>
      </w:hyperlink>
    </w:p>
    <w:p w:rsidR="00CE5D4A" w:rsidRPr="007502CA" w:rsidP="00CE5D4A">
      <w:pPr>
        <w:spacing w:line="360" w:lineRule="auto"/>
        <w:ind w:firstLine="420"/>
        <w:jc w:val="left"/>
        <w:rPr>
          <w:rFonts w:ascii="宋体" w:hAnsi="宋体"/>
        </w:rPr>
      </w:pPr>
    </w:p>
    <w:sectPr w:rsidSect="00185C95">
      <w:footerReference w:type="even" r:id="rId38"/>
      <w:footerReference w:type="default" r:id="rId39"/>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621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621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6218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6218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6218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6218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6218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56218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6218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6218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6218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6218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6218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6218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6218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6218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6218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6218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6218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6218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6218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18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6218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661"/>
    <w:rsid w:val="00030A4C"/>
    <w:rsid w:val="000B0E5D"/>
    <w:rsid w:val="000E68E3"/>
    <w:rsid w:val="0015213C"/>
    <w:rsid w:val="00185C95"/>
    <w:rsid w:val="003461D6"/>
    <w:rsid w:val="00377D89"/>
    <w:rsid w:val="003B5F00"/>
    <w:rsid w:val="003C064D"/>
    <w:rsid w:val="004064D7"/>
    <w:rsid w:val="0053523F"/>
    <w:rsid w:val="00562185"/>
    <w:rsid w:val="005D5661"/>
    <w:rsid w:val="005E671C"/>
    <w:rsid w:val="006B4E3B"/>
    <w:rsid w:val="007338C7"/>
    <w:rsid w:val="007502CA"/>
    <w:rsid w:val="00772700"/>
    <w:rsid w:val="0086398F"/>
    <w:rsid w:val="00881DD8"/>
    <w:rsid w:val="008D0A52"/>
    <w:rsid w:val="008D67C3"/>
    <w:rsid w:val="0094686F"/>
    <w:rsid w:val="00953DCE"/>
    <w:rsid w:val="00973915"/>
    <w:rsid w:val="009F7480"/>
    <w:rsid w:val="00A25DBE"/>
    <w:rsid w:val="00A52CE7"/>
    <w:rsid w:val="00A73A1A"/>
    <w:rsid w:val="00AE74AA"/>
    <w:rsid w:val="00BF2D1B"/>
    <w:rsid w:val="00C53F14"/>
    <w:rsid w:val="00C7682A"/>
    <w:rsid w:val="00C8075C"/>
    <w:rsid w:val="00C82D71"/>
    <w:rsid w:val="00CE5D4A"/>
    <w:rsid w:val="00E2207D"/>
    <w:rsid w:val="00E500B2"/>
    <w:rsid w:val="00F077DE"/>
    <w:rsid w:val="00F20185"/>
    <w:rsid w:val="00F757F6"/>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5621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image" Target="media/image7.png"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image" Target="media/image8.png"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image" Target="media/image9.png"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image" Target="media/image10.png"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image" Target="media/image12.png" /><Relationship Id="rId36" Type="http://schemas.openxmlformats.org/officeDocument/2006/relationships/image" Target="media/image13.png" /><Relationship Id="rId37" Type="http://schemas.openxmlformats.org/officeDocument/2006/relationships/hyperlink" Target="https://d.book118.com/267023065130006046" TargetMode="External" /><Relationship Id="rId38" Type="http://schemas.openxmlformats.org/officeDocument/2006/relationships/footer" Target="footer21.xml" /><Relationship Id="rId39" Type="http://schemas.openxmlformats.org/officeDocument/2006/relationships/footer" Target="footer22.xm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11</Pages>
  <Words>2256</Words>
  <Characters>12861</Characters>
  <Application>Microsoft Office Word</Application>
  <DocSecurity>0</DocSecurity>
  <Lines>107</Lines>
  <Paragraphs>30</Paragraphs>
  <ScaleCrop>false</ScaleCrop>
  <Manager>高级中学名校试卷</Manager>
  <Company>高级中学名校试卷</Company>
  <LinksUpToDate>false</LinksUpToDate>
  <CharactersWithSpaces>15087</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20</cp:revision>
  <dcterms:created xsi:type="dcterms:W3CDTF">2024-01-20T03:33:00Z</dcterms:created>
  <dcterms:modified xsi:type="dcterms:W3CDTF">2024-02-27T01:41:00Z</dcterms:modified>
  <cp:category>高级中学名校试卷</cp:category>
</cp:coreProperties>
</file>