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公用设备工程师之专业案例（暖通空调专业）题库</w:t>
      </w:r>
    </w:p>
    <w:p/>
    <w:p>
      <w:pPr>
        <w:jc w:val="center"/>
      </w:pPr>
      <w:r>
        <w:rPr>
          <w:rFonts w:ascii="黑体" w:hAnsi="黑体"/>
          <w:b/>
          <w:sz w:val="28"/>
        </w:rPr>
        <w:t>第一部分  单选题(300题)</w:t>
      </w:r>
    </w:p>
    <w:p>
      <w:r>
        <w:t>1、一台单效溴化锂吸收式制冷机，若送往发生器的稀溶液的流量为21.9kg/s，浓度为0.575，若在发生器产生流量为1.65kg/s的水蒸气，则制冷机的循环倍率及放气范围为(  )。</w:t>
        <w:br/>
        <w:t>A.13.0～13.2，0.040～0.045</w:t>
        <w:br/>
        <w:t>B.13.2～13.4，0.040～0.045</w:t>
        <w:br/>
        <w:t>C.13.0～13.2，0.045～0.050</w:t>
        <w:br/>
        <w:t>D.13.2～13.4，0.045～0.050</w:t>
        <w:br/>
        <w:br/>
        <w:t xml:space="preserve">【答案】：D </w:t>
      </w:r>
    </w:p>
    <w:p>
      <w:r>
        <w:t>2、某工厂厂区采用蒸汽供暖，蒸汽压力为0.6MPa，从锅炉到最远用户的距离为500m，摩擦压力损失占总压力损失的60%，单位长度摩擦压力损失为(  )。</w:t>
        <w:br/>
        <w:t>A.720Pa/m</w:t>
        <w:br/>
        <w:t>B.300Pa/m</w:t>
        <w:br/>
        <w:t>C.180Pa/m</w:t>
        <w:br/>
        <w:t>D.100Pa/m</w:t>
        <w:br/>
        <w:br/>
        <w:t xml:space="preserve">【答案】：C </w:t>
      </w:r>
    </w:p>
    <w:p>
      <w:pPr>
        <w:sectPr w:rsidSect="00034616">
          <w:pgSz w:w="12240" w:h="15840"/>
          <w:pgMar w:top="1440" w:right="1800" w:bottom="1440" w:left="1800" w:header="720" w:footer="720" w:gutter="0"/>
          <w:cols w:space="720"/>
          <w:docGrid w:linePitch="360"/>
        </w:sectPr>
      </w:pPr>
      <w:r>
        <w:t>3、某储藏苹果的冷却物冷藏间，其计算吨位为530t，进货质量按最大设计。货物进入冷间时的温度为25℃，比焓为336.5kJ/kg；货物在冷间内终止降温时的温度为0℃，比焓为271.9kJ/kg。货物冷加工时间按24h计。货物包装材料质量系数取0.25，包装材料的比热容为1.47kJ/(kg·℃)。苹果冷却初始时的呼吸热流量为0.149W/kg，终止降温时的呼吸热流量为0.019W/kg。则该冷却物冷藏间的货物热流量为(</w:t>
      </w:r>
      <w:r>
        <w:t xml:space="preserve"> </w:t>
      </w:r>
    </w:p>
    <w:p>
      <w:r>
        <w:t xml:space="preserve"> )。</w:t>
        <w:br/>
        <w:t>A.33.5～35.5kW</w:t>
        <w:br/>
        <w:t>B.35.6～37.5kW</w:t>
        <w:br/>
        <w:t>C.38.5～40.5kW</w:t>
        <w:br/>
        <w:t>D.48.5～50.5kW</w:t>
        <w:br/>
        <w:br/>
        <w:t>【答案】：D</w:t>
      </w:r>
      <w:r>
        <w:t xml:space="preserve"> </w:t>
      </w:r>
    </w:p>
    <w:p>
      <w:r>
        <w:t>4、某商业综合体内办公建筑面积135000㎡、商业建筑面积75000㎡、宾馆建筑面积50000㎡，其夏季空调冷负荷建筑面积指标分别为：90W／㎡、140W/㎡、110W／㎡(已考虑各种因素的影响)，冷源为蒸汽溴化锂吸收式制冷机组，市政热网供应0.4MPa的蒸汽，市政热网的供热负荷是下列何项？(  )。</w:t>
        <w:br/>
        <w:t>A.40220～46920kW</w:t>
        <w:br/>
        <w:t>B.31280～37530kW</w:t>
        <w:br/>
        <w:t>C.23460～28150kW</w:t>
        <w:br/>
        <w:t>D.20110～21650kW</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5、高层建筑内的2层为商场，周边均为固定窗和墙体，该层的防烟分区划为6个，6个防烟分区的面积分别为250，320，450，280，490，390㎡。设计为1个排烟系统，采用1台排烟风机，当按照《高规》和《新措施》的规定进行排烟风机风量选择时，其排烟量的数值应是下列哪一项？(  )</w:t>
        <w:br/>
        <w:t>A.</w:t>
        <w:br/>
        <w:t>B.</w:t>
        <w:br/>
        <w:t>C.</w:t>
        <w:br/>
        <w:t>D.</w:t>
        <w:br/>
        <w:br/>
        <w:t xml:space="preserve">【答案】：D </w:t>
      </w:r>
    </w:p>
    <w:p>
      <w:r>
        <w:t>6、如果有初状态为t=20℃，ψ=35%，大气压力为101325Pa，向其加入5g/kg的水蒸气，则其终状态的空气的相对湿度和温度分别为(  )。</w:t>
        <w:br/>
        <w:t>A.80%、25℃</w:t>
        <w:br/>
        <w:t>B.70%、25℃</w:t>
        <w:br/>
        <w:t>C.80%、20℃</w:t>
        <w:br/>
        <w:t>D.70%、20℃</w:t>
        <w:br/>
        <w:br/>
        <w:t xml:space="preserve">【答案】：D </w:t>
      </w:r>
    </w:p>
    <w:p>
      <w:r>
        <w:t>7、北京市某办公楼建筑面积为2000㎡，冬季采用空调供暖，室内设计温度为22℃，空调每天运行10h。空调供暖年耗热量为(  )。</w:t>
        <w:br/>
        <w:t>A.500～630GJ</w:t>
        <w:br/>
        <w:t>B.600～730GJ</w:t>
        <w:br/>
        <w:t>C.700～830GJ</w:t>
        <w:br/>
        <w:t>D.800～930GJ</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8、某酒店采用太阳能+电辅助加热的中央热水系统。已知，全年日平均用热负荷为2600kW·h，该地可用太阳能的时间为290d，同时，其日辅助电加热量为日平均用热负荷的20%，其余时间均采用电加热器加热。为了节能，拟采用热泵热水机组取代电加热器，满足使用功能的条件下，机组制热COP=4.60。利用太阳能时，若不计循环热水泵耗电量以及热损失，新方案的年节电量应是下列哪一项？(  )</w:t>
        <w:br/>
        <w:t>A.250000～325000kW·h</w:t>
        <w:br/>
        <w:t>B.325500～327500kW·h</w:t>
        <w:br/>
        <w:t>C.328000～330000kW·h</w:t>
        <w:br/>
        <w:t>D.330500～332500kW·h</w:t>
        <w:br/>
        <w:br/>
        <w:t xml:space="preserve">【答案】：A </w:t>
      </w:r>
    </w:p>
    <w:p>
      <w:r>
        <w:t>9、某建筑物建筑面积为1000㎡，采用直接式太阳能集热系统向房间供暖，建筑物耗热量指标为15W/㎡，太阳能保证率为30%，采光面上的平均太阳辐照量为14，18MJ/(㎡·d)，集热器集热效率为80%，热损失率为10%，集热器面积应为(  )。</w:t>
        <w:br/>
        <w:t>A.38～39㎡</w:t>
        <w:br/>
        <w:t>B.39～40㎡</w:t>
        <w:br/>
        <w:t>C.40～41㎡</w:t>
        <w:br/>
        <w:t>D.41～42㎡</w:t>
        <w:br/>
        <w:br/>
        <w:t xml:space="preserve">【答案】：A </w:t>
      </w:r>
    </w:p>
    <w:p>
      <w:r>
        <w:t>10、某5层办公楼采用散热器采暖，层高为3.6m，南外墙热负荷为243W，外窗热负荷为490W，窗缝渗入205W，南方向修正为-15%，则该房间散热器耗热量为(  )W。</w:t>
        <w:br/>
        <w:t>A.920～940</w:t>
        <w:br/>
        <w:t>B.890～910</w:t>
        <w:br/>
        <w:t>C.860～880</w:t>
        <w:br/>
        <w:t>D.810～830</w:t>
        <w:br/>
        <w:br/>
        <w:t xml:space="preserve">【答案】：D </w:t>
      </w:r>
    </w:p>
    <w:p>
      <w:r>
        <w:t>11、某体育馆有3000人，每人散热量为：显热65W，潜热69W，人员集群系数取0.92，试问该体育馆人员的空调冷负荷约为下列何值？</w:t>
        <w:br/>
        <w:t>A.约400kW</w:t>
        <w:br/>
        <w:t>B.约370kW</w:t>
        <w:br/>
        <w:t>C.约210kW</w:t>
        <w:br/>
        <w:t>D.约200kW</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12、3个除尘器分别具有60%，70%和80%的全效率，当将它们串联使用时，效率为(</w:t>
      </w:r>
      <w:r>
        <w:t xml:space="preserve"> </w:t>
      </w:r>
      <w:r>
        <w:t xml:space="preserve"> )除尘器应放在前级，串联后总效率为(</w:t>
      </w:r>
      <w:r>
        <w:t xml:space="preserve"> </w:t>
      </w:r>
    </w:p>
    <w:p>
      <w:r>
        <w:t xml:space="preserve"> )。</w:t>
        <w:br/>
        <w:t>A.60%，97.6%</w:t>
        <w:br/>
        <w:t>B.60%，95.8%</w:t>
        <w:br/>
        <w:t>C.80%，97.6%</w:t>
        <w:br/>
        <w:t>D.80%，95.8%</w:t>
        <w:br/>
        <w:br/>
        <w:t>【答案】：A</w:t>
      </w:r>
      <w:r>
        <w:t xml:space="preserve"> </w:t>
      </w:r>
    </w:p>
    <w:p>
      <w:r>
        <w:t>13、风机铭牌功率为40kW，用在大气压B=91.17kPa，温度t=20℃的地方，则风机功率变化为(  )。</w:t>
        <w:br/>
        <w:t>A.增加1.6～2.0kW</w:t>
        <w:br/>
        <w:t>B.增加3.8～4.2kW</w:t>
        <w:br/>
        <w:t>C.减少1.6～2.0kW</w:t>
        <w:br/>
        <w:t>D.减少3.8～4.2kW</w:t>
        <w:br/>
        <w:br/>
        <w:t xml:space="preserve">【答案】：D </w:t>
      </w:r>
    </w:p>
    <w:p>
      <w:r>
        <w:t>14、设置于室外的某空气源热泵冷(热)水机组的产品样本标注的噪声值为70dB(A)(距机组Im，距地面1.5m的实测值)，距机组距离10m处的噪声值应是(  )。</w:t>
        <w:br/>
        <w:t>A.49～51dB(A)</w:t>
        <w:br/>
        <w:t>B.52～54dB(A)</w:t>
        <w:br/>
        <w:t>C.55～57dB(A)</w:t>
        <w:br/>
        <w:t>D.58～60dB(A)</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15、容量为700人的会议室，室内空气温度为20℃，室外空气温度为16℃。每人总发热量为110w，其中潜热量为30W，外围护结构损耗热量为7000W，所需通风量为下列哪一项？</w:t>
        <w:br/>
        <w:t>A.3～5kg/s</w:t>
        <w:br/>
        <w:t>B.11.5～12.5kg/s</w:t>
        <w:br/>
        <w:t>C.17～18kg/s</w:t>
        <w:br/>
        <w:t>D.50～52kg/s</w:t>
        <w:br/>
        <w:br/>
        <w:t>【答案】：B</w:t>
      </w:r>
      <w:r>
        <w:t xml:space="preserve"> </w:t>
      </w:r>
    </w:p>
    <w:p>
      <w:r>
        <w:t>16、某办公楼采用冷辐射吊顶+新风空调系统，室温为26℃的会议室湿负荷为3kg/h，新风量为900kg/h，辐射板供水温度20℃，大气压101.3kPa。为了防止结露，新风露点温度应低于(  )。</w:t>
        <w:br/>
        <w:t>A.19℃</w:t>
        <w:br/>
        <w:t>B.16℃</w:t>
        <w:br/>
        <w:t>C.13℃</w:t>
        <w:br/>
        <w:t>D.12℃</w:t>
        <w:br/>
        <w:br/>
        <w:t xml:space="preserve">【答案】：B </w:t>
      </w:r>
    </w:p>
    <w:p>
      <w:r>
        <w:t>17、某26层建筑的防烟楼梯间及其前室，有26个双扇疏散门，每层门的尺寸为2.0m×1.6m，采用金属风道，走道设机械排烟系统，前室不送风，防烟楼梯间加压送风量应选择(  )。</w:t>
        <w:br/>
        <w:t>A.</w:t>
        <w:br/>
        <w:t>B.</w:t>
        <w:br/>
        <w:t>C.</w:t>
        <w:br/>
        <w:t>D.</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18、某低温热水地板辐射采暖，供回水温度为60/50℃，热用户与热水供热管网采用板式换热器连接，热网供回水温度为110/70℃，该用户采暖热负荷为3000kW，供水温度及供回水温差均采用最高值，换热器传热系数为3100W/(m.℃)，求采用逆流换热时，所需换热器的最小面积。</w:t>
        <w:br/>
        <w:t>A.23～25㎡</w:t>
        <w:br/>
        <w:t>B.30～32㎡</w:t>
        <w:br/>
        <w:t>C.36～38㎡</w:t>
        <w:br/>
        <w:t>D.40～42㎡</w:t>
        <w:br/>
        <w:br/>
        <w:t>【答案】：C</w:t>
      </w:r>
      <w:r>
        <w:t xml:space="preserve"> </w:t>
      </w:r>
    </w:p>
    <w:p>
      <w:r>
        <w:t>19、北京某8层居住建筑体形系数为0.3，东南角房间的东向和南向各有-PVC塑钢外窗，窗高2m，东向窗墙面积比为0.35，南向窗墙面积比为0.5，玻璃的遮阳系数为0.93，外窗均设置伸出0.5m的水平外遮阳，下列哪个说法是正确的？(  )</w:t>
        <w:br/>
        <w:t>A.窗墙面积比超过限值，应进行热工性能的权衡判断</w:t>
        <w:br/>
        <w:t>B.南向外窗不应设置外遮阳</w:t>
        <w:br/>
        <w:t>C.遮阳系数超过限值，应进行热工性能的权衡判断</w:t>
        <w:br/>
        <w:t>D.不必进行热工性能的权衡判断</w:t>
        <w:br/>
        <w:br/>
        <w:t xml:space="preserve">【答案】：C </w:t>
      </w:r>
    </w:p>
    <w:p>
      <w:r>
        <w:t>20、某商业综合体内办公建筑面积135000㎡、商业建筑面积75000㎡、宾馆建筑面积50000㎡，其夏季空调冷负荷建筑面积指标分别为：90W／㎡、140W/㎡、110W／㎡(已考虑各种因素的影响)，冷源为蒸汽溴化锂吸收式制冷机组，市政热网供应0.4MPa的蒸汽，市政热网的供热负荷是下列何项？(  )。</w:t>
        <w:br/>
        <w:t>A.40220～46920kW</w:t>
        <w:br/>
        <w:t>B.31280～37530kW</w:t>
        <w:br/>
        <w:t>C.23460～28150kW</w:t>
        <w:br/>
        <w:t>D.20110～21650kW</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21、燃油锅炉房燃油泵房长×宽×高为12m×6m×6m，房间的机械通风量最小为(</w:t>
      </w:r>
      <w:r>
        <w:t xml:space="preserve"> </w:t>
      </w:r>
    </w:p>
    <w:p>
      <w:r>
        <w:t xml:space="preserve"> )。</w:t>
        <w:br/>
        <w:t>A.</w:t>
        <w:br/>
        <w:t>B.</w:t>
        <w:br/>
        <w:t>C.</w:t>
        <w:br/>
        <w:t>D.</w:t>
        <w:br/>
        <w:br/>
        <w:t>【答案】：B</w:t>
      </w:r>
      <w:r>
        <w:t xml:space="preserve"> </w:t>
      </w:r>
    </w:p>
    <w:p>
      <w:r>
        <w:t>22、某严寒地区办公建筑，采用普通机械排风系统，风机与电机采用直联方式，设计工况下的风机效率为60%，电机效率为90%，风道单位长度的平均阻力为3Pa/m(包括局部阻力和摩擦阻力)。该系统符合节能要求，允许的最大风管长度为下列哪一项？</w:t>
        <w:br/>
        <w:t>A.195～20lm</w:t>
        <w:br/>
        <w:t>B.204～210m</w:t>
        <w:br/>
        <w:t>C.220～240m</w:t>
        <w:br/>
        <w:t>D.300～350m</w:t>
        <w:br/>
        <w:br/>
        <w:t xml:space="preserve">【答案】：B </w:t>
      </w:r>
    </w:p>
    <w:p>
      <w:r>
        <w:t>23、某热水锅炉，进水温度为60℃(比焓251.5kJ/kg)，出水温度为80℃(比焓335.5kJ/kg)，测定的循环流量为120t/h，压力为4MPa。锅炉每小时燃煤量为0.66t，燃煤的低位发热量为19000kJ/kg，锅炉热效率为(  )。</w:t>
        <w:br/>
        <w:t>A.75.6%～76.6%</w:t>
        <w:br/>
        <w:t>B.66.8%～68.8%</w:t>
        <w:br/>
        <w:t>C.84.7%～85.2%</w:t>
        <w:br/>
        <w:t>D.79.0%～80.8%</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24、某办公楼采用冷辐射吊顶+新风空调系统，室温为26℃的会议室湿负荷为3kg/h，新风量为900kg/h，辐射板供水温度20℃，大气压101.3kPa。为了防止结露，新风露点温度应低于(</w:t>
      </w:r>
      <w:r>
        <w:t xml:space="preserve"> </w:t>
      </w:r>
    </w:p>
    <w:p>
      <w:r>
        <w:t xml:space="preserve"> )。</w:t>
        <w:br/>
        <w:t>A.19℃</w:t>
        <w:br/>
        <w:t>B.16℃</w:t>
        <w:br/>
        <w:t>C.13℃</w:t>
        <w:br/>
        <w:t>D.12℃</w:t>
        <w:br/>
        <w:br/>
        <w:t>【答案】：B</w:t>
      </w:r>
      <w:r>
        <w:t xml:space="preserve"> </w:t>
      </w:r>
    </w:p>
    <w:p>
      <w:r>
        <w:t>25、某活塞式二级氨压缩式机组，若已知机组冷凝压力为1.16MPa，机组的中间压力为0.43MPa，按经验公式计算，机组的蒸发压力应是(  )MPa。</w:t>
        <w:br/>
        <w:t>A.0.31～0.36</w:t>
        <w:br/>
        <w:t>B.0.25～0.30</w:t>
        <w:br/>
        <w:t>C.0.19～0.24</w:t>
        <w:br/>
        <w:t>D.0.13～0.18</w:t>
        <w:br/>
        <w:br/>
        <w:t xml:space="preserve">【答案】：D </w:t>
      </w:r>
    </w:p>
    <w:p>
      <w:r>
        <w:t>26、某严寒地区A区拟建10层办公建筑(南北朝向，平屋顶)，矩形平面，其外轮廓平面尺寸为40000mm×14400mm。1层和顶层层高均为5.4m，中间层层高均为3.0m。顶层为多功能厅，多功能厅屋面开设一天窗，尺寸为12000mm×6000mm。该建筑的天窗及屋面的传热系数应为(  )。</w:t>
        <w:br/>
        <w:t>A.</w:t>
        <w:br/>
        <w:t>B.</w:t>
        <w:br/>
        <w:t>C.</w:t>
        <w:br/>
        <w:t>D.应当进行权衡判断确定</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27、某用户的供暖设计热负荷为150kW，设计供回水温度为85℃/60℃，计算阻力损失为30kPa，其入口外网的实际供回水压差为50kPa，该用户的水力失调度应为(</w:t>
      </w:r>
      <w:r>
        <w:t xml:space="preserve"> </w:t>
      </w:r>
    </w:p>
    <w:p>
      <w:r>
        <w:t xml:space="preserve"> )。</w:t>
        <w:br/>
        <w:t>A.1.29</w:t>
        <w:br/>
        <w:t>B.1.00</w:t>
        <w:br/>
        <w:t>C.O.78</w:t>
        <w:br/>
        <w:t>D.无法确定</w:t>
        <w:br/>
        <w:br/>
        <w:t>【答案】：A</w:t>
      </w:r>
      <w:r>
        <w:t xml:space="preserve"> </w:t>
      </w:r>
    </w:p>
    <w:p>
      <w:r>
        <w:t>28、某北向房间外墙和外窗的基本耗热量为3500W，朝向修正率和风力附加率各为10%，冷风渗透耗热量为2000W，房间高度为5.5m，通过房间的热管道的有效稳定散热量为2000W，其供暖热负荷为(  )。</w:t>
        <w:br/>
        <w:t>A.4326W</w:t>
        <w:br/>
        <w:t>B.4366W</w:t>
        <w:br/>
        <w:t>C.6326W</w:t>
        <w:br/>
        <w:t>D.6366W</w:t>
        <w:br/>
        <w:br/>
        <w:t xml:space="preserve">【答案】：A </w:t>
      </w:r>
    </w:p>
    <w:p>
      <w:r>
        <w:t>29、某房间冬季空调室内设计参数为：室温20℃，相对湿度35%，空调热负荷Q=lkW，室内冬季余湿为W=O.005kg/s。空调系统为直流式系统，采用湿膜加湿(按等焓加湿计算)方式，要求冬季送风温度为25℃。室外空气状态：干球温度为-6℃，相对湿度为40%。大气压力为101325Pa，计算所要求的加湿器的饱和效率。</w:t>
        <w:br/>
        <w:t>A.23%-32%</w:t>
        <w:br/>
        <w:t>B.33%～42%</w:t>
        <w:br/>
        <w:t>C.43%～52%</w:t>
        <w:br/>
        <w:t>D.53%～62%</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30、将质量浓度为0.02mg/m3的汞蒸气(分子量为200)换算为体积浓度mL/m3(ppm)，下列哪一项浓度值为正确？</w:t>
        <w:br/>
        <w:t>A.0.002～0.003mL/m3</w:t>
        <w:br/>
        <w:t>B.0.08～0.09mL/m3</w:t>
        <w:br/>
        <w:t>C.0.01～0.02mL/m3</w:t>
        <w:br/>
        <w:t>D.890～900mL/m3</w:t>
        <w:br/>
        <w:br/>
        <w:t>【答案】：A</w:t>
      </w:r>
      <w:r>
        <w:t xml:space="preserve"> </w:t>
      </w:r>
    </w:p>
    <w:p>
      <w:r>
        <w:t>31、一台单效溴化锂吸收式制冷机，若送往发生器的稀溶液的流量为21.9kg/s，浓度为0.575，若在发生器产生流量为1.65kg/s的水蒸气，则制冷机的循环倍率及放气范围为(  )。</w:t>
        <w:br/>
        <w:t>A.13.0～13.2，0.040～0.045</w:t>
        <w:br/>
        <w:t>B.13.2～13.4，0.040～0.045</w:t>
        <w:br/>
        <w:t>C.13.0～13.2，0.045～0.050</w:t>
        <w:br/>
        <w:t>D.13.2～13.4，0.045～0.050</w:t>
        <w:br/>
        <w:br/>
        <w:t xml:space="preserve">【答案】：D </w:t>
      </w:r>
    </w:p>
    <w:p>
      <w:r>
        <w:t>32、某风冷热泵冷热水机组，仅白天运行，每小时融霜两次。从其样本查得：制冷量修正系数为0.979，制热量修正系数为0.93，额定制热量为331.3kW，试问机组制热量约为下列何值？</w:t>
        <w:br/>
        <w:t>A.292kW</w:t>
        <w:br/>
        <w:t>B.277kW</w:t>
        <w:br/>
        <w:t>C.260kW</w:t>
        <w:br/>
        <w:t>D.247kW</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33、地下汽车停车库的建筑面积为4000㎡，净高度为4m，四个朝向外墙的窗井内可开启的外窗面积各为25㎡，比较合理的防排烟方案是(  )。</w:t>
        <w:br/>
        <w:t>A.可以采用自然排烟</w:t>
        <w:br/>
        <w:t>B.</w:t>
        <w:br/>
        <w:t>C.</w:t>
        <w:br/>
        <w:t>D.</w:t>
        <w:br/>
        <w:br/>
        <w:t xml:space="preserve">【答案】：D </w:t>
      </w:r>
    </w:p>
    <w:p>
      <w:r>
        <w:t>34、已知水源热泵机组的制热性能系数COP=4.3，机组制热量为500kW，从水源侧获得的热量为(  )。</w:t>
        <w:br/>
        <w:t>A.516kW</w:t>
        <w:br/>
        <w:t>B.500kW</w:t>
        <w:br/>
        <w:t>C.384kW</w:t>
        <w:br/>
        <w:t>D.364kW</w:t>
        <w:br/>
        <w:br/>
        <w:t xml:space="preserve">【答案】：C </w:t>
      </w:r>
    </w:p>
    <w:p>
      <w:r>
        <w:t>35、某厂房设计采用50kPa蒸汽供暖，供汽管道最大长度为600m，选择供汽管径时，平均单位长度摩擦压力损失值以及供汽水平干管的管径，应是下列何项？(  )。</w:t>
        <w:br/>
        <w:t>A.</w:t>
        <w:br/>
        <w:t>B.</w:t>
        <w:br/>
        <w:t>C.</w:t>
        <w:br/>
        <w:t>D.</w:t>
        <w:br/>
        <w:br/>
        <w:t xml:space="preserve">【答案】：B </w:t>
      </w:r>
    </w:p>
    <w:p>
      <w:r>
        <w:t>36、北京市某住宅区总建筑面积为36000㎡，供暖面积热指标为40W/㎡，室内计算温度18℃，供暖室外计算温度-9℃，通风室外计算温度-5℃，供暖期室外平均温度-1.6℃，供暖期129d，计算供暖年耗热量为(  )。</w:t>
        <w:br/>
        <w:t>A.</w:t>
        <w:br/>
        <w:t>B.</w:t>
        <w:br/>
        <w:t>C.</w:t>
        <w:br/>
        <w:t>D.</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37、某四星级宾馆的宴会厅，设计最大用餐人数为120人，平均用餐人数为50人，用餐时间为2h，宴会厅总排风量为1000m3／h，该宴会厅空调系统的新风量应是下列哪一项？</w:t>
        <w:br/>
        <w:t>A.1000m3/h</w:t>
        <w:br/>
        <w:t>B.1250m3/h</w:t>
        <w:br/>
        <w:t>C.1500m3/h</w:t>
        <w:br/>
        <w:t>D.2500m3/h</w:t>
        <w:br/>
        <w:br/>
        <w:t>【答案】：C</w:t>
      </w:r>
      <w:r>
        <w:t xml:space="preserve"> </w:t>
      </w:r>
    </w:p>
    <w:p>
      <w:r>
        <w:t>38、某居住小区的热源为燃煤锅炉，小区供暖热负荷为10MW，冬季生活热水的最大小时耗热量为4MW，夏季生活热水的最小小时耗热量为2.5MW，室外供热管网的输送效率为0.92，不计锅炉房的自用热。锅炉房的总设计容量以及最小锅炉容量的设计最大值应为下列何项？(生活热水的同时使用率为0.8)(  )。</w:t>
        <w:br/>
        <w:t>A.总设计容量为11～13MW，最小锅炉容量的设计最大值为5MW</w:t>
        <w:br/>
        <w:t>B.总设计容量为11～13MW，最小锅炉容量的设计最大值为8MW</w:t>
        <w:br/>
        <w:t>C.总设计容量为13.1～14.5MW，最小锅炉容量的设计最大值为5MW</w:t>
        <w:br/>
        <w:t>D.总设计容量为13.1～14.5MW，最小锅炉容量的设计最大值为8MW</w:t>
        <w:br/>
        <w:br/>
        <w:t xml:space="preserve">【答案】：C </w:t>
      </w:r>
    </w:p>
    <w:p>
      <w:r>
        <w:t>39、某两级除尘器系统，已知粉尘的初始浓度为15g/m3，排风标准为30mg/m3，第一级除尘器效率85%，求第二级除尘器的效率至少应为下列哪一项？</w:t>
        <w:br/>
        <w:t>A.82.5%～85%</w:t>
        <w:br/>
        <w:t>B.86.5%～90%</w:t>
        <w:br/>
        <w:t>C.91.5%～95.5%</w:t>
        <w:br/>
        <w:t>D.96.5%～99.5%</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40、采用低温热水地板辐射供暖系统的住宅，其中一个卧室使用面积为18㎡，家具覆盖40%的地面，设计室内空气温度为18℃。该卧室地面辐射供暖的最大供热能力是(</w:t>
      </w:r>
      <w:r>
        <w:t xml:space="preserve"> </w:t>
      </w:r>
      <w:r>
        <w:t xml:space="preserve"> )。</w:t>
        <w:br/>
        <w:t>A.1214W</w:t>
        <w:br/>
        <w:t>B.2023W</w:t>
        <w:br/>
        <w:t>C.2614W</w:t>
        <w:br/>
        <w:t>D.4356W</w:t>
        <w:br/>
        <w:br/>
        <w:t>【答案】：A</w:t>
      </w:r>
      <w:r>
        <w:t xml:space="preserve"> </w:t>
      </w:r>
    </w:p>
    <w:p>
      <w:r>
        <w:t>41、某住宅采用低温热水地板辐射供暖，供暖系统使用的管材为PB管，公称外径为20mm，使用条件4级，系统工作压力为0.6MPa，则管子最小壁厚应取(  )。</w:t>
        <w:br/>
        <w:t>A.1.3mm</w:t>
        <w:br/>
        <w:t>B.1.5mm</w:t>
        <w:br/>
        <w:t>C.1.8mm</w:t>
        <w:br/>
        <w:t>D.2.0mm</w:t>
        <w:br/>
        <w:br/>
        <w:t xml:space="preserve">【答案】：D </w:t>
      </w:r>
    </w:p>
    <w:p>
      <w:r>
        <w:t>42、某集中热水供热系统为3幢建筑供暖，采用设置于1#楼顶的膨胀水箱定压，1#楼系统顶点工作压力为0.15MPa。其中1#楼为10层、2#楼为8层、3#楼为6层，3幢建筑的首层地面绝对标高相同，层高均为3m。3#楼的室内供暖系统如在±0.000m处进行系统水压试验，试验压力应为(  )。</w:t>
        <w:br/>
        <w:t>A.0.42～0.43MPa</w:t>
        <w:br/>
        <w:t>B.0.47～0.48MPa</w:t>
        <w:br/>
        <w:t>C.0.54～0.55MPa</w:t>
        <w:br/>
        <w:t>D.0.59～0.60MPa</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43、某人防工程为二等掩蔽体，掩蔽人数1000人，清洁区的面积为1000㎡，高3m，防毒通道的净空尺寸为6m×3m×3m，人员的新风为2m3/(h.P)，试问：该工程的滤毒通风量应是下列哪一项？</w:t>
        <w:br/>
        <w:t>A.1900～2100m3/h</w:t>
        <w:br/>
        <w:t>B.2150～2350m3/h</w:t>
        <w:br/>
        <w:t>C.2400～2600m3/h</w:t>
        <w:br/>
        <w:t>D.2650～2850m3/h</w:t>
        <w:br/>
        <w:br/>
        <w:t>【答案】：B</w:t>
      </w:r>
      <w:r>
        <w:t xml:space="preserve"> </w:t>
      </w:r>
    </w:p>
    <w:p>
      <w:r>
        <w:t>44、-台理论排气量为0.1m3／s的半封闭式双螺杆压缩机，其压缩过程的指示效率为0.9，摩擦效率为0.95，容积效率为0.8，电机效率为0.85。当吸气比容为0.1m3/kg，单位质量制冷量为150kj/kg，理论耗功率为20kj/kg时，该工况下压缩机的制冷性能系数为下列何值？</w:t>
        <w:br/>
        <w:t>A.5.0～5.1</w:t>
        <w:br/>
        <w:t>B.5.2～5.3</w:t>
        <w:br/>
        <w:t>C.5.4～5.5</w:t>
        <w:br/>
        <w:t>D.5.6～5.7</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45、一栋楼的空调水系统参数如下：冷水机组的阻力为100kPa，过滤器、分集水器等管道附件的阻力为80kPa，管道为异程系统，最远环路的阻力最大，其单程长度100m，比摩阻均按120Pa/m估算，管道局部阻力为沿程阻力的50%，最远环路空调末端阻力为50kPa(包括阀门)，则循环水泵的扬程应为(  )。</w:t>
        <w:br/>
        <w:t>A.20～25m</w:t>
        <w:br/>
        <w:t>B.25～27m</w:t>
        <w:br/>
        <w:t>C.27～29m</w:t>
        <w:br/>
        <w:t>D.29～31m</w:t>
        <w:br/>
        <w:br/>
        <w:t xml:space="preserve">【答案】：D </w:t>
      </w:r>
    </w:p>
    <w:p>
      <w:r>
        <w:t>46、某空调房间夏季总余热量∑q=3300W，总余湿量∑W=O.25g/s，室内空气全年保持温度t=22℃，φ=55%，含湿量d=9.3g/kg干空气。如送风温差取8℃，送风量应为下列何值？</w:t>
        <w:br/>
        <w:t>A.0.3～0.32kg/s</w:t>
        <w:br/>
        <w:t>B.0.325～0.34kg/s</w:t>
        <w:br/>
        <w:t>C.0.345～0.36kg/s</w:t>
        <w:br/>
        <w:t>D.＞0.36kg/s</w:t>
        <w:br/>
        <w:br/>
        <w:t xml:space="preserve">【答案】：B </w:t>
      </w:r>
    </w:p>
    <w:p>
      <w:r>
        <w:t>47、按节能标准设计的集中热水采暖系统，设计供回水温差为25℃，室外供回水主干线总长度为1000m，循环水泵采用联轴器连接，水泵设计工况点的轴功率为12kW。该系统的建筑供热负荷约为下列哪一项？</w:t>
        <w:br/>
        <w:t>A.2900kW</w:t>
        <w:br/>
        <w:t>B.3000kW</w:t>
        <w:br/>
        <w:t>C.3100kW</w:t>
        <w:br/>
        <w:t>D.3200kW</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48、某车间设有局部排风系统，局部排风量为0.56kg/s，冬季室内工作区温度为15℃，冬季通风室外计算温度为-15℃，采暖室外计算温度为-25℃(大气压为标准大气压)，空气定压比热1.01kJ(kg.℃)。围护结构耗热量为8.8kW，室内维持负压，机械进风量为排风量的90%，试求机械通风量和送风温度为下列何项？</w:t>
        <w:br/>
        <w:t>A.0.3～0.53kg/s，29～32℃</w:t>
        <w:br/>
        <w:t>B.0.54～0.65kg/s，29～32℃</w:t>
        <w:br/>
        <w:t>C.0.54～0.65kg/s，33～36.5℃</w:t>
        <w:br/>
        <w:t>D.0.3～0.53kg/s，36.6～38.5℃</w:t>
        <w:br/>
        <w:br/>
        <w:t xml:space="preserve">【答案】：D </w:t>
      </w:r>
    </w:p>
    <w:p>
      <w:r>
        <w:t>49、某地夏季室外空调计算干球温度为29.2℃、计算湿球温度为20.5℃，室内空调冷负荷(显热)为5kW，空调室内计算温度为27℃，采用直接蒸发冷却空调方式，换热效率为80%，需要风量为(  )。</w:t>
        <w:br/>
        <w:t>A.</w:t>
        <w:br/>
        <w:t>B.</w:t>
        <w:br/>
        <w:t>C.</w:t>
        <w:br/>
        <w:t>D.</w:t>
        <w:br/>
        <w:br/>
        <w:t xml:space="preserve">【答案】：C </w:t>
      </w:r>
    </w:p>
    <w:p>
      <w:r>
        <w:t>50、某防空地下室为二等人员掩蔽所，掩蔽人数N=415人，清洁新风量为5m3／(p.h)，滤毒新风量为2m3/pH(滤毒设备额定风量1000m3/h)，最小防毒通道有效容积为20m3，清洁区有效容积为1725m3，滤毒通风时的新风量应是下列哪一项？</w:t>
        <w:br/>
        <w:t>A.2000～2100m3/h</w:t>
        <w:br/>
        <w:t>B.950～1050m3/h</w:t>
        <w:br/>
        <w:t>C.850～900m3/h</w:t>
        <w:br/>
        <w:t>D.790～840m3/h</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r>
        <w:t>51、某商场空调系统采用二管制定风量系统，粗效和中效过滤，采用湿膜加湿，风机全压110Pa，风机全压效率72%，电机效率80%，电机直联，该风机单位风量耗功率满足节能设计标准的判断以及风机单位风量耗功率数值最接近的应是哪项？(  )。</w:t>
        <w:br/>
        <w:t>A.</w:t>
        <w:br/>
        <w:t>B.</w:t>
        <w:br/>
        <w:t>C.</w:t>
        <w:br/>
        <w:t>D.</w:t>
        <w:br/>
        <w:br/>
        <w:t xml:space="preserve">【答案】：C </w:t>
      </w:r>
    </w:p>
    <w:p>
      <w:r>
        <w:t>52、设某城市的供暖度日数(HDD18)为1950℃·d，空调度日数(CDD26)为200℃·d，某住宅需要进行节能综合指标的计算和判定，经计算供暖年耗电量为33.5kW·h/㎡，允许空调年耗电量为(  )。</w:t>
        <w:br/>
        <w:t>A.26.8kW·h/㎡</w:t>
        <w:br/>
        <w:t>B.30.1kW·h/㎡</w:t>
        <w:br/>
        <w:t>C.29.OkW·h/㎡</w:t>
        <w:br/>
        <w:t>D.31.2kW·h/㎡</w:t>
        <w:br/>
        <w:br/>
        <w:t xml:space="preserve">【答案】：B </w:t>
      </w:r>
    </w:p>
    <w:p>
      <w:r>
        <w:t>53、第一个过滤器过滤效率为99.8%，第二个过滤器过滤效率为99.9%，问两个过滤器串联的总效率最接近下列哪一项？(  )</w:t>
        <w:br/>
        <w:t>A.99.98%</w:t>
        <w:br/>
        <w:t>B.99.99%</w:t>
        <w:br/>
        <w:t>C.99.998%</w:t>
        <w:br/>
        <w:t>D.99.9998%</w:t>
        <w:br/>
        <w:br/>
        <w:t xml:space="preserve">【答案】：D </w:t>
      </w:r>
    </w:p>
    <w:p>
      <w:r>
        <w:t>54、某总风量为40000m3/h的全空气低速空调系统服务于总人数为180人的多个房间，其中新风要求比最大的房间为50人，送风量为7500m3/h。新风日时标准为30m3／(h?人)。试问该系统的总新风量最接近下列何项？</w:t>
        <w:br/>
        <w:t>A.5160m3/h</w:t>
        <w:br/>
        <w:t>B.5320m3/h</w:t>
        <w:br/>
        <w:t>C.5550m3/h</w:t>
        <w:br/>
        <w:t>D.5775m3/h</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55、某建筑物空调采用部分负荷冰蓄冷方式，蓄冷装置的有效容量为24255kW·h。制冷机选用螺杆式制冷机。制冷机制冰时制冷能力的变化率，活塞式制冷机可取为0.6，螺杆式制冷机可取为0.7，三级离心式制冷机可取为0.80当地电价谷段计价时间为23：00-7：000如果制冷机白天在空调工况下运行的时间是9：00-21：00，则该蓄冷装置提供的冷负荷占设备计算日总冷负荷的百分比是(</w:t>
      </w:r>
      <w:r>
        <w:t xml:space="preserve"> </w:t>
      </w:r>
      <w:r>
        <w:t xml:space="preserve"> )。</w:t>
        <w:br/>
        <w:t>A.30%～35%</w:t>
        <w:br/>
        <w:t>B.40%～45%</w:t>
        <w:br/>
        <w:t>C.25%～30%</w:t>
        <w:br/>
        <w:t>D.50%～55%</w:t>
        <w:br/>
        <w:br/>
        <w:t>【答案】：A</w:t>
      </w:r>
      <w:r>
        <w:t xml:space="preserve"> </w:t>
      </w:r>
    </w:p>
    <w:p>
      <w:r>
        <w:t>56、SHL10-1.25-AII型锅炉，额定热效率为80%，燃料的低位发热量为25000kJ/kg，固体不完全燃烧热损失为10%，送风温度为20℃，锅炉送风量为(  )。</w:t>
        <w:br/>
        <w:t>A.</w:t>
        <w:br/>
        <w:t>B.</w:t>
        <w:br/>
        <w:t>C.</w:t>
        <w:br/>
        <w:t>D.</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57、某用户的供暖设计热负荷为150kW，设计供回水温度为85℃/60℃，计算阻力损失为30kPa，其入口外网的实际供回水压差为50kPa，该用户的水力失调度应为(  )。</w:t>
        <w:br/>
        <w:t>A.1.29</w:t>
        <w:br/>
        <w:t>B.1.00</w:t>
        <w:br/>
        <w:t>C.O.78</w:t>
        <w:br/>
        <w:t>D.无法确定</w:t>
        <w:br/>
        <w:br/>
        <w:t xml:space="preserve">【答案】：A </w:t>
      </w:r>
    </w:p>
    <w:p>
      <w:r>
        <w:t>58、某高压蒸汽系统，自蒸汽热源起始点到用汽设备的管路长度为500m，如比摩阻取200Pa/m，局部阻力按沿程阻力的20%取，疏水器出口压力为进口压力的40%，疏水器后冷凝水管道阻力0.01MPa，需要抬升5m至闭式凝结水箱，箱内压力为0.02MPa，蒸汽热源起始点的最小压力为(  )。</w:t>
        <w:br/>
        <w:t>A.O.2875MPa</w:t>
        <w:br/>
        <w:t>B.O.3175MPa</w:t>
        <w:br/>
        <w:t>C.O.3375MPa</w:t>
        <w:br/>
        <w:t>D.O.4025MPa</w:t>
        <w:br/>
        <w:br/>
        <w:t xml:space="preserve">【答案】：B </w:t>
      </w:r>
    </w:p>
    <w:p>
      <w:r>
        <w:t>59、某工厂车间耗热量的计算结果如下：外墙的传热耗热量为1000W，外窗的传热耗热量为500W，地面耗热量为400W，外门传热耗热量为800W，冷风渗透耗热量为300W，房间长度8m，宽度6m，高度4m，若车间采用低温热水地板局部辐射供暖方式，供暖区面积为24㎡，则该车间的供暖设计热负荷为(  )。</w:t>
        <w:br/>
        <w:t>A.1540～1630W</w:t>
        <w:br/>
        <w:t>B.1780～1880W</w:t>
        <w:br/>
        <w:t>C.1980～2080W</w:t>
        <w:br/>
        <w:t>D.2340～2470W</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60、某机械循环热水供暖系统包括南北两个并联循环环路1和2，系统设计供／回水温度为95/70℃，总热负荷为74800W，水力计算环路1的压力损失为4513Pa，流量为1196kg/h，环路2的压力损失为4100Pa，流量为1180kg/h，如果采用不等温降方法进行水力计算，环路1最远立管温降30℃，则实际温降为多少？(</w:t>
      </w:r>
      <w:r>
        <w:t xml:space="preserve"> </w:t>
      </w:r>
    </w:p>
    <w:p>
      <w:r>
        <w:t xml:space="preserve"> )。</w:t>
        <w:br/>
        <w:t>A.28.4℃</w:t>
        <w:br/>
        <w:t>B.30℃</w:t>
        <w:br/>
        <w:t>C.25℃</w:t>
        <w:br/>
        <w:t>D.31.7℃</w:t>
        <w:br/>
        <w:br/>
        <w:t>【答案】：A</w:t>
      </w:r>
      <w:r>
        <w:t xml:space="preserve"> </w:t>
      </w:r>
    </w:p>
    <w:p>
      <w:r>
        <w:t>61、一溴化锂吸收式制冷机，发生器的放气范围为0.05，循环倍率为13，若进入发生器的稀溶液流量为6.448kg/s，则该发生器浓溶液浓度及产生的水蒸气流量是(  )。</w:t>
        <w:br/>
        <w:t>A.0.70，83.824kg/s</w:t>
        <w:br/>
        <w:t>B.0.70，0.650kg/s</w:t>
        <w:br/>
        <w:t>C.0.70，0.499kg/s</w:t>
        <w:br/>
        <w:t>D.0.65，0.499kg/s</w:t>
        <w:br/>
        <w:br/>
        <w:t xml:space="preserve">【答案】：D </w:t>
      </w:r>
    </w:p>
    <w:p>
      <w:r>
        <w:t>62、实测某台袋式除尘器的数据如下：进口：气体温度为40℃，风量为10000m3／h，出口：气体温度为38℃，风量为10574m3/h(测试时大气压力为101325Pa)。当进口粉尘浓度为464lmg/m3，除尘器的效率为99%时，求在标准状态下除尘器出口的粉尘浓度为下列何值？</w:t>
        <w:br/>
        <w:t>A.38～40mg/m3</w:t>
        <w:br/>
        <w:t>B.46～47mg/m3</w:t>
        <w:br/>
        <w:t>C.49～51mg/m3</w:t>
        <w:br/>
        <w:t>D.52～53mg/m3</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63、某空调房间总余热量∑Q=3300W，总余湿量∑W=0.26g/s，室内空气状态为：22℃、55%，当地大气压力为101325Pa，如送风温差△t取8℃，则送风量为(</w:t>
      </w:r>
      <w:r>
        <w:t xml:space="preserve"> </w:t>
      </w:r>
    </w:p>
    <w:p>
      <w:r>
        <w:t xml:space="preserve"> )kg/s。</w:t>
        <w:br/>
        <w:t>A.0.4～0.42</w:t>
        <w:br/>
        <w:t>B.0.3～0.36</w:t>
        <w:br/>
        <w:t>C.400～420</w:t>
        <w:br/>
        <w:t>D.0.22～0.24</w:t>
        <w:br/>
        <w:br/>
        <w:t>【答案】：B</w:t>
      </w:r>
      <w:r>
        <w:t xml:space="preserve"> </w:t>
      </w:r>
    </w:p>
    <w:p>
      <w:r>
        <w:t>64、某建筑采用低温地板辐射供暖，按60℃/50℃热水设计，计算阻力70kPa(其中最不利的并联环路阻力为30kPa)，由于热源条件改变，热水温度需要调整为50℃/43℃，系统和辐射地板加热管的管径不变，但需要增加辐射地板的布管密度，使最不利环路阻力损失增加为40kPa，热力入口的供回水压差应增加为(  )。</w:t>
        <w:br/>
        <w:t>A.90～100kPa</w:t>
        <w:br/>
        <w:t>B.140～150kPa</w:t>
        <w:br/>
        <w:t>C.160～170kPa</w:t>
        <w:br/>
        <w:t>D.180～190kPa</w:t>
        <w:br/>
        <w:br/>
        <w:t xml:space="preserve">【答案】：C </w:t>
      </w:r>
    </w:p>
    <w:p>
      <w:r>
        <w:t>65、某排烟系统负担3个防烟分区的排烟，各分区的面积分别为500，500，400㎡，则排烟风机的风量至少应为(  )。</w:t>
        <w:br/>
        <w:t>A.</w:t>
        <w:br/>
        <w:t>B.</w:t>
        <w:br/>
        <w:t>C.</w:t>
        <w:br/>
        <w:t>D.</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66、某民用建筑的全面通风系统，系统计算总风量为10000m3/h，系统计算总压力损失300Pa，当地大气压力为101.3kPa，假设空气温度为20℃。若选用风系统全压效率为0.65、机械效率为0.98，在选择确定通风机时，风机的配用电机容量至少应为下列何项？(风机风量按计算风量附加5%，风压按计算阻力附加10%)</w:t>
        <w:br/>
        <w:t>A.1.25～1.4kW</w:t>
        <w:br/>
        <w:t>B.1.45～1.50kW</w:t>
        <w:br/>
        <w:t>C.1.6～1.75kW</w:t>
        <w:br/>
        <w:t>D.1.85～2.OkW</w:t>
        <w:br/>
        <w:br/>
        <w:t>【答案】：D</w:t>
      </w:r>
      <w:r>
        <w:t xml:space="preserve"> </w:t>
      </w:r>
    </w:p>
    <w:p>
      <w:r>
        <w:t>67、4000㎡的洁净室，高效空气过滤器的布满率为64.8%，如果过滤器的尺寸为1200mm×1200mm，试问需要的过滤器数量为下列何值？</w:t>
        <w:br/>
        <w:t>A.750台</w:t>
        <w:br/>
        <w:t>B.1500台</w:t>
        <w:br/>
        <w:t>C.1800台</w:t>
        <w:br/>
        <w:t>D.2160台</w:t>
        <w:br/>
        <w:br/>
        <w:t xml:space="preserve">【答案】：C </w:t>
      </w:r>
    </w:p>
    <w:p>
      <w:r>
        <w:t>68、燃煤热水锅炉的流量为96t/h，进出水温度为70℃/95℃，燃煤量为0.66t/h，煤的低位热值为19000kJ/kg，水的比热容取4.187kJ/(kg·℃)，锅炉热效率的近似值为(  )。</w:t>
        <w:br/>
        <w:t>A.0.70</w:t>
        <w:br/>
        <w:t>B.0.75</w:t>
        <w:br/>
        <w:t>C.0.80</w:t>
        <w:br/>
        <w:t>D.0.90</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69、某建筑物拟采用冰蓄冷空调系统，选择部分蓄冰方式。已知：电价谷段时间为23：00-7：00；制冷机白天空调时段运行8h；采用三级离心制冷机，其制冰时的制冷能力变化率为0.75；设计日空调最大小时冷负荷为22293kW，设计日空调运行15h，平均负荷系数取0.80按平均法估算的该空调系统设计日总冷负荷、按部分蓄冰方式蓄冷时制冷机标定制冷量、蓄冷装置有效容量分别为(</w:t>
      </w:r>
      <w:r>
        <w:t xml:space="preserve"> </w:t>
      </w:r>
    </w:p>
    <w:p>
      <w:r>
        <w:t xml:space="preserve"> )kW·h。</w:t>
        <w:br/>
        <w:t>A.267516，19108，114618</w:t>
        <w:br/>
        <w:t>B.334395，23885，143310</w:t>
        <w:br/>
        <w:t>C.267516，16720，100320</w:t>
        <w:br/>
        <w:t>D.267516，19108，152846</w:t>
        <w:br/>
        <w:br/>
        <w:t>【答案】：A</w:t>
      </w:r>
      <w:r>
        <w:t xml:space="preserve"> </w:t>
      </w:r>
    </w:p>
    <w:p>
      <w:r>
        <w:t>70、空气洁净度要求为100000级的医药洁净区洁净服更换室，建筑内尺寸为10m×5m×2.8m，其洁净空气换气量L应为(  )。</w:t>
        <w:br/>
        <w:t>A.</w:t>
        <w:br/>
        <w:t>B.</w:t>
        <w:br/>
        <w:t>C.</w:t>
        <w:br/>
        <w:t>D.</w:t>
        <w:br/>
        <w:br/>
        <w:t xml:space="preserve">【答案】：B </w:t>
      </w:r>
    </w:p>
    <w:p>
      <w:r>
        <w:t>71、某小区采用低压天然气管道供气，已知：小区住户的低压燃具额定压力为2500Pa，则从调压站到最远燃具的管道允许阻力损失应是(  )Pa。</w:t>
        <w:br/>
        <w:t>A.2500</w:t>
        <w:br/>
        <w:t>B.2025</w:t>
        <w:br/>
        <w:t>C.1875</w:t>
        <w:br/>
        <w:t>D.1500</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72、沈阳车站大厅补风，风机总效率为60%，按照普通机械通风要求，风机最大压力值不超过(  )Pa。</w:t>
        <w:br/>
        <w:t>A.600</w:t>
        <w:br/>
        <w:t>B.634</w:t>
        <w:br/>
        <w:t>C.692</w:t>
        <w:br/>
        <w:t>D.750</w:t>
        <w:br/>
        <w:br/>
        <w:t xml:space="preserve">【答案】：C </w:t>
      </w:r>
    </w:p>
    <w:p>
      <w:r>
        <w:t>73、-空气调节系统的冷水管道，当供回水温度为7/12℃，所采用水泵的设计工作点的效率为68%时，符合节能设计标准的水泵设计扬程，最接近的应是下列哪一项？</w:t>
        <w:br/>
        <w:t>A.29m</w:t>
        <w:br/>
        <w:t>B.32m</w:t>
        <w:br/>
        <w:t>C.35m</w:t>
        <w:br/>
        <w:t>D.38m</w:t>
        <w:br/>
        <w:br/>
        <w:t xml:space="preserve">【答案】：C </w:t>
      </w:r>
    </w:p>
    <w:p>
      <w:r>
        <w:t>74、建筑高度50m的公共建筑的中庭面积400㎡，净空高度45m，有可开启的高侧窗25㎡，应怎样进行防排烟设计？(  )</w:t>
        <w:br/>
        <w:t>A.可开启外窗面积已大于地面面积的5%，可以采用自然排烟</w:t>
        <w:br/>
        <w:t>B.</w:t>
        <w:br/>
        <w:t>C.</w:t>
        <w:br/>
        <w:t>D.</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75、某成品库库房体积为75m3，对室温无特殊要求；其围护结构内表面散湿量与设备等散湿量之和为0.9kg/h，人员散湿量为0.lkg/h，自然渗透换气量为每小时1次。采用风量为600IT13/h的除湿机进行除湿，试问除湿机出口空气的含湿量应为下列何值？已知：室外空气干球温度为32℃，湿球温度为28℃；室内空气温度约28℃，相对湿度不大于70%。</w:t>
        <w:br/>
        <w:t>A.12～12.9g/kg</w:t>
        <w:br/>
        <w:t>B.13～13.9g/kg</w:t>
        <w:br/>
        <w:t>C.14～14.9g/kg</w:t>
        <w:br/>
        <w:t>D.15～15.9g/kg</w:t>
        <w:br/>
        <w:br/>
        <w:t xml:space="preserve">【答案】：C </w:t>
      </w:r>
    </w:p>
    <w:p>
      <w:r>
        <w:t>76、建筑高度50m的公共建筑的中庭面积400㎡，净空高度45m，有可开启的高侧窗25㎡，应怎样进行防排烟设计？(  )</w:t>
        <w:br/>
        <w:t>A.可开启外窗面积已大于地面面积的5%，可以采用自然排烟</w:t>
        <w:br/>
        <w:t>B.</w:t>
        <w:br/>
        <w:t>C.</w:t>
        <w:br/>
        <w:t>D.</w:t>
        <w:br/>
        <w:br/>
        <w:t xml:space="preserve">【答案】：C </w:t>
      </w:r>
    </w:p>
    <w:p>
      <w:r>
        <w:t>77、有AB两房间，A为外区，B为内区，室外空气温度为-12℃，室内温度为18℃，A房间外围护结构散热量为9kW，A，B房间发热量均为2kW，两房间分别送风量为3000m3/h，送风温度为30℃，求两房间的温度。</w:t>
        <w:br/>
        <w:t>A.A房间22℃，B房间32℃</w:t>
        <w:br/>
        <w:t>B.A房间21℃，B房间30℃</w:t>
        <w:br/>
        <w:t>C.A房间19℃，B房间32℃</w:t>
        <w:br/>
        <w:t>D.A房间19℃，B房间33℃</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78、某仓库容积为1000m3，梅雨季节时，所在地的室外计算干球温度为34℃，相对湿度为80%，现要求库内空气温度为30℃，相对湿度为50%，选用总风量为2000m3/h的除湿机除湿。已知，建筑和设备的散湿量为0.2kg/h，库内人员的散湿量为0.8kg/h，库内自然渗透的换气量为每小时一次，按标准大气压考虑，空气密度取1.2kg/m3时，除湿机出口空气的含湿量应为下列哪一项？</w:t>
        <w:br/>
        <w:t>A.</w:t>
        <w:br/>
        <w:t>B.</w:t>
        <w:br/>
        <w:t>C.</w:t>
        <w:br/>
        <w:t>D.</w:t>
        <w:br/>
        <w:br/>
        <w:t xml:space="preserve">【答案】：B </w:t>
      </w:r>
    </w:p>
    <w:p>
      <w:r>
        <w:t>79、沈阳车站大厅补风，风机总效率为60%，按照普通机械通风要求，风机最大压力值不超过(  )Pa。</w:t>
        <w:br/>
        <w:t>A.600</w:t>
        <w:br/>
        <w:t>B.634</w:t>
        <w:br/>
        <w:t>C.692</w:t>
        <w:br/>
        <w:t>D.750</w:t>
        <w:br/>
        <w:br/>
        <w:t xml:space="preserve">【答案】：C </w:t>
      </w:r>
    </w:p>
    <w:p>
      <w:r>
        <w:t>80、某建筑采用低温地板辐射供暖，按60℃/50℃热水设计，计算阻力70kPa(其中最不利的并联环路阻力为30kPa)，由于热源条件改变，热水温度需要调整为50℃/43℃，系统和辐射地板加热管的管径不变，但需要增加辐射地板的布管密度，使最不利环路阻力损失增加为40kPa，热力入口的供回水压差应增加为(  )。</w:t>
        <w:br/>
        <w:t>A.90～100kPa</w:t>
        <w:br/>
        <w:t>B.140～150kPa</w:t>
        <w:br/>
        <w:t>C.160～170kPa</w:t>
        <w:br/>
        <w:t>D.180～190kPa</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81、某江水源热泵系统直接使用江水，江水取水点与用水点高度差为110m，供水水管长度为420m。单位长度的江水管道的平均沿程阻力与局部阻力损失之和为0.04m，江水源热泵换热器的阻力为4.5m。江水源热泵机组使用后的回水经过城市雨水管道回流到江中，不考虑取水及回水的头部损失，该江水源热泵的江水取水泵扬程应为(  )。</w:t>
        <w:br/>
        <w:t>A.1.182～1.280MPa</w:t>
        <w:br/>
        <w:t>B.1.281～1.358MPa</w:t>
        <w:br/>
        <w:t>C.1.359～1.437MPa</w:t>
        <w:br/>
        <w:t>D.1.438～1.476MPa</w:t>
        <w:br/>
        <w:br/>
        <w:t xml:space="preserve">【答案】：C </w:t>
      </w:r>
    </w:p>
    <w:p>
      <w:r>
        <w:t>82、低温热水地面辐射供暖系统的单位地面面积的散热量与地面面层材料有关，当设计供／回水温度为60/50℃，室内空气温度为16℃时，地面面层分别为陶瓷地砖与木地板，采用公称外径为De20的PB管，加热管间距为200mm，填充层厚度为50mm，聚苯乙烯绝热层厚度为20mm，陶瓷地砖(热阻R=O.02㎡？K/W)与木地板(热阻R=0.1㎡·K/W)的单位地面面积的散热量之比，应是下列何项？(  )。</w:t>
        <w:br/>
        <w:t>A.1.70～1.79</w:t>
        <w:br/>
        <w:t>B.1.60～1.69</w:t>
        <w:br/>
        <w:t>C.1.40～1.49</w:t>
        <w:br/>
        <w:t>D.1.30～1.39</w:t>
        <w:br/>
        <w:br/>
        <w:t xml:space="preserve">【答案】：C </w:t>
      </w:r>
    </w:p>
    <w:p>
      <w:r>
        <w:t>83、某洁净室，室外风速v=4.Sm/s，密度为ρ=1.293kg/m3，求满足室内洁净要求的最小压差，</w:t>
        <w:br/>
        <w:t>A.5Pa</w:t>
        <w:br/>
        <w:t>B.10Pa</w:t>
        <w:br/>
        <w:t>C.15Pa</w:t>
        <w:br/>
        <w:t>D.25Pa</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r>
        <w:t>84、已知某外保温外墙的平均传热系数为0.55W/(㎡·K)，冬季室外计算温度为-12℃，室内计算温度为18℃，保温层热阻为1.5㎡·K/W，保温层内侧的温度约为(  )。</w:t>
        <w:br/>
        <w:t>A.12.8℃</w:t>
        <w:br/>
        <w:t>B.13.5℃</w:t>
        <w:br/>
        <w:t>C.14.5℃</w:t>
        <w:br/>
        <w:t>D.15.5℃</w:t>
        <w:br/>
        <w:br/>
        <w:t xml:space="preserve">【答案】：B </w:t>
      </w:r>
    </w:p>
    <w:p>
      <w:r>
        <w:t>85、某集中供热系统采暖热负荷为50MW，采暖期天数为100天，室内计算温度为18℃，冬季室外计算温度为-5℃，采暖期室外平均温度1℃，则采暖期耗热量(GJ)约为下列何值？</w:t>
        <w:br/>
        <w:t>A.</w:t>
        <w:br/>
        <w:t>B.</w:t>
        <w:br/>
        <w:t>C.</w:t>
        <w:br/>
        <w:t>D.</w:t>
        <w:br/>
        <w:br/>
        <w:t xml:space="preserve">【答案】：A </w:t>
      </w:r>
    </w:p>
    <w:p>
      <w:r>
        <w:t>86、某办公楼会议室采暖负荷为5500W，采用铸铁四柱640型散热器，采暖热水为85/60℃，会议室为独立环路。办公室进行围护结构节能改造后，该会议室的采暖热负荷降至3800W，若原设计的散热器片数与有关修正系数不变，要保持室内温度为18℃(不超过21℃)，供回水温度应是下列哪一项？</w:t>
        <w:br/>
        <w:t>A.75/55℃</w:t>
        <w:br/>
        <w:t>B.70/50℃</w:t>
        <w:br/>
        <w:t>C.65/45℃</w:t>
        <w:br/>
        <w:t>D.60/40℃</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r>
        <w:t>87、某空调房间总余热量∑Q=3300W，总余湿量∑W=0.26g/s，室内空气状态为：22℃、55%，当地大气压力为101325Pa，如送风温差△t取8℃，则送风量为(  )kg/s。</w:t>
        <w:br/>
        <w:t>A.0.4～0.42</w:t>
        <w:br/>
        <w:t>B.0.3～0.36</w:t>
        <w:br/>
        <w:t>C.400～420</w:t>
        <w:br/>
        <w:t>D.0.22～0.24</w:t>
        <w:br/>
        <w:br/>
        <w:t xml:space="preserve">【答案】：B </w:t>
      </w:r>
    </w:p>
    <w:p>
      <w:r>
        <w:t>88、某四星级宾馆的宴会厅，设计最大用餐人数为120人，平均用餐人数为50人，用餐时间为2h，宴会厅总排风量为1000m3／h，该宴会厅空调系统的新风量应是下列哪一项？</w:t>
        <w:br/>
        <w:t>A.1000m3/h</w:t>
        <w:br/>
        <w:t>B.1250m3/h</w:t>
        <w:br/>
        <w:t>C.1500m3/h</w:t>
        <w:br/>
        <w:t>D.2500m3/h</w:t>
        <w:br/>
        <w:br/>
        <w:t xml:space="preserve">【答案】：C </w:t>
      </w:r>
    </w:p>
    <w:p>
      <w:r>
        <w:t>89、某办公建筑设计采用散热器供暖系统，总热负荷为2100kW，供回水温度为80℃/60℃，系统主干线总长950m，如果选用直连方式的循环水泵，与水泵设计工况点的轴功率接近的应是下列哪一项？(  )</w:t>
        <w:br/>
        <w:t>A.不应大于4.0kW</w:t>
        <w:br/>
        <w:t>B.不应大于5.5kW</w:t>
        <w:br/>
        <w:t>C.不应大于7.5kW</w:t>
        <w:br/>
        <w:t>D.不应大于11kW</w:t>
        <w:br/>
        <w:br/>
        <w:t xml:space="preserve">【答案】：D </w:t>
      </w:r>
    </w:p>
    <w:p>
      <w:r>
        <w:t>90、北京某小区室外供热管网，DN200的供热管道采用岩棉保温，岩棉的导热系数为0.039W/(m·K)，该地区的热价为30元/GJ，下列哪个保温厚度合理？(  )</w:t>
        <w:br/>
        <w:t>A.40mm</w:t>
        <w:br/>
        <w:t>B.32mm</w:t>
        <w:br/>
        <w:t>C.30mm</w:t>
        <w:br/>
        <w:t>D.25mm</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91、某五星级宾馆的宴会厅面积为400㎡，净高6m。最大用餐人数为200人(实际平均用餐人数为90人)，持续用餐时间为2.Sh。宴会厅排风量为1300m3/h，房间要求维持正压，正压风量按换气次数0.5次计算。该宴会厅的新风量应为下列哪一项？</w:t>
        <w:br/>
        <w:t>A.2500m3/h</w:t>
        <w:br/>
        <w:t>B.3000m3/h</w:t>
        <w:br/>
        <w:t>C.4300m3/h</w:t>
        <w:br/>
        <w:t>D.6000m3/h</w:t>
        <w:br/>
        <w:br/>
        <w:t>【答案】：B</w:t>
      </w:r>
      <w:r>
        <w:t xml:space="preserve"> </w:t>
      </w:r>
    </w:p>
    <w:p>
      <w:r>
        <w:t>92、北京市一栋办公楼，体形系数小于0.3，外墙为240mm钢筋混凝土，采用聚苯保温板保温，内表面传热系数为8.7W/(㎡·K)，外表面传热系数为23W/(㎡·K)，钢筋混凝土的导热系数为1.74W/(m·K)，聚苯保温板的导热系数为0.047W/(m·K)，保温层的最小厚度为(  )。</w:t>
        <w:br/>
        <w:t>A.95mm</w:t>
        <w:br/>
        <w:t>B.85mm</w:t>
        <w:br/>
        <w:t>C.65mm</w:t>
        <w:br/>
        <w:t>D.45mm</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r>
        <w:t>93、某市一装配式冷库用于贮藏冻肉。装配式冷库的库板为1mm厚压花铝板夹150mm厚聚氨酯隔热层。导热系数，铝板为202.940W/(m·℃)，聚氨酯隔热材料为0.031W/(m·℃)。蓄热系数，铝板为182.59W/(㎡·℃)，聚氨酯隔热材料为0.28W/(㎡·℃)。冷藏间设计温度-18℃。该市夏季通风室外计算干球温度为33℃；夏季空调室外计算干球温度为36.5℃；夏季空调日平均温度为32.5℃。围护结构高温侧空气露点温度为27.41℃。围护结构外表面热阻为0.043㎡·℃/W。热阻修正系数为b，当围护结构热惰性指标D≤4时，b=1.2；其他围护结构，b=1.0。则该装配式冷库围护结构的最小总热阻是(</w:t>
      </w:r>
      <w:r>
        <w:t xml:space="preserve"> </w:t>
      </w:r>
    </w:p>
    <w:p>
      <w:r>
        <w:t xml:space="preserve"> )。</w:t>
        <w:br/>
        <w:t>A.0.30～0.35㎡·℃/W</w:t>
        <w:br/>
        <w:t>B.0.46～0.50㎡·℃/W</w:t>
        <w:br/>
        <w:t>C.0.51～0.55㎡·℃/W</w:t>
        <w:br/>
        <w:t>D.0.40～0.45㎡·℃/W</w:t>
        <w:br/>
        <w:br/>
        <w:t>【答案】：C</w:t>
      </w:r>
      <w:r>
        <w:t xml:space="preserve"> </w:t>
      </w:r>
    </w:p>
    <w:p>
      <w:r>
        <w:t>94、某栋楼的空调水系统，冷水机组的阻力为100kPa，管道为异程系统，最远环路的阻力最大，其单程长度50m，比摩阻均按150Pa/m估算，局部阻力为摩擦阻力的50%，过滤器、分集水器等管道附件的阻力为80kPa，最远环路空调末端阻力为43kPa，则循环水泵的扬程应选(  )m。</w:t>
        <w:br/>
        <w:t>A.24</w:t>
        <w:br/>
        <w:t>B.26</w:t>
        <w:br/>
        <w:t>C.28</w:t>
        <w:br/>
        <w:t>D.30</w:t>
        <w:br/>
        <w:br/>
        <w:t xml:space="preserve">【答案】：C </w:t>
      </w:r>
    </w:p>
    <w:p>
      <w:r>
        <w:t>95、某建筑采用低温地板辐射采暖，按60/50℃热水设计，计算阻力损失为70kPa(其中最不利环路阻力损失为30kPa)，由于热源条件改变，热水温度需要调整为50/43℃，系统和辐射地板加热管的管径不变，但需要增加辐射地板的布管密度，使最不利环路阻力损失增加40kPa，热力人口的供回水压差为下列何值？</w:t>
        <w:br/>
        <w:t>A.应增加为90～110kPa</w:t>
        <w:br/>
        <w:t>B.应增加为120～140kPa</w:t>
        <w:br/>
        <w:t>C.应增加为150～170kPa</w:t>
        <w:br/>
        <w:t>D.应增加为180～200kPa</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r>
        <w:t>96、某旅馆的集中热水全日供应系统，共200间客房，每间有带淋浴器的浴盆和洗脸盆各一个，冷水计算温度取10℃，当采用半即热式或快速式热水加热器时，试按照设计秒流量计算热水系统耗热量。(</w:t>
      </w:r>
      <w:r>
        <w:t xml:space="preserve"> </w:t>
      </w:r>
    </w:p>
    <w:p>
      <w:r>
        <w:t xml:space="preserve"> )</w:t>
        <w:br/>
        <w:t>A.935kW</w:t>
        <w:br/>
        <w:t>B.1247kW</w:t>
        <w:br/>
        <w:t>C.1813kW</w:t>
        <w:br/>
        <w:t>D.1870kW</w:t>
        <w:br/>
        <w:br/>
        <w:t>【答案】：C</w:t>
      </w:r>
      <w:r>
        <w:t xml:space="preserve"> </w:t>
      </w:r>
    </w:p>
    <w:p>
      <w:r>
        <w:t>97、某洁净室面积80㎡，洁净度测定的测点个数应为(  )。</w:t>
        <w:br/>
        <w:t>A.3个</w:t>
        <w:br/>
        <w:t>B.6个</w:t>
        <w:br/>
        <w:t>C.9个</w:t>
        <w:br/>
        <w:t>D.12个</w:t>
        <w:br/>
        <w:br/>
        <w:t xml:space="preserve">【答案】：C </w:t>
      </w:r>
    </w:p>
    <w:p>
      <w:r>
        <w:t>98、某小区采用低压天然气管道供气，已知：小区住户的低压燃具额定压力为2500Pa，则从调压站到最远燃具的管道允许阻力损失应是(  )Pa。</w:t>
        <w:br/>
        <w:t>A.2500</w:t>
        <w:br/>
        <w:t>B.2025</w:t>
        <w:br/>
        <w:t>C.1875</w:t>
        <w:br/>
        <w:t>D.1500</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99、某低温热水地板辐射采暖，供回水温度为60/50℃，热用户与热水供热管网采用板式换热器连接，热网供回水温度为110/70℃，该用户采暖热负荷为3000kW，供水温度及供回水温差均采用最高值，换热器传热系数为3100W/(m.℃)，求采用逆流换热时，所需换热器的最小面积。</w:t>
        <w:br/>
        <w:t>A.23～25㎡</w:t>
        <w:br/>
        <w:t>B.30～32㎡</w:t>
        <w:br/>
        <w:t>C.36～38㎡</w:t>
        <w:br/>
        <w:t>D.40～42㎡</w:t>
        <w:br/>
        <w:br/>
        <w:t>【答案】：C</w:t>
      </w:r>
      <w:r>
        <w:t xml:space="preserve"> </w:t>
      </w:r>
    </w:p>
    <w:p>
      <w:r>
        <w:t>100、含有S02有害气体的流量为3000m3/h，其中S02的浓度为5.25mg/m3，采用固定床活性炭吸附装置净化该有害气体。设平衡吸附量为0.15kg/kg炭，吸附效率为96%。如有效使用时间(穿透时间)为250h，所需装炭量为下列哪一项？</w:t>
        <w:br/>
        <w:t>A.71.5～72.5kg</w:t>
        <w:br/>
        <w:t>B.72.6～73.6kg</w:t>
        <w:br/>
        <w:t>C.73.7～74.7kg</w:t>
        <w:br/>
        <w:t>D.74.8～78.8kg</w:t>
        <w:br/>
        <w:br/>
        <w:t xml:space="preserve">【答案】：A </w:t>
      </w:r>
    </w:p>
    <w:p>
      <w:r>
        <w:t>101、某制冷量为2000kW的溴化锂吸收式冷水机组，热力系数为1.15，冷却水进出口温差为5℃，则其冷却水流量为(  )。</w:t>
        <w:br/>
        <w:t>A.</w:t>
        <w:br/>
        <w:t>B.</w:t>
        <w:br/>
        <w:t>C.</w:t>
        <w:br/>
        <w:t>D.</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r>
        <w:t>102、热力网与供暖用户采取有混水降温装置的直接连接，热网设计供回水温度为110℃/70℃，用户设计供回水温度为85℃/60℃，用户供暖设计热负荷为100kW，混水装置的设计流量为(</w:t>
      </w:r>
      <w:r>
        <w:t xml:space="preserve"> </w:t>
      </w:r>
    </w:p>
    <w:p>
      <w:r>
        <w:t xml:space="preserve"> )。</w:t>
        <w:br/>
        <w:t>A.2000～2100kg/h</w:t>
        <w:br/>
        <w:t>B.2100～2200kg/h</w:t>
        <w:br/>
        <w:t>C.2200～2300kg/h</w:t>
        <w:br/>
        <w:t>D.2300～2400kg/h</w:t>
        <w:br/>
        <w:br/>
        <w:t>【答案】：B</w:t>
      </w:r>
      <w:r>
        <w:t xml:space="preserve"> </w:t>
      </w:r>
    </w:p>
    <w:p>
      <w:r>
        <w:t>103、某水果冷藏库的总贮藏量为1300t，带包装的容积利用系数为0.75，该冷藏库的公称容积正确的应是下列何项？(  )。</w:t>
        <w:br/>
        <w:t>A.</w:t>
        <w:br/>
        <w:t>B.</w:t>
        <w:br/>
        <w:t>C.</w:t>
        <w:br/>
        <w:t>D.</w:t>
        <w:br/>
        <w:br/>
        <w:t xml:space="preserve">【答案】：B </w:t>
      </w:r>
    </w:p>
    <w:p>
      <w:r>
        <w:t>104、南方某办公建筑拟设蓄冰空调，该大楼设计日的总负荷为12045kW·h，当地电费的谷价时段为23：00-07：00，采用双工况螺杆式制冷机夜间低谷电价时段制冰蓄冷(制冰时制冷能力的变化率为0.7)，白天机组在空调工况运行9h，制冷站设计日附加系数为1.0，试问：在部分负荷蓄冷的条件下，该项目蓄冷装置最低有效容量Q。应为(  )。</w:t>
        <w:br/>
        <w:t>A.4450～4650kW</w:t>
        <w:br/>
        <w:t>B.4700～4850kW</w:t>
        <w:br/>
        <w:t>C.4950～5150kW</w:t>
        <w:br/>
        <w:t>D.5250～5450kW</w:t>
        <w:br/>
        <w:br/>
        <w:t xml:space="preserve">【答案】：A </w:t>
      </w:r>
    </w:p>
    <w:p>
      <w:pPr>
        <w:sectPr w:rsidSect="00034616">
          <w:type w:val="nextPage"/>
          <w:pgSz w:w="12240" w:h="15840"/>
          <w:pgMar w:top="1440" w:right="1800" w:bottom="1440" w:left="1800" w:header="720" w:footer="720" w:gutter="0"/>
          <w:pgNumType w:start="35"/>
          <w:cols w:space="720"/>
          <w:titlePg w:val="0"/>
          <w:docGrid w:linePitch="360"/>
        </w:sectPr>
      </w:pPr>
    </w:p>
    <w:p>
      <w:r>
        <w:t>105、某车间工艺生产过程散发的主要有害物质包括苯胺、丙烯醇和氯化物，已知将上述三种有害物稀释至国标规定的接触限值所需空气量分别为8.2m3／s、5.6m3/s、2.lm3/s。试问：该车间的全面通风换气量应是下列哪一项值？</w:t>
        <w:br/>
        <w:t>A.8.2m3／s</w:t>
        <w:br/>
        <w:t>B.10.3m3／s</w:t>
        <w:br/>
        <w:t>C.7.7m3／s</w:t>
        <w:br/>
        <w:t>D.15.9m3／s</w:t>
        <w:br/>
        <w:br/>
        <w:t>【答案】：D</w:t>
      </w:r>
      <w:r>
        <w:t xml:space="preserve"> </w:t>
      </w:r>
    </w:p>
    <w:p>
      <w:r>
        <w:t>106、某热水采暖系统运行时实测流量为9000kg/h，系统总压力损失为10kPa，现将流量减小为8000kg/h，系统总压力损失为多少？</w:t>
        <w:br/>
        <w:t>A.0.78～0.80kPa</w:t>
        <w:br/>
        <w:t>B.5.5～5.8kPa</w:t>
        <w:br/>
        <w:t>C.7.8～8.okPa</w:t>
        <w:br/>
        <w:t>D.8.1～8.3kPa</w:t>
        <w:br/>
        <w:br/>
        <w:t xml:space="preserve">【答案】：C </w:t>
      </w:r>
    </w:p>
    <w:p>
      <w:r>
        <w:t>107、某高度为6m，面积为1000㎡的机加工车间，室内设计温度为18℃，采暖计算总负荷为94kW，热媒为95/70℃热水。设置暖风机采暖，并配以散热量为30kW的散热器。若采用每台标准热量为6kW、风量500m3/h的暖风机，应至少布置多少台？</w:t>
        <w:br/>
        <w:t>A.16</w:t>
        <w:br/>
        <w:t>B.17</w:t>
        <w:br/>
        <w:t>C.18</w:t>
        <w:br/>
        <w:t>D.19</w:t>
        <w:br/>
        <w:br/>
        <w:t xml:space="preserve">【答案】：C </w:t>
      </w:r>
    </w:p>
    <w:p>
      <w:pPr>
        <w:sectPr w:rsidSect="00034616">
          <w:type w:val="nextPage"/>
          <w:pgSz w:w="12240" w:h="15840"/>
          <w:pgMar w:top="1440" w:right="1800" w:bottom="1440" w:left="1800" w:header="720" w:footer="720" w:gutter="0"/>
          <w:pgNumType w:start="36"/>
          <w:cols w:space="720"/>
          <w:titlePg w:val="0"/>
          <w:docGrid w:linePitch="360"/>
        </w:sectPr>
      </w:pPr>
    </w:p>
    <w:p>
      <w:r>
        <w:t>108、某车间有毒物质实测的时间加权浓度为：苯(皮)3mg/m3、二甲苯胺(皮)2mg/m3，甲醇(皮)15mg/m3、甲苯(皮)20mg/m3。问此车间有毒物质的容许浓度是否符合卫生要求并说明理由？</w:t>
        <w:br/>
        <w:t>A.符合</w:t>
        <w:br/>
        <w:t>B.不符合</w:t>
        <w:br/>
        <w:t>C.无法确定</w:t>
        <w:br/>
        <w:t>D.基本符合</w:t>
        <w:br/>
        <w:br/>
        <w:t>【答案】：B</w:t>
      </w:r>
      <w:r>
        <w:t xml:space="preserve"> </w:t>
      </w:r>
    </w:p>
    <w:p>
      <w:r>
        <w:t>109、某工程确定选用名义制冷量为200kW的螺杆式冷水机组，由生产厂家的样本查得：该机组在冷却水进口温度30℃，出口温度35℃时，冷凝温度为38℃；采用卧式壳管式冷凝器，传热系数为750W/(㎡·K)，冷凝器排热量为232.8kW，水侧污垢热阻为0.086㎡·K/kW。已知使用地点水质较差，污垢热阻为0.3㎡·K/kW。使用当地水质时，壳管式冷凝器的传热系数是(  )。</w:t>
        <w:br/>
        <w:t>A.712.0～713.0W/(㎡·K)</w:t>
        <w:br/>
        <w:t>B.646.0～647.0W/(㎡·K)</w:t>
        <w:br/>
        <w:t>C.574.0～575.0W/(㎡·K)</w:t>
        <w:br/>
        <w:t>D.448.0～449.0W/(㎡·K)</w:t>
        <w:br/>
        <w:br/>
        <w:t xml:space="preserve">【答案】：B </w:t>
      </w:r>
    </w:p>
    <w:p>
      <w:r>
        <w:t>110、某办公楼普通机械送风系统风机与电机采用直联方式，设计工况下的风机及传动效率为92.8%，风管的长度为124m，通风系统单位长度平均风压损失为5Pa／m(包含摩擦阻力和局部阻力)。问：在通风系统设计时，所选择的风机在设计工况下效率的最小值应接近以下哪项效率值，才能满足节能要求？(  )。</w:t>
        <w:br/>
        <w:t>A.52%</w:t>
        <w:br/>
        <w:t>B.53%</w:t>
        <w:br/>
        <w:t>C.56%</w:t>
        <w:br/>
        <w:t>D.58%</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r>
        <w:t>111、并排置于屋面的两台机组经测定其声功率级分别为65dB和60dB，则距机组5m处的声压级为(</w:t>
      </w:r>
      <w:r>
        <w:t xml:space="preserve"> </w:t>
      </w:r>
    </w:p>
    <w:p>
      <w:r>
        <w:t xml:space="preserve"> )dB。</w:t>
        <w:br/>
        <w:t>A.40.3</w:t>
        <w:br/>
        <w:t>B.35</w:t>
        <w:br/>
        <w:t>C.60</w:t>
        <w:br/>
        <w:t>D.44.3</w:t>
        <w:br/>
        <w:br/>
        <w:t>【答案】：D</w:t>
      </w:r>
      <w:r>
        <w:t xml:space="preserve"> </w:t>
      </w:r>
    </w:p>
    <w:p>
      <w:r>
        <w:t>112、低温热水地面辐射供暖系统的单位地面面积的散热量与地面面层材料有关，当设计供／回水温度为60/50℃，室内空气温度为16℃时，地面面层分别为陶瓷地砖与木地板，采用公称外径为De20的PB管，加热管间距为200mm，填充层厚度为50mm，聚苯乙烯绝热层厚度为20mm，陶瓷地砖(热阻R=O.02㎡？K/W)与木地板(热阻R=0.1㎡·K/W)的单位地面面积的散热量之比，应是下列何项？(  )。</w:t>
        <w:br/>
        <w:t>A.1.70～1.79</w:t>
        <w:br/>
        <w:t>B.1.60～1.69</w:t>
        <w:br/>
        <w:t>C.1.40～1.49</w:t>
        <w:br/>
        <w:t>D.1.30～1.39</w:t>
        <w:br/>
        <w:br/>
        <w:t xml:space="preserve">【答案】：C </w:t>
      </w:r>
    </w:p>
    <w:p>
      <w:r>
        <w:t>113、条件同1题，如果送风量为0.33kg/s，试问送风含湿量为下列何值？</w:t>
        <w:br/>
        <w:t>A.</w:t>
        <w:br/>
        <w:t>B.</w:t>
        <w:br/>
        <w:t>C.</w:t>
        <w:br/>
        <w:t>D.</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p>
    <w:p>
      <w:r>
        <w:t>114、某储藏苹果的冷却物冷藏间，其计算吨位为530t，进货质量按最大设计。货物进入冷间时的温度为25℃，比焓为336.5kJ/kg；货物在冷间内终止降温时的温度为0℃，比焓为271.9kJ/kg。货物冷加工时间按24h计。货物包装材料质量系数取0.25，包装材料的比热容为1.47kJ/(kg·℃)。苹果冷却初始时的呼吸热流量为0.149W/kg，终止降温时的呼吸热流量为0.019W/kg。则该冷却物冷藏间的货物热流量为(</w:t>
      </w:r>
      <w:r>
        <w:t xml:space="preserve"> </w:t>
      </w:r>
      <w:r>
        <w:t xml:space="preserve"> )。</w:t>
        <w:br/>
        <w:t>A.33.5～35.5kW</w:t>
        <w:br/>
        <w:t>B.35.6～37.5kW</w:t>
        <w:br/>
        <w:t>C.38.5～40.5kW</w:t>
        <w:br/>
        <w:t>D.48.5～50.5kW</w:t>
        <w:br/>
        <w:br/>
        <w:t>【答案】：D</w:t>
      </w:r>
      <w:r>
        <w:t xml:space="preserve"> </w:t>
      </w:r>
    </w:p>
    <w:p>
      <w:r>
        <w:t>115、某成品库库房体积为75m3，对室温无特殊要求；其围护结构内表面散湿量与设备等散湿量之和为0.9kg/h，人员散湿量为0.lkg/h，自然渗透换气量为每小时1次。采用风量为600IT13/h的除湿机进行除湿，试问除湿机出口空气的含湿量应为下列何值？已知：室外空气干球温度为32℃，湿球温度为28℃；室内空气温度约28℃，相对湿度不大于70%。</w:t>
        <w:br/>
        <w:t>A.12～12.9g/kg</w:t>
        <w:br/>
        <w:t>B.13～13.9g/kg</w:t>
        <w:br/>
        <w:t>C.14～14.9g/kg</w:t>
        <w:br/>
        <w:t>D.15～15.9g/kg</w:t>
        <w:br/>
        <w:br/>
        <w:t xml:space="preserve">【答案】：C </w:t>
      </w:r>
    </w:p>
    <w:p>
      <w:pPr>
        <w:sectPr w:rsidSect="00034616">
          <w:type w:val="nextPage"/>
          <w:pgSz w:w="12240" w:h="15840"/>
          <w:pgMar w:top="1440" w:right="1800" w:bottom="1440" w:left="1800" w:header="720" w:footer="720" w:gutter="0"/>
          <w:pgNumType w:start="39"/>
          <w:cols w:space="720"/>
          <w:titlePg w:val="0"/>
          <w:docGrid w:linePitch="360"/>
        </w:sectPr>
      </w:pPr>
      <w:r>
        <w:t>116、全新风热风供暖车间供暖设计热负荷为200kW，室内设计温度为15℃，供暖室外计算温度为-8℃，通风室外计算温度为-5℃，送风量为10kg/s，空气加热器使用的热媒为城市热网110℃/70℃的热水，空气加热器的传热系数为40W/(㎡·K)，考虑安全系数后，空气加热器所需加热面积应为(</w:t>
      </w:r>
      <w:r>
        <w:t xml:space="preserve"> </w:t>
      </w:r>
    </w:p>
    <w:p>
      <w:r>
        <w:t xml:space="preserve"> )。</w:t>
        <w:br/>
        <w:t>A.100～120㎡</w:t>
        <w:br/>
        <w:t>B.121～140㎡</w:t>
        <w:br/>
        <w:t>C.141～160㎡</w:t>
        <w:br/>
        <w:t>D.161～190㎡</w:t>
        <w:br/>
        <w:br/>
        <w:t>【答案】：D</w:t>
      </w:r>
      <w:r>
        <w:t xml:space="preserve"> </w:t>
      </w:r>
    </w:p>
    <w:p>
      <w:r>
        <w:t>117、一建筑高度为20m的商贸楼，其不具备自然排烟条件的防烟楼梯间和前室各设置有一道1.6m×2m(h)的双扇防火门，若考虑加压房间密封程度的背压系数a=0.8，漏风附加率为b=0.15，开启门洞出口的平均风速为1.0m/s。试问：当仅防烟楼梯间送风，前室不送风时，采用门洞流速法计算的机械加压送风系统的送风量应是下列选项中的哪一项？</w:t>
        <w:br/>
        <w:t>A.14000～18000m3/h</w:t>
        <w:br/>
        <w:t>B.20000～24000m3/h</w:t>
        <w:br/>
        <w:t>C.25000～29000m3/h</w:t>
        <w:br/>
        <w:t>D.30000～35000m3/h</w:t>
        <w:br/>
        <w:br/>
        <w:t xml:space="preserve">【答案】：D </w:t>
      </w:r>
    </w:p>
    <w:p>
      <w:r>
        <w:t>118、哈尔滨市某5层居住建筑的外墙由150mm厚加气混凝土、20mm厚抹灰、50mm厚双面铝箔封闭空气间层及聚苯板组成。加气混凝土的导热系数为0.28W/(m·K)，抹灰的导热系数为0.87W/(m·K)，聚苯板的导热系数为0.03W/(m·K)。聚苯板的最小厚度应为(  )。</w:t>
        <w:br/>
        <w:t>A.2.0～2.4cm</w:t>
        <w:br/>
        <w:t>B.3.2～3.3cm</w:t>
        <w:br/>
        <w:t>C.3.5～3.9cm</w:t>
        <w:br/>
        <w:t>D.8.0～8.4cm</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r>
        <w:t>119、某房间面积为20㎡，高为2.8m，室内温度为20℃，相对湿度为50%。1次换气通风，散热器热量为Q，采用喷雾加湿，室外温度为-6℃，相对湿度为50%，则加湿量和热量Q的变化为(</w:t>
      </w:r>
      <w:r>
        <w:t xml:space="preserve"> </w:t>
      </w:r>
    </w:p>
    <w:p>
      <w:r>
        <w:t xml:space="preserve"> )。</w:t>
        <w:br/>
        <w:t>A.200～220kg/h，Q不变</w:t>
        <w:br/>
        <w:t>B.400～420kg/h，Q不变</w:t>
        <w:br/>
        <w:t>C.200～220kg／h，Q变大</w:t>
        <w:br/>
        <w:t>D.400～420kg/h，Q变大</w:t>
        <w:br/>
        <w:br/>
        <w:t>【答案】：D</w:t>
      </w:r>
      <w:r>
        <w:t xml:space="preserve"> </w:t>
      </w:r>
    </w:p>
    <w:p>
      <w:r>
        <w:t>120、以下四台同一系列的后向机翼型离心通风机，均在高效率运行情况时，比较其噪声性能哪一台为最好？</w:t>
        <w:br/>
        <w:t>A.风量50000m3/h，全压600Pa，声功率级105d</w:t>
        <w:br/>
        <w:t>B.风量100000m3/h，全压800Pa，声功率级110dB</w:t>
        <w:br/>
        <w:t>C.风量80000m3/h，全压700Pa，声功率级110dB</w:t>
        <w:br/>
        <w:t>D.风量20000m3/h，全压500Pa，声功率级100dB</w:t>
        <w:br/>
        <w:br/>
        <w:t xml:space="preserve">【答案】：B </w:t>
      </w:r>
    </w:p>
    <w:p>
      <w:r>
        <w:t>121、某风机转速为2900r/min，若风机减振器选用金属弹簧型，减振器固有频率应为下列哪一项？(  )</w:t>
        <w:br/>
        <w:t>A.4～5Hz</w:t>
        <w:br/>
        <w:t>B.9～12Hz</w:t>
        <w:br/>
        <w:t>C.18～21Hz</w:t>
        <w:br/>
        <w:t>D.45～50Hz</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r>
        <w:t>122、天津某大型超市建筑面积为2000㎡，用燃气红外辐射供暖，舒适温度为20℃，辐射管安装高度为5m，距人体头部3m，围护结构耗热量为200kW，辐射供暖系统的效率为0.9，室内空气温度为(  )。</w:t>
        <w:br/>
        <w:t>A.20～21℃</w:t>
        <w:br/>
        <w:t>B.18～19℃</w:t>
        <w:br/>
        <w:t>C.16～17℃</w:t>
        <w:br/>
        <w:t>D.22～23℃</w:t>
        <w:br/>
        <w:br/>
        <w:t xml:space="preserve">【答案】：C </w:t>
      </w:r>
    </w:p>
    <w:p>
      <w:r>
        <w:t>123、某热水供暖系统运行时实测流量为9000kg/h，系统总压力损失为10kPa，现将流量减小为8000kg/h，系统总压力损失为(  )。</w:t>
        <w:br/>
        <w:t>A.0.78～0.80kPa</w:t>
        <w:br/>
        <w:t>B.5.5～5.8kPa</w:t>
        <w:br/>
        <w:t>C.7.8～8.0kPa</w:t>
        <w:br/>
        <w:t>D.8.1～8.3kPa</w:t>
        <w:br/>
        <w:br/>
        <w:t xml:space="preserve">【答案】：C </w:t>
      </w:r>
    </w:p>
    <w:p>
      <w:r>
        <w:t>124、北京某住宅楼顶层一卫生间面积为10㎡，卫生间洁具占2㎡，房间按对流方式计算的热负荷为800W，室内计算温度为18℃，卫生间采用低温热水地板辐射供暖，地板表面平均温度为(  )。</w:t>
        <w:br/>
        <w:t>A.23～24℃</w:t>
        <w:br/>
        <w:t>B.24～25℃</w:t>
        <w:br/>
        <w:t>C.25～26℃</w:t>
        <w:br/>
        <w:t>D.26～27℃</w:t>
        <w:br/>
        <w:br/>
        <w:t xml:space="preserve">【答案】：D </w:t>
      </w:r>
    </w:p>
    <w:p>
      <w:r>
        <w:t>125、某公共建筑的集中热水供暖的二次水系统，总热负荷为3200kW，供回水温度为95℃/70℃，室外主干线总长1600m，如果选用联轴器连接的循环水泵时，水泵的设计工况点的轴功率计算值应是下列哪一项(取整数)？(  )</w:t>
        <w:br/>
        <w:t>A.19kW</w:t>
        <w:br/>
        <w:t>B.17kW</w:t>
        <w:br/>
        <w:t>C.15kW</w:t>
        <w:br/>
        <w:t>D.13kW</w:t>
        <w:br/>
        <w:br/>
        <w:t xml:space="preserve">【答案】：D </w:t>
      </w:r>
    </w:p>
    <w:p>
      <w:pPr>
        <w:sectPr w:rsidSect="00034616">
          <w:type w:val="nextPage"/>
          <w:pgSz w:w="12240" w:h="15840"/>
          <w:pgMar w:top="1440" w:right="1800" w:bottom="1440" w:left="1800" w:header="720" w:footer="720" w:gutter="0"/>
          <w:pgNumType w:start="42"/>
          <w:cols w:space="720"/>
          <w:titlePg w:val="0"/>
          <w:docGrid w:linePitch="360"/>
        </w:sectPr>
      </w:pPr>
      <w:r>
        <w:t>126、某新建化验室排放有害气体苯，其排气筒的高度为12m，其符合国家二级排放标准的最高允许速率应是下列哪一项？(</w:t>
      </w:r>
      <w:r>
        <w:t xml:space="preserve"> </w:t>
      </w:r>
    </w:p>
    <w:p>
      <w:r>
        <w:t xml:space="preserve"> )</w:t>
        <w:br/>
        <w:t>A.约0.78kg/h</w:t>
        <w:br/>
        <w:t>B.约0.5kg/h</w:t>
        <w:br/>
        <w:t>C.约0.4kg/h</w:t>
        <w:br/>
        <w:t>D.约0.16kg/h</w:t>
        <w:br/>
        <w:br/>
        <w:t>【答案】：D</w:t>
      </w:r>
      <w:r>
        <w:t xml:space="preserve"> </w:t>
      </w:r>
    </w:p>
    <w:p>
      <w:r>
        <w:t>127、某办公楼采用变风量空调系统，空调冷水系统为一级泵变流量系统，空调机组冷水管路上设置电动调节阀，采用1台变频水泵控制供回水总管的压差恒定。假设水泵的流量与频率呈正比关系，当水泵运行频率为40Hz时，水泵效率下降了10%，这时该水泵的能耗比工频时减少(  )。</w:t>
        <w:br/>
        <w:t>A.11%</w:t>
        <w:br/>
        <w:t>B.18%</w:t>
        <w:br/>
        <w:t>C.32%</w:t>
        <w:br/>
        <w:t>D.43%</w:t>
        <w:br/>
        <w:br/>
        <w:t xml:space="preserve">【答案】：A </w:t>
      </w:r>
    </w:p>
    <w:p>
      <w:r>
        <w:t>128、已知某外保温外墙的平均传热系数为0.55W/(㎡·K)，冬季室外计算温度为-12℃，室内计算温度为18℃，保温层热阻为1.5㎡·K/W，保温层内侧的温度约为(  )。</w:t>
        <w:br/>
        <w:t>A.12.8℃</w:t>
        <w:br/>
        <w:t>B.13.5℃</w:t>
        <w:br/>
        <w:t>C.14.5℃</w:t>
        <w:br/>
        <w:t>D.15.5℃</w:t>
        <w:br/>
        <w:br/>
        <w:t xml:space="preserve">【答案】：B </w:t>
      </w:r>
    </w:p>
    <w:p>
      <w:pPr>
        <w:sectPr w:rsidSect="00034616">
          <w:type w:val="nextPage"/>
          <w:pgSz w:w="12240" w:h="15840"/>
          <w:pgMar w:top="1440" w:right="1800" w:bottom="1440" w:left="1800" w:header="720" w:footer="720" w:gutter="0"/>
          <w:pgNumType w:start="43"/>
          <w:cols w:space="720"/>
          <w:titlePg w:val="0"/>
          <w:docGrid w:linePitch="360"/>
        </w:sectPr>
      </w:pPr>
    </w:p>
    <w:p>
      <w:r>
        <w:t>129、某四星级宾馆的宴会厅，设计最大用餐人数为120人，平均用餐人数为50人，用餐时间为2h，宴会厅总排风量为1000m3／h，该宴会厅空调系统的新风量应是下列哪一项？</w:t>
        <w:br/>
        <w:t>A.1000m3/h</w:t>
        <w:br/>
        <w:t>B.1250m3/h</w:t>
        <w:br/>
        <w:t>C.1500m3/h</w:t>
        <w:br/>
        <w:t>D.2500m3/h</w:t>
        <w:br/>
        <w:br/>
        <w:t>【答案】：C</w:t>
      </w:r>
      <w:r>
        <w:t xml:space="preserve"> </w:t>
      </w:r>
    </w:p>
    <w:p>
      <w:r>
        <w:t>130、某热水网路设计供回水温度为110℃/70℃，网路上连接5个供暖热用户，散热设备为普通铸铁散热器，用户底层地面和热源内循环水泵中心线等高，用户1，2，3，4，5的楼高分别为21m，15m，24m，45m和24m，则热网静水压曲线高度、用户与热力网的连接方式为(  )。</w:t>
        <w:br/>
        <w:t>A.静水压曲线高度27m，用户4与热力网分层式连接，高区(25～45m)间接连接，低区(0～24m)直接连接，其他用户与热力网直接连接</w:t>
        <w:br/>
        <w:t>B.静水压曲线高度32m，用户4与热力网分层式连接，高区(25～45m)间接连接，低区(0～24m)直接连接，其他用户与热力网直接连接</w:t>
        <w:br/>
        <w:t>C.静水压曲线高度32m，用户4与热力网分层式连接，高区(31～45m)间接连接，低区(0～30m)直接连接，其他用户与热力网直接连接</w:t>
        <w:br/>
        <w:t>D.静水压曲线高度53m，所有用户与热力网直接连接</w:t>
        <w:br/>
        <w:br/>
        <w:t xml:space="preserve">【答案】：B </w:t>
      </w:r>
    </w:p>
    <w:p>
      <w:pPr>
        <w:sectPr w:rsidSect="00034616">
          <w:type w:val="nextPage"/>
          <w:pgSz w:w="12240" w:h="15840"/>
          <w:pgMar w:top="1440" w:right="1800" w:bottom="1440" w:left="1800" w:header="720" w:footer="720" w:gutter="0"/>
          <w:pgNumType w:start="44"/>
          <w:cols w:space="720"/>
          <w:titlePg w:val="0"/>
          <w:docGrid w:linePitch="360"/>
        </w:sectPr>
      </w:pPr>
      <w:r>
        <w:t>131、某车间的一个工作平台上装有带法兰边的矩形吸气罩，罩口的净尺寸为320mm×640mm，工作距罩口的距离640mm，要求于工作处形成0.52m/s的吸入速度，排气罩的排风量应为下列何项？</w:t>
        <w:br/>
        <w:t>A.1800～2160m3/s</w:t>
        <w:br/>
        <w:t>B.2200～2500m3/s</w:t>
        <w:br/>
        <w:t>C.2650～2950m3／s</w:t>
        <w:br/>
        <w:t>D.3000～3360m3/s</w:t>
        <w:br/>
        <w:br/>
        <w:t xml:space="preserve">【答案】：B </w:t>
      </w:r>
    </w:p>
    <w:p>
      <w:r>
        <w:t>132、假设一台冷水机组在100%，75%，50%和25%负荷时的性能系数分别为4.5，4.8，5.1和5.6，对应的冷却水进水温度分别为30，26，23，19℃。其部分负荷综合性能系数为(  )。</w:t>
        <w:br/>
        <w:t>A.5.01</w:t>
        <w:br/>
        <w:t>B.4.99</w:t>
        <w:br/>
        <w:t>C.5.13</w:t>
        <w:br/>
        <w:t>D.4.87</w:t>
        <w:br/>
        <w:br/>
        <w:t xml:space="preserve">【答案】：A </w:t>
      </w:r>
    </w:p>
    <w:p>
      <w:r>
        <w:t>133、含有S02有害气体流速2500m3/h，其中S02的浓度4.48ml/m3；采用固定床活性碳吸附装置净化该有害气体，设平衡吸附量为0.15kg/kg碳，吸附效率为94.5%，如装碳量为50kg，有效使用时间(穿透时间)t为下列何值？</w:t>
        <w:br/>
        <w:t>A.216～225h</w:t>
        <w:br/>
        <w:t>B.226～235h</w:t>
        <w:br/>
        <w:t>C.236～245h</w:t>
        <w:br/>
        <w:t>D.245～255h</w:t>
        <w:br/>
        <w:br/>
        <w:t xml:space="preserve">【答案】：D </w:t>
      </w:r>
    </w:p>
    <w:p>
      <w:r>
        <w:t>134、假设一台冷水机组在100%，75%，50%和25%负荷时的性能系数分别为4.5，4.8，5.1和5.6，对应的冷却水进水温度分别为30，26，23，19℃。其部分负荷综合性能系数为(  )。</w:t>
        <w:br/>
        <w:t>A.5.01</w:t>
        <w:br/>
        <w:t>B.4.99</w:t>
        <w:br/>
        <w:t>C.5.13</w:t>
        <w:br/>
        <w:t>D.4.87</w:t>
        <w:br/>
        <w:br/>
        <w:t xml:space="preserve">【答案】：A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https://d.book118.com/267123045152006040</w:t>
        </w:r>
      </w:hyperlink>
    </w:p>
    <w:p/>
    <w:sectPr w:rsidSect="00034616">
      <w:type w:val="nextPage"/>
      <w:pgSz w:w="12240" w:h="15840"/>
      <w:pgMar w:top="1440" w:right="1800" w:bottom="1440" w:left="1800" w:header="720" w:footer="720" w:gutter="0"/>
      <w:pgNumType w:start="4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6712304515200604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