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连锁医院相关项目实施方案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275" w:history="1">
        <w:r>
          <w:rPr>
            <w:rFonts w:ascii="仿宋" w:eastAsia="仿宋" w:hAnsi="仿宋" w:cs="仿宋" w:hint="eastAsia"/>
            <w:lang w:eastAsia="zh-CN"/>
          </w:rPr>
          <w:t>序言</w:t>
        </w:r>
        <w:r>
          <w:tab/>
        </w:r>
        <w:r>
          <w:fldChar w:fldCharType="begin"/>
        </w:r>
        <w:r>
          <w:instrText xml:space="preserve"> PAGEREF _Toc23275 \h </w:instrText>
        </w:r>
        <w:r>
          <w:fldChar w:fldCharType="separate"/>
        </w:r>
        <w:r>
          <w:t>3</w:t>
        </w:r>
        <w:r>
          <w:fldChar w:fldCharType="end"/>
        </w:r>
      </w:hyperlink>
    </w:p>
    <w:p>
      <w:pPr>
        <w:pStyle w:val="TOC1"/>
        <w:tabs>
          <w:tab w:val="right" w:leader="dot" w:pos="8306"/>
        </w:tabs>
      </w:pPr>
      <w:hyperlink w:anchor="_Toc17271" w:history="1">
        <w:r>
          <w:rPr>
            <w:rFonts w:ascii="仿宋" w:eastAsia="仿宋" w:hAnsi="仿宋" w:cs="仿宋" w:hint="eastAsia"/>
            <w:lang w:eastAsia="zh-CN"/>
          </w:rPr>
          <w:t>一、连锁医院概述</w:t>
        </w:r>
        <w:r>
          <w:tab/>
        </w:r>
        <w:r>
          <w:fldChar w:fldCharType="begin"/>
        </w:r>
        <w:r>
          <w:instrText xml:space="preserve"> PAGEREF _Toc17271 \h </w:instrText>
        </w:r>
        <w:r>
          <w:fldChar w:fldCharType="separate"/>
        </w:r>
        <w:r>
          <w:t>3</w:t>
        </w:r>
        <w:r>
          <w:fldChar w:fldCharType="end"/>
        </w:r>
      </w:hyperlink>
    </w:p>
    <w:p>
      <w:pPr>
        <w:pStyle w:val="TOC2"/>
        <w:tabs>
          <w:tab w:val="right" w:leader="dot" w:pos="8306"/>
        </w:tabs>
      </w:pPr>
      <w:hyperlink w:anchor="_Toc14893" w:history="1">
        <w:r>
          <w:rPr>
            <w:rFonts w:ascii="仿宋" w:eastAsia="仿宋" w:hAnsi="仿宋" w:cs="仿宋" w:hint="eastAsia"/>
            <w:lang w:eastAsia="zh-CN"/>
          </w:rPr>
          <w:t>(一)、连锁医院项目名称及建设性质</w:t>
        </w:r>
        <w:r>
          <w:tab/>
        </w:r>
        <w:r>
          <w:fldChar w:fldCharType="begin"/>
        </w:r>
        <w:r>
          <w:instrText xml:space="preserve"> PAGEREF _Toc14893 \h </w:instrText>
        </w:r>
        <w:r>
          <w:fldChar w:fldCharType="separate"/>
        </w:r>
        <w:r>
          <w:t>3</w:t>
        </w:r>
        <w:r>
          <w:fldChar w:fldCharType="end"/>
        </w:r>
      </w:hyperlink>
    </w:p>
    <w:p>
      <w:pPr>
        <w:pStyle w:val="TOC2"/>
        <w:tabs>
          <w:tab w:val="right" w:leader="dot" w:pos="8306"/>
        </w:tabs>
      </w:pPr>
      <w:hyperlink w:anchor="_Toc26221" w:history="1">
        <w:r>
          <w:rPr>
            <w:rFonts w:ascii="仿宋" w:eastAsia="仿宋" w:hAnsi="仿宋" w:cs="仿宋" w:hint="eastAsia"/>
            <w:lang w:eastAsia="zh-CN"/>
          </w:rPr>
          <w:t>(二)、连锁医院项目承办单位背景分析</w:t>
        </w:r>
        <w:r>
          <w:tab/>
        </w:r>
        <w:r>
          <w:fldChar w:fldCharType="begin"/>
        </w:r>
        <w:r>
          <w:instrText xml:space="preserve"> PAGEREF _Toc26221 \h </w:instrText>
        </w:r>
        <w:r>
          <w:fldChar w:fldCharType="separate"/>
        </w:r>
        <w:r>
          <w:t>4</w:t>
        </w:r>
        <w:r>
          <w:fldChar w:fldCharType="end"/>
        </w:r>
      </w:hyperlink>
    </w:p>
    <w:p>
      <w:pPr>
        <w:pStyle w:val="TOC2"/>
        <w:tabs>
          <w:tab w:val="right" w:leader="dot" w:pos="8306"/>
        </w:tabs>
      </w:pPr>
      <w:hyperlink w:anchor="_Toc3124" w:history="1">
        <w:r>
          <w:rPr>
            <w:rFonts w:ascii="仿宋" w:eastAsia="仿宋" w:hAnsi="仿宋" w:cs="仿宋" w:hint="eastAsia"/>
            <w:lang w:eastAsia="zh-CN"/>
          </w:rPr>
          <w:t>(三)、战略合作单位</w:t>
        </w:r>
        <w:r>
          <w:tab/>
        </w:r>
        <w:r>
          <w:fldChar w:fldCharType="begin"/>
        </w:r>
        <w:r>
          <w:instrText xml:space="preserve"> PAGEREF _Toc3124 \h </w:instrText>
        </w:r>
        <w:r>
          <w:fldChar w:fldCharType="separate"/>
        </w:r>
        <w:r>
          <w:t>4</w:t>
        </w:r>
        <w:r>
          <w:fldChar w:fldCharType="end"/>
        </w:r>
      </w:hyperlink>
    </w:p>
    <w:p>
      <w:pPr>
        <w:pStyle w:val="TOC2"/>
        <w:tabs>
          <w:tab w:val="right" w:leader="dot" w:pos="8306"/>
        </w:tabs>
      </w:pPr>
      <w:hyperlink w:anchor="_Toc18490" w:history="1">
        <w:r>
          <w:rPr>
            <w:rFonts w:ascii="仿宋" w:eastAsia="仿宋" w:hAnsi="仿宋" w:cs="仿宋" w:hint="eastAsia"/>
            <w:lang w:eastAsia="zh-CN"/>
          </w:rPr>
          <w:t>(四)、连锁医院项目提出的理由</w:t>
        </w:r>
        <w:r>
          <w:tab/>
        </w:r>
        <w:r>
          <w:fldChar w:fldCharType="begin"/>
        </w:r>
        <w:r>
          <w:instrText xml:space="preserve"> PAGEREF _Toc18490 \h </w:instrText>
        </w:r>
        <w:r>
          <w:fldChar w:fldCharType="separate"/>
        </w:r>
        <w:r>
          <w:t>4</w:t>
        </w:r>
        <w:r>
          <w:fldChar w:fldCharType="end"/>
        </w:r>
      </w:hyperlink>
    </w:p>
    <w:p>
      <w:pPr>
        <w:pStyle w:val="TOC2"/>
        <w:tabs>
          <w:tab w:val="right" w:leader="dot" w:pos="8306"/>
        </w:tabs>
      </w:pPr>
      <w:hyperlink w:anchor="_Toc17732" w:history="1">
        <w:r>
          <w:rPr>
            <w:rFonts w:ascii="仿宋" w:eastAsia="仿宋" w:hAnsi="仿宋" w:cs="仿宋" w:hint="eastAsia"/>
            <w:lang w:eastAsia="zh-CN"/>
          </w:rPr>
          <w:t>(五)、连锁医院项目选址及用地综述</w:t>
        </w:r>
        <w:r>
          <w:tab/>
        </w:r>
        <w:r>
          <w:fldChar w:fldCharType="begin"/>
        </w:r>
        <w:r>
          <w:instrText xml:space="preserve"> PAGEREF _Toc17732 \h </w:instrText>
        </w:r>
        <w:r>
          <w:fldChar w:fldCharType="separate"/>
        </w:r>
        <w:r>
          <w:t>5</w:t>
        </w:r>
        <w:r>
          <w:fldChar w:fldCharType="end"/>
        </w:r>
      </w:hyperlink>
    </w:p>
    <w:p>
      <w:pPr>
        <w:pStyle w:val="TOC2"/>
        <w:tabs>
          <w:tab w:val="right" w:leader="dot" w:pos="8306"/>
        </w:tabs>
      </w:pPr>
      <w:hyperlink w:anchor="_Toc20295" w:history="1">
        <w:r>
          <w:rPr>
            <w:rFonts w:ascii="仿宋" w:eastAsia="仿宋" w:hAnsi="仿宋" w:cs="仿宋" w:hint="eastAsia"/>
            <w:lang w:eastAsia="zh-CN"/>
          </w:rPr>
          <w:t>(六)、土建工程建设指标</w:t>
        </w:r>
        <w:r>
          <w:tab/>
        </w:r>
        <w:r>
          <w:fldChar w:fldCharType="begin"/>
        </w:r>
        <w:r>
          <w:instrText xml:space="preserve"> PAGEREF _Toc20295 \h </w:instrText>
        </w:r>
        <w:r>
          <w:fldChar w:fldCharType="separate"/>
        </w:r>
        <w:r>
          <w:t>6</w:t>
        </w:r>
        <w:r>
          <w:fldChar w:fldCharType="end"/>
        </w:r>
      </w:hyperlink>
    </w:p>
    <w:p>
      <w:pPr>
        <w:pStyle w:val="TOC2"/>
        <w:tabs>
          <w:tab w:val="right" w:leader="dot" w:pos="8306"/>
        </w:tabs>
      </w:pPr>
      <w:hyperlink w:anchor="_Toc12428" w:history="1">
        <w:r>
          <w:rPr>
            <w:rFonts w:ascii="仿宋" w:eastAsia="仿宋" w:hAnsi="仿宋" w:cs="仿宋" w:hint="eastAsia"/>
            <w:lang w:eastAsia="zh-CN"/>
          </w:rPr>
          <w:t>(七)、设备购置</w:t>
        </w:r>
        <w:r>
          <w:tab/>
        </w:r>
        <w:r>
          <w:fldChar w:fldCharType="begin"/>
        </w:r>
        <w:r>
          <w:instrText xml:space="preserve"> PAGEREF _Toc12428 \h </w:instrText>
        </w:r>
        <w:r>
          <w:fldChar w:fldCharType="separate"/>
        </w:r>
        <w:r>
          <w:t>6</w:t>
        </w:r>
        <w:r>
          <w:fldChar w:fldCharType="end"/>
        </w:r>
      </w:hyperlink>
    </w:p>
    <w:p>
      <w:pPr>
        <w:pStyle w:val="TOC2"/>
        <w:tabs>
          <w:tab w:val="right" w:leader="dot" w:pos="8306"/>
        </w:tabs>
      </w:pPr>
      <w:hyperlink w:anchor="_Toc18116" w:history="1">
        <w:r>
          <w:rPr>
            <w:rFonts w:ascii="仿宋" w:eastAsia="仿宋" w:hAnsi="仿宋" w:cs="仿宋" w:hint="eastAsia"/>
            <w:lang w:eastAsia="zh-CN"/>
          </w:rPr>
          <w:t>(八)、产品规划方案</w:t>
        </w:r>
        <w:r>
          <w:tab/>
        </w:r>
        <w:r>
          <w:fldChar w:fldCharType="begin"/>
        </w:r>
        <w:r>
          <w:instrText xml:space="preserve"> PAGEREF _Toc18116 \h </w:instrText>
        </w:r>
        <w:r>
          <w:fldChar w:fldCharType="separate"/>
        </w:r>
        <w:r>
          <w:t>7</w:t>
        </w:r>
        <w:r>
          <w:fldChar w:fldCharType="end"/>
        </w:r>
      </w:hyperlink>
    </w:p>
    <w:p>
      <w:pPr>
        <w:pStyle w:val="TOC2"/>
        <w:tabs>
          <w:tab w:val="right" w:leader="dot" w:pos="8306"/>
        </w:tabs>
      </w:pPr>
      <w:hyperlink w:anchor="_Toc28211" w:history="1">
        <w:r>
          <w:rPr>
            <w:rFonts w:ascii="仿宋" w:eastAsia="仿宋" w:hAnsi="仿宋" w:cs="仿宋" w:hint="eastAsia"/>
            <w:lang w:eastAsia="zh-CN"/>
          </w:rPr>
          <w:t>(九)、原材料供应</w:t>
        </w:r>
        <w:r>
          <w:tab/>
        </w:r>
        <w:r>
          <w:fldChar w:fldCharType="begin"/>
        </w:r>
        <w:r>
          <w:instrText xml:space="preserve"> PAGEREF _Toc28211 \h </w:instrText>
        </w:r>
        <w:r>
          <w:fldChar w:fldCharType="separate"/>
        </w:r>
        <w:r>
          <w:t>7</w:t>
        </w:r>
        <w:r>
          <w:fldChar w:fldCharType="end"/>
        </w:r>
      </w:hyperlink>
    </w:p>
    <w:p>
      <w:pPr>
        <w:pStyle w:val="TOC2"/>
        <w:tabs>
          <w:tab w:val="right" w:leader="dot" w:pos="8306"/>
        </w:tabs>
      </w:pPr>
      <w:hyperlink w:anchor="_Toc12561" w:history="1">
        <w:r>
          <w:rPr>
            <w:rFonts w:ascii="仿宋" w:eastAsia="仿宋" w:hAnsi="仿宋" w:cs="仿宋" w:hint="eastAsia"/>
            <w:lang w:eastAsia="zh-CN"/>
          </w:rPr>
          <w:t>(十)、连锁医院项目能耗分析</w:t>
        </w:r>
        <w:r>
          <w:tab/>
        </w:r>
        <w:r>
          <w:fldChar w:fldCharType="begin"/>
        </w:r>
        <w:r>
          <w:instrText xml:space="preserve"> PAGEREF _Toc12561 \h </w:instrText>
        </w:r>
        <w:r>
          <w:fldChar w:fldCharType="separate"/>
        </w:r>
        <w:r>
          <w:t>8</w:t>
        </w:r>
        <w:r>
          <w:fldChar w:fldCharType="end"/>
        </w:r>
      </w:hyperlink>
    </w:p>
    <w:p>
      <w:pPr>
        <w:pStyle w:val="TOC2"/>
        <w:tabs>
          <w:tab w:val="right" w:leader="dot" w:pos="8306"/>
        </w:tabs>
      </w:pPr>
      <w:hyperlink w:anchor="_Toc5800" w:history="1">
        <w:r>
          <w:rPr>
            <w:rFonts w:ascii="仿宋" w:eastAsia="仿宋" w:hAnsi="仿宋" w:cs="仿宋" w:hint="eastAsia"/>
            <w:lang w:eastAsia="zh-CN"/>
          </w:rPr>
          <w:t>(十一)、环境保护</w:t>
        </w:r>
        <w:r>
          <w:tab/>
        </w:r>
        <w:r>
          <w:fldChar w:fldCharType="begin"/>
        </w:r>
        <w:r>
          <w:instrText xml:space="preserve"> PAGEREF _Toc5800 \h </w:instrText>
        </w:r>
        <w:r>
          <w:fldChar w:fldCharType="separate"/>
        </w:r>
        <w:r>
          <w:t>9</w:t>
        </w:r>
        <w:r>
          <w:fldChar w:fldCharType="end"/>
        </w:r>
      </w:hyperlink>
    </w:p>
    <w:p>
      <w:pPr>
        <w:pStyle w:val="TOC2"/>
        <w:tabs>
          <w:tab w:val="right" w:leader="dot" w:pos="8306"/>
        </w:tabs>
      </w:pPr>
      <w:hyperlink w:anchor="_Toc3649" w:history="1">
        <w:r>
          <w:rPr>
            <w:rFonts w:ascii="仿宋" w:eastAsia="仿宋" w:hAnsi="仿宋" w:cs="仿宋" w:hint="eastAsia"/>
            <w:lang w:eastAsia="zh-CN"/>
          </w:rPr>
          <w:t>(十二)、连锁医院项目建设符合性</w:t>
        </w:r>
        <w:r>
          <w:tab/>
        </w:r>
        <w:r>
          <w:fldChar w:fldCharType="begin"/>
        </w:r>
        <w:r>
          <w:instrText xml:space="preserve"> PAGEREF _Toc3649 \h </w:instrText>
        </w:r>
        <w:r>
          <w:fldChar w:fldCharType="separate"/>
        </w:r>
        <w:r>
          <w:t>10</w:t>
        </w:r>
        <w:r>
          <w:fldChar w:fldCharType="end"/>
        </w:r>
      </w:hyperlink>
    </w:p>
    <w:p>
      <w:pPr>
        <w:pStyle w:val="TOC2"/>
        <w:tabs>
          <w:tab w:val="right" w:leader="dot" w:pos="8306"/>
        </w:tabs>
      </w:pPr>
      <w:hyperlink w:anchor="_Toc21894" w:history="1">
        <w:r>
          <w:rPr>
            <w:rFonts w:ascii="仿宋" w:eastAsia="仿宋" w:hAnsi="仿宋" w:cs="仿宋" w:hint="eastAsia"/>
            <w:lang w:eastAsia="zh-CN"/>
          </w:rPr>
          <w:t>(十三)、连锁医院项目进度规划</w:t>
        </w:r>
        <w:r>
          <w:tab/>
        </w:r>
        <w:r>
          <w:fldChar w:fldCharType="begin"/>
        </w:r>
        <w:r>
          <w:instrText xml:space="preserve"> PAGEREF _Toc21894 \h </w:instrText>
        </w:r>
        <w:r>
          <w:fldChar w:fldCharType="separate"/>
        </w:r>
        <w:r>
          <w:t>11</w:t>
        </w:r>
        <w:r>
          <w:fldChar w:fldCharType="end"/>
        </w:r>
      </w:hyperlink>
    </w:p>
    <w:p>
      <w:pPr>
        <w:pStyle w:val="TOC2"/>
        <w:tabs>
          <w:tab w:val="right" w:leader="dot" w:pos="8306"/>
        </w:tabs>
      </w:pPr>
      <w:hyperlink w:anchor="_Toc16377" w:history="1">
        <w:r>
          <w:rPr>
            <w:rFonts w:ascii="仿宋" w:eastAsia="仿宋" w:hAnsi="仿宋" w:cs="仿宋" w:hint="eastAsia"/>
            <w:lang w:eastAsia="zh-CN"/>
          </w:rPr>
          <w:t>(十四)、投资估算及经济效益分析</w:t>
        </w:r>
        <w:r>
          <w:tab/>
        </w:r>
        <w:r>
          <w:fldChar w:fldCharType="begin"/>
        </w:r>
        <w:r>
          <w:instrText xml:space="preserve"> PAGEREF _Toc16377 \h </w:instrText>
        </w:r>
        <w:r>
          <w:fldChar w:fldCharType="separate"/>
        </w:r>
        <w:r>
          <w:t>12</w:t>
        </w:r>
        <w:r>
          <w:fldChar w:fldCharType="end"/>
        </w:r>
      </w:hyperlink>
    </w:p>
    <w:p>
      <w:pPr>
        <w:pStyle w:val="TOC2"/>
        <w:tabs>
          <w:tab w:val="right" w:leader="dot" w:pos="8306"/>
        </w:tabs>
      </w:pPr>
      <w:hyperlink w:anchor="_Toc8334" w:history="1">
        <w:r>
          <w:rPr>
            <w:rFonts w:ascii="仿宋" w:eastAsia="仿宋" w:hAnsi="仿宋" w:cs="仿宋" w:hint="eastAsia"/>
            <w:lang w:eastAsia="zh-CN"/>
          </w:rPr>
          <w:t>(十五)、报告说明</w:t>
        </w:r>
        <w:r>
          <w:tab/>
        </w:r>
        <w:r>
          <w:fldChar w:fldCharType="begin"/>
        </w:r>
        <w:r>
          <w:instrText xml:space="preserve"> PAGEREF _Toc8334 \h </w:instrText>
        </w:r>
        <w:r>
          <w:fldChar w:fldCharType="separate"/>
        </w:r>
        <w:r>
          <w:t>12</w:t>
        </w:r>
        <w:r>
          <w:fldChar w:fldCharType="end"/>
        </w:r>
      </w:hyperlink>
    </w:p>
    <w:p>
      <w:pPr>
        <w:pStyle w:val="TOC2"/>
        <w:tabs>
          <w:tab w:val="right" w:leader="dot" w:pos="8306"/>
        </w:tabs>
      </w:pPr>
      <w:hyperlink w:anchor="_Toc15603" w:history="1">
        <w:r>
          <w:rPr>
            <w:rFonts w:ascii="仿宋" w:eastAsia="仿宋" w:hAnsi="仿宋" w:cs="仿宋" w:hint="eastAsia"/>
            <w:lang w:eastAsia="zh-CN"/>
          </w:rPr>
          <w:t>(十六)、连锁医院项目评价</w:t>
        </w:r>
        <w:r>
          <w:tab/>
        </w:r>
        <w:r>
          <w:fldChar w:fldCharType="begin"/>
        </w:r>
        <w:r>
          <w:instrText xml:space="preserve"> PAGEREF _Toc15603 \h </w:instrText>
        </w:r>
        <w:r>
          <w:fldChar w:fldCharType="separate"/>
        </w:r>
        <w:r>
          <w:t>13</w:t>
        </w:r>
        <w:r>
          <w:fldChar w:fldCharType="end"/>
        </w:r>
      </w:hyperlink>
    </w:p>
    <w:p>
      <w:pPr>
        <w:pStyle w:val="TOC1"/>
        <w:tabs>
          <w:tab w:val="right" w:leader="dot" w:pos="8306"/>
        </w:tabs>
      </w:pPr>
      <w:hyperlink w:anchor="_Toc4999" w:history="1">
        <w:r>
          <w:rPr>
            <w:rFonts w:ascii="仿宋" w:eastAsia="仿宋" w:hAnsi="仿宋" w:cs="仿宋" w:hint="eastAsia"/>
            <w:lang w:eastAsia="zh-CN"/>
          </w:rPr>
          <w:t>二、连锁医院项目建设地方案</w:t>
        </w:r>
        <w:r>
          <w:tab/>
        </w:r>
        <w:r>
          <w:fldChar w:fldCharType="begin"/>
        </w:r>
        <w:r>
          <w:instrText xml:space="preserve"> PAGEREF _Toc4999 \h </w:instrText>
        </w:r>
        <w:r>
          <w:fldChar w:fldCharType="separate"/>
        </w:r>
        <w:r>
          <w:t>14</w:t>
        </w:r>
        <w:r>
          <w:fldChar w:fldCharType="end"/>
        </w:r>
      </w:hyperlink>
    </w:p>
    <w:p>
      <w:pPr>
        <w:pStyle w:val="TOC2"/>
        <w:tabs>
          <w:tab w:val="right" w:leader="dot" w:pos="8306"/>
        </w:tabs>
      </w:pPr>
      <w:hyperlink w:anchor="_Toc6638" w:history="1">
        <w:r>
          <w:rPr>
            <w:rFonts w:ascii="仿宋" w:eastAsia="仿宋" w:hAnsi="仿宋" w:cs="仿宋" w:hint="eastAsia"/>
            <w:lang w:eastAsia="zh-CN"/>
          </w:rPr>
          <w:t>(一)、连锁医院项目选址原则</w:t>
        </w:r>
        <w:r>
          <w:tab/>
        </w:r>
        <w:r>
          <w:fldChar w:fldCharType="begin"/>
        </w:r>
        <w:r>
          <w:instrText xml:space="preserve"> PAGEREF _Toc6638 \h </w:instrText>
        </w:r>
        <w:r>
          <w:fldChar w:fldCharType="separate"/>
        </w:r>
        <w:r>
          <w:t>14</w:t>
        </w:r>
        <w:r>
          <w:fldChar w:fldCharType="end"/>
        </w:r>
      </w:hyperlink>
    </w:p>
    <w:p>
      <w:pPr>
        <w:pStyle w:val="TOC2"/>
        <w:tabs>
          <w:tab w:val="right" w:leader="dot" w:pos="8306"/>
        </w:tabs>
      </w:pPr>
      <w:hyperlink w:anchor="_Toc4" w:history="1">
        <w:r>
          <w:rPr>
            <w:rFonts w:ascii="仿宋" w:eastAsia="仿宋" w:hAnsi="仿宋" w:cs="仿宋" w:hint="eastAsia"/>
            <w:lang w:eastAsia="zh-CN"/>
          </w:rPr>
          <w:t>(二)、连锁医院项目选址</w:t>
        </w:r>
        <w:r>
          <w:tab/>
        </w:r>
        <w:r>
          <w:fldChar w:fldCharType="begin"/>
        </w:r>
        <w:r>
          <w:instrText xml:space="preserve"> PAGEREF _Toc4 \h </w:instrText>
        </w:r>
        <w:r>
          <w:fldChar w:fldCharType="separate"/>
        </w:r>
        <w:r>
          <w:t>15</w:t>
        </w:r>
        <w:r>
          <w:fldChar w:fldCharType="end"/>
        </w:r>
      </w:hyperlink>
    </w:p>
    <w:p>
      <w:pPr>
        <w:pStyle w:val="TOC2"/>
        <w:tabs>
          <w:tab w:val="right" w:leader="dot" w:pos="8306"/>
        </w:tabs>
      </w:pPr>
      <w:hyperlink w:anchor="_Toc23253" w:history="1">
        <w:r>
          <w:rPr>
            <w:rFonts w:ascii="仿宋" w:eastAsia="仿宋" w:hAnsi="仿宋" w:cs="仿宋" w:hint="eastAsia"/>
            <w:lang w:eastAsia="zh-CN"/>
          </w:rPr>
          <w:t>(三)、建设条件分析</w:t>
        </w:r>
        <w:r>
          <w:tab/>
        </w:r>
        <w:r>
          <w:fldChar w:fldCharType="begin"/>
        </w:r>
        <w:r>
          <w:instrText xml:space="preserve"> PAGEREF _Toc23253 \h </w:instrText>
        </w:r>
        <w:r>
          <w:fldChar w:fldCharType="separate"/>
        </w:r>
        <w:r>
          <w:t>16</w:t>
        </w:r>
        <w:r>
          <w:fldChar w:fldCharType="end"/>
        </w:r>
      </w:hyperlink>
    </w:p>
    <w:p>
      <w:pPr>
        <w:pStyle w:val="TOC2"/>
        <w:tabs>
          <w:tab w:val="right" w:leader="dot" w:pos="8306"/>
        </w:tabs>
      </w:pPr>
      <w:hyperlink w:anchor="_Toc30807" w:history="1">
        <w:r>
          <w:rPr>
            <w:rFonts w:ascii="仿宋" w:eastAsia="仿宋" w:hAnsi="仿宋" w:cs="仿宋" w:hint="eastAsia"/>
            <w:lang w:eastAsia="zh-CN"/>
          </w:rPr>
          <w:t>(四)、用地控制指标</w:t>
        </w:r>
        <w:r>
          <w:tab/>
        </w:r>
        <w:r>
          <w:fldChar w:fldCharType="begin"/>
        </w:r>
        <w:r>
          <w:instrText xml:space="preserve"> PAGEREF _Toc30807 \h </w:instrText>
        </w:r>
        <w:r>
          <w:fldChar w:fldCharType="separate"/>
        </w:r>
        <w:r>
          <w:t>17</w:t>
        </w:r>
        <w:r>
          <w:fldChar w:fldCharType="end"/>
        </w:r>
      </w:hyperlink>
    </w:p>
    <w:p>
      <w:pPr>
        <w:pStyle w:val="TOC2"/>
        <w:tabs>
          <w:tab w:val="right" w:leader="dot" w:pos="8306"/>
        </w:tabs>
      </w:pPr>
      <w:hyperlink w:anchor="_Toc22111" w:history="1">
        <w:r>
          <w:rPr>
            <w:rFonts w:ascii="仿宋" w:eastAsia="仿宋" w:hAnsi="仿宋" w:cs="仿宋" w:hint="eastAsia"/>
            <w:lang w:eastAsia="zh-CN"/>
          </w:rPr>
          <w:t>(五)、用地总体要求</w:t>
        </w:r>
        <w:r>
          <w:tab/>
        </w:r>
        <w:r>
          <w:fldChar w:fldCharType="begin"/>
        </w:r>
        <w:r>
          <w:instrText xml:space="preserve"> PAGEREF _Toc22111 \h </w:instrText>
        </w:r>
        <w:r>
          <w:fldChar w:fldCharType="separate"/>
        </w:r>
        <w:r>
          <w:t>17</w:t>
        </w:r>
        <w:r>
          <w:fldChar w:fldCharType="end"/>
        </w:r>
      </w:hyperlink>
    </w:p>
    <w:p>
      <w:pPr>
        <w:pStyle w:val="TOC2"/>
        <w:tabs>
          <w:tab w:val="right" w:leader="dot" w:pos="8306"/>
        </w:tabs>
      </w:pPr>
      <w:hyperlink w:anchor="_Toc5960" w:history="1">
        <w:r>
          <w:rPr>
            <w:rFonts w:ascii="仿宋" w:eastAsia="仿宋" w:hAnsi="仿宋" w:cs="仿宋" w:hint="eastAsia"/>
            <w:lang w:eastAsia="zh-CN"/>
          </w:rPr>
          <w:t>(六)、节约用地措施</w:t>
        </w:r>
        <w:r>
          <w:tab/>
        </w:r>
        <w:r>
          <w:fldChar w:fldCharType="begin"/>
        </w:r>
        <w:r>
          <w:instrText xml:space="preserve"> PAGEREF _Toc5960 \h </w:instrText>
        </w:r>
        <w:r>
          <w:fldChar w:fldCharType="separate"/>
        </w:r>
        <w:r>
          <w:t>17</w:t>
        </w:r>
        <w:r>
          <w:fldChar w:fldCharType="end"/>
        </w:r>
      </w:hyperlink>
    </w:p>
    <w:p>
      <w:pPr>
        <w:pStyle w:val="TOC2"/>
        <w:tabs>
          <w:tab w:val="right" w:leader="dot" w:pos="8306"/>
        </w:tabs>
      </w:pPr>
      <w:hyperlink w:anchor="_Toc1918" w:history="1">
        <w:r>
          <w:rPr>
            <w:rFonts w:ascii="仿宋" w:eastAsia="仿宋" w:hAnsi="仿宋" w:cs="仿宋" w:hint="eastAsia"/>
            <w:lang w:eastAsia="zh-CN"/>
          </w:rPr>
          <w:t>(七)、总图布置方案</w:t>
        </w:r>
        <w:r>
          <w:tab/>
        </w:r>
        <w:r>
          <w:fldChar w:fldCharType="begin"/>
        </w:r>
        <w:r>
          <w:instrText xml:space="preserve"> PAGEREF _Toc1918 \h </w:instrText>
        </w:r>
        <w:r>
          <w:fldChar w:fldCharType="separate"/>
        </w:r>
        <w:r>
          <w:t>18</w:t>
        </w:r>
        <w:r>
          <w:fldChar w:fldCharType="end"/>
        </w:r>
      </w:hyperlink>
    </w:p>
    <w:p>
      <w:pPr>
        <w:pStyle w:val="TOC2"/>
        <w:tabs>
          <w:tab w:val="right" w:leader="dot" w:pos="8306"/>
        </w:tabs>
      </w:pPr>
      <w:hyperlink w:anchor="_Toc4670" w:history="1">
        <w:r>
          <w:rPr>
            <w:rFonts w:ascii="仿宋" w:eastAsia="仿宋" w:hAnsi="仿宋" w:cs="仿宋" w:hint="eastAsia"/>
            <w:lang w:eastAsia="zh-CN"/>
          </w:rPr>
          <w:t>(八)、运输组成</w:t>
        </w:r>
        <w:r>
          <w:tab/>
        </w:r>
        <w:r>
          <w:fldChar w:fldCharType="begin"/>
        </w:r>
        <w:r>
          <w:instrText xml:space="preserve"> PAGEREF _Toc4670 \h </w:instrText>
        </w:r>
        <w:r>
          <w:fldChar w:fldCharType="separate"/>
        </w:r>
        <w:r>
          <w:t>19</w:t>
        </w:r>
        <w:r>
          <w:fldChar w:fldCharType="end"/>
        </w:r>
      </w:hyperlink>
    </w:p>
    <w:p>
      <w:pPr>
        <w:pStyle w:val="TOC2"/>
        <w:tabs>
          <w:tab w:val="right" w:leader="dot" w:pos="8306"/>
        </w:tabs>
      </w:pPr>
      <w:hyperlink w:anchor="_Toc17222" w:history="1">
        <w:r>
          <w:rPr>
            <w:rFonts w:ascii="仿宋" w:eastAsia="仿宋" w:hAnsi="仿宋" w:cs="仿宋" w:hint="eastAsia"/>
            <w:lang w:eastAsia="zh-CN"/>
          </w:rPr>
          <w:t>(九)、选址综合评价</w:t>
        </w:r>
        <w:r>
          <w:tab/>
        </w:r>
        <w:r>
          <w:fldChar w:fldCharType="begin"/>
        </w:r>
        <w:r>
          <w:instrText xml:space="preserve"> PAGEREF _Toc17222 \h </w:instrText>
        </w:r>
        <w:r>
          <w:fldChar w:fldCharType="separate"/>
        </w:r>
        <w:r>
          <w:t>21</w:t>
        </w:r>
        <w:r>
          <w:fldChar w:fldCharType="end"/>
        </w:r>
      </w:hyperlink>
    </w:p>
    <w:p>
      <w:pPr>
        <w:pStyle w:val="TOC1"/>
        <w:tabs>
          <w:tab w:val="right" w:leader="dot" w:pos="8306"/>
        </w:tabs>
      </w:pPr>
      <w:hyperlink w:anchor="_Toc20993" w:history="1">
        <w:r>
          <w:rPr>
            <w:rFonts w:ascii="仿宋" w:eastAsia="仿宋" w:hAnsi="仿宋" w:cs="仿宋" w:hint="eastAsia"/>
            <w:lang w:eastAsia="zh-CN"/>
          </w:rPr>
          <w:t>三、连锁医院项目节能概况</w:t>
        </w:r>
        <w:r>
          <w:tab/>
        </w:r>
        <w:r>
          <w:fldChar w:fldCharType="begin"/>
        </w:r>
        <w:r>
          <w:instrText xml:space="preserve"> PAGEREF _Toc20993 \h </w:instrText>
        </w:r>
        <w:r>
          <w:fldChar w:fldCharType="separate"/>
        </w:r>
        <w:r>
          <w:t>22</w:t>
        </w:r>
        <w:r>
          <w:fldChar w:fldCharType="end"/>
        </w:r>
      </w:hyperlink>
    </w:p>
    <w:p>
      <w:pPr>
        <w:pStyle w:val="TOC2"/>
        <w:tabs>
          <w:tab w:val="right" w:leader="dot" w:pos="8306"/>
        </w:tabs>
      </w:pPr>
      <w:hyperlink w:anchor="_Toc16199" w:history="1">
        <w:r>
          <w:rPr>
            <w:rFonts w:ascii="仿宋" w:eastAsia="仿宋" w:hAnsi="仿宋" w:cs="仿宋" w:hint="eastAsia"/>
            <w:lang w:eastAsia="zh-CN"/>
          </w:rPr>
          <w:t>(一)、节能概述</w:t>
        </w:r>
        <w:r>
          <w:tab/>
        </w:r>
        <w:r>
          <w:fldChar w:fldCharType="begin"/>
        </w:r>
        <w:r>
          <w:instrText xml:space="preserve"> PAGEREF _Toc16199 \h </w:instrText>
        </w:r>
        <w:r>
          <w:fldChar w:fldCharType="separate"/>
        </w:r>
        <w:r>
          <w:t>22</w:t>
        </w:r>
        <w:r>
          <w:fldChar w:fldCharType="end"/>
        </w:r>
      </w:hyperlink>
    </w:p>
    <w:p>
      <w:pPr>
        <w:pStyle w:val="TOC2"/>
        <w:tabs>
          <w:tab w:val="right" w:leader="dot" w:pos="8306"/>
        </w:tabs>
      </w:pPr>
      <w:hyperlink w:anchor="_Toc28224" w:history="1">
        <w:r>
          <w:rPr>
            <w:rFonts w:ascii="仿宋" w:eastAsia="仿宋" w:hAnsi="仿宋" w:cs="仿宋" w:hint="eastAsia"/>
            <w:lang w:eastAsia="zh-CN"/>
          </w:rPr>
          <w:t>(二)、连锁医院项目所在地能源消费及能源供应条件</w:t>
        </w:r>
        <w:r>
          <w:tab/>
        </w:r>
        <w:r>
          <w:fldChar w:fldCharType="begin"/>
        </w:r>
        <w:r>
          <w:instrText xml:space="preserve"> PAGEREF _Toc28224 \h </w:instrText>
        </w:r>
        <w:r>
          <w:fldChar w:fldCharType="separate"/>
        </w:r>
        <w:r>
          <w:t>22</w:t>
        </w:r>
        <w:r>
          <w:fldChar w:fldCharType="end"/>
        </w:r>
      </w:hyperlink>
    </w:p>
    <w:p>
      <w:pPr>
        <w:pStyle w:val="TOC2"/>
        <w:tabs>
          <w:tab w:val="right" w:leader="dot" w:pos="8306"/>
        </w:tabs>
      </w:pPr>
      <w:hyperlink w:anchor="_Toc29542" w:history="1">
        <w:r>
          <w:rPr>
            <w:rFonts w:ascii="仿宋" w:eastAsia="仿宋" w:hAnsi="仿宋" w:cs="仿宋" w:hint="eastAsia"/>
            <w:lang w:eastAsia="zh-CN"/>
          </w:rPr>
          <w:t>(三)、能源消费种类和数量分析</w:t>
        </w:r>
        <w:r>
          <w:tab/>
        </w:r>
        <w:r>
          <w:fldChar w:fldCharType="begin"/>
        </w:r>
        <w:r>
          <w:instrText xml:space="preserve"> PAGEREF _Toc29542 \h </w:instrText>
        </w:r>
        <w:r>
          <w:fldChar w:fldCharType="separate"/>
        </w:r>
        <w:r>
          <w:t>23</w:t>
        </w:r>
        <w:r>
          <w:fldChar w:fldCharType="end"/>
        </w:r>
      </w:hyperlink>
    </w:p>
    <w:p>
      <w:pPr>
        <w:pStyle w:val="TOC2"/>
        <w:tabs>
          <w:tab w:val="right" w:leader="dot" w:pos="8306"/>
        </w:tabs>
      </w:pPr>
      <w:hyperlink w:anchor="_Toc2678" w:history="1">
        <w:r>
          <w:rPr>
            <w:rFonts w:ascii="仿宋" w:eastAsia="仿宋" w:hAnsi="仿宋" w:cs="仿宋" w:hint="eastAsia"/>
            <w:lang w:eastAsia="zh-CN"/>
          </w:rPr>
          <w:t>(四)、连锁医院项目预期节能综合评价</w:t>
        </w:r>
        <w:r>
          <w:tab/>
        </w:r>
        <w:r>
          <w:fldChar w:fldCharType="begin"/>
        </w:r>
        <w:r>
          <w:instrText xml:space="preserve"> PAGEREF _Toc2678 \h </w:instrText>
        </w:r>
        <w:r>
          <w:fldChar w:fldCharType="separate"/>
        </w:r>
        <w:r>
          <w:t>24</w:t>
        </w:r>
        <w:r>
          <w:fldChar w:fldCharType="end"/>
        </w:r>
      </w:hyperlink>
    </w:p>
    <w:p>
      <w:pPr>
        <w:pStyle w:val="TOC2"/>
        <w:tabs>
          <w:tab w:val="right" w:leader="dot" w:pos="8306"/>
        </w:tabs>
      </w:pPr>
      <w:hyperlink w:anchor="_Toc31664" w:history="1">
        <w:r>
          <w:rPr>
            <w:rFonts w:ascii="仿宋" w:eastAsia="仿宋" w:hAnsi="仿宋" w:cs="仿宋" w:hint="eastAsia"/>
            <w:lang w:eastAsia="zh-CN"/>
          </w:rPr>
          <w:t>(五)、连锁医院项目节能设计</w:t>
        </w:r>
        <w:r>
          <w:tab/>
        </w:r>
        <w:r>
          <w:fldChar w:fldCharType="begin"/>
        </w:r>
        <w:r>
          <w:instrText xml:space="preserve"> PAGEREF _Toc31664 \h </w:instrText>
        </w:r>
        <w:r>
          <w:fldChar w:fldCharType="separate"/>
        </w:r>
        <w:r>
          <w:t>25</w:t>
        </w:r>
        <w:r>
          <w:fldChar w:fldCharType="end"/>
        </w:r>
      </w:hyperlink>
    </w:p>
    <w:p>
      <w:pPr>
        <w:pStyle w:val="TOC2"/>
        <w:tabs>
          <w:tab w:val="right" w:leader="dot" w:pos="8306"/>
        </w:tabs>
      </w:pPr>
      <w:hyperlink w:anchor="_Toc18161" w:history="1">
        <w:r>
          <w:rPr>
            <w:rFonts w:ascii="仿宋" w:eastAsia="仿宋" w:hAnsi="仿宋" w:cs="仿宋" w:hint="eastAsia"/>
            <w:lang w:eastAsia="zh-CN"/>
          </w:rPr>
          <w:t>(六)、节能措施</w:t>
        </w:r>
        <w:r>
          <w:tab/>
        </w:r>
        <w:r>
          <w:fldChar w:fldCharType="begin"/>
        </w:r>
        <w:r>
          <w:instrText xml:space="preserve"> PAGEREF _Toc18161 \h </w:instrText>
        </w:r>
        <w:r>
          <w:fldChar w:fldCharType="separate"/>
        </w:r>
        <w:r>
          <w:t>26</w:t>
        </w:r>
        <w:r>
          <w:fldChar w:fldCharType="end"/>
        </w:r>
      </w:hyperlink>
    </w:p>
    <w:p>
      <w:pPr>
        <w:pStyle w:val="TOC1"/>
        <w:tabs>
          <w:tab w:val="right" w:leader="dot" w:pos="8306"/>
        </w:tabs>
      </w:pPr>
      <w:hyperlink w:anchor="_Toc464" w:history="1">
        <w:r>
          <w:rPr>
            <w:rFonts w:ascii="仿宋" w:eastAsia="仿宋" w:hAnsi="仿宋" w:cs="仿宋" w:hint="eastAsia"/>
            <w:lang w:eastAsia="zh-CN"/>
          </w:rPr>
          <w:t>四、发展规划、产业政策和行业准入分析</w:t>
        </w:r>
        <w:r>
          <w:tab/>
        </w:r>
        <w:r>
          <w:fldChar w:fldCharType="begin"/>
        </w:r>
        <w:r>
          <w:instrText xml:space="preserve"> PAGEREF _Toc464 \h </w:instrText>
        </w:r>
        <w:r>
          <w:fldChar w:fldCharType="separate"/>
        </w:r>
        <w:r>
          <w:t>27</w:t>
        </w:r>
        <w:r>
          <w:fldChar w:fldCharType="end"/>
        </w:r>
      </w:hyperlink>
    </w:p>
    <w:p>
      <w:pPr>
        <w:pStyle w:val="TOC2"/>
        <w:tabs>
          <w:tab w:val="right" w:leader="dot" w:pos="8306"/>
        </w:tabs>
      </w:pPr>
      <w:hyperlink w:anchor="_Toc20222" w:history="1">
        <w:r>
          <w:rPr>
            <w:rFonts w:ascii="仿宋" w:eastAsia="仿宋" w:hAnsi="仿宋" w:cs="仿宋" w:hint="eastAsia"/>
            <w:lang w:eastAsia="zh-CN"/>
          </w:rPr>
          <w:t>(一)、发展规划分析</w:t>
        </w:r>
        <w:r>
          <w:tab/>
        </w:r>
        <w:r>
          <w:fldChar w:fldCharType="begin"/>
        </w:r>
        <w:r>
          <w:instrText xml:space="preserve"> PAGEREF _Toc20222 \h </w:instrText>
        </w:r>
        <w:r>
          <w:fldChar w:fldCharType="separate"/>
        </w:r>
        <w:r>
          <w:t>27</w:t>
        </w:r>
        <w:r>
          <w:fldChar w:fldCharType="end"/>
        </w:r>
      </w:hyperlink>
    </w:p>
    <w:p>
      <w:pPr>
        <w:pStyle w:val="TOC2"/>
        <w:tabs>
          <w:tab w:val="right" w:leader="dot" w:pos="8306"/>
        </w:tabs>
      </w:pPr>
      <w:hyperlink w:anchor="_Toc13056" w:history="1">
        <w:r>
          <w:rPr>
            <w:rFonts w:ascii="仿宋" w:eastAsia="仿宋" w:hAnsi="仿宋" w:cs="仿宋" w:hint="eastAsia"/>
            <w:lang w:eastAsia="zh-CN"/>
          </w:rPr>
          <w:t>(二)、产业政策分析</w:t>
        </w:r>
        <w:r>
          <w:tab/>
        </w:r>
        <w:r>
          <w:fldChar w:fldCharType="begin"/>
        </w:r>
        <w:r>
          <w:instrText xml:space="preserve"> PAGEREF _Toc13056 \h </w:instrText>
        </w:r>
        <w:r>
          <w:fldChar w:fldCharType="separate"/>
        </w:r>
        <w:r>
          <w:t>28</w:t>
        </w:r>
        <w:r>
          <w:fldChar w:fldCharType="end"/>
        </w:r>
      </w:hyperlink>
    </w:p>
    <w:p>
      <w:pPr>
        <w:pStyle w:val="TOC2"/>
        <w:tabs>
          <w:tab w:val="right" w:leader="dot" w:pos="8306"/>
        </w:tabs>
      </w:pPr>
      <w:hyperlink w:anchor="_Toc5514" w:history="1">
        <w:r>
          <w:rPr>
            <w:rFonts w:ascii="仿宋" w:eastAsia="仿宋" w:hAnsi="仿宋" w:cs="仿宋" w:hint="eastAsia"/>
            <w:lang w:eastAsia="zh-CN"/>
          </w:rPr>
          <w:t>(三)、行业准入分析</w:t>
        </w:r>
        <w:r>
          <w:tab/>
        </w:r>
        <w:r>
          <w:fldChar w:fldCharType="begin"/>
        </w:r>
        <w:r>
          <w:instrText xml:space="preserve"> PAGEREF _Toc5514 \h </w:instrText>
        </w:r>
        <w:r>
          <w:fldChar w:fldCharType="separate"/>
        </w:r>
        <w:r>
          <w:t>30</w:t>
        </w:r>
        <w:r>
          <w:fldChar w:fldCharType="end"/>
        </w:r>
      </w:hyperlink>
    </w:p>
    <w:p>
      <w:pPr>
        <w:pStyle w:val="TOC1"/>
        <w:tabs>
          <w:tab w:val="right" w:leader="dot" w:pos="8306"/>
        </w:tabs>
      </w:pPr>
      <w:hyperlink w:anchor="_Toc11948" w:history="1">
        <w:r>
          <w:rPr>
            <w:rFonts w:ascii="仿宋" w:eastAsia="仿宋" w:hAnsi="仿宋" w:cs="仿宋" w:hint="eastAsia"/>
            <w:lang w:eastAsia="zh-CN"/>
          </w:rPr>
          <w:t>五、实施进度</w:t>
        </w:r>
        <w:r>
          <w:tab/>
        </w:r>
        <w:r>
          <w:fldChar w:fldCharType="begin"/>
        </w:r>
        <w:r>
          <w:instrText xml:space="preserve"> PAGEREF _Toc11948 \h </w:instrText>
        </w:r>
        <w:r>
          <w:fldChar w:fldCharType="separate"/>
        </w:r>
        <w:r>
          <w:t>32</w:t>
        </w:r>
        <w:r>
          <w:fldChar w:fldCharType="end"/>
        </w:r>
      </w:hyperlink>
    </w:p>
    <w:p>
      <w:pPr>
        <w:pStyle w:val="TOC2"/>
        <w:tabs>
          <w:tab w:val="right" w:leader="dot" w:pos="8306"/>
        </w:tabs>
      </w:pPr>
      <w:hyperlink w:anchor="_Toc7095" w:history="1">
        <w:r>
          <w:rPr>
            <w:rFonts w:ascii="仿宋" w:eastAsia="仿宋" w:hAnsi="仿宋" w:cs="仿宋" w:hint="eastAsia"/>
            <w:lang w:eastAsia="zh-CN"/>
          </w:rPr>
          <w:t>(一)、建设周期</w:t>
        </w:r>
        <w:r>
          <w:tab/>
        </w:r>
        <w:r>
          <w:fldChar w:fldCharType="begin"/>
        </w:r>
        <w:r>
          <w:instrText xml:space="preserve"> PAGEREF _Toc7095 \h </w:instrText>
        </w:r>
        <w:r>
          <w:fldChar w:fldCharType="separate"/>
        </w:r>
        <w:r>
          <w:t>32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532" w:history="1">
        <w:r>
          <w:rPr>
            <w:rFonts w:ascii="仿宋" w:eastAsia="仿宋" w:hAnsi="仿宋" w:cs="仿宋" w:hint="eastAsia"/>
            <w:lang w:eastAsia="zh-CN"/>
          </w:rPr>
          <w:t>(二)、建设进度</w:t>
        </w:r>
        <w:r>
          <w:tab/>
        </w:r>
        <w:r>
          <w:fldChar w:fldCharType="begin"/>
        </w:r>
        <w:r>
          <w:instrText xml:space="preserve"> PAGEREF _Toc31532 \h </w:instrText>
        </w:r>
        <w:r>
          <w:fldChar w:fldCharType="separate"/>
        </w:r>
        <w:r>
          <w:t>33</w:t>
        </w:r>
        <w:r>
          <w:fldChar w:fldCharType="end"/>
        </w:r>
      </w:hyperlink>
    </w:p>
    <w:p>
      <w:pPr>
        <w:pStyle w:val="TOC2"/>
        <w:tabs>
          <w:tab w:val="right" w:leader="dot" w:pos="8306"/>
        </w:tabs>
      </w:pPr>
      <w:hyperlink w:anchor="_Toc14651" w:history="1">
        <w:r>
          <w:rPr>
            <w:rFonts w:ascii="仿宋" w:eastAsia="仿宋" w:hAnsi="仿宋" w:cs="仿宋" w:hint="eastAsia"/>
            <w:lang w:eastAsia="zh-CN"/>
          </w:rPr>
          <w:t>(三)、进度安排注意事项</w:t>
        </w:r>
        <w:r>
          <w:tab/>
        </w:r>
        <w:r>
          <w:fldChar w:fldCharType="begin"/>
        </w:r>
        <w:r>
          <w:instrText xml:space="preserve"> PAGEREF _Toc14651 \h </w:instrText>
        </w:r>
        <w:r>
          <w:fldChar w:fldCharType="separate"/>
        </w:r>
        <w:r>
          <w:t>33</w:t>
        </w:r>
        <w:r>
          <w:fldChar w:fldCharType="end"/>
        </w:r>
      </w:hyperlink>
    </w:p>
    <w:p>
      <w:pPr>
        <w:pStyle w:val="TOC2"/>
        <w:tabs>
          <w:tab w:val="right" w:leader="dot" w:pos="8306"/>
        </w:tabs>
      </w:pPr>
      <w:hyperlink w:anchor="_Toc14646" w:history="1">
        <w:r>
          <w:rPr>
            <w:rFonts w:ascii="仿宋" w:eastAsia="仿宋" w:hAnsi="仿宋" w:cs="仿宋" w:hint="eastAsia"/>
            <w:lang w:eastAsia="zh-CN"/>
          </w:rPr>
          <w:t>(四)、人力资源配置</w:t>
        </w:r>
        <w:r>
          <w:tab/>
        </w:r>
        <w:r>
          <w:fldChar w:fldCharType="begin"/>
        </w:r>
        <w:r>
          <w:instrText xml:space="preserve"> PAGEREF _Toc14646 \h </w:instrText>
        </w:r>
        <w:r>
          <w:fldChar w:fldCharType="separate"/>
        </w:r>
        <w:r>
          <w:t>34</w:t>
        </w:r>
        <w:r>
          <w:fldChar w:fldCharType="end"/>
        </w:r>
      </w:hyperlink>
    </w:p>
    <w:p>
      <w:pPr>
        <w:pStyle w:val="TOC2"/>
        <w:tabs>
          <w:tab w:val="right" w:leader="dot" w:pos="8306"/>
        </w:tabs>
      </w:pPr>
      <w:hyperlink w:anchor="_Toc23675" w:history="1">
        <w:r>
          <w:rPr>
            <w:rFonts w:ascii="仿宋" w:eastAsia="仿宋" w:hAnsi="仿宋" w:cs="仿宋" w:hint="eastAsia"/>
            <w:lang w:eastAsia="zh-CN"/>
          </w:rPr>
          <w:t>(五)、员工培训</w:t>
        </w:r>
        <w:r>
          <w:tab/>
        </w:r>
        <w:r>
          <w:fldChar w:fldCharType="begin"/>
        </w:r>
        <w:r>
          <w:instrText xml:space="preserve"> PAGEREF _Toc23675 \h </w:instrText>
        </w:r>
        <w:r>
          <w:fldChar w:fldCharType="separate"/>
        </w:r>
        <w:r>
          <w:t>35</w:t>
        </w:r>
        <w:r>
          <w:fldChar w:fldCharType="end"/>
        </w:r>
      </w:hyperlink>
    </w:p>
    <w:p>
      <w:pPr>
        <w:pStyle w:val="TOC2"/>
        <w:tabs>
          <w:tab w:val="right" w:leader="dot" w:pos="8306"/>
        </w:tabs>
      </w:pPr>
      <w:hyperlink w:anchor="_Toc21498" w:history="1">
        <w:r>
          <w:rPr>
            <w:rFonts w:ascii="仿宋" w:eastAsia="仿宋" w:hAnsi="仿宋" w:cs="仿宋" w:hint="eastAsia"/>
            <w:lang w:eastAsia="zh-CN"/>
          </w:rPr>
          <w:t>(六)、连锁医院项目实施保障</w:t>
        </w:r>
        <w:r>
          <w:tab/>
        </w:r>
        <w:r>
          <w:fldChar w:fldCharType="begin"/>
        </w:r>
        <w:r>
          <w:instrText xml:space="preserve"> PAGEREF _Toc21498 \h </w:instrText>
        </w:r>
        <w:r>
          <w:fldChar w:fldCharType="separate"/>
        </w:r>
        <w:r>
          <w:t>36</w:t>
        </w:r>
        <w:r>
          <w:fldChar w:fldCharType="end"/>
        </w:r>
      </w:hyperlink>
    </w:p>
    <w:p>
      <w:pPr>
        <w:pStyle w:val="TOC1"/>
        <w:tabs>
          <w:tab w:val="right" w:leader="dot" w:pos="8306"/>
        </w:tabs>
      </w:pPr>
      <w:hyperlink w:anchor="_Toc10435" w:history="1">
        <w:r>
          <w:rPr>
            <w:rFonts w:ascii="仿宋" w:eastAsia="仿宋" w:hAnsi="仿宋" w:cs="仿宋" w:hint="eastAsia"/>
            <w:lang w:eastAsia="zh-CN"/>
          </w:rPr>
          <w:t>六、连锁医院项目风险概况</w:t>
        </w:r>
        <w:r>
          <w:tab/>
        </w:r>
        <w:r>
          <w:fldChar w:fldCharType="begin"/>
        </w:r>
        <w:r>
          <w:instrText xml:space="preserve"> PAGEREF _Toc10435 \h </w:instrText>
        </w:r>
        <w:r>
          <w:fldChar w:fldCharType="separate"/>
        </w:r>
        <w:r>
          <w:t>37</w:t>
        </w:r>
        <w:r>
          <w:fldChar w:fldCharType="end"/>
        </w:r>
      </w:hyperlink>
    </w:p>
    <w:p>
      <w:pPr>
        <w:pStyle w:val="TOC2"/>
        <w:tabs>
          <w:tab w:val="right" w:leader="dot" w:pos="8306"/>
        </w:tabs>
      </w:pPr>
      <w:hyperlink w:anchor="_Toc6919" w:history="1">
        <w:r>
          <w:rPr>
            <w:rFonts w:ascii="仿宋" w:eastAsia="仿宋" w:hAnsi="仿宋" w:cs="仿宋" w:hint="eastAsia"/>
            <w:lang w:eastAsia="zh-CN"/>
          </w:rPr>
          <w:t>(一)、政策风险分析</w:t>
        </w:r>
        <w:r>
          <w:tab/>
        </w:r>
        <w:r>
          <w:fldChar w:fldCharType="begin"/>
        </w:r>
        <w:r>
          <w:instrText xml:space="preserve"> PAGEREF _Toc6919 \h </w:instrText>
        </w:r>
        <w:r>
          <w:fldChar w:fldCharType="separate"/>
        </w:r>
        <w:r>
          <w:t>37</w:t>
        </w:r>
        <w:r>
          <w:fldChar w:fldCharType="end"/>
        </w:r>
      </w:hyperlink>
    </w:p>
    <w:p>
      <w:pPr>
        <w:pStyle w:val="TOC2"/>
        <w:tabs>
          <w:tab w:val="right" w:leader="dot" w:pos="8306"/>
        </w:tabs>
      </w:pPr>
      <w:hyperlink w:anchor="_Toc19216" w:history="1">
        <w:r>
          <w:rPr>
            <w:rFonts w:ascii="仿宋" w:eastAsia="仿宋" w:hAnsi="仿宋" w:cs="仿宋" w:hint="eastAsia"/>
            <w:lang w:eastAsia="zh-CN"/>
          </w:rPr>
          <w:t>(二)、社会风险分析</w:t>
        </w:r>
        <w:r>
          <w:tab/>
        </w:r>
        <w:r>
          <w:fldChar w:fldCharType="begin"/>
        </w:r>
        <w:r>
          <w:instrText xml:space="preserve"> PAGEREF _Toc19216 \h </w:instrText>
        </w:r>
        <w:r>
          <w:fldChar w:fldCharType="separate"/>
        </w:r>
        <w:r>
          <w:t>38</w:t>
        </w:r>
        <w:r>
          <w:fldChar w:fldCharType="end"/>
        </w:r>
      </w:hyperlink>
    </w:p>
    <w:p>
      <w:pPr>
        <w:pStyle w:val="TOC2"/>
        <w:tabs>
          <w:tab w:val="right" w:leader="dot" w:pos="8306"/>
        </w:tabs>
      </w:pPr>
      <w:hyperlink w:anchor="_Toc23654" w:history="1">
        <w:r>
          <w:rPr>
            <w:rFonts w:ascii="仿宋" w:eastAsia="仿宋" w:hAnsi="仿宋" w:cs="仿宋" w:hint="eastAsia"/>
            <w:lang w:eastAsia="zh-CN"/>
          </w:rPr>
          <w:t>(三)、市场风险分析</w:t>
        </w:r>
        <w:r>
          <w:tab/>
        </w:r>
        <w:r>
          <w:fldChar w:fldCharType="begin"/>
        </w:r>
        <w:r>
          <w:instrText xml:space="preserve"> PAGEREF _Toc23654 \h </w:instrText>
        </w:r>
        <w:r>
          <w:fldChar w:fldCharType="separate"/>
        </w:r>
        <w:r>
          <w:t>39</w:t>
        </w:r>
        <w:r>
          <w:fldChar w:fldCharType="end"/>
        </w:r>
      </w:hyperlink>
    </w:p>
    <w:p>
      <w:pPr>
        <w:pStyle w:val="TOC2"/>
        <w:tabs>
          <w:tab w:val="right" w:leader="dot" w:pos="8306"/>
        </w:tabs>
      </w:pPr>
      <w:hyperlink w:anchor="_Toc25151" w:history="1">
        <w:r>
          <w:rPr>
            <w:rFonts w:ascii="仿宋" w:eastAsia="仿宋" w:hAnsi="仿宋" w:cs="仿宋" w:hint="eastAsia"/>
            <w:lang w:eastAsia="zh-CN"/>
          </w:rPr>
          <w:t>(四)、资金风险分析</w:t>
        </w:r>
        <w:r>
          <w:tab/>
        </w:r>
        <w:r>
          <w:fldChar w:fldCharType="begin"/>
        </w:r>
        <w:r>
          <w:instrText xml:space="preserve"> PAGEREF _Toc25151 \h </w:instrText>
        </w:r>
        <w:r>
          <w:fldChar w:fldCharType="separate"/>
        </w:r>
        <w:r>
          <w:t>40</w:t>
        </w:r>
        <w:r>
          <w:fldChar w:fldCharType="end"/>
        </w:r>
      </w:hyperlink>
    </w:p>
    <w:p>
      <w:pPr>
        <w:pStyle w:val="TOC2"/>
        <w:tabs>
          <w:tab w:val="right" w:leader="dot" w:pos="8306"/>
        </w:tabs>
      </w:pPr>
      <w:hyperlink w:anchor="_Toc2198" w:history="1">
        <w:r>
          <w:rPr>
            <w:rFonts w:ascii="仿宋" w:eastAsia="仿宋" w:hAnsi="仿宋" w:cs="仿宋" w:hint="eastAsia"/>
            <w:lang w:eastAsia="zh-CN"/>
          </w:rPr>
          <w:t>(五)、技术风险分析</w:t>
        </w:r>
        <w:r>
          <w:tab/>
        </w:r>
        <w:r>
          <w:fldChar w:fldCharType="begin"/>
        </w:r>
        <w:r>
          <w:instrText xml:space="preserve"> PAGEREF _Toc2198 \h </w:instrText>
        </w:r>
        <w:r>
          <w:fldChar w:fldCharType="separate"/>
        </w:r>
        <w:r>
          <w:t>41</w:t>
        </w:r>
        <w:r>
          <w:fldChar w:fldCharType="end"/>
        </w:r>
      </w:hyperlink>
    </w:p>
    <w:p>
      <w:pPr>
        <w:pStyle w:val="TOC2"/>
        <w:tabs>
          <w:tab w:val="right" w:leader="dot" w:pos="8306"/>
        </w:tabs>
      </w:pPr>
      <w:hyperlink w:anchor="_Toc32159" w:history="1">
        <w:r>
          <w:rPr>
            <w:rFonts w:ascii="仿宋" w:eastAsia="仿宋" w:hAnsi="仿宋" w:cs="仿宋" w:hint="eastAsia"/>
            <w:lang w:eastAsia="zh-CN"/>
          </w:rPr>
          <w:t>(六)、财务风险分析</w:t>
        </w:r>
        <w:r>
          <w:tab/>
        </w:r>
        <w:r>
          <w:fldChar w:fldCharType="begin"/>
        </w:r>
        <w:r>
          <w:instrText xml:space="preserve"> PAGEREF _Toc32159 \h </w:instrText>
        </w:r>
        <w:r>
          <w:fldChar w:fldCharType="separate"/>
        </w:r>
        <w:r>
          <w:t>42</w:t>
        </w:r>
        <w:r>
          <w:fldChar w:fldCharType="end"/>
        </w:r>
      </w:hyperlink>
    </w:p>
    <w:p>
      <w:pPr>
        <w:pStyle w:val="TOC2"/>
        <w:tabs>
          <w:tab w:val="right" w:leader="dot" w:pos="8306"/>
        </w:tabs>
      </w:pPr>
      <w:hyperlink w:anchor="_Toc30533" w:history="1">
        <w:r>
          <w:rPr>
            <w:rFonts w:ascii="仿宋" w:eastAsia="仿宋" w:hAnsi="仿宋" w:cs="仿宋" w:hint="eastAsia"/>
            <w:lang w:eastAsia="zh-CN"/>
          </w:rPr>
          <w:t>(七)、管理风险分析</w:t>
        </w:r>
        <w:r>
          <w:tab/>
        </w:r>
        <w:r>
          <w:fldChar w:fldCharType="begin"/>
        </w:r>
        <w:r>
          <w:instrText xml:space="preserve"> PAGEREF _Toc30533 \h </w:instrText>
        </w:r>
        <w:r>
          <w:fldChar w:fldCharType="separate"/>
        </w:r>
        <w:r>
          <w:t>43</w:t>
        </w:r>
        <w:r>
          <w:fldChar w:fldCharType="end"/>
        </w:r>
      </w:hyperlink>
    </w:p>
    <w:p>
      <w:pPr>
        <w:pStyle w:val="TOC2"/>
        <w:tabs>
          <w:tab w:val="right" w:leader="dot" w:pos="8306"/>
        </w:tabs>
      </w:pPr>
      <w:hyperlink w:anchor="_Toc3391" w:history="1">
        <w:r>
          <w:rPr>
            <w:rFonts w:ascii="仿宋" w:eastAsia="仿宋" w:hAnsi="仿宋" w:cs="仿宋" w:hint="eastAsia"/>
            <w:lang w:eastAsia="zh-CN"/>
          </w:rPr>
          <w:t>(八)、其它风险分析</w:t>
        </w:r>
        <w:r>
          <w:tab/>
        </w:r>
        <w:r>
          <w:fldChar w:fldCharType="begin"/>
        </w:r>
        <w:r>
          <w:instrText xml:space="preserve"> PAGEREF _Toc3391 \h </w:instrText>
        </w:r>
        <w:r>
          <w:fldChar w:fldCharType="separate"/>
        </w:r>
        <w:r>
          <w:t>44</w:t>
        </w:r>
        <w:r>
          <w:fldChar w:fldCharType="end"/>
        </w:r>
      </w:hyperlink>
    </w:p>
    <w:p>
      <w:pPr>
        <w:pStyle w:val="TOC2"/>
        <w:tabs>
          <w:tab w:val="right" w:leader="dot" w:pos="8306"/>
        </w:tabs>
      </w:pPr>
      <w:hyperlink w:anchor="_Toc23294" w:history="1">
        <w:r>
          <w:rPr>
            <w:rFonts w:ascii="仿宋" w:eastAsia="仿宋" w:hAnsi="仿宋" w:cs="仿宋" w:hint="eastAsia"/>
            <w:lang w:eastAsia="zh-CN"/>
          </w:rPr>
          <w:t>(九)、社会影响评估</w:t>
        </w:r>
        <w:r>
          <w:tab/>
        </w:r>
        <w:r>
          <w:fldChar w:fldCharType="begin"/>
        </w:r>
        <w:r>
          <w:instrText xml:space="preserve"> PAGEREF _Toc23294 \h </w:instrText>
        </w:r>
        <w:r>
          <w:fldChar w:fldCharType="separate"/>
        </w:r>
        <w:r>
          <w:t>45</w:t>
        </w:r>
        <w:r>
          <w:fldChar w:fldCharType="end"/>
        </w:r>
      </w:hyperlink>
    </w:p>
    <w:p>
      <w:pPr>
        <w:pStyle w:val="TOC1"/>
        <w:tabs>
          <w:tab w:val="right" w:leader="dot" w:pos="8306"/>
        </w:tabs>
      </w:pPr>
      <w:hyperlink w:anchor="_Toc14696" w:history="1">
        <w:r>
          <w:rPr>
            <w:rFonts w:ascii="仿宋" w:eastAsia="仿宋" w:hAnsi="仿宋" w:cs="仿宋" w:hint="eastAsia"/>
            <w:lang w:eastAsia="zh-CN"/>
          </w:rPr>
          <w:t>七、环境保护概况</w:t>
        </w:r>
        <w:r>
          <w:tab/>
        </w:r>
        <w:r>
          <w:fldChar w:fldCharType="begin"/>
        </w:r>
        <w:r>
          <w:instrText xml:space="preserve"> PAGEREF _Toc14696 \h </w:instrText>
        </w:r>
        <w:r>
          <w:fldChar w:fldCharType="separate"/>
        </w:r>
        <w:r>
          <w:t>48</w:t>
        </w:r>
        <w:r>
          <w:fldChar w:fldCharType="end"/>
        </w:r>
      </w:hyperlink>
    </w:p>
    <w:p>
      <w:pPr>
        <w:pStyle w:val="TOC2"/>
        <w:tabs>
          <w:tab w:val="right" w:leader="dot" w:pos="8306"/>
        </w:tabs>
      </w:pPr>
      <w:hyperlink w:anchor="_Toc9000" w:history="1">
        <w:r>
          <w:rPr>
            <w:rFonts w:ascii="仿宋" w:eastAsia="仿宋" w:hAnsi="仿宋" w:cs="仿宋" w:hint="eastAsia"/>
            <w:lang w:eastAsia="zh-CN"/>
          </w:rPr>
          <w:t>(一)、建设区域环境质量现状</w:t>
        </w:r>
        <w:r>
          <w:tab/>
        </w:r>
        <w:r>
          <w:fldChar w:fldCharType="begin"/>
        </w:r>
        <w:r>
          <w:instrText xml:space="preserve"> PAGEREF _Toc9000 \h </w:instrText>
        </w:r>
        <w:r>
          <w:fldChar w:fldCharType="separate"/>
        </w:r>
        <w:r>
          <w:t>48</w:t>
        </w:r>
        <w:r>
          <w:fldChar w:fldCharType="end"/>
        </w:r>
      </w:hyperlink>
    </w:p>
    <w:p>
      <w:pPr>
        <w:pStyle w:val="TOC2"/>
        <w:tabs>
          <w:tab w:val="right" w:leader="dot" w:pos="8306"/>
        </w:tabs>
      </w:pPr>
      <w:hyperlink w:anchor="_Toc799" w:history="1">
        <w:r>
          <w:rPr>
            <w:rFonts w:ascii="仿宋" w:eastAsia="仿宋" w:hAnsi="仿宋" w:cs="仿宋" w:hint="eastAsia"/>
            <w:lang w:eastAsia="zh-CN"/>
          </w:rPr>
          <w:t>(二)、建设期环境保护</w:t>
        </w:r>
        <w:r>
          <w:tab/>
        </w:r>
        <w:r>
          <w:fldChar w:fldCharType="begin"/>
        </w:r>
        <w:r>
          <w:instrText xml:space="preserve"> PAGEREF _Toc799 \h </w:instrText>
        </w:r>
        <w:r>
          <w:fldChar w:fldCharType="separate"/>
        </w:r>
        <w:r>
          <w:t>48</w:t>
        </w:r>
        <w:r>
          <w:fldChar w:fldCharType="end"/>
        </w:r>
      </w:hyperlink>
    </w:p>
    <w:p>
      <w:pPr>
        <w:pStyle w:val="TOC2"/>
        <w:tabs>
          <w:tab w:val="right" w:leader="dot" w:pos="8306"/>
        </w:tabs>
      </w:pPr>
      <w:hyperlink w:anchor="_Toc18178" w:history="1">
        <w:r>
          <w:rPr>
            <w:rFonts w:ascii="仿宋" w:eastAsia="仿宋" w:hAnsi="仿宋" w:cs="仿宋" w:hint="eastAsia"/>
            <w:lang w:eastAsia="zh-CN"/>
          </w:rPr>
          <w:t>(三)、运营期环境保护</w:t>
        </w:r>
        <w:r>
          <w:tab/>
        </w:r>
        <w:r>
          <w:fldChar w:fldCharType="begin"/>
        </w:r>
        <w:r>
          <w:instrText xml:space="preserve"> PAGEREF _Toc18178 \h </w:instrText>
        </w:r>
        <w:r>
          <w:fldChar w:fldCharType="separate"/>
        </w:r>
        <w:r>
          <w:t>51</w:t>
        </w:r>
        <w:r>
          <w:fldChar w:fldCharType="end"/>
        </w:r>
      </w:hyperlink>
    </w:p>
    <w:p>
      <w:pPr>
        <w:pStyle w:val="TOC2"/>
        <w:tabs>
          <w:tab w:val="right" w:leader="dot" w:pos="8306"/>
        </w:tabs>
      </w:pPr>
      <w:hyperlink w:anchor="_Toc23987" w:history="1">
        <w:r>
          <w:rPr>
            <w:rFonts w:ascii="仿宋" w:eastAsia="仿宋" w:hAnsi="仿宋" w:cs="仿宋" w:hint="eastAsia"/>
            <w:lang w:eastAsia="zh-CN"/>
          </w:rPr>
          <w:t>(四)、连锁医院项目建设对区域经济的影响</w:t>
        </w:r>
        <w:r>
          <w:tab/>
        </w:r>
        <w:r>
          <w:fldChar w:fldCharType="begin"/>
        </w:r>
        <w:r>
          <w:instrText xml:space="preserve"> PAGEREF _Toc23987 \h </w:instrText>
        </w:r>
        <w:r>
          <w:fldChar w:fldCharType="separate"/>
        </w:r>
        <w:r>
          <w:t>52</w:t>
        </w:r>
        <w:r>
          <w:fldChar w:fldCharType="end"/>
        </w:r>
      </w:hyperlink>
    </w:p>
    <w:p>
      <w:pPr>
        <w:pStyle w:val="TOC2"/>
        <w:tabs>
          <w:tab w:val="right" w:leader="dot" w:pos="8306"/>
        </w:tabs>
      </w:pPr>
      <w:hyperlink w:anchor="_Toc2435" w:history="1">
        <w:r>
          <w:rPr>
            <w:rFonts w:ascii="仿宋" w:eastAsia="仿宋" w:hAnsi="仿宋" w:cs="仿宋" w:hint="eastAsia"/>
            <w:lang w:eastAsia="zh-CN"/>
          </w:rPr>
          <w:t>(五)、废弃物处理</w:t>
        </w:r>
        <w:r>
          <w:tab/>
        </w:r>
        <w:r>
          <w:fldChar w:fldCharType="begin"/>
        </w:r>
        <w:r>
          <w:instrText xml:space="preserve"> PAGEREF _Toc2435 \h </w:instrText>
        </w:r>
        <w:r>
          <w:fldChar w:fldCharType="separate"/>
        </w:r>
        <w:r>
          <w:t>53</w:t>
        </w:r>
        <w:r>
          <w:fldChar w:fldCharType="end"/>
        </w:r>
      </w:hyperlink>
    </w:p>
    <w:p>
      <w:pPr>
        <w:pStyle w:val="TOC2"/>
        <w:tabs>
          <w:tab w:val="right" w:leader="dot" w:pos="8306"/>
        </w:tabs>
      </w:pPr>
      <w:hyperlink w:anchor="_Toc12693" w:history="1">
        <w:r>
          <w:rPr>
            <w:rFonts w:ascii="仿宋" w:eastAsia="仿宋" w:hAnsi="仿宋" w:cs="仿宋" w:hint="eastAsia"/>
            <w:lang w:eastAsia="zh-CN"/>
          </w:rPr>
          <w:t>(六)、特殊环境影响分析</w:t>
        </w:r>
        <w:r>
          <w:tab/>
        </w:r>
        <w:r>
          <w:fldChar w:fldCharType="begin"/>
        </w:r>
        <w:r>
          <w:instrText xml:space="preserve"> PAGEREF _Toc12693 \h </w:instrText>
        </w:r>
        <w:r>
          <w:fldChar w:fldCharType="separate"/>
        </w:r>
        <w:r>
          <w:t>54</w:t>
        </w:r>
        <w:r>
          <w:fldChar w:fldCharType="end"/>
        </w:r>
      </w:hyperlink>
    </w:p>
    <w:p>
      <w:pPr>
        <w:pStyle w:val="TOC2"/>
        <w:tabs>
          <w:tab w:val="right" w:leader="dot" w:pos="8306"/>
        </w:tabs>
      </w:pPr>
      <w:hyperlink w:anchor="_Toc1358" w:history="1">
        <w:r>
          <w:rPr>
            <w:rFonts w:ascii="仿宋" w:eastAsia="仿宋" w:hAnsi="仿宋" w:cs="仿宋" w:hint="eastAsia"/>
            <w:lang w:eastAsia="zh-CN"/>
          </w:rPr>
          <w:t>(七)、清洁生产</w:t>
        </w:r>
        <w:r>
          <w:tab/>
        </w:r>
        <w:r>
          <w:fldChar w:fldCharType="begin"/>
        </w:r>
        <w:r>
          <w:instrText xml:space="preserve"> PAGEREF _Toc1358 \h </w:instrText>
        </w:r>
        <w:r>
          <w:fldChar w:fldCharType="separate"/>
        </w:r>
        <w:r>
          <w:t>54</w:t>
        </w:r>
        <w:r>
          <w:fldChar w:fldCharType="end"/>
        </w:r>
      </w:hyperlink>
    </w:p>
    <w:p>
      <w:pPr>
        <w:pStyle w:val="TOC2"/>
        <w:tabs>
          <w:tab w:val="right" w:leader="dot" w:pos="8306"/>
        </w:tabs>
      </w:pPr>
      <w:hyperlink w:anchor="_Toc31498" w:history="1">
        <w:r>
          <w:rPr>
            <w:rFonts w:ascii="仿宋" w:eastAsia="仿宋" w:hAnsi="仿宋" w:cs="仿宋" w:hint="eastAsia"/>
            <w:lang w:eastAsia="zh-CN"/>
          </w:rPr>
          <w:t>(八)、连锁医院项目建设对区域经济的影响</w:t>
        </w:r>
        <w:r>
          <w:tab/>
        </w:r>
        <w:r>
          <w:fldChar w:fldCharType="begin"/>
        </w:r>
        <w:r>
          <w:instrText xml:space="preserve"> PAGEREF _Toc31498 \h </w:instrText>
        </w:r>
        <w:r>
          <w:fldChar w:fldCharType="separate"/>
        </w:r>
        <w:r>
          <w:t>55</w:t>
        </w:r>
        <w:r>
          <w:fldChar w:fldCharType="end"/>
        </w:r>
      </w:hyperlink>
    </w:p>
    <w:p>
      <w:pPr>
        <w:pStyle w:val="TOC2"/>
        <w:tabs>
          <w:tab w:val="right" w:leader="dot" w:pos="8306"/>
        </w:tabs>
      </w:pPr>
      <w:hyperlink w:anchor="_Toc2319" w:history="1">
        <w:r>
          <w:rPr>
            <w:rFonts w:ascii="仿宋" w:eastAsia="仿宋" w:hAnsi="仿宋" w:cs="仿宋" w:hint="eastAsia"/>
            <w:lang w:eastAsia="zh-CN"/>
          </w:rPr>
          <w:t>(九)、环境保护综合评价</w:t>
        </w:r>
        <w:r>
          <w:tab/>
        </w:r>
        <w:r>
          <w:fldChar w:fldCharType="begin"/>
        </w:r>
        <w:r>
          <w:instrText xml:space="preserve"> PAGEREF _Toc2319 \h </w:instrText>
        </w:r>
        <w:r>
          <w:fldChar w:fldCharType="separate"/>
        </w:r>
        <w:r>
          <w:t>57</w:t>
        </w:r>
        <w:r>
          <w:fldChar w:fldCharType="end"/>
        </w:r>
      </w:hyperlink>
    </w:p>
    <w:p>
      <w:pPr>
        <w:pStyle w:val="TOC1"/>
        <w:tabs>
          <w:tab w:val="right" w:leader="dot" w:pos="8306"/>
        </w:tabs>
      </w:pPr>
      <w:hyperlink w:anchor="_Toc2950" w:history="1">
        <w:r>
          <w:rPr>
            <w:rFonts w:ascii="仿宋" w:eastAsia="仿宋" w:hAnsi="仿宋" w:cs="仿宋" w:hint="eastAsia"/>
            <w:lang w:eastAsia="zh-CN"/>
          </w:rPr>
          <w:t>八、资源开发及综合利用分析</w:t>
        </w:r>
        <w:r>
          <w:tab/>
        </w:r>
        <w:r>
          <w:fldChar w:fldCharType="begin"/>
        </w:r>
        <w:r>
          <w:instrText xml:space="preserve"> PAGEREF _Toc2950 \h </w:instrText>
        </w:r>
        <w:r>
          <w:fldChar w:fldCharType="separate"/>
        </w:r>
        <w:r>
          <w:t>58</w:t>
        </w:r>
        <w:r>
          <w:fldChar w:fldCharType="end"/>
        </w:r>
      </w:hyperlink>
    </w:p>
    <w:p>
      <w:pPr>
        <w:pStyle w:val="TOC2"/>
        <w:tabs>
          <w:tab w:val="right" w:leader="dot" w:pos="8306"/>
        </w:tabs>
      </w:pPr>
      <w:hyperlink w:anchor="_Toc20479" w:history="1">
        <w:r>
          <w:rPr>
            <w:rFonts w:ascii="仿宋" w:eastAsia="仿宋" w:hAnsi="仿宋" w:cs="仿宋" w:hint="eastAsia"/>
            <w:lang w:eastAsia="zh-CN"/>
          </w:rPr>
          <w:t>(一)、资源开发方案。</w:t>
        </w:r>
        <w:r>
          <w:tab/>
        </w:r>
        <w:r>
          <w:fldChar w:fldCharType="begin"/>
        </w:r>
        <w:r>
          <w:instrText xml:space="preserve"> PAGEREF _Toc20479 \h </w:instrText>
        </w:r>
        <w:r>
          <w:fldChar w:fldCharType="separate"/>
        </w:r>
        <w:r>
          <w:t>58</w:t>
        </w:r>
        <w:r>
          <w:fldChar w:fldCharType="end"/>
        </w:r>
      </w:hyperlink>
    </w:p>
    <w:p>
      <w:pPr>
        <w:pStyle w:val="TOC2"/>
        <w:tabs>
          <w:tab w:val="right" w:leader="dot" w:pos="8306"/>
        </w:tabs>
      </w:pPr>
      <w:hyperlink w:anchor="_Toc27301" w:history="1">
        <w:r>
          <w:rPr>
            <w:rFonts w:ascii="仿宋" w:eastAsia="仿宋" w:hAnsi="仿宋" w:cs="仿宋" w:hint="eastAsia"/>
            <w:lang w:eastAsia="zh-CN"/>
          </w:rPr>
          <w:t>(二)、资源利用方案</w:t>
        </w:r>
        <w:r>
          <w:tab/>
        </w:r>
        <w:r>
          <w:fldChar w:fldCharType="begin"/>
        </w:r>
        <w:r>
          <w:instrText xml:space="preserve"> PAGEREF _Toc27301 \h </w:instrText>
        </w:r>
        <w:r>
          <w:fldChar w:fldCharType="separate"/>
        </w:r>
        <w:r>
          <w:t>59</w:t>
        </w:r>
        <w:r>
          <w:fldChar w:fldCharType="end"/>
        </w:r>
      </w:hyperlink>
    </w:p>
    <w:p>
      <w:pPr>
        <w:pStyle w:val="TOC2"/>
        <w:tabs>
          <w:tab w:val="right" w:leader="dot" w:pos="8306"/>
        </w:tabs>
      </w:pPr>
      <w:hyperlink w:anchor="_Toc16236" w:history="1">
        <w:r>
          <w:rPr>
            <w:rFonts w:ascii="仿宋" w:eastAsia="仿宋" w:hAnsi="仿宋" w:cs="仿宋" w:hint="eastAsia"/>
            <w:lang w:eastAsia="zh-CN"/>
          </w:rPr>
          <w:t>(三)、资源节约措施</w:t>
        </w:r>
        <w:r>
          <w:tab/>
        </w:r>
        <w:r>
          <w:fldChar w:fldCharType="begin"/>
        </w:r>
        <w:r>
          <w:instrText xml:space="preserve"> PAGEREF _Toc16236 \h </w:instrText>
        </w:r>
        <w:r>
          <w:fldChar w:fldCharType="separate"/>
        </w:r>
        <w:r>
          <w:t>61</w:t>
        </w:r>
        <w:r>
          <w:fldChar w:fldCharType="end"/>
        </w:r>
      </w:hyperlink>
    </w:p>
    <w:p>
      <w:pPr>
        <w:pStyle w:val="TOC1"/>
        <w:tabs>
          <w:tab w:val="right" w:leader="dot" w:pos="8306"/>
        </w:tabs>
      </w:pPr>
      <w:hyperlink w:anchor="_Toc31774" w:history="1">
        <w:r>
          <w:rPr>
            <w:rFonts w:ascii="仿宋" w:eastAsia="仿宋" w:hAnsi="仿宋" w:cs="仿宋" w:hint="eastAsia"/>
            <w:lang w:eastAsia="zh-CN"/>
          </w:rPr>
          <w:t>九、节能方案分析</w:t>
        </w:r>
        <w:r>
          <w:tab/>
        </w:r>
        <w:r>
          <w:fldChar w:fldCharType="begin"/>
        </w:r>
        <w:r>
          <w:instrText xml:space="preserve"> PAGEREF _Toc31774 \h </w:instrText>
        </w:r>
        <w:r>
          <w:fldChar w:fldCharType="separate"/>
        </w:r>
        <w:r>
          <w:t>62</w:t>
        </w:r>
        <w:r>
          <w:fldChar w:fldCharType="end"/>
        </w:r>
      </w:hyperlink>
    </w:p>
    <w:p>
      <w:pPr>
        <w:pStyle w:val="TOC2"/>
        <w:tabs>
          <w:tab w:val="right" w:leader="dot" w:pos="8306"/>
        </w:tabs>
      </w:pPr>
      <w:hyperlink w:anchor="_Toc22886" w:history="1">
        <w:r>
          <w:rPr>
            <w:rFonts w:ascii="仿宋" w:eastAsia="仿宋" w:hAnsi="仿宋" w:cs="仿宋" w:hint="eastAsia"/>
            <w:lang w:eastAsia="zh-CN"/>
          </w:rPr>
          <w:t>(一)、用能标准和节能规范</w:t>
        </w:r>
        <w:r>
          <w:tab/>
        </w:r>
        <w:r>
          <w:fldChar w:fldCharType="begin"/>
        </w:r>
        <w:r>
          <w:instrText xml:space="preserve"> PAGEREF _Toc22886 \h </w:instrText>
        </w:r>
        <w:r>
          <w:fldChar w:fldCharType="separate"/>
        </w:r>
        <w:r>
          <w:t>62</w:t>
        </w:r>
        <w:r>
          <w:fldChar w:fldCharType="end"/>
        </w:r>
      </w:hyperlink>
    </w:p>
    <w:p>
      <w:pPr>
        <w:pStyle w:val="TOC2"/>
        <w:tabs>
          <w:tab w:val="right" w:leader="dot" w:pos="8306"/>
        </w:tabs>
      </w:pPr>
      <w:hyperlink w:anchor="_Toc31270" w:history="1">
        <w:r>
          <w:rPr>
            <w:rFonts w:ascii="仿宋" w:eastAsia="仿宋" w:hAnsi="仿宋" w:cs="仿宋" w:hint="eastAsia"/>
            <w:lang w:eastAsia="zh-CN"/>
          </w:rPr>
          <w:t>(二)、能耗状况和能耗指标分析</w:t>
        </w:r>
        <w:r>
          <w:tab/>
        </w:r>
        <w:r>
          <w:fldChar w:fldCharType="begin"/>
        </w:r>
        <w:r>
          <w:instrText xml:space="preserve"> PAGEREF _Toc31270 \h </w:instrText>
        </w:r>
        <w:r>
          <w:fldChar w:fldCharType="separate"/>
        </w:r>
        <w:r>
          <w:t>62</w:t>
        </w:r>
        <w:r>
          <w:fldChar w:fldCharType="end"/>
        </w:r>
      </w:hyperlink>
    </w:p>
    <w:p>
      <w:pPr>
        <w:pStyle w:val="TOC2"/>
        <w:tabs>
          <w:tab w:val="right" w:leader="dot" w:pos="8306"/>
        </w:tabs>
      </w:pPr>
      <w:hyperlink w:anchor="_Toc22027" w:history="1">
        <w:r>
          <w:rPr>
            <w:rFonts w:ascii="仿宋" w:eastAsia="仿宋" w:hAnsi="仿宋" w:cs="仿宋" w:hint="eastAsia"/>
            <w:lang w:eastAsia="zh-CN"/>
          </w:rPr>
          <w:t>(三)、节能措施和节能效果分析</w:t>
        </w:r>
        <w:r>
          <w:tab/>
        </w:r>
        <w:r>
          <w:fldChar w:fldCharType="begin"/>
        </w:r>
        <w:r>
          <w:instrText xml:space="preserve"> PAGEREF _Toc22027 \h </w:instrText>
        </w:r>
        <w:r>
          <w:fldChar w:fldCharType="separate"/>
        </w:r>
        <w:r>
          <w:t>63</w:t>
        </w:r>
        <w:r>
          <w:fldChar w:fldCharType="end"/>
        </w:r>
      </w:hyperlink>
    </w:p>
    <w:p>
      <w:pPr>
        <w:pStyle w:val="TOC1"/>
        <w:tabs>
          <w:tab w:val="right" w:leader="dot" w:pos="8306"/>
        </w:tabs>
      </w:pPr>
      <w:hyperlink w:anchor="_Toc4127" w:history="1">
        <w:r>
          <w:rPr>
            <w:rFonts w:ascii="仿宋" w:eastAsia="仿宋" w:hAnsi="仿宋" w:cs="仿宋" w:hint="eastAsia"/>
            <w:lang w:eastAsia="zh-CN"/>
          </w:rPr>
          <w:t>十、经济影响分析</w:t>
        </w:r>
        <w:r>
          <w:tab/>
        </w:r>
        <w:r>
          <w:fldChar w:fldCharType="begin"/>
        </w:r>
        <w:r>
          <w:instrText xml:space="preserve"> PAGEREF _Toc4127 \h </w:instrText>
        </w:r>
        <w:r>
          <w:fldChar w:fldCharType="separate"/>
        </w:r>
        <w:r>
          <w:t>65</w:t>
        </w:r>
        <w:r>
          <w:fldChar w:fldCharType="end"/>
        </w:r>
      </w:hyperlink>
    </w:p>
    <w:p>
      <w:pPr>
        <w:pStyle w:val="TOC2"/>
        <w:tabs>
          <w:tab w:val="right" w:leader="dot" w:pos="8306"/>
        </w:tabs>
      </w:pPr>
      <w:hyperlink w:anchor="_Toc8201" w:history="1">
        <w:r>
          <w:rPr>
            <w:rFonts w:ascii="仿宋" w:eastAsia="仿宋" w:hAnsi="仿宋" w:cs="仿宋" w:hint="eastAsia"/>
            <w:lang w:eastAsia="zh-CN"/>
          </w:rPr>
          <w:t>(一)、经济费用效益或费用效果分析</w:t>
        </w:r>
        <w:r>
          <w:tab/>
        </w:r>
        <w:r>
          <w:fldChar w:fldCharType="begin"/>
        </w:r>
        <w:r>
          <w:instrText xml:space="preserve"> PAGEREF _Toc8201 \h </w:instrText>
        </w:r>
        <w:r>
          <w:fldChar w:fldCharType="separate"/>
        </w:r>
        <w:r>
          <w:t>65</w:t>
        </w:r>
        <w:r>
          <w:fldChar w:fldCharType="end"/>
        </w:r>
      </w:hyperlink>
    </w:p>
    <w:p>
      <w:pPr>
        <w:pStyle w:val="TOC2"/>
        <w:tabs>
          <w:tab w:val="right" w:leader="dot" w:pos="8306"/>
        </w:tabs>
      </w:pPr>
      <w:hyperlink w:anchor="_Toc32647" w:history="1">
        <w:r>
          <w:rPr>
            <w:rFonts w:ascii="仿宋" w:eastAsia="仿宋" w:hAnsi="仿宋" w:cs="仿宋" w:hint="eastAsia"/>
            <w:lang w:eastAsia="zh-CN"/>
          </w:rPr>
          <w:t>(二)、行业影响分析</w:t>
        </w:r>
        <w:r>
          <w:tab/>
        </w:r>
        <w:r>
          <w:fldChar w:fldCharType="begin"/>
        </w:r>
        <w:r>
          <w:instrText xml:space="preserve"> PAGEREF _Toc32647 \h </w:instrText>
        </w:r>
        <w:r>
          <w:fldChar w:fldCharType="separate"/>
        </w:r>
        <w:r>
          <w:t>67</w:t>
        </w:r>
        <w:r>
          <w:fldChar w:fldCharType="end"/>
        </w:r>
      </w:hyperlink>
    </w:p>
    <w:p>
      <w:pPr>
        <w:pStyle w:val="TOC2"/>
        <w:tabs>
          <w:tab w:val="right" w:leader="dot" w:pos="8306"/>
        </w:tabs>
      </w:pPr>
      <w:hyperlink w:anchor="_Toc5707" w:history="1">
        <w:r>
          <w:rPr>
            <w:rFonts w:ascii="仿宋" w:eastAsia="仿宋" w:hAnsi="仿宋" w:cs="仿宋" w:hint="eastAsia"/>
            <w:lang w:eastAsia="zh-CN"/>
          </w:rPr>
          <w:t>(三)、区域经济影响分析</w:t>
        </w:r>
        <w:r>
          <w:tab/>
        </w:r>
        <w:r>
          <w:fldChar w:fldCharType="begin"/>
        </w:r>
        <w:r>
          <w:instrText xml:space="preserve"> PAGEREF _Toc5707 \h </w:instrText>
        </w:r>
        <w:r>
          <w:fldChar w:fldCharType="separate"/>
        </w:r>
        <w:r>
          <w:t>68</w:t>
        </w:r>
        <w:r>
          <w:fldChar w:fldCharType="end"/>
        </w:r>
      </w:hyperlink>
    </w:p>
    <w:p>
      <w:pPr>
        <w:pStyle w:val="TOC2"/>
        <w:tabs>
          <w:tab w:val="right" w:leader="dot" w:pos="8306"/>
        </w:tabs>
      </w:pPr>
      <w:hyperlink w:anchor="_Toc18809" w:history="1">
        <w:r>
          <w:rPr>
            <w:rFonts w:ascii="仿宋" w:eastAsia="仿宋" w:hAnsi="仿宋" w:cs="仿宋" w:hint="eastAsia"/>
            <w:lang w:eastAsia="zh-CN"/>
          </w:rPr>
          <w:t>(四)、宏观经济影响分析</w:t>
        </w:r>
        <w:r>
          <w:tab/>
        </w:r>
        <w:r>
          <w:fldChar w:fldCharType="begin"/>
        </w:r>
        <w:r>
          <w:instrText xml:space="preserve"> PAGEREF _Toc18809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27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项目实施方案的编写是为了明确项目实施的目标、方法和流程，以确保项目能够顺利进行和完成。本方案是基于学习和交流目的编写的，不可做为商业用途。通过本方案，我们将详细描述项目的背景、目标和重要性，并介绍项目实施的原则和方法。同时，我们将提供项目实施的计划和时间表，以及项目的组织和管理方式。通过本方案的实施，我们期望能够取得良好的学习效果，并为进一步的学习和交流提供经验和启示。</w:t>
      </w:r>
    </w:p>
    <w:p>
      <w:pPr>
        <w:pStyle w:val="Heading1"/>
        <w:ind w:firstLine="560" w:firstLineChars="200"/>
        <w:rPr>
          <w:rFonts w:ascii="仿宋" w:eastAsia="仿宋" w:hAnsi="仿宋" w:cs="仿宋" w:hint="eastAsia"/>
          <w:sz w:val="28"/>
          <w:lang w:eastAsia="zh-CN"/>
        </w:rPr>
      </w:pPr>
      <w:bookmarkStart w:id="2" w:name="_Toc17271"/>
      <w:r>
        <w:rPr>
          <w:rFonts w:ascii="仿宋" w:eastAsia="仿宋" w:hAnsi="仿宋" w:cs="仿宋" w:hint="eastAsia"/>
          <w:sz w:val="28"/>
          <w:lang w:eastAsia="zh-CN"/>
        </w:rPr>
        <w:t>一、连锁医院概述</w:t>
      </w:r>
      <w:bookmarkEnd w:id="2"/>
    </w:p>
    <w:p>
      <w:pPr>
        <w:pStyle w:val="Heading2"/>
        <w:rPr>
          <w:rFonts w:ascii="仿宋" w:eastAsia="仿宋" w:hAnsi="仿宋" w:cs="仿宋" w:hint="eastAsia"/>
          <w:lang w:eastAsia="zh-CN"/>
        </w:rPr>
      </w:pPr>
      <w:bookmarkStart w:id="3" w:name="_Toc14893"/>
      <w:r>
        <w:rPr>
          <w:rFonts w:ascii="仿宋" w:eastAsia="仿宋" w:hAnsi="仿宋" w:cs="仿宋" w:hint="eastAsia"/>
          <w:lang w:eastAsia="zh-CN"/>
        </w:rPr>
        <w:t>(一)、连锁医院项目名称及建设性质</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连锁医院项目名称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连锁医院产业发展连锁医院项目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(二)连锁医院项目建设性质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该连锁医院项目属于改建连锁医院项目，旨在依托某某地区丰富的XX资源，以及该地区产业园区良好的产业基础和创新环境，对现有连锁医院生产线进行技术升级和设备更新，提高产品附加值，增强市场竞争力，促进地方经济发展。连锁医院项目建成后，预计年产值可达XX万元，成为该地区连锁医院产业的重要基地。</w:t>
      </w:r>
    </w:p>
    <w:p>
      <w:pPr>
        <w:pStyle w:val="Heading2"/>
        <w:ind w:firstLine="560" w:firstLineChars="200"/>
        <w:rPr>
          <w:rFonts w:ascii="仿宋" w:eastAsia="仿宋" w:hAnsi="仿宋" w:cs="仿宋" w:hint="eastAsia"/>
          <w:sz w:val="28"/>
          <w:lang w:eastAsia="zh-CN"/>
        </w:rPr>
      </w:pPr>
      <w:bookmarkStart w:id="4" w:name="_Toc26221"/>
      <w:r>
        <w:rPr>
          <w:rFonts w:ascii="仿宋" w:eastAsia="仿宋" w:hAnsi="仿宋" w:cs="仿宋" w:hint="eastAsia"/>
          <w:sz w:val="28"/>
          <w:lang w:eastAsia="zh-CN"/>
        </w:rPr>
        <w:t>(二)、连锁医院项目承办单位背景分析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xxx集团有限公司</w:t>
      </w:r>
    </w:p>
    <w:p>
      <w:pPr>
        <w:pStyle w:val="Heading2"/>
        <w:ind w:firstLine="560" w:firstLineChars="200"/>
        <w:rPr>
          <w:rFonts w:ascii="仿宋" w:eastAsia="仿宋" w:hAnsi="仿宋" w:cs="仿宋" w:hint="eastAsia"/>
          <w:sz w:val="28"/>
          <w:lang w:eastAsia="zh-CN"/>
        </w:rPr>
      </w:pPr>
      <w:bookmarkStart w:id="5" w:name="_Toc3124"/>
      <w:r>
        <w:rPr>
          <w:rFonts w:ascii="仿宋" w:eastAsia="仿宋" w:hAnsi="仿宋" w:cs="仿宋" w:hint="eastAsia"/>
          <w:sz w:val="28"/>
          <w:lang w:eastAsia="zh-CN"/>
        </w:rPr>
        <w:t>(三)、战略合作单位</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xxx 科技集团有限公司</w:t>
      </w:r>
    </w:p>
    <w:p>
      <w:pPr>
        <w:pStyle w:val="Heading2"/>
        <w:ind w:firstLine="560" w:firstLineChars="200"/>
        <w:rPr>
          <w:rFonts w:ascii="仿宋" w:eastAsia="仿宋" w:hAnsi="仿宋" w:cs="仿宋" w:hint="eastAsia"/>
          <w:sz w:val="28"/>
          <w:lang w:eastAsia="zh-CN"/>
        </w:rPr>
      </w:pPr>
      <w:bookmarkStart w:id="6" w:name="_Toc18490"/>
      <w:r>
        <w:rPr>
          <w:rFonts w:ascii="仿宋" w:eastAsia="仿宋" w:hAnsi="仿宋" w:cs="仿宋" w:hint="eastAsia"/>
          <w:sz w:val="28"/>
          <w:lang w:eastAsia="zh-CN"/>
        </w:rPr>
        <w:t>(四)、连锁医院项目提出的理由</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根据最新数据，从全球市场来看，20XX-20XX年度全球连锁医院产量出现了上升趋势。根据XXX机构的估计，该年度全球连锁医院产量达到了XXX，相比20XX年度有所增长。这一增长趋势表明全球连锁医院生产能力的提升和技术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与此同时，全球连锁医院消费量也呈现连续上升的趋势。根据XXX机构的估计，20XX-20XX年度全球连锁医院消费量达到了XXX。这表明全球对连锁医院的需求不断增加，可能受到人口增长、经济发展和食品工业的推动。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这一全球连锁医院市场的动态对贵公司在科技和相关领域的发展具有重要意义。在面对这一市场趋势时，贵公司可以考虑以下方面的发展和调整：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科技创新：加大研发投入，致力于科技的创新和应用。通过开发高效的生产技术、改良品种和管理系统，帮助农民提高连锁医院产量和质量，满足不断增长的市场需求。</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https://d.book118.com/267156000153006024</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连锁医院相关项目实施方案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连锁医院相关项目实施方案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连锁医院相关项目实施方案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连锁医院相关项目实施方案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连锁医院相关项目实施方案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E7E3D71"/>
    <w:rsid w:val="2E7E3D7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267156000153006024"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WPS_1644550690</dc:creator>
  <cp:lastModifiedBy>WPS_1644550690</cp:lastModifiedBy>
  <cp:revision>1</cp:revision>
  <dcterms:created xsi:type="dcterms:W3CDTF">2023-12-30T18:46:00Z</dcterms:created>
  <dcterms:modified xsi:type="dcterms:W3CDTF">2023-12-30T18:46:32Z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8E272AB46CF24EAB8EFE5B955BDAD546_11</vt:lpwstr>
  </property>
  <property fmtid="{D5CDD505-2E9C-101B-9397-08002B2CF9AE}" pid="3" name="KSOProductBuildVer">
    <vt:lpwstr>2052-12.1.0.16120</vt:lpwstr>
  </property>
</Properties>
</file>