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043" w:rsidRPr="00F94043" w:rsidP="00F94043">
      <w:pPr>
        <w:jc w:val="center"/>
        <w:rPr>
          <w:rFonts w:ascii="宋体" w:hAnsi="宋体"/>
          <w:b/>
        </w:rPr>
      </w:pPr>
      <w:r w:rsidRPr="00F94043">
        <w:rPr>
          <w:rFonts w:ascii="微软雅黑" w:eastAsia="微软雅黑" w:hAnsi="微软雅黑"/>
          <w:b/>
          <w:sz w:val="28"/>
        </w:rPr>
        <w:t>《行政职业能力测验》甘肃省庆阳市华池县2023年公务员考试临考冲刺试题</w:t>
      </w:r>
    </w:p>
    <w:p w:rsidR="00F94043" w:rsidRPr="00F94043" w:rsidP="00F94043">
      <w:pPr>
        <w:jc w:val="left"/>
        <w:rPr>
          <w:rFonts w:ascii="宋体" w:hAnsi="宋体"/>
          <w:b/>
        </w:rPr>
      </w:pPr>
      <w:r w:rsidRPr="00F94043">
        <w:rPr>
          <w:rFonts w:ascii="微软雅黑" w:eastAsia="微软雅黑" w:hAnsi="微软雅黑"/>
          <w:b/>
          <w:sz w:val="28"/>
        </w:rPr>
        <w:t>一、常识判断</w:t>
      </w:r>
    </w:p>
    <w:p w:rsidR="00F94043" w:rsidRPr="00F94043" w:rsidP="00AC15A3">
      <w:pPr>
        <w:jc w:val="left"/>
        <w:rPr>
          <w:rFonts w:ascii="华文中宋" w:eastAsia="华文中宋" w:hAnsi="华文中宋"/>
          <w:b/>
          <w:sz w:val="30"/>
          <w:szCs w:val="30"/>
        </w:rPr>
      </w:pPr>
      <w:r w:rsidRPr="00F94043">
        <w:rPr>
          <w:rFonts w:ascii="宋体" w:hAnsi="宋体"/>
          <w:b/>
        </w:rPr>
        <w:t>1．</w:t>
      </w:r>
      <w:r w:rsidRPr="00F94043">
        <w:rPr>
          <w:rFonts w:ascii="华文中宋" w:eastAsia="华文中宋" w:hAnsi="华文中宋"/>
          <w:b/>
          <w:sz w:val="30"/>
          <w:szCs w:val="30"/>
        </w:rPr>
        <w:t xml:space="preserve">以下关于我国选举制度的说法，正确的是（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多项选择题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A、对于公布的选民名单有不同意见的，可以在选民名单公布之日起5日内向选举委员会提出申诉</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B、由选民直接选举人民代表大会代表的，代表候选人的人数应多于应选代表名额的五分之一至二分之一</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C、各政党、各人民团体，可以联合或者单独推荐代表候选人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D、全国人民代表大会代表名额的具体分配，由国务院决定</w:t>
      </w:r>
    </w:p>
    <w:p w:rsidR="00F94043" w:rsidRPr="00F94043" w:rsidP="00AC15A3">
      <w:pPr>
        <w:jc w:val="left"/>
        <w:rPr>
          <w:rFonts w:ascii="华文中宋" w:eastAsia="华文中宋" w:hAnsi="华文中宋"/>
          <w:b/>
          <w:sz w:val="30"/>
          <w:szCs w:val="30"/>
        </w:rPr>
      </w:pPr>
      <w:r w:rsidRPr="00F94043">
        <w:rPr>
          <w:rFonts w:ascii="宋体" w:hAnsi="宋体"/>
          <w:b/>
        </w:rPr>
        <w:t>2．</w:t>
      </w:r>
      <w:r w:rsidRPr="00F94043">
        <w:rPr>
          <w:rFonts w:ascii="华文中宋" w:eastAsia="华文中宋" w:hAnsi="华文中宋"/>
          <w:b/>
          <w:sz w:val="30"/>
          <w:szCs w:val="30"/>
        </w:rPr>
        <w:t xml:space="preserve">今年是推进“十一五”规划顺利实施的关键一年，山东要实现由经济大省向经济文化强省的新跨越，就要做好“新、特、优”三篇文章，当前应重点抓好（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A、创新发展理念、更新发展思路、转变发展方式，形成协调发展新格局</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B、发展能够使地域、资源等优势得到充分发挥的特色产业、特色经济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C、优化经济结构，优化产品质量，优化资源利用，优化生态环境</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D、优化整顿金融秩序，防范金融风险</w:t>
      </w:r>
    </w:p>
    <w:p w:rsidR="00F94043" w:rsidRPr="00F94043" w:rsidP="00AC15A3">
      <w:pPr>
        <w:jc w:val="left"/>
        <w:rPr>
          <w:rFonts w:ascii="华文中宋" w:eastAsia="华文中宋" w:hAnsi="华文中宋"/>
          <w:b/>
          <w:sz w:val="30"/>
          <w:szCs w:val="30"/>
        </w:rPr>
      </w:pPr>
      <w:r w:rsidRPr="00F94043">
        <w:rPr>
          <w:rFonts w:ascii="宋体" w:hAnsi="宋体"/>
          <w:b/>
        </w:rPr>
        <w:t>3．</w:t>
      </w:r>
      <w:r w:rsidRPr="00F94043">
        <w:rPr>
          <w:rFonts w:ascii="华文中宋" w:eastAsia="华文中宋" w:hAnsi="华文中宋"/>
          <w:b/>
          <w:sz w:val="30"/>
          <w:szCs w:val="30"/>
        </w:rPr>
        <w:t>神舟九号和天宫一号完成了载人交会对接，是我国载人航天历史上的又一次伟大胜利。 下列关于人类探索太空的说法，错误的是（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A、全世界第一位进入太空的宇航员是前苏联宇航员加加林</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B、对一个人来说，这是一小步，但对人类来说，这是一次飞跃。”这句话出自美国宇航员尼尔?阿姆斯特朗</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C、我国第一颗人造卫星名为“风云一号”，于l970年4月24日成功发射</w:t>
      </w:r>
    </w:p>
    <w:p w:rsidR="00F94043" w:rsidRPr="00F94043" w:rsidP="00AC15A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94043">
        <w:rPr>
          <w:rFonts w:ascii="华文中宋" w:eastAsia="华文中宋" w:hAnsi="华文中宋"/>
          <w:b/>
          <w:sz w:val="30"/>
          <w:szCs w:val="30"/>
        </w:rPr>
        <w:t>D、目前，月球是人类登上的第一个，也是唯一一个地球以外的天体</w:t>
      </w:r>
    </w:p>
    <w:p w:rsidR="00F94043" w:rsidRPr="00F94043" w:rsidP="00AC15A3">
      <w:pPr>
        <w:jc w:val="left"/>
        <w:rPr>
          <w:rFonts w:ascii="华文中宋" w:eastAsia="华文中宋" w:hAnsi="华文中宋"/>
          <w:b/>
          <w:sz w:val="30"/>
          <w:szCs w:val="30"/>
        </w:rPr>
      </w:pPr>
      <w:r w:rsidRPr="00F94043">
        <w:rPr>
          <w:rFonts w:ascii="宋体" w:hAnsi="宋体"/>
          <w:b/>
        </w:rPr>
        <w:t>4．</w:t>
      </w:r>
      <w:r w:rsidRPr="00F94043">
        <w:rPr>
          <w:rFonts w:ascii="华文中宋" w:eastAsia="华文中宋" w:hAnsi="华文中宋"/>
          <w:b/>
          <w:sz w:val="30"/>
          <w:szCs w:val="30"/>
        </w:rPr>
        <w:t xml:space="preserve">根据我国宪法规定，下列选项中不是公民获得物质帮助权条件的是（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A、公民在年老时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B、公民在疾病时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C、公民在遭受自然灾害时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D、公民在丧失劳动能力时</w:t>
      </w:r>
    </w:p>
    <w:p w:rsidR="00F94043" w:rsidRPr="00F94043" w:rsidP="00AC15A3">
      <w:pPr>
        <w:jc w:val="left"/>
        <w:rPr>
          <w:rFonts w:ascii="华文中宋" w:eastAsia="华文中宋" w:hAnsi="华文中宋"/>
          <w:b/>
          <w:sz w:val="30"/>
          <w:szCs w:val="30"/>
        </w:rPr>
      </w:pPr>
      <w:r w:rsidRPr="00F94043">
        <w:rPr>
          <w:rFonts w:ascii="宋体" w:hAnsi="宋体"/>
          <w:b/>
        </w:rPr>
        <w:t>5．</w:t>
      </w:r>
      <w:r w:rsidRPr="00F94043">
        <w:rPr>
          <w:rFonts w:ascii="华文中宋" w:eastAsia="华文中宋" w:hAnsi="华文中宋"/>
          <w:b/>
          <w:sz w:val="30"/>
          <w:szCs w:val="30"/>
        </w:rPr>
        <w:t>下列行为中不属于行政行为的是（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A、某国家机关为建住宅楼与某建筑公司签订建筑工程承包合同</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B、某县技术监督局对所辖境内某化工厂生产国家明令淘汰的产品的行为予以处罚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C、国家知识产权局专利复审委员会根据利害关系人申请，宣告某专利权无效</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D、工商行政管理机关为符合条件的企业颁发营业执照</w:t>
      </w:r>
    </w:p>
    <w:p w:rsidR="00F94043" w:rsidRPr="00F94043" w:rsidP="00AC15A3">
      <w:pPr>
        <w:jc w:val="left"/>
        <w:rPr>
          <w:rFonts w:ascii="华文中宋" w:eastAsia="华文中宋" w:hAnsi="华文中宋"/>
          <w:b/>
          <w:sz w:val="30"/>
          <w:szCs w:val="30"/>
        </w:rPr>
      </w:pPr>
      <w:r w:rsidRPr="00F94043">
        <w:rPr>
          <w:rFonts w:ascii="宋体" w:hAnsi="宋体"/>
          <w:b/>
        </w:rPr>
        <w:t>6．</w:t>
      </w:r>
      <w:r w:rsidRPr="00F94043">
        <w:rPr>
          <w:rFonts w:ascii="华文中宋" w:eastAsia="华文中宋" w:hAnsi="华文中宋"/>
          <w:b/>
          <w:sz w:val="30"/>
          <w:szCs w:val="30"/>
        </w:rPr>
        <w:t xml:space="preserve">互联网的快速发展为公民通过网络参与政治生活提供了极其便利的条件，以网络为媒介的“政府一民间”互动模式已成为我国政治文明的重要元素。“政府一民间”互动模式（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A、方便了公民直接管理国家事务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B、保障了人民群众对政府的质询权</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C、拓宽了公民参与民主监督的渠道</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D、有利于政府决策的科学化和民主化</w:t>
      </w:r>
    </w:p>
    <w:p w:rsidR="00F94043" w:rsidRPr="00F94043" w:rsidP="00AC15A3">
      <w:pPr>
        <w:jc w:val="left"/>
        <w:rPr>
          <w:rFonts w:ascii="华文中宋" w:eastAsia="华文中宋" w:hAnsi="华文中宋"/>
          <w:b/>
          <w:sz w:val="30"/>
          <w:szCs w:val="30"/>
        </w:rPr>
      </w:pPr>
      <w:r w:rsidRPr="00F94043">
        <w:rPr>
          <w:rFonts w:ascii="宋体" w:hAnsi="宋体"/>
          <w:b/>
        </w:rPr>
        <w:t>7．</w:t>
      </w:r>
      <w:r w:rsidRPr="00F94043">
        <w:rPr>
          <w:rFonts w:ascii="华文中宋" w:eastAsia="华文中宋" w:hAnsi="华文中宋"/>
          <w:b/>
          <w:sz w:val="30"/>
          <w:szCs w:val="30"/>
        </w:rPr>
        <w:t>按照《行政强制法》的规定，情况紧急，需要当场实施行政强制措施的，行政执法人员应当在（　）内向行政机关负责人报告，并补办批准手续。</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A、8小时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B、12小时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C、24小时</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94043">
        <w:rPr>
          <w:rFonts w:ascii="华文中宋" w:eastAsia="华文中宋" w:hAnsi="华文中宋"/>
          <w:b/>
          <w:sz w:val="30"/>
          <w:szCs w:val="30"/>
        </w:rPr>
        <w:t>D、48小时</w:t>
      </w:r>
    </w:p>
    <w:p w:rsidR="00F94043" w:rsidRPr="00F94043" w:rsidP="00AC15A3">
      <w:pPr>
        <w:jc w:val="left"/>
        <w:rPr>
          <w:rFonts w:ascii="华文中宋" w:eastAsia="华文中宋" w:hAnsi="华文中宋"/>
          <w:b/>
          <w:sz w:val="30"/>
          <w:szCs w:val="30"/>
        </w:rPr>
      </w:pPr>
      <w:r w:rsidRPr="00F94043">
        <w:rPr>
          <w:rFonts w:ascii="宋体" w:hAnsi="宋体"/>
          <w:b/>
        </w:rPr>
        <w:t>8．</w:t>
      </w:r>
      <w:r w:rsidRPr="00F94043">
        <w:rPr>
          <w:rFonts w:ascii="华文中宋" w:eastAsia="华文中宋" w:hAnsi="华文中宋"/>
          <w:b/>
          <w:sz w:val="30"/>
          <w:szCs w:val="30"/>
        </w:rPr>
        <w:t>爱国主义是中华民族的优良传统，中国人民历来不屈服于外来侵略，下列史事能说明以上观点的是（　　）。①虎门销烟②三元里人民抗英斗争③镇南关战役④台儿庄战役</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A、①③</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B、①②④</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C、②③④</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D、①②③④</w:t>
      </w:r>
    </w:p>
    <w:p w:rsidR="00F94043" w:rsidRPr="00F94043" w:rsidP="00AC15A3">
      <w:pPr>
        <w:jc w:val="left"/>
        <w:rPr>
          <w:rFonts w:ascii="华文中宋" w:eastAsia="华文中宋" w:hAnsi="华文中宋"/>
          <w:b/>
          <w:sz w:val="30"/>
          <w:szCs w:val="30"/>
        </w:rPr>
      </w:pPr>
      <w:r w:rsidRPr="00F94043">
        <w:rPr>
          <w:rFonts w:ascii="宋体" w:hAnsi="宋体"/>
          <w:b/>
        </w:rPr>
        <w:t>9．</w:t>
      </w:r>
      <w:r w:rsidRPr="00F94043">
        <w:rPr>
          <w:rFonts w:ascii="华文中宋" w:eastAsia="华文中宋" w:hAnsi="华文中宋"/>
          <w:b/>
          <w:sz w:val="30"/>
          <w:szCs w:val="30"/>
        </w:rPr>
        <w:t>现行宪法规定，行使宪法解释权的机关是（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A、全国人大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B、全国人大法律委员会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C、全国人大常委会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D、全国人大主席团</w:t>
      </w:r>
    </w:p>
    <w:p w:rsidR="00F94043" w:rsidRPr="00F94043" w:rsidP="00AC15A3">
      <w:pPr>
        <w:jc w:val="left"/>
        <w:rPr>
          <w:rFonts w:ascii="华文中宋" w:eastAsia="华文中宋" w:hAnsi="华文中宋"/>
          <w:b/>
          <w:sz w:val="30"/>
          <w:szCs w:val="30"/>
        </w:rPr>
      </w:pPr>
      <w:r w:rsidRPr="00F94043">
        <w:rPr>
          <w:rFonts w:ascii="宋体" w:hAnsi="宋体"/>
          <w:b/>
        </w:rPr>
        <w:t>10．</w:t>
      </w:r>
      <w:r w:rsidRPr="00F94043">
        <w:rPr>
          <w:rFonts w:ascii="华文中宋" w:eastAsia="华文中宋" w:hAnsi="华文中宋"/>
          <w:b/>
          <w:sz w:val="30"/>
          <w:szCs w:val="30"/>
        </w:rPr>
        <w:t>如果发现一个好产品或者一个大市场，就应该立即跟进；在跟进中发现现有产品的缺陷，然后通过创新弥补缺陷，超越对手，实现后来者居上。当然，创新的目标是创造，而不是简单模仿。因此，创造性模仿者需要通过对他人创意的了解，重新组合、改良而产生具有不同功能与价值的新东西。事实上，所有的产品，除了第一代是原创的，以后的进步都是通过创造性模仿来实现的。 这段文字旨在说明（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A、创造性模仿是改良产品的主要途径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B、通过不断的改善就能得到新的产品</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C、创新来源于对现有产品缺陷的弥补</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D、大部分产品都是通过模仿来完成的</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94043">
        <w:rPr>
          <w:rFonts w:ascii="宋体" w:hAnsi="宋体"/>
          <w:b/>
        </w:rPr>
        <w:t>11．</w:t>
      </w:r>
      <w:r w:rsidRPr="00F94043">
        <w:rPr>
          <w:rFonts w:ascii="华文中宋" w:eastAsia="华文中宋" w:hAnsi="华文中宋"/>
          <w:b/>
          <w:sz w:val="30"/>
          <w:szCs w:val="30"/>
        </w:rPr>
        <w:t>关于查封、扣押的说法，正确的是：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A、对查封、扣押的场所、设施或者财物，行政机关应当妥善保管，不得损坏，但可以合理使用</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B、当事人的场所、设施或者财物已被其他国家机关依法查封的．不得重复查封</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C、查封、扣押的期限不得超过二十日</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D、因查封、扣押发生的保管费用由当事人承担</w:t>
      </w:r>
    </w:p>
    <w:p w:rsidR="00F94043" w:rsidRPr="00F94043" w:rsidP="00AC15A3">
      <w:pPr>
        <w:jc w:val="left"/>
        <w:rPr>
          <w:rFonts w:ascii="华文中宋" w:eastAsia="华文中宋" w:hAnsi="华文中宋"/>
          <w:b/>
          <w:sz w:val="30"/>
          <w:szCs w:val="30"/>
        </w:rPr>
      </w:pPr>
      <w:r w:rsidRPr="00F94043">
        <w:rPr>
          <w:rFonts w:ascii="宋体" w:hAnsi="宋体"/>
          <w:b/>
        </w:rPr>
        <w:t>12．</w:t>
      </w:r>
      <w:r w:rsidRPr="00F94043">
        <w:rPr>
          <w:rFonts w:ascii="华文中宋" w:eastAsia="华文中宋" w:hAnsi="华文中宋"/>
          <w:b/>
          <w:sz w:val="30"/>
          <w:szCs w:val="30"/>
        </w:rPr>
        <w:t>发展社会主义市场经济，必须建立主要由市场形成价格的机制，因为只有这样的价格机制，才能（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A、反映价值和供求的变化，引导资源合理配置</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B、保持价格与价值一致，实行等价交换</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C、适应市场供求变化，实现经济协调发展</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D、促进公平竞争，维护消费者应有的权益</w:t>
      </w:r>
    </w:p>
    <w:p w:rsidR="00F94043" w:rsidRPr="00F94043" w:rsidP="00AC15A3">
      <w:pPr>
        <w:jc w:val="left"/>
        <w:rPr>
          <w:rFonts w:ascii="华文中宋" w:eastAsia="华文中宋" w:hAnsi="华文中宋"/>
          <w:b/>
          <w:sz w:val="30"/>
          <w:szCs w:val="30"/>
        </w:rPr>
      </w:pPr>
      <w:r w:rsidRPr="00F94043">
        <w:rPr>
          <w:rFonts w:ascii="宋体" w:hAnsi="宋体"/>
          <w:b/>
        </w:rPr>
        <w:t>13．</w:t>
      </w:r>
      <w:r w:rsidRPr="00F94043">
        <w:rPr>
          <w:rFonts w:ascii="华文中宋" w:eastAsia="华文中宋" w:hAnsi="华文中宋"/>
          <w:b/>
          <w:sz w:val="30"/>
          <w:szCs w:val="30"/>
        </w:rPr>
        <w:t>为调动农民生产积极性，从2004年起，我国全面放开粮食收购市场。为保护粮食生产能力，同年，我国还配套出台的“三农”政策是：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A、在全国范围内免征农业税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B、在全国范围内实行粮食直补</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C、实施农业科技入户工程</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D、实施最严格的耕地保护制度</w:t>
      </w:r>
    </w:p>
    <w:p w:rsidR="00F94043" w:rsidRPr="00F94043" w:rsidP="00AC15A3">
      <w:pPr>
        <w:jc w:val="left"/>
        <w:rPr>
          <w:rFonts w:ascii="华文中宋" w:eastAsia="华文中宋" w:hAnsi="华文中宋"/>
          <w:b/>
          <w:sz w:val="30"/>
          <w:szCs w:val="30"/>
        </w:rPr>
      </w:pPr>
      <w:r w:rsidRPr="00F94043">
        <w:rPr>
          <w:rFonts w:ascii="宋体" w:hAnsi="宋体"/>
          <w:b/>
        </w:rPr>
        <w:t>14．</w:t>
      </w:r>
      <w:r w:rsidRPr="00F94043">
        <w:rPr>
          <w:rFonts w:ascii="华文中宋" w:eastAsia="华文中宋" w:hAnsi="华文中宋"/>
          <w:b/>
          <w:sz w:val="30"/>
          <w:szCs w:val="30"/>
        </w:rPr>
        <w:t xml:space="preserve">刻板印象是指人们通过直接或间接经验形成起来的，对社会中某一群体或事件较为固定的看法。 根据以上定义，下列不属于刻板印象的是（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A、商人是唯利是图的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B、娱乐圈就是乌七八糟的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C、北方人是豪爽的</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94043">
        <w:rPr>
          <w:rFonts w:ascii="华文中宋" w:eastAsia="华文中宋" w:hAnsi="华文中宋"/>
          <w:b/>
          <w:sz w:val="30"/>
          <w:szCs w:val="30"/>
        </w:rPr>
        <w:t>D、静止是相对的</w:t>
      </w:r>
    </w:p>
    <w:p w:rsidR="00F94043" w:rsidRPr="00F94043" w:rsidP="00AC15A3">
      <w:pPr>
        <w:jc w:val="left"/>
        <w:rPr>
          <w:rFonts w:ascii="华文中宋" w:eastAsia="华文中宋" w:hAnsi="华文中宋"/>
          <w:b/>
          <w:sz w:val="30"/>
          <w:szCs w:val="30"/>
        </w:rPr>
      </w:pPr>
      <w:r w:rsidRPr="00F94043">
        <w:rPr>
          <w:rFonts w:ascii="宋体" w:hAnsi="宋体"/>
          <w:b/>
        </w:rPr>
        <w:t>15．</w:t>
      </w:r>
      <w:r w:rsidRPr="00F94043">
        <w:rPr>
          <w:rFonts w:ascii="华文中宋" w:eastAsia="华文中宋" w:hAnsi="华文中宋"/>
          <w:b/>
          <w:sz w:val="30"/>
          <w:szCs w:val="30"/>
        </w:rPr>
        <w:t xml:space="preserve">1938年，德国人（　　）在用慢中子轰击铀核时，首次发现了原子核的裂变现象，并放出新的中子。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A、哈恩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B、查德威克</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C、卢瑟福</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D、麦克斯韦</w:t>
      </w:r>
    </w:p>
    <w:p w:rsidR="00F94043" w:rsidRPr="00F94043" w:rsidP="00AC15A3">
      <w:pPr>
        <w:jc w:val="left"/>
        <w:rPr>
          <w:rFonts w:ascii="华文中宋" w:eastAsia="华文中宋" w:hAnsi="华文中宋"/>
          <w:b/>
          <w:sz w:val="30"/>
          <w:szCs w:val="30"/>
        </w:rPr>
      </w:pPr>
      <w:r w:rsidRPr="00F94043">
        <w:rPr>
          <w:rFonts w:ascii="宋体" w:hAnsi="宋体"/>
          <w:b/>
        </w:rPr>
        <w:t>16．</w:t>
      </w:r>
      <w:r w:rsidRPr="00F94043">
        <w:rPr>
          <w:rFonts w:ascii="华文中宋" w:eastAsia="华文中宋" w:hAnsi="华文中宋"/>
          <w:b/>
          <w:sz w:val="30"/>
          <w:szCs w:val="30"/>
        </w:rPr>
        <w:t>提出“知识就是力量”这句名言的是（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A、英国哲学家弗兰西斯 培根</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B、法国启蒙运动的旗手伏尔泰</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C、古希腊哲学家苏格拉底</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D、中国历史上伟大的思想家孔子</w:t>
      </w:r>
    </w:p>
    <w:p w:rsidR="00F94043" w:rsidRPr="00F94043" w:rsidP="00AC15A3">
      <w:pPr>
        <w:jc w:val="left"/>
        <w:rPr>
          <w:rFonts w:ascii="华文中宋" w:eastAsia="华文中宋" w:hAnsi="华文中宋"/>
          <w:b/>
          <w:sz w:val="30"/>
          <w:szCs w:val="30"/>
        </w:rPr>
      </w:pPr>
      <w:r w:rsidRPr="00F94043">
        <w:rPr>
          <w:rFonts w:ascii="宋体" w:hAnsi="宋体"/>
          <w:b/>
        </w:rPr>
        <w:t>17．</w:t>
      </w:r>
      <w:r w:rsidRPr="00F94043">
        <w:rPr>
          <w:rFonts w:ascii="华文中宋" w:eastAsia="华文中宋" w:hAnsi="华文中宋"/>
          <w:b/>
          <w:sz w:val="30"/>
          <w:szCs w:val="30"/>
        </w:rPr>
        <w:t>关于武器常识，以下说法不正确的是（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A、爱国者导弹是我国研制的全天候多用途地空战术导弹</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B、作为第四代战斗机，歼-20具有超音速巡航的能力</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C、空天战斗机将打破航空与航天的界限</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D、电磁炮是利用电磁系统中电磁场的作用力提高弹丸的速度和射程</w:t>
      </w:r>
    </w:p>
    <w:p w:rsidR="00F94043" w:rsidRPr="00F94043" w:rsidP="00AC15A3">
      <w:pPr>
        <w:jc w:val="left"/>
        <w:rPr>
          <w:rFonts w:ascii="华文中宋" w:eastAsia="华文中宋" w:hAnsi="华文中宋"/>
          <w:b/>
          <w:sz w:val="30"/>
          <w:szCs w:val="30"/>
        </w:rPr>
      </w:pPr>
      <w:r w:rsidRPr="00F94043">
        <w:rPr>
          <w:rFonts w:ascii="宋体" w:hAnsi="宋体"/>
          <w:b/>
        </w:rPr>
        <w:t>18．</w:t>
      </w:r>
      <w:r w:rsidRPr="00F94043">
        <w:rPr>
          <w:rFonts w:ascii="华文中宋" w:eastAsia="华文中宋" w:hAnsi="华文中宋"/>
          <w:b/>
          <w:sz w:val="30"/>
          <w:szCs w:val="30"/>
        </w:rPr>
        <w:t xml:space="preserve">在党的十七大报告中，为完善社会保障体系，在健全廉租住房制度方面，提出了三大发展新思路，它们不包括（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A、以社会保险、社会救助、社会福利为基础</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B、以基本养老、基本医疗、最低生活保障制度为重点</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C、以慈善事业、商业保险为补充</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D、以经济适用房为基本模式</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94043">
        <w:rPr>
          <w:rFonts w:ascii="宋体" w:hAnsi="宋体"/>
          <w:b/>
        </w:rPr>
        <w:t>19．</w:t>
      </w:r>
      <w:r w:rsidRPr="00F94043">
        <w:rPr>
          <w:rFonts w:ascii="华文中宋" w:eastAsia="华文中宋" w:hAnsi="华文中宋"/>
          <w:b/>
          <w:sz w:val="30"/>
          <w:szCs w:val="30"/>
        </w:rPr>
        <w:t>下列机构中，实行首长负责制的是（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多项选择题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A、国务院</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B、中央军委</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C、司法部</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D、最高人民检察院</w:t>
      </w:r>
    </w:p>
    <w:p w:rsidR="00F94043" w:rsidRPr="00F94043" w:rsidP="00AC15A3">
      <w:pPr>
        <w:jc w:val="left"/>
        <w:rPr>
          <w:rFonts w:ascii="华文中宋" w:eastAsia="华文中宋" w:hAnsi="华文中宋"/>
          <w:b/>
          <w:sz w:val="30"/>
          <w:szCs w:val="30"/>
        </w:rPr>
      </w:pPr>
      <w:r w:rsidRPr="00F94043">
        <w:rPr>
          <w:rFonts w:ascii="宋体" w:hAnsi="宋体"/>
          <w:b/>
        </w:rPr>
        <w:t>20．</w:t>
      </w:r>
      <w:r w:rsidRPr="00F94043">
        <w:rPr>
          <w:rFonts w:ascii="华文中宋" w:eastAsia="华文中宋" w:hAnsi="华文中宋"/>
          <w:b/>
          <w:sz w:val="30"/>
          <w:szCs w:val="30"/>
        </w:rPr>
        <w:t xml:space="preserve">“唐宋八大家”是唐宋时期八大散文作家的合称，下列关于“唐宋八大家”的说法不正确的是（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A、柳宗元和王安石都是宋朝的伟大文学家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B、欧阳修号青莲居士，《醉翁亭记》是其代表作</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C、苏洵与其子苏轼、苏辙合称“三苏”</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D、苏轼还擅长书法，与黄庭坚、米芾、蔡襄并称“宋四家”</w:t>
      </w:r>
    </w:p>
    <w:p w:rsidR="00F94043" w:rsidRPr="00F94043" w:rsidP="00AC15A3">
      <w:pPr>
        <w:jc w:val="left"/>
        <w:rPr>
          <w:rFonts w:ascii="华文中宋" w:eastAsia="华文中宋" w:hAnsi="华文中宋"/>
          <w:b/>
          <w:sz w:val="30"/>
          <w:szCs w:val="30"/>
        </w:rPr>
      </w:pPr>
      <w:r w:rsidRPr="00F94043">
        <w:rPr>
          <w:rFonts w:ascii="宋体" w:hAnsi="宋体"/>
          <w:b/>
        </w:rPr>
        <w:t>21．</w:t>
      </w:r>
      <w:r w:rsidRPr="00F94043">
        <w:rPr>
          <w:rFonts w:ascii="华文中宋" w:eastAsia="华文中宋" w:hAnsi="华文中宋"/>
          <w:b/>
          <w:sz w:val="30"/>
          <w:szCs w:val="30"/>
        </w:rPr>
        <w:t>只要在定点同步轨道上等距离分布（　　）颗卫星，即可实现除南北极地区以外全球范围内的通信。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A、2</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B、3</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C、4</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D、5</w:t>
      </w:r>
    </w:p>
    <w:p w:rsidR="00F94043" w:rsidRPr="00F94043" w:rsidP="00AC15A3">
      <w:pPr>
        <w:jc w:val="left"/>
        <w:rPr>
          <w:rFonts w:ascii="华文中宋" w:eastAsia="华文中宋" w:hAnsi="华文中宋"/>
          <w:b/>
          <w:sz w:val="30"/>
          <w:szCs w:val="30"/>
        </w:rPr>
      </w:pPr>
      <w:r w:rsidRPr="00F94043">
        <w:rPr>
          <w:rFonts w:ascii="宋体" w:hAnsi="宋体"/>
          <w:b/>
        </w:rPr>
        <w:t>22．</w:t>
      </w:r>
      <w:r w:rsidRPr="00F94043">
        <w:rPr>
          <w:rFonts w:ascii="华文中宋" w:eastAsia="华文中宋" w:hAnsi="华文中宋"/>
          <w:b/>
          <w:sz w:val="30"/>
          <w:szCs w:val="30"/>
        </w:rPr>
        <w:t>关于我国省、市、自治区、特别行政区的地理和人文常识，下列说法不正确的是（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A、内蒙古自治区简称蒙，首府为呼和浩特</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B、“新疆”这一名称始于清朝，取“故±新归”之意</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C、澳门的官方语言分别是汉语和葡萄牙语</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94043">
        <w:rPr>
          <w:rFonts w:ascii="华文中宋" w:eastAsia="华文中宋" w:hAnsi="华文中宋"/>
          <w:b/>
          <w:sz w:val="30"/>
          <w:szCs w:val="30"/>
        </w:rPr>
        <w:t>D、明代万里长城的西端起点嘉峪关位于甘肃省</w:t>
      </w:r>
    </w:p>
    <w:p w:rsidR="00F94043" w:rsidRPr="00F94043" w:rsidP="00AC15A3">
      <w:pPr>
        <w:jc w:val="left"/>
        <w:rPr>
          <w:rFonts w:ascii="华文中宋" w:eastAsia="华文中宋" w:hAnsi="华文中宋"/>
          <w:b/>
          <w:sz w:val="30"/>
          <w:szCs w:val="30"/>
        </w:rPr>
      </w:pPr>
      <w:r w:rsidRPr="00F94043">
        <w:rPr>
          <w:rFonts w:ascii="宋体" w:hAnsi="宋体"/>
          <w:b/>
        </w:rPr>
        <w:t>23．</w:t>
      </w:r>
      <w:r w:rsidRPr="00F94043">
        <w:rPr>
          <w:rFonts w:ascii="华文中宋" w:eastAsia="华文中宋" w:hAnsi="华文中宋"/>
          <w:b/>
          <w:sz w:val="30"/>
          <w:szCs w:val="30"/>
        </w:rPr>
        <w:t>法制的功能在于（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A、强化统治基础</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B、发展国民经济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C、建设精神文明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D、保障公民的自由权利</w:t>
      </w:r>
    </w:p>
    <w:p w:rsidR="00F94043" w:rsidRPr="00F94043" w:rsidP="00AC15A3">
      <w:pPr>
        <w:jc w:val="left"/>
        <w:rPr>
          <w:rFonts w:ascii="华文中宋" w:eastAsia="华文中宋" w:hAnsi="华文中宋"/>
          <w:b/>
          <w:sz w:val="30"/>
          <w:szCs w:val="30"/>
        </w:rPr>
      </w:pPr>
      <w:r w:rsidRPr="00F94043">
        <w:rPr>
          <w:rFonts w:ascii="宋体" w:hAnsi="宋体"/>
          <w:b/>
        </w:rPr>
        <w:t>24．</w:t>
      </w:r>
      <w:r w:rsidRPr="00F94043">
        <w:rPr>
          <w:rFonts w:ascii="华文中宋" w:eastAsia="华文中宋" w:hAnsi="华文中宋"/>
          <w:b/>
          <w:sz w:val="30"/>
          <w:szCs w:val="30"/>
        </w:rPr>
        <w:t>下列儒家经典，不是由孑孔编订、整理的是（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A、《诗》</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C、《论语》</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D、《春秋》</w:t>
      </w:r>
    </w:p>
    <w:p w:rsidR="00F94043" w:rsidRPr="00F94043" w:rsidP="00AC15A3">
      <w:pPr>
        <w:jc w:val="left"/>
        <w:rPr>
          <w:rFonts w:ascii="华文中宋" w:eastAsia="华文中宋" w:hAnsi="华文中宋"/>
          <w:b/>
          <w:sz w:val="30"/>
          <w:szCs w:val="30"/>
        </w:rPr>
      </w:pPr>
      <w:r w:rsidRPr="00F94043">
        <w:rPr>
          <w:rFonts w:ascii="宋体" w:hAnsi="宋体"/>
          <w:b/>
        </w:rPr>
        <w:t>25．</w:t>
      </w:r>
      <w:r w:rsidRPr="00F94043">
        <w:rPr>
          <w:rFonts w:ascii="华文中宋" w:eastAsia="华文中宋" w:hAnsi="华文中宋"/>
          <w:b/>
          <w:sz w:val="30"/>
          <w:szCs w:val="30"/>
        </w:rPr>
        <w:t>社会保障体系的核心内容是（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A、社会救助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B、社会保险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C、社会福利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D、社会优抚</w:t>
      </w:r>
    </w:p>
    <w:p w:rsidR="00F94043" w:rsidRPr="00F94043" w:rsidP="00AC15A3">
      <w:pPr>
        <w:jc w:val="left"/>
        <w:rPr>
          <w:rFonts w:ascii="华文中宋" w:eastAsia="华文中宋" w:hAnsi="华文中宋"/>
          <w:b/>
          <w:sz w:val="30"/>
          <w:szCs w:val="30"/>
        </w:rPr>
      </w:pPr>
      <w:r w:rsidRPr="00F94043">
        <w:rPr>
          <w:rFonts w:ascii="宋体" w:hAnsi="宋体"/>
          <w:b/>
        </w:rPr>
        <w:t>26．</w:t>
      </w:r>
      <w:r w:rsidRPr="00F94043">
        <w:rPr>
          <w:rFonts w:ascii="华文中宋" w:eastAsia="华文中宋" w:hAnsi="华文中宋"/>
          <w:b/>
          <w:sz w:val="30"/>
          <w:szCs w:val="30"/>
        </w:rPr>
        <w:t>根据《中华人民共和国刑法修正案（八）》，下列说法正确的是（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A、社区矫正不适用犯罪分子</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B、给予外国政府官员财物可能构成犯罪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C、行贿人主动交代行贿行为的，应当减免处罚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D、审判的时候已满七十五周岁的人不应判处死刑</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94043">
        <w:rPr>
          <w:rFonts w:ascii="宋体" w:hAnsi="宋体"/>
          <w:b/>
        </w:rPr>
        <w:t>27．</w:t>
      </w:r>
      <w:r w:rsidRPr="00F94043">
        <w:rPr>
          <w:rFonts w:ascii="华文中宋" w:eastAsia="华文中宋" w:hAnsi="华文中宋"/>
          <w:b/>
          <w:sz w:val="30"/>
          <w:szCs w:val="30"/>
        </w:rPr>
        <w:t>2008年，国家房地产调控措施的出台十分密集，除了增加廉租房、经济适用房供应外，再加上央行加息，多个城市出现了房屋成交量下跌的态势，房价涨幅开始趋缓。这表明（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A、国家通过宏观调控平衡供求关系</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B、价格的波动通过供求关系表现出来</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C、宏观调控是资源配置的基础性手段</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D、宏观调控可以克服市场调节的滞后性</w:t>
      </w:r>
    </w:p>
    <w:p w:rsidR="00F94043" w:rsidRPr="00F94043" w:rsidP="00AC15A3">
      <w:pPr>
        <w:jc w:val="left"/>
        <w:rPr>
          <w:rFonts w:ascii="华文中宋" w:eastAsia="华文中宋" w:hAnsi="华文中宋"/>
          <w:b/>
          <w:sz w:val="30"/>
          <w:szCs w:val="30"/>
        </w:rPr>
      </w:pPr>
      <w:r w:rsidRPr="00F94043">
        <w:rPr>
          <w:rFonts w:ascii="宋体" w:hAnsi="宋体"/>
          <w:b/>
        </w:rPr>
        <w:t>28．</w:t>
      </w:r>
      <w:r w:rsidRPr="00F94043">
        <w:rPr>
          <w:rFonts w:ascii="华文中宋" w:eastAsia="华文中宋" w:hAnsi="华文中宋"/>
          <w:b/>
          <w:sz w:val="30"/>
          <w:szCs w:val="30"/>
        </w:rPr>
        <w:t>①一方面，以娱乐为职能的大众文化得到蓬勃发展的机会②与此同时，文化领域却有全然不同的景观③问题是怎样产生的呢④九十年代的中国，商品大潮汹涌而起，给社会经济生活带来无限生机⑤一方面，一部分“曲高和寡”的精英文化则陷入举步维艰的境地⑥原因有多方面，其中之一就是文化的二重性将以上6个句子重新排列，语序正确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A、④②①⑤③⑥</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B、④③②⑥⑤①</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C、④③②①⑤⑥</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D、⑤①②③⑥④</w:t>
      </w:r>
    </w:p>
    <w:p w:rsidR="00F94043" w:rsidRPr="00F94043" w:rsidP="00AC15A3">
      <w:pPr>
        <w:jc w:val="left"/>
        <w:rPr>
          <w:rFonts w:ascii="华文中宋" w:eastAsia="华文中宋" w:hAnsi="华文中宋"/>
          <w:b/>
          <w:sz w:val="30"/>
          <w:szCs w:val="30"/>
        </w:rPr>
      </w:pPr>
      <w:r w:rsidRPr="00F94043">
        <w:rPr>
          <w:rFonts w:ascii="宋体" w:hAnsi="宋体"/>
          <w:b/>
        </w:rPr>
        <w:t>29．</w:t>
      </w:r>
      <w:r w:rsidRPr="00F94043">
        <w:rPr>
          <w:rFonts w:ascii="华文中宋" w:eastAsia="华文中宋" w:hAnsi="华文中宋"/>
          <w:b/>
          <w:sz w:val="30"/>
          <w:szCs w:val="30"/>
        </w:rPr>
        <w:t>下列是我国古代的一些历史文化名人，其中属于两汉时期的是（　　）。 ①老子 ②屈原 ③华佗 ④孔子⑤李斯 ⑥孙武 ⑦张衡 ⑧董仲舒</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A、①⑤⑦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B、②⑥⑧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C、③⑦⑧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D、③④⑤</w:t>
      </w:r>
    </w:p>
    <w:p w:rsidR="00F94043" w:rsidRPr="00F94043" w:rsidP="00AC15A3">
      <w:pPr>
        <w:jc w:val="left"/>
        <w:rPr>
          <w:rFonts w:ascii="华文中宋" w:eastAsia="华文中宋" w:hAnsi="华文中宋"/>
          <w:b/>
          <w:sz w:val="30"/>
          <w:szCs w:val="30"/>
        </w:rPr>
      </w:pPr>
      <w:r w:rsidRPr="00F94043">
        <w:rPr>
          <w:rFonts w:ascii="宋体" w:hAnsi="宋体"/>
          <w:b/>
        </w:rPr>
        <w:t>30．</w:t>
      </w:r>
      <w:r w:rsidRPr="00F94043">
        <w:rPr>
          <w:rFonts w:ascii="华文中宋" w:eastAsia="华文中宋" w:hAnsi="华文中宋"/>
          <w:b/>
          <w:sz w:val="30"/>
          <w:szCs w:val="30"/>
        </w:rPr>
        <w:t>在政府对进出口贸易的干预措施中。出口退税属于：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A、直接出口补贴</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B、间接出口补贴</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94043">
        <w:rPr>
          <w:rFonts w:ascii="华文中宋" w:eastAsia="华文中宋" w:hAnsi="华文中宋"/>
          <w:b/>
          <w:sz w:val="30"/>
          <w:szCs w:val="30"/>
        </w:rPr>
        <w:t>C、直接进口限制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D、间接进口限制</w:t>
      </w:r>
    </w:p>
    <w:p w:rsidR="00F94043" w:rsidRPr="00F94043" w:rsidP="00AC15A3">
      <w:pPr>
        <w:jc w:val="left"/>
        <w:rPr>
          <w:rFonts w:ascii="华文中宋" w:eastAsia="华文中宋" w:hAnsi="华文中宋"/>
          <w:b/>
          <w:sz w:val="30"/>
          <w:szCs w:val="30"/>
        </w:rPr>
      </w:pPr>
      <w:r w:rsidRPr="00F94043">
        <w:rPr>
          <w:rFonts w:ascii="宋体" w:hAnsi="宋体"/>
          <w:b/>
        </w:rPr>
        <w:t>31．</w:t>
      </w:r>
      <w:r w:rsidRPr="00F94043">
        <w:rPr>
          <w:rFonts w:ascii="华文中宋" w:eastAsia="华文中宋" w:hAnsi="华文中宋"/>
          <w:b/>
          <w:sz w:val="30"/>
          <w:szCs w:val="30"/>
        </w:rPr>
        <w:t xml:space="preserve">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A、新法优于旧法的原则</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B、特别法优于普通法的原则</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C、上位法优于下位法的原则</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D、相似违法行为的处罚决定标准一致的原则</w:t>
      </w:r>
    </w:p>
    <w:p w:rsidR="00F94043" w:rsidRPr="00F94043" w:rsidP="00AC15A3">
      <w:pPr>
        <w:jc w:val="left"/>
        <w:rPr>
          <w:rFonts w:ascii="华文中宋" w:eastAsia="华文中宋" w:hAnsi="华文中宋"/>
          <w:b/>
          <w:sz w:val="30"/>
          <w:szCs w:val="30"/>
        </w:rPr>
      </w:pPr>
      <w:r w:rsidRPr="00F94043">
        <w:rPr>
          <w:rFonts w:ascii="宋体" w:hAnsi="宋体"/>
          <w:b/>
        </w:rPr>
        <w:t>32．</w:t>
      </w:r>
      <w:r w:rsidRPr="00F94043">
        <w:rPr>
          <w:rFonts w:ascii="华文中宋" w:eastAsia="华文中宋" w:hAnsi="华文中宋"/>
          <w:b/>
          <w:sz w:val="30"/>
          <w:szCs w:val="30"/>
        </w:rPr>
        <w:t>下列犯罪中属于告诉才处理的犯罪是（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A、诬告陷害罪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B、强迫职工劳动罪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C、非法搜查罪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D、侮辱罪</w:t>
      </w:r>
    </w:p>
    <w:p w:rsidR="00F94043" w:rsidRPr="00F94043" w:rsidP="00AC15A3">
      <w:pPr>
        <w:jc w:val="left"/>
        <w:rPr>
          <w:rFonts w:ascii="华文中宋" w:eastAsia="华文中宋" w:hAnsi="华文中宋"/>
          <w:b/>
          <w:sz w:val="30"/>
          <w:szCs w:val="30"/>
        </w:rPr>
      </w:pPr>
      <w:r w:rsidRPr="00F94043">
        <w:rPr>
          <w:rFonts w:ascii="宋体" w:hAnsi="宋体"/>
          <w:b/>
        </w:rPr>
        <w:t>33．</w:t>
      </w:r>
      <w:r w:rsidRPr="00F94043">
        <w:rPr>
          <w:rFonts w:ascii="华文中宋" w:eastAsia="华文中宋" w:hAnsi="华文中宋"/>
          <w:b/>
          <w:sz w:val="30"/>
          <w:szCs w:val="30"/>
        </w:rPr>
        <w:t>一年中至少会发生几次日食?（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A、2次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B、3次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C、4次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D、5次</w:t>
      </w:r>
    </w:p>
    <w:p w:rsidR="00F94043" w:rsidRPr="00F94043" w:rsidP="00AC15A3">
      <w:pPr>
        <w:jc w:val="left"/>
        <w:rPr>
          <w:rFonts w:ascii="华文中宋" w:eastAsia="华文中宋" w:hAnsi="华文中宋"/>
          <w:b/>
          <w:sz w:val="30"/>
          <w:szCs w:val="30"/>
        </w:rPr>
      </w:pPr>
      <w:r w:rsidRPr="00F94043">
        <w:rPr>
          <w:rFonts w:ascii="宋体" w:hAnsi="宋体"/>
          <w:b/>
        </w:rPr>
        <w:t>34．</w:t>
      </w:r>
      <w:r w:rsidRPr="00F94043">
        <w:rPr>
          <w:rFonts w:ascii="华文中宋" w:eastAsia="华文中宋" w:hAnsi="华文中宋"/>
          <w:b/>
          <w:sz w:val="30"/>
          <w:szCs w:val="30"/>
        </w:rPr>
        <w:t>由于股市低迷，购买国债成为我国居民的投资首选，这主要是因为国债（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A、不受通货膨胀的影响</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94043">
        <w:rPr>
          <w:rFonts w:ascii="华文中宋" w:eastAsia="华文中宋" w:hAnsi="华文中宋"/>
          <w:b/>
          <w:sz w:val="30"/>
          <w:szCs w:val="30"/>
        </w:rPr>
        <w:t>B、信用高、比存款的收益要高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C、信用高、安全性高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D、风险高、收益高</w:t>
      </w:r>
    </w:p>
    <w:p w:rsidR="00F94043" w:rsidRPr="00F94043" w:rsidP="00AC15A3">
      <w:pPr>
        <w:jc w:val="left"/>
        <w:rPr>
          <w:rFonts w:ascii="华文中宋" w:eastAsia="华文中宋" w:hAnsi="华文中宋"/>
          <w:b/>
          <w:sz w:val="30"/>
          <w:szCs w:val="30"/>
        </w:rPr>
      </w:pPr>
      <w:r w:rsidRPr="00F94043">
        <w:rPr>
          <w:rFonts w:ascii="宋体" w:hAnsi="宋体"/>
          <w:b/>
        </w:rPr>
        <w:t>35．</w:t>
      </w:r>
      <w:r w:rsidRPr="00F94043">
        <w:rPr>
          <w:rFonts w:ascii="华文中宋" w:eastAsia="华文中宋" w:hAnsi="华文中宋"/>
          <w:b/>
          <w:sz w:val="30"/>
          <w:szCs w:val="30"/>
        </w:rPr>
        <w:t>以下各项，说法不正确的是（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A、苏轼的书法作品《黄州寒食帖》在书法界被誉为天下第一行书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B、李隆基被后世称作“梨园祖师”</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C、《永乐大典》是历史上规模最大的类书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D、按古代科举制度。三甲发榜时。第一甲被赐予“进士及第”的名义</w:t>
      </w:r>
    </w:p>
    <w:p w:rsidR="00F94043" w:rsidRPr="00F94043" w:rsidP="00F94043">
      <w:pPr>
        <w:jc w:val="left"/>
        <w:rPr>
          <w:rFonts w:ascii="宋体" w:hAnsi="宋体"/>
          <w:b/>
        </w:rPr>
      </w:pPr>
      <w:r w:rsidRPr="00F94043">
        <w:rPr>
          <w:rFonts w:ascii="微软雅黑" w:eastAsia="微软雅黑" w:hAnsi="微软雅黑"/>
          <w:b/>
          <w:sz w:val="28"/>
        </w:rPr>
        <w:t>二、判断推理</w:t>
      </w:r>
    </w:p>
    <w:p w:rsidR="00F94043" w:rsidRPr="00F94043" w:rsidP="00AC15A3">
      <w:pPr>
        <w:jc w:val="left"/>
        <w:rPr>
          <w:rFonts w:ascii="华文中宋" w:eastAsia="华文中宋" w:hAnsi="华文中宋"/>
          <w:b/>
          <w:sz w:val="30"/>
          <w:szCs w:val="30"/>
        </w:rPr>
      </w:pPr>
      <w:r w:rsidRPr="00F94043">
        <w:rPr>
          <w:rFonts w:ascii="宋体" w:hAnsi="宋体"/>
          <w:b/>
        </w:rPr>
        <w:t>36．</w:t>
      </w:r>
      <w:r w:rsidRPr="00F94043">
        <w:rPr>
          <w:rFonts w:ascii="华文中宋" w:eastAsia="华文中宋" w:hAnsi="华文中宋"/>
          <w:b/>
          <w:sz w:val="30"/>
          <w:szCs w:val="30"/>
        </w:rPr>
        <w:t xml:space="preserve">鬼门关：凶险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A、高帽儿：恭维</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B、飞毛腿：快速</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C、打把势：练武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D、臭皮囊：躯体</w:t>
      </w:r>
    </w:p>
    <w:p w:rsidR="00F94043" w:rsidRPr="00F94043" w:rsidP="00AC15A3">
      <w:pPr>
        <w:jc w:val="left"/>
        <w:rPr>
          <w:rFonts w:ascii="华文中宋" w:eastAsia="华文中宋" w:hAnsi="华文中宋"/>
          <w:b/>
          <w:sz w:val="30"/>
          <w:szCs w:val="30"/>
        </w:rPr>
      </w:pPr>
      <w:r w:rsidRPr="00F94043">
        <w:rPr>
          <w:rFonts w:ascii="宋体" w:hAnsi="宋体"/>
          <w:b/>
        </w:rPr>
        <w:t>37．</w:t>
      </w:r>
      <w:r w:rsidRPr="00F94043">
        <w:rPr>
          <w:rFonts w:ascii="华文中宋" w:eastAsia="华文中宋" w:hAnsi="华文中宋"/>
          <w:b/>
          <w:sz w:val="30"/>
          <w:szCs w:val="30"/>
        </w:rPr>
        <w:t>20世纪60年代，游隼(一种肉食鸟)的数量快速下降并在70年代初期达到了历史的最低点。科学家们认为，游隼数量下降的原因是在农村地区大量地使用了杀虫剂DDT。 下列哪项，如果正确，最能支持科学家的声明?（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A、DDT在重工业区并不常用</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B、自从1972年禁止使用DDT后，游隼的数量开始稳步增加</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C、像其他肉食鸟一样，游隼的蛋掉出了窝，即使没有摔坏，它也不要了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D、琼鸟、麻雀和蓝树鸟都是游隼的猎物，它们在栖息地没有受到DDT的负面影响</w:t>
      </w:r>
    </w:p>
    <w:p w:rsidR="00F94043" w:rsidRPr="00F94043" w:rsidP="00AC15A3">
      <w:pPr>
        <w:jc w:val="left"/>
        <w:rPr>
          <w:rFonts w:ascii="华文中宋" w:eastAsia="华文中宋" w:hAnsi="华文中宋"/>
          <w:b/>
          <w:sz w:val="30"/>
          <w:szCs w:val="30"/>
        </w:rPr>
      </w:pPr>
      <w:r w:rsidRPr="00F94043">
        <w:rPr>
          <w:rFonts w:ascii="宋体" w:hAnsi="宋体"/>
          <w:b/>
        </w:rPr>
        <w:t>38．</w:t>
      </w:r>
      <w:r w:rsidRPr="00F94043">
        <w:rPr>
          <w:rFonts w:ascii="华文中宋" w:eastAsia="华文中宋" w:hAnsi="华文中宋"/>
          <w:b/>
          <w:sz w:val="30"/>
          <w:szCs w:val="30"/>
        </w:rPr>
        <w:t xml:space="preserve">东升西落：太阳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A、大雪：冬天</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94043">
        <w:rPr>
          <w:rFonts w:ascii="华文中宋" w:eastAsia="华文中宋" w:hAnsi="华文中宋"/>
          <w:b/>
          <w:sz w:val="30"/>
          <w:szCs w:val="30"/>
        </w:rPr>
        <w:t>B、酸甜：西瓜</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C、刻苦：毕业生</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D、增长：年龄</w:t>
      </w:r>
    </w:p>
    <w:p w:rsidR="00F94043" w:rsidRPr="00F94043" w:rsidP="00AC15A3">
      <w:pPr>
        <w:jc w:val="left"/>
        <w:rPr>
          <w:rFonts w:ascii="华文中宋" w:eastAsia="华文中宋" w:hAnsi="华文中宋"/>
          <w:b/>
          <w:sz w:val="30"/>
          <w:szCs w:val="30"/>
        </w:rPr>
      </w:pPr>
      <w:r w:rsidRPr="00F94043">
        <w:rPr>
          <w:rFonts w:ascii="宋体" w:hAnsi="宋体"/>
          <w:b/>
        </w:rPr>
        <w:t>39．</w:t>
      </w:r>
      <w:r w:rsidRPr="00F94043">
        <w:rPr>
          <w:rFonts w:ascii="华文中宋" w:eastAsia="华文中宋" w:hAnsi="华文中宋"/>
          <w:b/>
          <w:sz w:val="30"/>
          <w:szCs w:val="30"/>
        </w:rPr>
        <w:t>“阿基米德将被永远铭记，而剧作家埃斯库罗斯将会被遗忘，因为语言会消亡而数学理念不会消亡。”这一论证可能隐含了哪些前提，除了（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A、阿基米德的贡献在于数学理念</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B、埃斯库罗斯不是一个好作家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C、使用会消亡的东西的人会被遗忘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D、数学理念不是语言</w:t>
      </w:r>
    </w:p>
    <w:p w:rsidR="00F94043" w:rsidRPr="00F94043" w:rsidP="00AC15A3">
      <w:pPr>
        <w:jc w:val="left"/>
        <w:rPr>
          <w:rFonts w:ascii="华文中宋" w:eastAsia="华文中宋" w:hAnsi="华文中宋"/>
          <w:b/>
          <w:sz w:val="30"/>
          <w:szCs w:val="30"/>
        </w:rPr>
      </w:pPr>
      <w:r w:rsidRPr="00F94043">
        <w:rPr>
          <w:rFonts w:ascii="宋体" w:hAnsi="宋体"/>
          <w:b/>
        </w:rPr>
        <w:t>40．</w:t>
      </w:r>
      <w:r w:rsidRPr="00F94043">
        <w:rPr>
          <w:rFonts w:ascii="华文中宋" w:eastAsia="华文中宋" w:hAnsi="华文中宋"/>
          <w:b/>
          <w:sz w:val="30"/>
          <w:szCs w:val="30"/>
        </w:rPr>
        <w:t>终于我确信无法阻止你离开的脚步，于是我重新开始享受孤独。 以下哪项是上述推理的前提？（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A、除非我确信无法阻止你离开的脚步，否则我就不能享受孤独</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B、只有我确信无法阻止你离开的脚步，我才开始享受孤独</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C、或者我不确信是否无法阻止你离开，或者我必须重新开始享受孤独</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D、我不确信是否无法阻止你离开的脚步，但我只能重新开始享受孤独</w:t>
      </w:r>
    </w:p>
    <w:p w:rsidR="00F94043" w:rsidRPr="00F94043" w:rsidP="00AC15A3">
      <w:pPr>
        <w:jc w:val="left"/>
        <w:rPr>
          <w:rFonts w:ascii="华文中宋" w:eastAsia="华文中宋" w:hAnsi="华文中宋"/>
          <w:b/>
          <w:sz w:val="30"/>
          <w:szCs w:val="30"/>
        </w:rPr>
      </w:pPr>
      <w:r w:rsidRPr="00F94043">
        <w:rPr>
          <w:rFonts w:ascii="宋体" w:hAnsi="宋体"/>
          <w:b/>
        </w:rPr>
        <w:t>41．</w:t>
      </w:r>
      <w:r w:rsidRPr="00F94043">
        <w:rPr>
          <w:rFonts w:ascii="华文中宋" w:eastAsia="华文中宋" w:hAnsi="华文中宋"/>
          <w:b/>
          <w:sz w:val="30"/>
          <w:szCs w:val="30"/>
        </w:rPr>
        <w:t>重大飞行事故罪是指航空人员违反规章制度，致使发生重大飞行事故，造成严重后果的行为。根据定义，下列属于重大飞行事故罪的是（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A、逃犯甲用匕首胁迫飞机驾驶员在某乡镇降落，结果致使大量村民死亡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B、某客机在滑行途中突遭暴雨，驾驶员作出停止升空的决定，结果使乘客滞留机场达48小时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C、驾驶员在和空姐聊天时，飞机偏离原定航线</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D、飞机驾驶员为提神，在驾驶时吸烟，结果使飞机着火坠毁</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94043">
        <w:rPr>
          <w:rFonts w:ascii="宋体" w:hAnsi="宋体"/>
          <w:b/>
        </w:rPr>
        <w:t>42．</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一个常见的误解认为大学的附属医院比社区医院或私人医院要好。实际上，大学的附属医院救活率比其他医院都低。从这点可以清楚地看到大学附属医院的治疗水平比其他医院都低。</w:t>
      </w:r>
      <w:r w:rsidRPr="00F94043">
        <w:rPr>
          <w:rFonts w:ascii="华文中宋" w:eastAsia="华文中宋" w:hAnsi="华文中宋"/>
          <w:b/>
          <w:sz w:val="30"/>
          <w:szCs w:val="30"/>
        </w:rPr>
        <w:t xml:space="preserve"> </w:t>
      </w:r>
      <w:r w:rsidRPr="00F94043">
        <w:rPr>
          <w:rFonts w:ascii="华文中宋" w:eastAsia="华文中宋" w:hAnsi="华文中宋"/>
          <w:b/>
          <w:sz w:val="30"/>
          <w:szCs w:val="30"/>
        </w:rPr>
        <w:t xml:space="preserve"> 下面哪项如果正确，最强有力地削弱了上文的论证?（　　）</w:t>
      </w:r>
      <w:r w:rsidRPr="00F94043">
        <w:rPr>
          <w:rFonts w:ascii="华文中宋" w:eastAsia="华文中宋" w:hAnsi="华文中宋"/>
          <w:b/>
          <w:sz w:val="30"/>
          <w:szCs w:val="30"/>
        </w:rPr>
        <w:t xml:space="preserve">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A、在大学附属医院工作的医生赚的钱比私人医院的医生少</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B、大学附属医院和社区医院买不起私人医院里的精密设备</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C、大学附属医院的重点是纯科学研究而不是治疗和照顾病人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D、寻求大学附属医院帮助的病人病情通常比在私人医院或社区医院的病人重</w:t>
      </w:r>
    </w:p>
    <w:p w:rsidR="00F94043" w:rsidRPr="00F94043" w:rsidP="00AC15A3">
      <w:pPr>
        <w:jc w:val="left"/>
        <w:rPr>
          <w:rFonts w:ascii="华文中宋" w:eastAsia="华文中宋" w:hAnsi="华文中宋"/>
          <w:b/>
          <w:sz w:val="30"/>
          <w:szCs w:val="30"/>
        </w:rPr>
      </w:pPr>
      <w:r w:rsidRPr="00F94043">
        <w:rPr>
          <w:rFonts w:ascii="宋体" w:hAnsi="宋体"/>
          <w:b/>
        </w:rPr>
        <w:t>43．</w:t>
      </w:r>
      <w:r w:rsidRPr="00F94043">
        <w:rPr>
          <w:rFonts w:ascii="华文中宋" w:eastAsia="华文中宋" w:hAnsi="华文中宋"/>
          <w:b/>
          <w:sz w:val="30"/>
          <w:szCs w:val="30"/>
        </w:rPr>
        <w:t>甲、乙、丙、丁四人是P大汉语言文学系的留学生，他们的国籍分别是：日本、韩国、菲律宾和新加坡。一日．有人问他们四人的国籍。甲说：乙不是日本人；乙说：丙是韩国人；丙说：丁不是菲律宾人：丁说：他们三人中只有韩国人说的是事实。 已知丁说的是实话．由此可以推出：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A、甲是菲律宾人，乙是新加坡人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B、甲是韩国人．丁是菲律宾人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C、乙是日本人．丁是菲律宾人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D、甲是韩国人．丙是新加坡人</w:t>
      </w:r>
    </w:p>
    <w:p w:rsidR="00F94043" w:rsidRPr="00F94043" w:rsidP="00AC15A3">
      <w:pPr>
        <w:jc w:val="left"/>
        <w:rPr>
          <w:rFonts w:ascii="华文中宋" w:eastAsia="华文中宋" w:hAnsi="华文中宋"/>
          <w:b/>
          <w:sz w:val="30"/>
          <w:szCs w:val="30"/>
        </w:rPr>
      </w:pPr>
      <w:r w:rsidRPr="00F94043">
        <w:rPr>
          <w:rFonts w:ascii="宋体" w:hAnsi="宋体"/>
          <w:b/>
        </w:rPr>
        <w:t>44．</w:t>
      </w:r>
      <w:r w:rsidRPr="00F94043">
        <w:rPr>
          <w:rFonts w:ascii="华文中宋" w:eastAsia="华文中宋" w:hAnsi="华文中宋"/>
          <w:b/>
          <w:sz w:val="30"/>
          <w:szCs w:val="30"/>
        </w:rPr>
        <w:t xml:space="preserve">李强说：“我认识100个人，在我所认识的人中没有一个是失业的，所以中国的失业率一定是很低的。”以下哪项最能反驳李强的推理?（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A、李强所认识的人中有小孩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B、李强所在城市的失业率和其他城市不一样</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C、由于流动人口的存在，很难计算失业率</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D、李强认识的绝大多数人是单位的同事</w:t>
      </w:r>
    </w:p>
    <w:p w:rsidR="00F94043" w:rsidRPr="00F94043" w:rsidP="00AC15A3">
      <w:pPr>
        <w:jc w:val="left"/>
        <w:rPr>
          <w:rFonts w:ascii="华文中宋" w:eastAsia="华文中宋" w:hAnsi="华文中宋"/>
          <w:b/>
          <w:sz w:val="30"/>
          <w:szCs w:val="30"/>
        </w:rPr>
      </w:pPr>
      <w:r w:rsidRPr="00F94043">
        <w:rPr>
          <w:rFonts w:ascii="宋体" w:hAnsi="宋体"/>
          <w:b/>
        </w:rPr>
        <w:t>45．</w:t>
      </w:r>
      <w:r w:rsidRPr="00F94043">
        <w:rPr>
          <w:rFonts w:ascii="华文中宋" w:eastAsia="华文中宋" w:hAnsi="华文中宋"/>
          <w:b/>
          <w:sz w:val="30"/>
          <w:szCs w:val="30"/>
        </w:rPr>
        <w:t xml:space="preserve">以区域经济合作为主导的“汉字经济体”的__________，集中反映了时代的要求、文明发展的需要。尽管它一时还难以完善，难以被人们普遍接受，但它绝非__________的遐想。  填入划横线部分最恰当的一项是（　　）。 </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94043">
        <w:rPr>
          <w:rFonts w:ascii="华文中宋" w:eastAsia="华文中宋" w:hAnsi="华文中宋"/>
          <w:b/>
          <w:sz w:val="30"/>
          <w:szCs w:val="30"/>
        </w:rPr>
        <w:t>A、蓝图　粗浅</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B、构想　空洞</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C、设想　虚幻</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D、规划　飘渺</w:t>
      </w:r>
    </w:p>
    <w:p w:rsidR="00F94043" w:rsidRPr="00F94043" w:rsidP="00AC15A3">
      <w:pPr>
        <w:jc w:val="left"/>
        <w:rPr>
          <w:rFonts w:ascii="华文中宋" w:eastAsia="华文中宋" w:hAnsi="华文中宋"/>
          <w:b/>
          <w:sz w:val="30"/>
          <w:szCs w:val="30"/>
        </w:rPr>
      </w:pPr>
      <w:r w:rsidRPr="00F94043">
        <w:rPr>
          <w:rFonts w:ascii="宋体" w:hAnsi="宋体"/>
          <w:b/>
        </w:rPr>
        <w:t>46．</w:t>
      </w:r>
      <w:r w:rsidRPr="00F94043">
        <w:rPr>
          <w:rFonts w:ascii="华文中宋" w:eastAsia="华文中宋" w:hAnsi="华文中宋"/>
          <w:b/>
          <w:sz w:val="30"/>
          <w:szCs w:val="30"/>
        </w:rPr>
        <w:t>水：温柔：滋润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A、火：炙热：燃烧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B、土：敦厚：承载</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C、金：锐利：肃杀</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D、木：质朴：生命</w:t>
      </w:r>
    </w:p>
    <w:p w:rsidR="00F94043" w:rsidRPr="00F94043" w:rsidP="00AC15A3">
      <w:pPr>
        <w:jc w:val="left"/>
        <w:rPr>
          <w:rFonts w:ascii="华文中宋" w:eastAsia="华文中宋" w:hAnsi="华文中宋"/>
          <w:b/>
          <w:sz w:val="30"/>
          <w:szCs w:val="30"/>
        </w:rPr>
      </w:pPr>
      <w:r w:rsidRPr="00F94043">
        <w:rPr>
          <w:rFonts w:ascii="宋体" w:hAnsi="宋体"/>
          <w:b/>
        </w:rPr>
        <w:t>47．</w:t>
      </w:r>
      <w:r w:rsidRPr="00F94043">
        <w:rPr>
          <w:rFonts w:ascii="华文中宋" w:eastAsia="华文中宋" w:hAnsi="华文中宋"/>
          <w:b/>
          <w:sz w:val="30"/>
          <w:szCs w:val="30"/>
        </w:rPr>
        <w:t>农产品补贴补贴通常是指一国政府对本国的农业产品生产商或者经营者提供资金或财政上的支持，包括现金补贴、价格支持或其他政策优惠待遇，使其农业产品在国际、国内市场上与未受补贴的同类产品相比获得竞争优势。根据上述定义，下列属于农产品补贴的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A、甲地区主要是草原，由于过度放牧导致草场退化。国家政府根据该地区的情况。发放牧民8～10年的补贴，请他们减少饲养的禽畜，这导致市场上的牛羊肉价格升高了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B、某国政府为农民和水稻研究所牵线搭桥，使该国农民种植了新品种水稻。该种水稻的质量和产量大幅度提升，使得该国水稻出口价格与国际市场上的水稻相差无几</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C、为了稳定农产品价格，某市政府除对农贸市场经营者的摊位租金实行减免政策外，还规定若摊位租金低于限定数额，可以向经营者发放10%～40%不等的补贴</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94043">
        <w:rPr>
          <w:rFonts w:ascii="华文中宋" w:eastAsia="华文中宋" w:hAnsi="华文中宋"/>
          <w:b/>
          <w:sz w:val="30"/>
          <w:szCs w:val="30"/>
        </w:rPr>
        <w:t>D、甲国市场上，政府以高于国际市场价格收购农民种植的玉米，再低价售出，以鼓励农民种植玉米。该国某企业利用玉米作为主要饲料培育肉鸡，再大量出口到乙国</w:t>
      </w:r>
    </w:p>
    <w:p w:rsidR="00F94043" w:rsidRPr="00F94043" w:rsidP="00AC15A3">
      <w:pPr>
        <w:jc w:val="left"/>
        <w:rPr>
          <w:rFonts w:ascii="华文中宋" w:eastAsia="华文中宋" w:hAnsi="华文中宋"/>
          <w:b/>
          <w:sz w:val="30"/>
          <w:szCs w:val="30"/>
        </w:rPr>
      </w:pPr>
      <w:r w:rsidRPr="00F94043">
        <w:rPr>
          <w:rFonts w:ascii="宋体" w:hAnsi="宋体"/>
          <w:b/>
        </w:rPr>
        <w:t>48．</w:t>
      </w:r>
      <w:r w:rsidRPr="00F94043">
        <w:rPr>
          <w:rFonts w:ascii="华文中宋" w:eastAsia="华文中宋" w:hAnsi="华文中宋"/>
          <w:b/>
          <w:sz w:val="30"/>
          <w:szCs w:val="30"/>
        </w:rPr>
        <w:t>抢劫：犯罪：坐牢</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A、地震：灾害：伤亡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B、登山：运动：受伤</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C、广告：营销：购买</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D、法律：规范：约束</w:t>
      </w:r>
    </w:p>
    <w:p w:rsidR="00F94043" w:rsidRPr="00F94043" w:rsidP="00AC15A3">
      <w:pPr>
        <w:jc w:val="left"/>
        <w:rPr>
          <w:rFonts w:ascii="华文中宋" w:eastAsia="华文中宋" w:hAnsi="华文中宋"/>
          <w:b/>
          <w:sz w:val="30"/>
          <w:szCs w:val="30"/>
        </w:rPr>
      </w:pPr>
      <w:r w:rsidRPr="00F94043">
        <w:rPr>
          <w:rFonts w:ascii="宋体" w:hAnsi="宋体"/>
          <w:b/>
        </w:rPr>
        <w:t>49．</w:t>
      </w:r>
      <w:r w:rsidRPr="00F94043">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 这段文字意在强调（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A、历史上发生的任何事情都可找到某种“必然性”的理由</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B、历史事实的价值评判不应以其生成的某种“必然性”为依据而简单地得出结论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C、“必然性”的结论并不能判断事实本身的正误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D、历史事实的宿命性影响到其价值评判</w:t>
      </w:r>
    </w:p>
    <w:p w:rsidR="00F94043" w:rsidRPr="00F94043" w:rsidP="00AC15A3">
      <w:pPr>
        <w:jc w:val="left"/>
        <w:rPr>
          <w:rFonts w:ascii="华文中宋" w:eastAsia="华文中宋" w:hAnsi="华文中宋"/>
          <w:b/>
          <w:sz w:val="30"/>
          <w:szCs w:val="30"/>
        </w:rPr>
      </w:pPr>
      <w:r w:rsidRPr="00F94043">
        <w:rPr>
          <w:rFonts w:ascii="宋体" w:hAnsi="宋体"/>
          <w:b/>
        </w:rPr>
        <w:t>50．</w:t>
      </w:r>
      <w:r w:rsidRPr="00F94043">
        <w:rPr>
          <w:rFonts w:ascii="华文中宋" w:eastAsia="华文中宋" w:hAnsi="华文中宋"/>
          <w:b/>
          <w:sz w:val="30"/>
          <w:szCs w:val="30"/>
        </w:rPr>
        <w:t>数字控制具有精确性，也具有高效性；不仅适用于简单的批量工作，而且适用于复杂的单件工作；不仅讲标准、讲程序，而且讲规范、讲信用。一旦操作违反了设计的路线，数控就会自动作出反应，“命令”正处于工作状态的各环节戛然而止。制度则是规范行为、统一方向、提高效率的。管理靠制度，制度如数控。 由此可以得出（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A、管者，拘束之意也。具有刚性，是一种硬约束</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B、制度是管的要义所在</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94043">
        <w:rPr>
          <w:rFonts w:ascii="华文中宋" w:eastAsia="华文中宋" w:hAnsi="华文中宋"/>
          <w:b/>
          <w:sz w:val="30"/>
          <w:szCs w:val="30"/>
        </w:rPr>
        <w:t>C、没有制度，就导致各行其是．远离甚至背离预先设定的目标</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D、没有制度，就失去了成员需要共同遵守的办事规程或行动准则</w:t>
      </w:r>
    </w:p>
    <w:p w:rsidR="00F94043" w:rsidRPr="00F94043" w:rsidP="00AC15A3">
      <w:pPr>
        <w:jc w:val="left"/>
        <w:rPr>
          <w:rFonts w:ascii="华文中宋" w:eastAsia="华文中宋" w:hAnsi="华文中宋"/>
          <w:b/>
          <w:sz w:val="30"/>
          <w:szCs w:val="30"/>
        </w:rPr>
      </w:pPr>
      <w:r w:rsidRPr="00F94043">
        <w:rPr>
          <w:rFonts w:ascii="宋体" w:hAnsi="宋体"/>
          <w:b/>
        </w:rPr>
        <w:t>51．</w:t>
      </w:r>
      <w:r w:rsidRPr="00F94043">
        <w:rPr>
          <w:rFonts w:ascii="华文中宋" w:eastAsia="华文中宋" w:hAnsi="华文中宋"/>
          <w:b/>
          <w:sz w:val="30"/>
          <w:szCs w:val="30"/>
        </w:rPr>
        <w:t>心理契约是指个体与组织之间隐含的明文规定的双方各自的责任及对对方的期望。　根据上述定义，下列属于建立心理契约的措施是：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A、为提高员工积极性，每月业绩最好者能享受双薪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B、为解决员工后顾之忧，与优秀员工签订终身合同</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C、为吸引优秀人才，承诺为员工提供购房免息借款</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D、结合企业的发展蓝图，为员工提供职业生涯设计</w:t>
      </w:r>
    </w:p>
    <w:p w:rsidR="00F94043" w:rsidRPr="00F94043" w:rsidP="00AC15A3">
      <w:pPr>
        <w:jc w:val="left"/>
        <w:rPr>
          <w:rFonts w:ascii="华文中宋" w:eastAsia="华文中宋" w:hAnsi="华文中宋"/>
          <w:b/>
          <w:sz w:val="30"/>
          <w:szCs w:val="30"/>
        </w:rPr>
      </w:pPr>
      <w:r w:rsidRPr="00F94043">
        <w:rPr>
          <w:rFonts w:ascii="宋体" w:hAnsi="宋体"/>
          <w:b/>
        </w:rPr>
        <w:t>52．</w:t>
      </w:r>
      <w:r w:rsidRPr="00F94043">
        <w:rPr>
          <w:rFonts w:ascii="华文中宋" w:eastAsia="华文中宋" w:hAnsi="华文中宋"/>
          <w:b/>
          <w:sz w:val="30"/>
          <w:szCs w:val="30"/>
        </w:rPr>
        <w:t>文化认同，指特定个体或群体认为某一文化系统(价值观念、生活方式等)内在于自身心理和人格结构中，并自觉循之以评价事物、规范行为。下列不属于文化认同的是（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A、回族文化由汉文化与伊斯兰文化相互交织、融合而成，其生活方式、习惯等方面都深受两种文化风俗的影响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在万宝路的电视广告中，美国西部荒原万“牛”奔腾，那个著名的牛仔挥舞缰绳套牛的形象酷极了，但香港烟民崇尚白领生活，羡慕当老板，见那牛仔上班时风吹日晒，真是命苦啊!抽万宝路香烟太没出息，太没派头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C、一个民族的文化模式一旦形成，必然会持久地支配每个社会成员的思想和行为　　考试大☆在线○考试中心</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D、一位旅美的俄罗斯老太，在接受朋友从俄罗斯带给她的礼物时，一见到礼物上包裹的俄文旧报就激动得热泪盈眶</w:t>
      </w:r>
    </w:p>
    <w:p w:rsidR="00F94043" w:rsidRPr="00F94043" w:rsidP="00AC15A3">
      <w:pPr>
        <w:jc w:val="left"/>
        <w:rPr>
          <w:rFonts w:ascii="华文中宋" w:eastAsia="华文中宋" w:hAnsi="华文中宋"/>
          <w:b/>
          <w:sz w:val="30"/>
          <w:szCs w:val="30"/>
        </w:rPr>
      </w:pPr>
      <w:r w:rsidRPr="00F94043">
        <w:rPr>
          <w:rFonts w:ascii="宋体" w:hAnsi="宋体"/>
          <w:b/>
        </w:rPr>
        <w:t>53．</w:t>
      </w:r>
      <w:r w:rsidRPr="00F94043">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A、小明非常喜欢玩网络游戏．经常逃课去玩游戏，他认为那些整天学习的同学，只不过是因为家里看得紧才会认真学习</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D、小张和小刘都是哲学系的研究生，经常在一起讨论学术问题，两人往往各执一词，都认为对方是错的</w:t>
      </w:r>
    </w:p>
    <w:p w:rsidR="00F94043" w:rsidRPr="00F94043" w:rsidP="00AC15A3">
      <w:pPr>
        <w:jc w:val="left"/>
        <w:rPr>
          <w:rFonts w:ascii="华文中宋" w:eastAsia="华文中宋" w:hAnsi="华文中宋"/>
          <w:b/>
          <w:sz w:val="30"/>
          <w:szCs w:val="30"/>
        </w:rPr>
      </w:pPr>
      <w:r w:rsidRPr="00F94043">
        <w:rPr>
          <w:rFonts w:ascii="宋体" w:hAnsi="宋体"/>
          <w:b/>
        </w:rPr>
        <w:t>54．</w:t>
      </w:r>
      <w:r w:rsidRPr="00F94043">
        <w:rPr>
          <w:rFonts w:ascii="华文中宋" w:eastAsia="华文中宋" w:hAnsi="华文中宋"/>
          <w:b/>
          <w:sz w:val="30"/>
          <w:szCs w:val="30"/>
        </w:rPr>
        <w:t>根据材料回答问题： 2011年，某市接待海内外旅游者2123万人次，同比增长l7．8%。其中：接待入境旅游者87．71万人次，同比增长8．2%，在入境旅游者中，外国旅游者51．1万人次，同此下降8．6%；港澳台旅游者36．61万人次，同比增长43%。全年旅游总收入168．15亿元，同比增长27．20亿元。其中国际旅游创汇2．44亿美元，同比增长l0．9%。    2011年，该市接待境内旅游者大约多少万人次?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A、1762</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B、2035</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C、2071</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D、2086</w:t>
      </w:r>
    </w:p>
    <w:p w:rsidR="00F94043" w:rsidRPr="00F94043" w:rsidP="00AC15A3">
      <w:pPr>
        <w:jc w:val="left"/>
        <w:rPr>
          <w:rFonts w:ascii="华文中宋" w:eastAsia="华文中宋" w:hAnsi="华文中宋"/>
          <w:b/>
          <w:sz w:val="30"/>
          <w:szCs w:val="30"/>
        </w:rPr>
      </w:pPr>
      <w:r w:rsidRPr="00F94043">
        <w:rPr>
          <w:rFonts w:ascii="宋体" w:hAnsi="宋体"/>
          <w:b/>
        </w:rPr>
        <w:t>55．</w:t>
      </w:r>
      <w:r w:rsidRPr="00F94043">
        <w:rPr>
          <w:rFonts w:ascii="华文中宋" w:eastAsia="华文中宋" w:hAnsi="华文中宋"/>
          <w:b/>
          <w:sz w:val="30"/>
          <w:szCs w:val="30"/>
        </w:rPr>
        <w:t xml:space="preserve">任何小说在写完之前，都和作者有千丝万缕的联系，作者总是努力使它完美无缺。而一旦出版之后，一切可用的心血都已用尽，个人已再无力量去改动它，剩下的事情就是让别人去评说。  由此可以推知（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A、任何小说都不是完美无缺的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B、小说作者能做的就是把小说写好</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94043">
        <w:rPr>
          <w:rFonts w:ascii="华文中宋" w:eastAsia="华文中宋" w:hAnsi="华文中宋"/>
          <w:b/>
          <w:sz w:val="30"/>
          <w:szCs w:val="30"/>
        </w:rPr>
        <w:t>C、小说作者不关心别人的评说</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D、出版之后的小说与作者无关</w:t>
      </w:r>
    </w:p>
    <w:p w:rsidR="00F94043" w:rsidRPr="00F94043" w:rsidP="00AC15A3">
      <w:pPr>
        <w:jc w:val="left"/>
        <w:rPr>
          <w:rFonts w:ascii="华文中宋" w:eastAsia="华文中宋" w:hAnsi="华文中宋"/>
          <w:b/>
          <w:sz w:val="30"/>
          <w:szCs w:val="30"/>
        </w:rPr>
      </w:pPr>
      <w:r w:rsidRPr="00F94043">
        <w:rPr>
          <w:rFonts w:ascii="宋体" w:hAnsi="宋体"/>
          <w:b/>
        </w:rPr>
        <w:t>56．</w:t>
      </w:r>
      <w:r w:rsidRPr="00F94043">
        <w:rPr>
          <w:rFonts w:ascii="华文中宋" w:eastAsia="华文中宋" w:hAnsi="华文中宋"/>
          <w:b/>
          <w:sz w:val="30"/>
          <w:szCs w:val="30"/>
        </w:rPr>
        <w:t>当一种语言的谓语排列在宾语之后时，它的所有者总是排列在名词中心语之前。 与这句话蕴含的意思逻辑上相排斥的是（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A、某语言的谓语排列在宾语之前时，所有者也排列在名词中心语之前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B、某语言的谓语排列在宾语之前时，所有者的有的排列在名词中心语之前，有的排列在名词中心语之后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C、某语言的所有者排列在名词中心语之后时，谓语排列在宾语之后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D、某语言的所有者排列在名词中心语之前时，谓语排列在宾语之前</w:t>
      </w:r>
    </w:p>
    <w:p w:rsidR="00F94043" w:rsidRPr="00F94043" w:rsidP="00AC15A3">
      <w:pPr>
        <w:jc w:val="left"/>
        <w:rPr>
          <w:rFonts w:ascii="华文中宋" w:eastAsia="华文中宋" w:hAnsi="华文中宋"/>
          <w:b/>
          <w:sz w:val="30"/>
          <w:szCs w:val="30"/>
        </w:rPr>
      </w:pPr>
      <w:r w:rsidRPr="00F94043">
        <w:rPr>
          <w:rFonts w:ascii="宋体" w:hAnsi="宋体"/>
          <w:b/>
        </w:rPr>
        <w:t>57．</w:t>
      </w:r>
      <w:r w:rsidRPr="00F94043">
        <w:rPr>
          <w:rFonts w:ascii="华文中宋" w:eastAsia="华文中宋" w:hAnsi="华文中宋"/>
          <w:b/>
          <w:sz w:val="30"/>
          <w:szCs w:val="30"/>
        </w:rPr>
        <w:t>飞龙集团在最近几年不断发展扩大，为了寻找新的商业机会和生产新的电子产品，集团准备在其他城市建新的更大的电子工厂。徐经理主张选择甲城市作为新的发展基地，因为甲城市是较大城市，人力资源丰富，该城市为了吸引新的公司给予了许多优惠条件，甲城市在工业生产方面具有传统优势。  下面哪项，如果正确，最严重地削弱了徐经理的观点?（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A、该城市给予的优惠条件不能引起飞龙集团领导层的重视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B、甲城市在电子生产方面的传统优势对飞龙集团新的电子工厂影响不大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C、甲城市在地区工业中心，因此受经济波动的影响和冲击比其他城市大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D、飞龙集团新的电子产品主要用于出口，而该城市交通较落后，又远离港口</w:t>
      </w:r>
    </w:p>
    <w:p w:rsidR="00F94043" w:rsidRPr="00F94043" w:rsidP="00AC15A3">
      <w:pPr>
        <w:jc w:val="left"/>
        <w:rPr>
          <w:rFonts w:ascii="华文中宋" w:eastAsia="华文中宋" w:hAnsi="华文中宋"/>
          <w:b/>
          <w:sz w:val="30"/>
          <w:szCs w:val="30"/>
        </w:rPr>
      </w:pPr>
      <w:r w:rsidRPr="00F94043">
        <w:rPr>
          <w:rFonts w:ascii="宋体" w:hAnsi="宋体"/>
          <w:b/>
        </w:rPr>
        <w:t>58．</w:t>
      </w:r>
      <w:r w:rsidRPr="00F94043">
        <w:rPr>
          <w:rFonts w:ascii="华文中宋" w:eastAsia="华文中宋" w:hAnsi="华文中宋"/>
          <w:b/>
          <w:sz w:val="30"/>
          <w:szCs w:val="30"/>
        </w:rPr>
        <w:t>20世纪70年代出现了大学毕业生的过度供给，过度的供给使大学毕业生的平均年收入降到了比只持有高中文凭的工人仅高18%的水平。到了20世纪80年代，大学毕业生的平均年收入比只持有高中文凭的工人高43%，尽管20世纪70年代到80年代后期大学毕业生的供给量没有下降。 下面哪项，如果在20世纪80年代后期是正确的，最好地调节了上述明显的分歧?</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94043">
        <w:rPr>
          <w:rFonts w:ascii="华文中宋" w:eastAsia="华文中宋" w:hAnsi="华文中宋"/>
          <w:b/>
          <w:sz w:val="30"/>
          <w:szCs w:val="30"/>
        </w:rPr>
        <w:t>A、经济放慢了，从而使对大学生的需求减少了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B、高中教育的质量提高了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C、与20世纪70年代相比，更多的高中为他们提供了职业指导计划</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D、20年来第一次出现了仅有高中文凭的求职者的过度供给</w:t>
      </w:r>
    </w:p>
    <w:p w:rsidR="00F94043" w:rsidRPr="00F94043" w:rsidP="00AC15A3">
      <w:pPr>
        <w:jc w:val="left"/>
        <w:rPr>
          <w:rFonts w:ascii="华文中宋" w:eastAsia="华文中宋" w:hAnsi="华文中宋"/>
          <w:b/>
          <w:sz w:val="30"/>
          <w:szCs w:val="30"/>
        </w:rPr>
      </w:pPr>
      <w:r w:rsidRPr="00F94043">
        <w:rPr>
          <w:rFonts w:ascii="宋体" w:hAnsi="宋体"/>
          <w:b/>
        </w:rPr>
        <w:t>59．</w:t>
      </w:r>
      <w:r w:rsidRPr="00F94043">
        <w:rPr>
          <w:rFonts w:ascii="华文中宋" w:eastAsia="华文中宋" w:hAnsi="华文中宋"/>
          <w:b/>
          <w:sz w:val="30"/>
          <w:szCs w:val="30"/>
        </w:rPr>
        <w:t>专家与知识分子这两个概念并不重合。术业有专攻，固然是重要的，但未必就能从中形成一个知识分子的精神气质、天下关怀的人生态度和敢于怀疑、敢为天下先的批判精神。如果大学只能培养出与社会多元职业结构相一致的各类专家，那么，我们民族的精神存在将不再可能在一个特定的人群中获得其自我意识和自我表达。一旦民族的所有成员都被充分融人到社会的利益体系中去，社会的良知就将失去其表达器官，民族的命运将被无声地操纵于资本逻辑之手。 依据文段的观点推断，正确的一项是（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A、理想的大学教育应该塑造能够自我意识和自我表达我们民族精神的知识分子群体</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B、知识分子应当具有天下关怀的人生态度和敢于怀疑、敢为天下先的批判精神</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C、大学教育的目标在于培养具有民族精神的知识分子而非术业有专攻的专家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D、目前大学教育的最大问题在于偏离社会良知，导致民族命运被操纵于资本逻辑之手</w:t>
      </w:r>
    </w:p>
    <w:p w:rsidR="00F94043" w:rsidRPr="00F94043" w:rsidP="00AC15A3">
      <w:pPr>
        <w:jc w:val="left"/>
        <w:rPr>
          <w:rFonts w:ascii="华文中宋" w:eastAsia="华文中宋" w:hAnsi="华文中宋"/>
          <w:b/>
          <w:sz w:val="30"/>
          <w:szCs w:val="30"/>
        </w:rPr>
      </w:pPr>
      <w:r w:rsidRPr="00F94043">
        <w:rPr>
          <w:rFonts w:ascii="宋体" w:hAnsi="宋体"/>
          <w:b/>
        </w:rPr>
        <w:t>60．</w:t>
      </w:r>
      <w:r w:rsidRPr="00F94043">
        <w:rPr>
          <w:rFonts w:ascii="华文中宋" w:eastAsia="华文中宋" w:hAnsi="华文中宋"/>
          <w:b/>
          <w:sz w:val="30"/>
          <w:szCs w:val="30"/>
        </w:rPr>
        <w:t>立体农业：是指农作物复合群体在时空上的充分利用。根据不同作物的不同特性，如高秆与矮秆、富光与耐荫、早熟与晚熟、深根与浅根、豆科与禾本科，利用它们在生长过程中的时空差，合理地实行科学的间种、套种、混种、轮种等配套种植，形成多种作物、多层次、多时序的立体交叉种植结构。 根据上述定义，下列属于立体农业的是（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A、甲在自己的玉米地里种植大豆</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94043">
        <w:rPr>
          <w:rFonts w:ascii="华文中宋" w:eastAsia="华文中宋" w:hAnsi="华文中宋"/>
          <w:b/>
          <w:sz w:val="30"/>
          <w:szCs w:val="30"/>
        </w:rPr>
        <w:t>B、乙在自己承包的鱼塘不但养鱼，还种植了很多莲藕</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C、丙在南方某地区承包了十亩稻田，特意引种了高产的水稻新品种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D、丁前年承包了一座山，他在山上种植了大量苹果树，并在山上养殖了大量蜜蜂</w:t>
      </w:r>
    </w:p>
    <w:p w:rsidR="00F94043" w:rsidRPr="00F94043" w:rsidP="00AC15A3">
      <w:pPr>
        <w:jc w:val="left"/>
        <w:rPr>
          <w:rFonts w:ascii="华文中宋" w:eastAsia="华文中宋" w:hAnsi="华文中宋"/>
          <w:b/>
          <w:sz w:val="30"/>
          <w:szCs w:val="30"/>
        </w:rPr>
      </w:pPr>
      <w:r w:rsidRPr="00F94043">
        <w:rPr>
          <w:rFonts w:ascii="宋体" w:hAnsi="宋体"/>
          <w:b/>
        </w:rPr>
        <w:t>61．</w:t>
      </w:r>
      <w:r w:rsidRPr="00F94043">
        <w:rPr>
          <w:rFonts w:ascii="华文中宋" w:eastAsia="华文中宋" w:hAnsi="华文中宋"/>
          <w:b/>
          <w:sz w:val="30"/>
          <w:szCs w:val="30"/>
        </w:rPr>
        <w:t xml:space="preserve">石油污染和赤潮导致甲国今年的海产品产量严重下降，国内海产品价格持续上涨。要想维持国内海产品价格稳定，该国必须禁止海产品出口。如果政府禁止海产品出口，该国出口商将避免损失，因为他们此前在低价位时签署出口合同，若在海产品价格上涨时履行合同将会亏本。但是，如果政府禁止出口海产品，该国雄踞多年的市场份额将被乙和丙两国占有。  如果上述陈述为真，以下哪项一定为真?（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A、如果甲国今年没有发生石油污染和赤潮，该国政府就不会禁止海产品出口</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B、如果今年甲国维持国内海产品价格稳定，就会失去它的国际海产品市场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C、甲国海产品出口商为避免损失会积极游说政府，促使其制定海产品出口禁令</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D、如果甲国禁止海产品出口，其国内的海产品价格就不会继续上涨</w:t>
      </w:r>
    </w:p>
    <w:p w:rsidR="00F94043" w:rsidRPr="00F94043" w:rsidP="00AC15A3">
      <w:pPr>
        <w:jc w:val="left"/>
        <w:rPr>
          <w:rFonts w:ascii="华文中宋" w:eastAsia="华文中宋" w:hAnsi="华文中宋"/>
          <w:b/>
          <w:sz w:val="30"/>
          <w:szCs w:val="30"/>
        </w:rPr>
      </w:pPr>
      <w:r w:rsidRPr="00F94043">
        <w:rPr>
          <w:rFonts w:ascii="宋体" w:hAnsi="宋体"/>
          <w:b/>
        </w:rPr>
        <w:t>62．</w:t>
      </w:r>
      <w:r w:rsidRPr="00F94043">
        <w:rPr>
          <w:rFonts w:ascii="华文中宋" w:eastAsia="华文中宋" w:hAnsi="华文中宋"/>
          <w:b/>
          <w:sz w:val="30"/>
          <w:szCs w:val="30"/>
        </w:rPr>
        <w:t>黑脉金蝴蝶幼虫先折断含毒液的乳草属植物的叶脉，使毒液外流，再食入整片叶子。一般情况下，乳草属植物叶脉被折断后其内的毒液基本完全流掉，即便有极微量的残留，对幼虫也不会构成威胁。黑脉金蝴蝶幼虫就是采用这样的方式以有毒的乳草属植物为食物来源直到它们发育成熟。  以下哪项最可能是上文所作的假设?</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A、幼虫有多种方法对付有毒植物的毒液，因此，有毒植物是多种幼虫的食物来源</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B、乳草属植物的叶脉没有进化到黑脉金蝴蝶幼虫不能折断的程度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C、除乳草属植物外，其它有毒植物已经进化到能防止黑脉金蝴蝶幼虫破坏其叶脉的程度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D、黑脉金蝴蝶幼虫成功对付乳草属植物毒液的方法不能用于对付其它有毒植物</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94043">
        <w:rPr>
          <w:rFonts w:ascii="宋体" w:hAnsi="宋体"/>
          <w:b/>
        </w:rPr>
        <w:t>63．</w:t>
      </w:r>
      <w:r w:rsidRPr="00F94043">
        <w:rPr>
          <w:rFonts w:ascii="华文中宋" w:eastAsia="华文中宋" w:hAnsi="华文中宋"/>
          <w:b/>
          <w:sz w:val="30"/>
          <w:szCs w:val="30"/>
        </w:rPr>
        <w:t xml:space="preserve">所谓利他行为指的是有利于其他个体存活和生殖而不利于自身存活和生殖的行为，这种行为在自然界普遍存在．可用广义适合度和亲缘选择加以解释。  根据上述定义，以下行为不属于利他行为的是（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A、当狮子或猎豹接近时，最早发现危险的汤姆逊瞪羚往往会放弃第一时间逃生的机会，在原地不停地跳跃向同伴们发出警告。却使自己暴露在捕食者面前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B、当幼鸟遭受攻击时．许多鸟类父母都会挺身而出，用伪装受伤的方法把猛禽引向自己</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C、在别人遭受歹徒袭击的时候挺身而出，不惜付出生命的代价</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D、遇到免费献血车就一定会主动鲜血，觉得这样可以帮助到其他需要帮助的人</w:t>
      </w:r>
    </w:p>
    <w:p w:rsidR="00F94043" w:rsidRPr="00F94043" w:rsidP="00AC15A3">
      <w:pPr>
        <w:jc w:val="left"/>
        <w:rPr>
          <w:rFonts w:ascii="华文中宋" w:eastAsia="华文中宋" w:hAnsi="华文中宋"/>
          <w:b/>
          <w:sz w:val="30"/>
          <w:szCs w:val="30"/>
        </w:rPr>
      </w:pPr>
      <w:r w:rsidRPr="00F94043">
        <w:rPr>
          <w:rFonts w:ascii="宋体" w:hAnsi="宋体"/>
          <w:b/>
        </w:rPr>
        <w:t>64．</w:t>
      </w:r>
      <w:r w:rsidRPr="00F94043">
        <w:rPr>
          <w:rFonts w:ascii="华文中宋" w:eastAsia="华文中宋" w:hAnsi="华文中宋"/>
          <w:b/>
          <w:sz w:val="30"/>
          <w:szCs w:val="30"/>
        </w:rPr>
        <w:t xml:space="preserve">一位姑娘跟某大师学习插花艺术，大师告诉她有如下插花规则：(1)或者既使用马蹄莲又使用杜鹃，或者既使用月季又使用仙人掌；(2)要么用玫瑰或月季，要么用水仙或芍药；(3)如果使用了杜鹃，就不能再使用水仙或仙人掌；(4)只有使用了文竹才能使用玫瑰。姑娘在她的作品中使用了仙人掌，根据上面的规则，她一定没有使用（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A、月季和马蹄莲</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B、水仙和杜鹃</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C、芍药和文竹</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D、玫瑰和杜鹃</w:t>
      </w:r>
    </w:p>
    <w:p w:rsidR="00F94043" w:rsidRPr="00F94043" w:rsidP="00AC15A3">
      <w:pPr>
        <w:jc w:val="left"/>
        <w:rPr>
          <w:rFonts w:ascii="华文中宋" w:eastAsia="华文中宋" w:hAnsi="华文中宋"/>
          <w:b/>
          <w:sz w:val="30"/>
          <w:szCs w:val="30"/>
        </w:rPr>
      </w:pPr>
      <w:r w:rsidRPr="00F94043">
        <w:rPr>
          <w:rFonts w:ascii="宋体" w:hAnsi="宋体"/>
          <w:b/>
        </w:rPr>
        <w:t>65．</w:t>
      </w:r>
      <w:r w:rsidRPr="00F94043">
        <w:rPr>
          <w:rFonts w:ascii="华文中宋" w:eastAsia="华文中宋" w:hAnsi="华文中宋"/>
          <w:b/>
          <w:sz w:val="30"/>
          <w:szCs w:val="30"/>
        </w:rPr>
        <w:t xml:space="preserve">人类基因组测序完成后，生物学家便一直在绘制碱基上的小差异，即单核省酸多态性，这些小差异成为2007年10余个研究项目的关键内容。在这些被称为广泛关联基因组研究中，研究人员对数千名患病或无病个体的DNA进行了对比，以确定哪些小的基因差异会给人类带来疾病风险。  由此不能推出的是（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A、今后更多的人将会拥有自己部分或全部的基因组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B、今后更多的人将会准确地了解自已存在患何种疾病的风险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C、发现人类基因组个体差异</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94043">
        <w:rPr>
          <w:rFonts w:ascii="华文中宋" w:eastAsia="华文中宋" w:hAnsi="华文中宋"/>
          <w:b/>
          <w:sz w:val="30"/>
          <w:szCs w:val="30"/>
        </w:rPr>
        <w:t>D、发现人类基因组集合体差异</w:t>
      </w:r>
    </w:p>
    <w:p w:rsidR="00F94043" w:rsidRPr="00F94043" w:rsidP="00AC15A3">
      <w:pPr>
        <w:jc w:val="left"/>
        <w:rPr>
          <w:rFonts w:ascii="华文中宋" w:eastAsia="华文中宋" w:hAnsi="华文中宋"/>
          <w:b/>
          <w:sz w:val="30"/>
          <w:szCs w:val="30"/>
        </w:rPr>
      </w:pPr>
      <w:r w:rsidRPr="00F94043">
        <w:rPr>
          <w:rFonts w:ascii="宋体" w:hAnsi="宋体"/>
          <w:b/>
        </w:rPr>
        <w:t>66．</w:t>
      </w:r>
      <w:r w:rsidRPr="00F94043">
        <w:rPr>
          <w:rFonts w:ascii="华文中宋" w:eastAsia="华文中宋" w:hAnsi="华文中宋"/>
          <w:b/>
          <w:sz w:val="30"/>
          <w:szCs w:val="30"/>
        </w:rPr>
        <w:t xml:space="preserve">S市环保检测中心的统计分析表明，2009年空气质量为优的天数为150天，比2008年多出22天：二氧化碳、一氧化碳、二氧化氮、可吸人颗粒物四项污染物浓度平均值，与2008年相比分别下降了约21.3%、25.6%、26.2%、15.4%，S市环保负责人指出，这得益于近年来本市政府持续采取的控制大气污染的相关措施。 以下除哪项外，均能支持上述s市环保负责人的看法?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A、Ｓ市广泛展开环保宣传，加强了市民的生态理念和环保意识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B、Ｓ市启动了内部控制污染方案：凡是排放不达标的燃煤锅炉停止运行</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C、Ｓ市执行了机动车排放国Ⅳ标准，单车排放比Ⅲ标准降低了49%</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D、Ｓ市市长办公室最近研究了焚烧秸秆的问题，并着手制定相关条例</w:t>
      </w:r>
    </w:p>
    <w:p w:rsidR="00F94043" w:rsidRPr="00F94043" w:rsidP="00AC15A3">
      <w:pPr>
        <w:jc w:val="left"/>
        <w:rPr>
          <w:rFonts w:ascii="华文中宋" w:eastAsia="华文中宋" w:hAnsi="华文中宋"/>
          <w:b/>
          <w:sz w:val="30"/>
          <w:szCs w:val="30"/>
        </w:rPr>
      </w:pPr>
      <w:r w:rsidRPr="00F94043">
        <w:rPr>
          <w:rFonts w:ascii="宋体" w:hAnsi="宋体"/>
          <w:b/>
        </w:rPr>
        <w:t>67．</w:t>
      </w:r>
      <w:r w:rsidRPr="00F94043">
        <w:rPr>
          <w:rFonts w:ascii="华文中宋" w:eastAsia="华文中宋" w:hAnsi="华文中宋"/>
          <w:b/>
          <w:sz w:val="30"/>
          <w:szCs w:val="30"/>
        </w:rPr>
        <w:t>地理∶自然地理∶经济地理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A、城市∶居民区∶商业区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B、卫星∶遥感∶雷达</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C、糖果∶水果糖∶芝麻糖</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D、单位∶千米∶公里</w:t>
      </w:r>
    </w:p>
    <w:p w:rsidR="00F94043" w:rsidRPr="00F94043" w:rsidP="00AC15A3">
      <w:pPr>
        <w:jc w:val="left"/>
        <w:rPr>
          <w:rFonts w:ascii="华文中宋" w:eastAsia="华文中宋" w:hAnsi="华文中宋"/>
          <w:b/>
          <w:sz w:val="30"/>
          <w:szCs w:val="30"/>
        </w:rPr>
      </w:pPr>
      <w:r w:rsidRPr="00F94043">
        <w:rPr>
          <w:rFonts w:ascii="宋体" w:hAnsi="宋体"/>
          <w:b/>
        </w:rPr>
        <w:t>68．</w:t>
      </w:r>
      <w:r w:rsidRPr="00F94043">
        <w:rPr>
          <w:rFonts w:ascii="华文中宋" w:eastAsia="华文中宋" w:hAnsi="华文中宋"/>
          <w:b/>
          <w:sz w:val="30"/>
          <w:szCs w:val="30"/>
        </w:rPr>
        <w:t xml:space="preserve">垄断组织：指少数资本主义大企业间联合组成的垄断经济同盟。垄断组织通过协议、同盟等形式瓜分和垄断商品生产、销售市场和原料产地，规定垄断价格，对外经济扩张，以此保证高额垄断利润。  下列组织属于垄断组织的是（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A、为了共同管理水库资源，李村和王庄组成协调委员会，凡事必须经它同意才可执行</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B、微软等跨国公司</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C、北京10多所高校为防止盗版教材进入校园，联盟上书教育部加强监管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D、为了反对恐怖组织袭击，世界上的100多个国家组成反恐怖联盟</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94043">
        <w:rPr>
          <w:rFonts w:ascii="宋体" w:hAnsi="宋体"/>
          <w:b/>
        </w:rPr>
        <w:t>69．</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垄断协议是指排除、限制竞争的协议、决定或者其他协同行为。横向垄断协议是指具有竞争关系的经营者之间形成的垄断协议。根据《反垄断法》规定，禁止具有竞争关系的经营者达成下列垄断协议：(一)固定或者变更商品价格；(二)限制商品的生产数量或者销售数量；(三)分割销售市场或者原材料采购市场；(四)限制购买新技术、新设备或者限制开发新技术、新产品；(五)联合抵制交易；(六)国务院反垄断执法机构认定的其他垄断协议。</w:t>
      </w:r>
      <w:r w:rsidRPr="00F94043">
        <w:rPr>
          <w:rFonts w:ascii="华文中宋" w:eastAsia="华文中宋" w:hAnsi="华文中宋"/>
          <w:b/>
          <w:sz w:val="30"/>
          <w:szCs w:val="30"/>
        </w:rPr>
        <w:t xml:space="preserve"> 根据上述定义，下列行为属于横向垄断协议的是（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A、某药品生产企业因拥有一项治疗心血管疾病的药品专利，占据了相关市场95%的份额</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B、年销售额在1亿元以上的药品零售企业之间达成联盟协议．共同要求药品生产企业按统一的优惠价格向联盟内的企业供应药品，联盟内的企业按统一的零售价向消费者销售药品</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C、某市政府在与某国有医药企业签订的战略合作协议中承诺，该国有医药企业在本市医疗机构药品招标中享有优先中标机会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D、某省政府招标办公室发布文件称：凡不在本省纳税的企业，一律不得参与本省的招投标活动</w:t>
      </w:r>
    </w:p>
    <w:p w:rsidR="00F94043" w:rsidRPr="00F94043" w:rsidP="00AC15A3">
      <w:pPr>
        <w:jc w:val="left"/>
        <w:rPr>
          <w:rFonts w:ascii="华文中宋" w:eastAsia="华文中宋" w:hAnsi="华文中宋"/>
          <w:b/>
          <w:sz w:val="30"/>
          <w:szCs w:val="30"/>
        </w:rPr>
      </w:pPr>
      <w:r w:rsidRPr="00F94043">
        <w:rPr>
          <w:rFonts w:ascii="宋体" w:hAnsi="宋体"/>
          <w:b/>
        </w:rPr>
        <w:t>70．</w:t>
      </w:r>
      <w:r w:rsidRPr="00F94043">
        <w:rPr>
          <w:rFonts w:ascii="华文中宋" w:eastAsia="华文中宋" w:hAnsi="华文中宋"/>
          <w:b/>
          <w:sz w:val="30"/>
          <w:szCs w:val="30"/>
        </w:rPr>
        <w:t>在期货市场上，粮食可以在收获前就“出售”。如果预测欠收，粮价就上升，如果预测丰收，粮价就下跌，目前粮食作物正面临严重干旱，今晨气象学家预测，一场足以解除旱情的大面积降雨将在傍晚开始。因此，近期期货市场上的粮价会大幅度下跌。 以下哪项如果为真，最能削弱上述论证?（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A、气象学家气候预测的准确性并不稳定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B、气象学家同时提醒做好防涝准备，防备这场大面积降雨延续过长</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C、农业学家预测，一种严重的虫害将在本季粮食作物的成熟期出现</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94043">
        <w:rPr>
          <w:rFonts w:ascii="华文中宋" w:eastAsia="华文中宋" w:hAnsi="华文中宋"/>
          <w:b/>
          <w:sz w:val="30"/>
          <w:szCs w:val="30"/>
        </w:rPr>
        <w:t>D、和期货市场上的某些商品相比，粮食价格的波动幅度较小</w:t>
      </w:r>
    </w:p>
    <w:p w:rsidR="00F94043" w:rsidRPr="00F94043" w:rsidP="00AC15A3">
      <w:pPr>
        <w:jc w:val="left"/>
        <w:rPr>
          <w:rFonts w:ascii="华文中宋" w:eastAsia="华文中宋" w:hAnsi="华文中宋"/>
          <w:b/>
          <w:sz w:val="30"/>
          <w:szCs w:val="30"/>
        </w:rPr>
      </w:pPr>
      <w:r w:rsidRPr="00F94043">
        <w:rPr>
          <w:rFonts w:ascii="宋体" w:hAnsi="宋体"/>
          <w:b/>
        </w:rPr>
        <w:t>71．</w:t>
      </w:r>
      <w:r w:rsidRPr="00F94043">
        <w:rPr>
          <w:rFonts w:ascii="华文中宋" w:eastAsia="华文中宋" w:hAnsi="华文中宋"/>
          <w:b/>
          <w:sz w:val="30"/>
          <w:szCs w:val="30"/>
        </w:rPr>
        <w:t xml:space="preserve">彼得原理：是美国学者劳伦斯·彼得在对组织中人员晋升的相关现象研究后得出的一个结论，即在各种组织中，由于习惯于对在某个等级上称职的人员进行晋升提拔．因而雇员总是趋向于晋升到其不称职的地位。彼得原理有时也被称为“向上爬”原理。 下列现象中符合彼得原理的是（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A、张教授的课很受大家欢迎，最近被提升为校长．从此他忙得焦头烂额</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B、作为优秀的体操运动员的他，退役后被国家体操队聘为教练，工作很快得到大家的认可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C、小王一直是公司的营销人员，业绩很好。最近被提升为业务主管</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D、小李因其舅舅是公司的总经理，很快就被提升到了管理阶层，他干得很吃力</w:t>
      </w:r>
    </w:p>
    <w:p w:rsidR="00F94043" w:rsidRPr="00F94043" w:rsidP="00AC15A3">
      <w:pPr>
        <w:jc w:val="left"/>
        <w:rPr>
          <w:rFonts w:ascii="华文中宋" w:eastAsia="华文中宋" w:hAnsi="华文中宋"/>
          <w:b/>
          <w:sz w:val="30"/>
          <w:szCs w:val="30"/>
        </w:rPr>
      </w:pPr>
      <w:r w:rsidRPr="00F94043">
        <w:rPr>
          <w:rFonts w:ascii="宋体" w:hAnsi="宋体"/>
          <w:b/>
        </w:rPr>
        <w:t>72．</w:t>
      </w:r>
      <w:r w:rsidRPr="00F94043">
        <w:rPr>
          <w:rFonts w:ascii="华文中宋" w:eastAsia="华文中宋" w:hAnsi="华文中宋"/>
          <w:b/>
          <w:sz w:val="30"/>
          <w:szCs w:val="30"/>
        </w:rPr>
        <w:t>牧师：教堂：婚礼（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A、股民：公司：股票</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B、法警：监狱：囚犯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C、僧侣：寺庙：祈祷</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D、消防员：火灾：消防栓</w:t>
      </w:r>
    </w:p>
    <w:p w:rsidR="00F94043" w:rsidRPr="00F94043" w:rsidP="00AC15A3">
      <w:pPr>
        <w:jc w:val="left"/>
        <w:rPr>
          <w:rFonts w:ascii="华文中宋" w:eastAsia="华文中宋" w:hAnsi="华文中宋"/>
          <w:b/>
          <w:sz w:val="30"/>
          <w:szCs w:val="30"/>
        </w:rPr>
      </w:pPr>
      <w:r w:rsidRPr="00F94043">
        <w:rPr>
          <w:rFonts w:ascii="宋体" w:hAnsi="宋体"/>
          <w:b/>
        </w:rPr>
        <w:t>73．</w:t>
      </w:r>
      <w:r w:rsidRPr="00F94043">
        <w:rPr>
          <w:rFonts w:ascii="华文中宋" w:eastAsia="华文中宋" w:hAnsi="华文中宋"/>
          <w:b/>
          <w:sz w:val="30"/>
          <w:szCs w:val="30"/>
        </w:rPr>
        <w:t xml:space="preserve">古希腊古罗马是西方文明的摇篮，西方哲学、美学及各种艺术形式始于此，西方的音乐文化也由此开始。这个时期出现过最早基于口头传唱的希腊长诗，如《伊利亚特》和《奥德赛》；数学家毕达哥拉斯揭示了音乐与数学之间的关系；著名的三大悲剧家埃斯库罗斯、欧里庇得斯、索福克勒斯既是戏剧家也是音乐家，在他们的戏剧中，音乐发挥了奇妙的作用。 从这段文字可以看出，古希腊古罗马时期音乐文化的特点是（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A、含义比现在更为狭窄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B、内容主要涉及数学和戏剧</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94043">
        <w:rPr>
          <w:rFonts w:ascii="华文中宋" w:eastAsia="华文中宋" w:hAnsi="华文中宋"/>
          <w:b/>
          <w:sz w:val="30"/>
          <w:szCs w:val="30"/>
        </w:rPr>
        <w:t>C、与其他艺术及科学联系密切</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D、与艺术和哲学有严格的区分</w:t>
      </w:r>
    </w:p>
    <w:p w:rsidR="00F94043" w:rsidRPr="00F94043" w:rsidP="00AC15A3">
      <w:pPr>
        <w:jc w:val="left"/>
        <w:rPr>
          <w:rFonts w:ascii="华文中宋" w:eastAsia="华文中宋" w:hAnsi="华文中宋"/>
          <w:b/>
          <w:sz w:val="30"/>
          <w:szCs w:val="30"/>
        </w:rPr>
      </w:pPr>
      <w:r w:rsidRPr="00F94043">
        <w:rPr>
          <w:rFonts w:ascii="宋体" w:hAnsi="宋体"/>
          <w:b/>
        </w:rPr>
        <w:t>74．</w:t>
      </w:r>
      <w:r w:rsidRPr="00F94043">
        <w:rPr>
          <w:rFonts w:ascii="华文中宋" w:eastAsia="华文中宋" w:hAnsi="华文中宋"/>
          <w:b/>
          <w:sz w:val="30"/>
          <w:szCs w:val="30"/>
        </w:rPr>
        <w:t>横断科学指从客观世界的诸多物质结构及其运动形式中，抽出某一特定的共同方面作为研究对象的科学。下列属于横断科学的是（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A、控制论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B、生物医药工程学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C、计算机科学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D、航天科学</w:t>
      </w:r>
    </w:p>
    <w:p w:rsidR="00F94043" w:rsidRPr="00F94043" w:rsidP="00AC15A3">
      <w:pPr>
        <w:jc w:val="left"/>
        <w:rPr>
          <w:rFonts w:ascii="华文中宋" w:eastAsia="华文中宋" w:hAnsi="华文中宋"/>
          <w:b/>
          <w:sz w:val="30"/>
          <w:szCs w:val="30"/>
        </w:rPr>
      </w:pPr>
      <w:r w:rsidRPr="00F94043">
        <w:rPr>
          <w:rFonts w:ascii="宋体" w:hAnsi="宋体"/>
          <w:b/>
        </w:rPr>
        <w:t>75．</w:t>
      </w:r>
      <w:r w:rsidRPr="00F94043">
        <w:rPr>
          <w:rFonts w:ascii="华文中宋" w:eastAsia="华文中宋" w:hAnsi="华文中宋"/>
          <w:b/>
          <w:sz w:val="30"/>
          <w:szCs w:val="30"/>
        </w:rPr>
        <w:t>有关专家指出，月饼高糖、高热量，不仅不利于身体健康，甚至演变成了“健康杀手”。月饼要想成为一种健康食品，关键要从工艺和配料两方面进行改良，如果不能从工艺和配料方面进行改良，口味再好，也不能符合现代人对营养方面的需求。由此不能推出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A、只有从工艺和配料方面改良了月饼，才能符合现代人对营养方面的需求</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B、如果月饼符合了现代人对营养方面的需求，说明一定从工艺和配料方面进行了改良</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C、只要从工艺和配料方面改良了月饼，即使口味不好，也能符合现代人对营养方面的需求</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D、没有从工艺和配料方面改良月饼，却能符合现代人对营养方面需求的情况是不可能存在的</w:t>
      </w:r>
    </w:p>
    <w:p w:rsidR="00F94043" w:rsidRPr="00F94043" w:rsidP="00F94043">
      <w:pPr>
        <w:jc w:val="left"/>
        <w:rPr>
          <w:rFonts w:ascii="宋体" w:hAnsi="宋体"/>
          <w:b/>
        </w:rPr>
      </w:pPr>
      <w:r w:rsidRPr="00F94043">
        <w:rPr>
          <w:rFonts w:ascii="微软雅黑" w:eastAsia="微软雅黑" w:hAnsi="微软雅黑"/>
          <w:b/>
          <w:sz w:val="28"/>
        </w:rPr>
        <w:t>三、言语理解与表达</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94043">
        <w:rPr>
          <w:rFonts w:ascii="宋体" w:hAnsi="宋体"/>
          <w:b/>
        </w:rPr>
        <w:t>76．</w:t>
      </w:r>
      <w:r w:rsidRPr="00F94043">
        <w:rPr>
          <w:rFonts w:ascii="华文中宋" w:eastAsia="华文中宋" w:hAnsi="华文中宋"/>
          <w:b/>
          <w:sz w:val="30"/>
          <w:szCs w:val="30"/>
        </w:rPr>
        <w:t>①野生动物是人类的好朋友，然而却有不少人在利益的__________下，大量猎杀野生动物，严重破坏生态平衡。</w:t>
      </w:r>
      <w:r w:rsidRPr="00F94043">
        <w:rPr>
          <w:rFonts w:ascii="华文中宋" w:eastAsia="华文中宋" w:hAnsi="华文中宋"/>
          <w:b/>
          <w:sz w:val="30"/>
          <w:szCs w:val="30"/>
        </w:rPr>
        <w:t xml:space="preserve"> </w:t>
      </w:r>
      <w:r w:rsidRPr="00F94043">
        <w:rPr>
          <w:rFonts w:ascii="华文中宋" w:eastAsia="华文中宋" w:hAnsi="华文中宋"/>
          <w:b/>
          <w:sz w:val="30"/>
          <w:szCs w:val="30"/>
        </w:rPr>
        <w:t xml:space="preserve"> ②尽管这只是一次__________，但是民警与保安的迅速出击，表明本市第一个进入校园的电子保安警报系统已经成功地开通了。</w:t>
      </w:r>
      <w:r w:rsidRPr="00F94043">
        <w:rPr>
          <w:rFonts w:ascii="华文中宋" w:eastAsia="华文中宋" w:hAnsi="华文中宋"/>
          <w:b/>
          <w:sz w:val="30"/>
          <w:szCs w:val="30"/>
        </w:rPr>
        <w:t xml:space="preserve">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 xml:space="preserve"> ③用歪曲事实的历史教科书作为教材，必然__________日本年轻一代对本国历史的认识偏离事实。</w:t>
      </w:r>
      <w:r w:rsidRPr="00F94043">
        <w:rPr>
          <w:rFonts w:ascii="华文中宋" w:eastAsia="华文中宋" w:hAnsi="华文中宋"/>
          <w:b/>
          <w:sz w:val="30"/>
          <w:szCs w:val="30"/>
        </w:rPr>
        <w:t xml:space="preserve"> </w:t>
      </w:r>
      <w:r w:rsidRPr="00F94043">
        <w:rPr>
          <w:rFonts w:ascii="华文中宋" w:eastAsia="华文中宋" w:hAnsi="华文中宋"/>
          <w:b/>
          <w:sz w:val="30"/>
          <w:szCs w:val="30"/>
        </w:rPr>
        <w:t xml:space="preserve"> 依次填入划横线部分最恰当的一项是（　　）。</w:t>
      </w:r>
      <w:r w:rsidRPr="00F94043">
        <w:rPr>
          <w:rFonts w:ascii="华文中宋" w:eastAsia="华文中宋" w:hAnsi="华文中宋"/>
          <w:b/>
          <w:sz w:val="30"/>
          <w:szCs w:val="30"/>
        </w:rPr>
        <w:t xml:space="preserve">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A、驱使　演练　引导</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B、诱导　演示　引导</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C、引导　演示　导致</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D、驱动　演练　导致</w:t>
      </w:r>
    </w:p>
    <w:p w:rsidR="00F94043" w:rsidRPr="00F94043" w:rsidP="00AC15A3">
      <w:pPr>
        <w:jc w:val="left"/>
        <w:rPr>
          <w:rFonts w:ascii="华文中宋" w:eastAsia="华文中宋" w:hAnsi="华文中宋"/>
          <w:b/>
          <w:sz w:val="30"/>
          <w:szCs w:val="30"/>
        </w:rPr>
      </w:pPr>
      <w:r w:rsidRPr="00F94043">
        <w:rPr>
          <w:rFonts w:ascii="宋体" w:hAnsi="宋体"/>
          <w:b/>
        </w:rPr>
        <w:t>77．</w:t>
      </w:r>
      <w:r w:rsidRPr="00F94043">
        <w:rPr>
          <w:rFonts w:ascii="华文中宋" w:eastAsia="华文中宋" w:hAnsi="华文中宋"/>
          <w:b/>
          <w:sz w:val="30"/>
          <w:szCs w:val="30"/>
        </w:rPr>
        <w:t>欧洲文艺复兴运动的实质是（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A、希腊、罗马古典文化的复兴</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B、封建文化的复兴</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C、资产阶级文化革命运动</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D、现代文化的兴起</w:t>
      </w:r>
    </w:p>
    <w:p w:rsidR="00F94043" w:rsidRPr="00F94043" w:rsidP="00AC15A3">
      <w:pPr>
        <w:jc w:val="left"/>
        <w:rPr>
          <w:rFonts w:ascii="华文中宋" w:eastAsia="华文中宋" w:hAnsi="华文中宋"/>
          <w:b/>
          <w:sz w:val="30"/>
          <w:szCs w:val="30"/>
        </w:rPr>
      </w:pPr>
      <w:r w:rsidRPr="00F94043">
        <w:rPr>
          <w:rFonts w:ascii="宋体" w:hAnsi="宋体"/>
          <w:b/>
        </w:rPr>
        <w:t>78．</w:t>
      </w:r>
      <w:r w:rsidRPr="00F94043">
        <w:rPr>
          <w:rFonts w:ascii="华文中宋" w:eastAsia="华文中宋" w:hAnsi="华文中宋"/>
          <w:b/>
          <w:sz w:val="30"/>
          <w:szCs w:val="30"/>
        </w:rPr>
        <w:t>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  下面哪一项如果正确的话，最能质疑这个老师的结论?（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A、有些格言使用的频率比其他格言的高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B、在所列出的句子中，真正的格言的数量比伪造的格言的多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C、格言型的句子与听起来像格言的句子具有不同的风格</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D、那些被选择作为评价者的学生，缺乏判断句子哲理性的经验</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94043">
        <w:rPr>
          <w:rFonts w:ascii="宋体" w:hAnsi="宋体"/>
          <w:b/>
        </w:rPr>
        <w:t>79．</w:t>
      </w:r>
      <w:r w:rsidRPr="00F94043">
        <w:rPr>
          <w:rFonts w:ascii="华文中宋" w:eastAsia="华文中宋" w:hAnsi="华文中宋"/>
          <w:b/>
          <w:sz w:val="30"/>
          <w:szCs w:val="30"/>
        </w:rPr>
        <w:t>①科学传播不可能起到立竿见影的效果，谁这样想，谁就会__________科学，最终将会危害科学。</w:t>
      </w:r>
      <w:r w:rsidRPr="00F94043">
        <w:rPr>
          <w:rFonts w:ascii="华文中宋" w:eastAsia="华文中宋" w:hAnsi="华文中宋"/>
          <w:b/>
          <w:sz w:val="30"/>
          <w:szCs w:val="30"/>
        </w:rPr>
        <w:t xml:space="preserve"> ②近几年我国出土了大量先秦时期的典籍，使我们有可能对过去被批判为伪书的作品重新加以__________。</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 xml:space="preserve"> ③每年赛季开始之前，足球队有关人员都要__________欧洲各国，耗费大量的精力和财力去请外援。</w:t>
      </w:r>
      <w:r w:rsidRPr="00F94043">
        <w:rPr>
          <w:rFonts w:ascii="华文中宋" w:eastAsia="华文中宋" w:hAnsi="华文中宋"/>
          <w:b/>
          <w:sz w:val="30"/>
          <w:szCs w:val="30"/>
        </w:rPr>
        <w:t xml:space="preserve"> 填入划横线部分最恰当的一项是（　　）。</w:t>
      </w:r>
      <w:r w:rsidRPr="00F94043">
        <w:rPr>
          <w:rFonts w:ascii="华文中宋" w:eastAsia="华文中宋" w:hAnsi="华文中宋"/>
          <w:b/>
          <w:sz w:val="30"/>
          <w:szCs w:val="30"/>
        </w:rPr>
        <w:t xml:space="preserve">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A、误解　　甄别　　周游</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B、曲解　　鉴别　　漫游</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C、误解　　鉴别　　漫游</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D、曲解　　甄别　　周游</w:t>
      </w:r>
    </w:p>
    <w:p w:rsidR="00F94043" w:rsidRPr="00F94043" w:rsidP="00AC15A3">
      <w:pPr>
        <w:jc w:val="left"/>
        <w:rPr>
          <w:rFonts w:ascii="华文中宋" w:eastAsia="华文中宋" w:hAnsi="华文中宋"/>
          <w:b/>
          <w:sz w:val="30"/>
          <w:szCs w:val="30"/>
        </w:rPr>
      </w:pPr>
      <w:r w:rsidRPr="00F94043">
        <w:rPr>
          <w:rFonts w:ascii="宋体" w:hAnsi="宋体"/>
          <w:b/>
        </w:rPr>
        <w:t>80．</w:t>
      </w:r>
      <w:r w:rsidRPr="00F94043">
        <w:rPr>
          <w:rFonts w:ascii="华文中宋" w:eastAsia="华文中宋" w:hAnsi="华文中宋"/>
          <w:b/>
          <w:sz w:val="30"/>
          <w:szCs w:val="30"/>
        </w:rPr>
        <w:t xml:space="preserve">关于我国的军衔制度，下列说法正确的是（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A、士兵军衔肩章版面底色有棕绿色、天蓝色、黑色三种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B、一般分帅、将、校、尉、士五个等级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C、刘伯承、陈毅、粟裕等人曾被授予元帅军衔</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D、中国人民解放军第一次实行军衔制度是在1949年</w:t>
      </w:r>
    </w:p>
    <w:p w:rsidR="00F94043" w:rsidRPr="00F94043" w:rsidP="00AC15A3">
      <w:pPr>
        <w:jc w:val="left"/>
        <w:rPr>
          <w:rFonts w:ascii="华文中宋" w:eastAsia="华文中宋" w:hAnsi="华文中宋"/>
          <w:b/>
          <w:sz w:val="30"/>
          <w:szCs w:val="30"/>
        </w:rPr>
      </w:pPr>
      <w:r w:rsidRPr="00F94043">
        <w:rPr>
          <w:rFonts w:ascii="宋体" w:hAnsi="宋体"/>
          <w:b/>
        </w:rPr>
        <w:t>81．</w:t>
      </w:r>
      <w:r w:rsidRPr="00F94043">
        <w:rPr>
          <w:rFonts w:ascii="华文中宋" w:eastAsia="华文中宋" w:hAnsi="华文中宋"/>
          <w:b/>
          <w:sz w:val="30"/>
          <w:szCs w:val="30"/>
        </w:rPr>
        <w:t xml:space="preserve">自然界是人的生命发展和延续的环境。同时，作为人与自然物质交换过程中介的生产 劳动，是人类社会关系形成和发展的起点；人们在加1二自然物质的劳动中，才结成了人与人的关系——生产关系，并由此形成民族的、阶级的、家庭的等复杂的社会关系。可见（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A、人在自然面前只有被动地适应，才能生存并发展</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B、人与人、人与社会的关系，是建立在人与自然的关系的基础之上</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C、人的社会关系具有其内在的发展规律，可以独立地存在和发展</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D、人是自然界的一部分，因为人也是动物</w:t>
      </w:r>
    </w:p>
    <w:p w:rsidR="00F94043" w:rsidRPr="00F94043" w:rsidP="00AC15A3">
      <w:pPr>
        <w:jc w:val="left"/>
        <w:rPr>
          <w:rFonts w:ascii="华文中宋" w:eastAsia="华文中宋" w:hAnsi="华文中宋"/>
          <w:b/>
          <w:sz w:val="30"/>
          <w:szCs w:val="30"/>
        </w:rPr>
      </w:pPr>
      <w:r w:rsidRPr="00F94043">
        <w:rPr>
          <w:rFonts w:ascii="宋体" w:hAnsi="宋体"/>
          <w:b/>
        </w:rPr>
        <w:t>82．</w:t>
      </w:r>
      <w:r w:rsidRPr="00F94043">
        <w:rPr>
          <w:rFonts w:ascii="华文中宋" w:eastAsia="华文中宋" w:hAnsi="华文中宋"/>
          <w:b/>
          <w:sz w:val="30"/>
          <w:szCs w:val="30"/>
        </w:rPr>
        <w:t>不花政府一分钱，并不__________着政府就可以放任不管；自己有没有在其中起到__________的作用，还是只站在企业的收益和自己的政绩上考虑问题，这都需要厘清。  依次填入画横线部分最恰当的一项是（　　）。</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94043">
        <w:rPr>
          <w:rFonts w:ascii="华文中宋" w:eastAsia="华文中宋" w:hAnsi="华文中宋"/>
          <w:b/>
          <w:sz w:val="30"/>
          <w:szCs w:val="30"/>
        </w:rPr>
        <w:t>A、意味　推波助澜</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B、表示　煽风点火</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C、表明　姑息养奸</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D、代表　放任自流</w:t>
      </w:r>
    </w:p>
    <w:p w:rsidR="00F94043" w:rsidRPr="00F94043" w:rsidP="00AC15A3">
      <w:pPr>
        <w:jc w:val="left"/>
        <w:rPr>
          <w:rFonts w:ascii="华文中宋" w:eastAsia="华文中宋" w:hAnsi="华文中宋"/>
          <w:b/>
          <w:sz w:val="30"/>
          <w:szCs w:val="30"/>
        </w:rPr>
      </w:pPr>
      <w:r w:rsidRPr="00F94043">
        <w:rPr>
          <w:rFonts w:ascii="宋体" w:hAnsi="宋体"/>
          <w:b/>
        </w:rPr>
        <w:t>83．</w:t>
      </w:r>
      <w:r w:rsidRPr="00F94043">
        <w:rPr>
          <w:rFonts w:ascii="华文中宋" w:eastAsia="华文中宋" w:hAnsi="华文中宋"/>
          <w:b/>
          <w:sz w:val="30"/>
          <w:szCs w:val="30"/>
        </w:rPr>
        <w:t>春天翻动思绪，春景使人联想，行到水穷处，坐看云起时，都是哲人对春天的一种见解，沐浴春天的一种方式，对春天________的理解，春天呈现的种类自然也就________。填入划横线部分最恰当的一项是（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A、莫衷一是　　千变万化</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B、因人而异　　千姿百态</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C、浮想联翩　　姹紫嫣红</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D、众说纷纭　　千娇百媚</w:t>
      </w:r>
    </w:p>
    <w:p w:rsidR="00F94043" w:rsidRPr="00F94043" w:rsidP="00AC15A3">
      <w:pPr>
        <w:jc w:val="left"/>
        <w:rPr>
          <w:rFonts w:ascii="华文中宋" w:eastAsia="华文中宋" w:hAnsi="华文中宋"/>
          <w:b/>
          <w:sz w:val="30"/>
          <w:szCs w:val="30"/>
        </w:rPr>
      </w:pPr>
      <w:r w:rsidRPr="00F94043">
        <w:rPr>
          <w:rFonts w:ascii="宋体" w:hAnsi="宋体"/>
          <w:b/>
        </w:rPr>
        <w:t>84．</w:t>
      </w:r>
      <w:r w:rsidRPr="00F94043">
        <w:rPr>
          <w:rFonts w:ascii="华文中宋" w:eastAsia="华文中宋" w:hAnsi="华文中宋"/>
          <w:b/>
          <w:sz w:val="30"/>
          <w:szCs w:val="30"/>
        </w:rPr>
        <w:t xml:space="preserve">克隆技术会给人类带来极大的好处。英国PP1公司已培育出含有治疗肺气肿的抗胰蛋白酶的母羊。一只母羊就好比一座制药厂。用什么办法能最有效、最方便地使这种羊扩大繁殖呢？最好的办法就是“克隆”。我国的大熊猫是国宝，但自然交配成功率低，因此已濒临绝种。如何挽救这类珍稀动物？“克隆”为人类提供了切实可行的途径。在当代，医生几乎能在所有人类器官和组织上施行移植手术。器官移植中的排斥反应仍是最为头痛的事，哪怕是有血缘关系的亲属之间，也会有这种反应，如果把“克隆人”的器官提供给“原版人”，作器官移植之用，则绝对没有排斥反应之虑，大大延长了人类的寿命。 这段文字主要谈的是（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A、克隆技术能给人类带来极大的好处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B、克隆技术可以用来挽救珍稀动物</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C、克隆技术可以有效地繁殖具有高价值的牲畜</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D、克隆技术对于人类疾病的防治、寿命的延长具有重要意义</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94043">
        <w:rPr>
          <w:rFonts w:ascii="宋体" w:hAnsi="宋体"/>
          <w:b/>
        </w:rPr>
        <w:t>85．</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宏远公司组织员工到外地集训，先乘汽车，每个人都有座位，需要每辆有60个座位的汽车4辆，而后乘船，需要定员为100人的船3条，到达培训基地后分组学习，分的组数与每组的人数恰好相等。这个单位外出集训的有多少人（</w:t>
      </w:r>
      <w:r w:rsidRPr="00F94043">
        <w:rPr>
          <w:rFonts w:ascii="华文中宋" w:eastAsia="华文中宋" w:hAnsi="华文中宋"/>
          <w:b/>
          <w:sz w:val="30"/>
          <w:szCs w:val="30"/>
        </w:rPr>
        <w:t xml:space="preserve">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 240人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 225人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 201人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 196人</w:t>
      </w:r>
    </w:p>
    <w:p w:rsidR="00F94043" w:rsidRPr="00F94043" w:rsidP="00AC15A3">
      <w:pPr>
        <w:jc w:val="left"/>
        <w:rPr>
          <w:rFonts w:ascii="华文中宋" w:eastAsia="华文中宋" w:hAnsi="华文中宋"/>
          <w:b/>
          <w:sz w:val="30"/>
          <w:szCs w:val="30"/>
        </w:rPr>
      </w:pPr>
      <w:r w:rsidRPr="00F94043">
        <w:rPr>
          <w:rFonts w:ascii="宋体" w:hAnsi="宋体"/>
          <w:b/>
        </w:rPr>
        <w:t>86．</w:t>
      </w:r>
      <w:r w:rsidRPr="00F94043">
        <w:rPr>
          <w:rFonts w:ascii="华文中宋" w:eastAsia="华文中宋" w:hAnsi="华文中宋"/>
          <w:b/>
          <w:sz w:val="30"/>
          <w:szCs w:val="30"/>
        </w:rPr>
        <w:t>数年来，尽管当地政府加大了对种植罂粟的打击力度，但是奉节的“罂粟经济”还是发展到了触目惊心的地步。难道“罂粟经济”查不清、打不绝吗?当然不是。 作者接下来最有可能主要介绍的是（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A、当地政府的相关举措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B、“罂粟经济”泛滥的原因</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C、“罂粟经济”泛滥的程度</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D、对“罂粟经济”的介绍</w:t>
      </w:r>
    </w:p>
    <w:p w:rsidR="00F94043" w:rsidRPr="00F94043" w:rsidP="00AC15A3">
      <w:pPr>
        <w:jc w:val="left"/>
        <w:rPr>
          <w:rFonts w:ascii="华文中宋" w:eastAsia="华文中宋" w:hAnsi="华文中宋"/>
          <w:b/>
          <w:sz w:val="30"/>
          <w:szCs w:val="30"/>
        </w:rPr>
      </w:pPr>
      <w:r w:rsidRPr="00F94043">
        <w:rPr>
          <w:rFonts w:ascii="宋体" w:hAnsi="宋体"/>
          <w:b/>
        </w:rPr>
        <w:t>87．</w:t>
      </w:r>
      <w:r w:rsidRPr="00F94043">
        <w:rPr>
          <w:rFonts w:ascii="华文中宋" w:eastAsia="华文中宋" w:hAnsi="华文中宋"/>
          <w:b/>
          <w:sz w:val="30"/>
          <w:szCs w:val="30"/>
        </w:rPr>
        <w:t xml:space="preserve">只要中国的出口没有根本扭转态势、房地产行业仍________保增长和保民生两大重任的话，房地产政策就不会有太大调整，但不排除微调的________。 填入横线部分最恰当的一项是（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A、肩负　　可能性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B、负载　　关键性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C、负载　　可能性</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D、肩负　　关键性</w:t>
      </w:r>
    </w:p>
    <w:p w:rsidR="00F94043" w:rsidRPr="00F94043" w:rsidP="00AC15A3">
      <w:pPr>
        <w:jc w:val="left"/>
        <w:rPr>
          <w:rFonts w:ascii="华文中宋" w:eastAsia="华文中宋" w:hAnsi="华文中宋"/>
          <w:b/>
          <w:sz w:val="30"/>
          <w:szCs w:val="30"/>
        </w:rPr>
      </w:pPr>
      <w:r w:rsidRPr="00F94043">
        <w:rPr>
          <w:rFonts w:ascii="宋体" w:hAnsi="宋体"/>
          <w:b/>
        </w:rPr>
        <w:t>88．</w:t>
      </w:r>
      <w:r w:rsidRPr="00F94043">
        <w:rPr>
          <w:rFonts w:ascii="华文中宋" w:eastAsia="华文中宋" w:hAnsi="华文中宋"/>
          <w:b/>
          <w:sz w:val="30"/>
          <w:szCs w:val="30"/>
        </w:rPr>
        <w:t xml:space="preserve">瑞士的钟表做得非常______，每颗螺丝，每一个齿轮都有非常______的加工程序。 填入划横线部分最恰当的一项是（　　）。 </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94043">
        <w:rPr>
          <w:rFonts w:ascii="华文中宋" w:eastAsia="华文中宋" w:hAnsi="华文中宋"/>
          <w:b/>
          <w:sz w:val="30"/>
          <w:szCs w:val="30"/>
        </w:rPr>
        <w:t>A、精美　严厉</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B、精致　严密</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C、精细　严格</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D、精巧　严谨</w:t>
      </w:r>
    </w:p>
    <w:p w:rsidR="00F94043" w:rsidRPr="00F94043" w:rsidP="00AC15A3">
      <w:pPr>
        <w:jc w:val="left"/>
        <w:rPr>
          <w:rFonts w:ascii="华文中宋" w:eastAsia="华文中宋" w:hAnsi="华文中宋"/>
          <w:b/>
          <w:sz w:val="30"/>
          <w:szCs w:val="30"/>
        </w:rPr>
      </w:pPr>
      <w:r w:rsidRPr="00F94043">
        <w:rPr>
          <w:rFonts w:ascii="宋体" w:hAnsi="宋体"/>
          <w:b/>
        </w:rPr>
        <w:t>89．</w:t>
      </w:r>
      <w:r w:rsidRPr="00F94043">
        <w:rPr>
          <w:rFonts w:ascii="华文中宋" w:eastAsia="华文中宋" w:hAnsi="华文中宋"/>
          <w:b/>
          <w:sz w:val="30"/>
          <w:szCs w:val="30"/>
        </w:rPr>
        <w:t xml:space="preserve"> “本土化”是近年来社会科学研究中的一个核心词汇。众所周知，西方理论对中国现代学术的发展影响至深，学者在进行学术创作时，常常会有意无意地从西方理论中寻求答案，或者套用西方理论框架解释中国的历史事实。有学者曾戏言中国的学术研究永远无法逃出西方理论的魔掌。对于完善而成熟的西方理论，我们无法视而不见，但是若将其奉为圭臬，不加思辨审慎地运用，不仅无助于学术的发展，使中国学术界的研究成为西方社会科学理论的注脚，而且也伤害了自身的学术品质。 本段文字意在说明（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A、中国学术研究需要关注“本土化”</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B、中国的学术研究需要摆脱西方理论的影响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C、中国学界的研究很可能成为西方理论的注脚</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D、中国学者需要树立良好的学术品质</w:t>
      </w:r>
    </w:p>
    <w:p w:rsidR="00F94043" w:rsidRPr="00F94043" w:rsidP="00AC15A3">
      <w:pPr>
        <w:jc w:val="left"/>
        <w:rPr>
          <w:rFonts w:ascii="华文中宋" w:eastAsia="华文中宋" w:hAnsi="华文中宋"/>
          <w:b/>
          <w:sz w:val="30"/>
          <w:szCs w:val="30"/>
        </w:rPr>
      </w:pPr>
      <w:r w:rsidRPr="00F94043">
        <w:rPr>
          <w:rFonts w:ascii="宋体" w:hAnsi="宋体"/>
          <w:b/>
        </w:rPr>
        <w:t>90．</w:t>
      </w:r>
      <w:r w:rsidRPr="00F94043">
        <w:rPr>
          <w:rFonts w:ascii="华文中宋" w:eastAsia="华文中宋" w:hAnsi="华文中宋"/>
          <w:b/>
          <w:sz w:val="30"/>
          <w:szCs w:val="30"/>
        </w:rPr>
        <w:t>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而这种由于刺激过多过强或作用时间过久，而引起逆反心理的现象，就是“超限效应”。 下列不属于“超限效应”的一项是（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A、许多高中生为备战高考连续进行模拟测验，高考结束后纷纷将试卷撕毁</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B、初中生张明一次考试没有考好，老师批评了他半个多小时，引起了他的反感</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94043">
        <w:rPr>
          <w:rFonts w:ascii="华文中宋" w:eastAsia="华文中宋" w:hAnsi="华文中宋"/>
          <w:b/>
          <w:sz w:val="30"/>
          <w:szCs w:val="30"/>
        </w:rPr>
        <w:t>C、小王工作认真负责，每次都把工作完成得很好，于是上司给他安排了更多的工作</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D、某酒厂为了扩大在某地的市场占有率，在该地的各电视节目长时间播放该产品的广告，结果市场占有率反而大大降低</w:t>
      </w:r>
    </w:p>
    <w:p w:rsidR="00F94043" w:rsidRPr="00F94043" w:rsidP="00AC15A3">
      <w:pPr>
        <w:jc w:val="left"/>
        <w:rPr>
          <w:rFonts w:ascii="华文中宋" w:eastAsia="华文中宋" w:hAnsi="华文中宋"/>
          <w:b/>
          <w:sz w:val="30"/>
          <w:szCs w:val="30"/>
        </w:rPr>
      </w:pPr>
      <w:r w:rsidRPr="00F94043">
        <w:rPr>
          <w:rFonts w:ascii="宋体" w:hAnsi="宋体"/>
          <w:b/>
        </w:rPr>
        <w:t>91．</w:t>
      </w:r>
      <w:r w:rsidRPr="00F94043">
        <w:rPr>
          <w:rFonts w:ascii="华文中宋" w:eastAsia="华文中宋" w:hAnsi="华文中宋"/>
          <w:b/>
          <w:sz w:val="30"/>
          <w:szCs w:val="30"/>
        </w:rPr>
        <w:t>长城的文明是一种僵硬的雕塑，都江堰的文明却是一种__________的生活。长城摆出一副老资格等待人们的修缮，都江堰却卑处一隅，像一位绝不炫耀、毫无所求的乡间母亲，只知__________。填入划横线部分最恰当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A、轻盈、沉默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B、灵动、贡献</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C、滋润、奉献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D、恬静、付出</w:t>
      </w:r>
    </w:p>
    <w:p w:rsidR="00F94043" w:rsidRPr="00F94043" w:rsidP="00AC15A3">
      <w:pPr>
        <w:jc w:val="left"/>
        <w:rPr>
          <w:rFonts w:ascii="华文中宋" w:eastAsia="华文中宋" w:hAnsi="华文中宋"/>
          <w:b/>
          <w:sz w:val="30"/>
          <w:szCs w:val="30"/>
        </w:rPr>
      </w:pPr>
      <w:r w:rsidRPr="00F94043">
        <w:rPr>
          <w:rFonts w:ascii="宋体" w:hAnsi="宋体"/>
          <w:b/>
        </w:rPr>
        <w:t>92．</w:t>
      </w:r>
      <w:r w:rsidRPr="00F94043">
        <w:rPr>
          <w:rFonts w:ascii="华文中宋" w:eastAsia="华文中宋" w:hAnsi="华文中宋"/>
          <w:b/>
          <w:sz w:val="30"/>
          <w:szCs w:val="30"/>
        </w:rPr>
        <w:t>下列句子中，句意明确，没有语病的一项是（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A、王教授仔细分析了那两套应急方案，反复斟酌后说：“要是如果让我选择的话，我选第一套方案。”</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B、郭美美事件引发了社会对红十字会如何化解危机、信息透明化的重要性及商界的社会责任等各方面问题的广泛讨论。</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C、要是一个共产党员的理想信念不坚定，那么他即使工作能力很强，也不应该被委以重任，因为他迟早会出大问题。</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D、不同民族对“龙”的认识和联想各不相同，在很大程度上是受地理环境、民情风俗和宗教信仰等因素的影响造成的。</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94043">
        <w:rPr>
          <w:rFonts w:ascii="宋体" w:hAnsi="宋体"/>
          <w:b/>
        </w:rPr>
        <w:t>93．</w:t>
      </w:r>
      <w:r w:rsidRPr="00F94043">
        <w:rPr>
          <w:rFonts w:ascii="华文中宋" w:eastAsia="华文中宋" w:hAnsi="华文中宋"/>
          <w:b/>
          <w:sz w:val="30"/>
          <w:szCs w:val="30"/>
        </w:rPr>
        <w:t>欧洲只建立了经济上的货币联盟，它还需要完成另一半货币联盟。这意味着对财政上的冒进采取更严厉的惩罚，对受到外来冲击的国家提供有限的财政转移，以及一个永久的应急财政机制。最终，为了让货币联盟运转，欧洲的决策会趋向集中，这将意味着政治上的整合，这种整合．不会仅仅止于政治联邦，而需要体系化的合作。 这段文字意在说明（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A、欧洲的货币联盟还需要完成政治上的货币联盟</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B、政治上的整合让货币联盟能够正常运转</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C、建立货币联盟需要一个永久的应急财政机制</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D、货币联盟的建立面临诸多挑战</w:t>
      </w:r>
    </w:p>
    <w:p w:rsidR="00F94043" w:rsidRPr="00F94043" w:rsidP="00AC15A3">
      <w:pPr>
        <w:jc w:val="left"/>
        <w:rPr>
          <w:rFonts w:ascii="华文中宋" w:eastAsia="华文中宋" w:hAnsi="华文中宋"/>
          <w:b/>
          <w:sz w:val="30"/>
          <w:szCs w:val="30"/>
        </w:rPr>
      </w:pPr>
      <w:r w:rsidRPr="00F94043">
        <w:rPr>
          <w:rFonts w:ascii="宋体" w:hAnsi="宋体"/>
          <w:b/>
        </w:rPr>
        <w:t>94．</w:t>
      </w:r>
      <w:r w:rsidRPr="00F94043">
        <w:rPr>
          <w:rFonts w:ascii="华文中宋" w:eastAsia="华文中宋" w:hAnsi="华文中宋"/>
          <w:b/>
          <w:sz w:val="30"/>
          <w:szCs w:val="30"/>
        </w:rPr>
        <w:t>亚当．斯密说：“一个出生在富有家庭的人，即使具有节俭天性，也是很难做到的。”曾国藩的家族何以数代不仅没有衰落，而且代代都有才俊?就在于他倡导了勤俭的良好家风。他曾说：“有福不可享尽，有势不可使尽。勤字功夫，第一贵早起，第二贵有恒；俭字功夫，第一莫着华丽衣服．第二莫多用仆婢雇工。”他强调节俭，说“历览有国有家之兴，皆由克勤克俭所致。其衰也，则反是。”“由奢人俭易于下水，由奢反俭难于登天”。 这段文字意在说明：</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A、由奢入俭易．由俭入奢难</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B、家长应注重对孩子勤劳节俭的教育</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C、勤俭的良好家风对孩子的成长有着重要的作用</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D、勤劳节俭是中华民族的传统美德．要传承下去</w:t>
      </w:r>
    </w:p>
    <w:p w:rsidR="00F94043" w:rsidRPr="00F94043" w:rsidP="00AC15A3">
      <w:pPr>
        <w:jc w:val="left"/>
        <w:rPr>
          <w:rFonts w:ascii="华文中宋" w:eastAsia="华文中宋" w:hAnsi="华文中宋"/>
          <w:b/>
          <w:sz w:val="30"/>
          <w:szCs w:val="30"/>
        </w:rPr>
      </w:pPr>
      <w:r w:rsidRPr="00F94043">
        <w:rPr>
          <w:rFonts w:ascii="宋体" w:hAnsi="宋体"/>
          <w:b/>
        </w:rPr>
        <w:t>95．</w:t>
      </w:r>
      <w:r w:rsidRPr="00F94043">
        <w:rPr>
          <w:rFonts w:ascii="华文中宋" w:eastAsia="华文中宋" w:hAnsi="华文中宋"/>
          <w:b/>
          <w:sz w:val="30"/>
          <w:szCs w:val="30"/>
        </w:rPr>
        <w:t>经历了快速建仓带来的跌穿之痛，近两月以来成立的偏股型新基金纷纷采取低仓位缓建仓的措施，28只新基金虽然无一跌穿面值，但收益也_____。填入画横线部分最恰当的一项是（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A、乏善可陈</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B、寥寥无几</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C、凤毛麟角</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D、九牛一毛</w:t>
      </w:r>
    </w:p>
    <w:p w:rsidR="00F94043" w:rsidRPr="00F94043" w:rsidP="00AC15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94043">
        <w:rPr>
          <w:rFonts w:ascii="宋体" w:hAnsi="宋体"/>
          <w:b/>
        </w:rPr>
        <w:t>96．</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作为中国长安画派的创新人物，周一波的画作不仅汲取了西方当代绘画的艺术精髓，形成了独特的“水墨杂文”艺术风格，更重要的是始终保持着对脚下大地的热切关注，对民间疾苦的高度关切。而无论是“乡土幽默”的专业评价，还是“民生情怀”的观众留言，画展收获的赞誉，也再次印证了那句大白话：</w:t>
      </w:r>
      <w:r w:rsidRPr="00F94043">
        <w:rPr>
          <w:rFonts w:ascii="华文中宋" w:eastAsia="华文中宋" w:hAnsi="华文中宋"/>
          <w:b/>
          <w:sz w:val="30"/>
          <w:szCs w:val="30"/>
        </w:rPr>
        <w:t xml:space="preserve"> </w:t>
      </w:r>
      <w:r w:rsidRPr="00F94043">
        <w:rPr>
          <w:rFonts w:ascii="华文中宋" w:eastAsia="华文中宋" w:hAnsi="华文中宋"/>
          <w:b/>
          <w:sz w:val="30"/>
          <w:szCs w:val="30"/>
        </w:rPr>
        <w:t xml:space="preserve"> 填入划横线部分最恰当的一项是（　　）。</w:t>
      </w:r>
      <w:r w:rsidRPr="00F94043">
        <w:rPr>
          <w:rFonts w:ascii="华文中宋" w:eastAsia="华文中宋" w:hAnsi="华文中宋"/>
          <w:b/>
          <w:sz w:val="30"/>
          <w:szCs w:val="30"/>
        </w:rPr>
        <w:t xml:space="preserve">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A、民族的才是大众的</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B、生活是艺术的源泉</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C、艺术的生命力源自创新</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D、艺术源予生活高于生活</w:t>
      </w:r>
    </w:p>
    <w:p w:rsidR="00F94043" w:rsidRPr="00F94043" w:rsidP="00AC15A3">
      <w:pPr>
        <w:jc w:val="left"/>
        <w:rPr>
          <w:rFonts w:ascii="华文中宋" w:eastAsia="华文中宋" w:hAnsi="华文中宋"/>
          <w:b/>
          <w:sz w:val="30"/>
          <w:szCs w:val="30"/>
        </w:rPr>
      </w:pPr>
      <w:r w:rsidRPr="00F94043">
        <w:rPr>
          <w:rFonts w:ascii="宋体" w:hAnsi="宋体"/>
          <w:b/>
        </w:rPr>
        <w:t>97．</w:t>
      </w:r>
      <w:r w:rsidRPr="00F94043">
        <w:rPr>
          <w:rFonts w:ascii="华文中宋" w:eastAsia="华文中宋" w:hAnsi="华文中宋"/>
          <w:b/>
          <w:sz w:val="30"/>
          <w:szCs w:val="30"/>
        </w:rPr>
        <w:t>从“返乡潮”到“用工荒”，一方面从侧面反映出我国应对国际金融危机的措施及时有力，经济形势不断企稳回升向好。但另一方面，也暴露出了我国目前整体劳动力结构失衡等深层次问题。一边是“就业难”，一边却是“用工荒”；一边是企业对中高级技术人才“求贤若渴”，一边却是民工以缺乏专业技能者居多。要化解“用工荒”问题，除了提高最低工资标准之外，还需要以长远眼光建立一整套长期稳定的工资增长激励机制，同时应加大对中低劳务人员的专业培训投资，让民工在工作中得到价值的不断提升。 对这段文字的主旨概括最准确的一项是（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A、阐述“用工荒”折射出的积极效应及消极影响</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B、分析“用工荒”暴露出的问题及应采取的应对举措</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C、指出提高农民工待遇是化解“用工荒”的关键</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D、说明劳动力结构的失衡是导致“用工荒”的深层次原因</w:t>
      </w:r>
    </w:p>
    <w:p w:rsidR="00F94043" w:rsidRPr="00F94043" w:rsidP="00AC15A3">
      <w:pPr>
        <w:jc w:val="left"/>
        <w:rPr>
          <w:rFonts w:ascii="华文中宋" w:eastAsia="华文中宋" w:hAnsi="华文中宋"/>
          <w:b/>
          <w:sz w:val="30"/>
          <w:szCs w:val="30"/>
        </w:rPr>
      </w:pPr>
      <w:r w:rsidRPr="00F94043">
        <w:rPr>
          <w:rFonts w:ascii="宋体" w:hAnsi="宋体"/>
          <w:b/>
        </w:rPr>
        <w:t>98．</w:t>
      </w:r>
      <w:r w:rsidRPr="00F94043">
        <w:rPr>
          <w:rFonts w:ascii="华文中宋" w:eastAsia="华文中宋" w:hAnsi="华文中宋"/>
          <w:b/>
          <w:sz w:val="30"/>
          <w:szCs w:val="30"/>
        </w:rPr>
        <w:t xml:space="preserve">中国改革之难，最难的不是发现问题并提出对策，而是改革必须考虑13亿人Vl的根本利益和长远利益。避免引起社会动荡，避免激化矛盾，既积极又稳妥，是中国改革开放30年始终坚持的信念，也是一路渡险滩、克难题的制胜法宝。 根据以上文字，下列表述正确的是（　　）。 </w:t>
      </w:r>
    </w:p>
    <w:p w:rsidR="00F94043" w:rsidRPr="00F94043" w:rsidP="00AC15A3">
      <w:pPr>
        <w:jc w:val="left"/>
        <w:rPr>
          <w:rFonts w:ascii="华文中宋" w:eastAsia="华文中宋" w:hAnsi="华文中宋"/>
          <w:b/>
          <w:sz w:val="30"/>
          <w:szCs w:val="30"/>
        </w:rPr>
      </w:pPr>
      <w:r w:rsidRPr="00F94043">
        <w:rPr>
          <w:rFonts w:ascii="华文中宋" w:eastAsia="华文中宋" w:hAnsi="华文中宋"/>
          <w:b/>
          <w:sz w:val="30"/>
          <w:szCs w:val="30"/>
        </w:rPr>
        <w:t>A、避免引起社会动荡，避免激化矛盾是当前改革中最关键的问题</w:t>
      </w:r>
      <w:r w:rsidRPr="00F94043">
        <w:rPr>
          <w:rFonts w:ascii="华文中宋" w:eastAsia="华文中宋" w:hAnsi="华文中宋"/>
          <w:b/>
          <w:sz w:val="30"/>
          <w:szCs w:val="30"/>
        </w:rPr>
        <w:br/>
      </w:r>
      <w:r w:rsidRPr="00F9404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https://d.book118.com/267166160152006053</w:t>
        </w:r>
      </w:hyperlink>
    </w:p>
    <w:p w:rsidR="00F94043" w:rsidRPr="00F94043" w:rsidP="00AC15A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C15A3"/>
    <w:rsid w:val="00C57401"/>
    <w:rsid w:val="00F9404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67166160152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6162</Words>
  <Characters>35130</Characters>
  <Application>Microsoft Office Word</Application>
  <DocSecurity>0</DocSecurity>
  <Lines>292</Lines>
  <Paragraphs>82</Paragraphs>
  <ScaleCrop>false</ScaleCrop>
  <Company>微软中国</Company>
  <LinksUpToDate>false</LinksUpToDate>
  <CharactersWithSpaces>41210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2023-06-01T08:05:00Z</dcterms:created>
  <dcterms:modified xsi:type="dcterms:W3CDTF">2023-06-01T08:05:00Z</dcterms:modified>
</cp:coreProperties>
</file>