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0"/>
        <w:tblInd w:w="5" w:type="dxa"/>
        <w:tblBorders>
          <w:top w:val="single" w:sz="2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869"/>
      </w:tblGrid>
      <w:tr>
        <w:tblPrEx>
          <w:tblInd w:w="5" w:type="dxa"/>
          <w:tblBorders>
            <w:top w:val="single" w:sz="2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14"/>
        </w:trPr>
        <w:tc>
          <w:tcPr>
            <w:tcW w:w="8869" w:type="dxa"/>
          </w:tcPr>
          <w:p>
            <w:pPr>
              <w:spacing w:before="253" w:line="219" w:lineRule="auto"/>
              <w:ind w:left="744"/>
              <w:rPr>
                <w:rFonts w:ascii="宋体" w:eastAsia="宋体" w:hAnsi="宋体" w:cs="宋体"/>
                <w:sz w:val="35"/>
                <w:szCs w:val="35"/>
              </w:rPr>
            </w:pP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2" o:spid="_x0000_s1025" type="#_x0000_t202" style="width:40.2pt;height:539pt;margin-top:131.95pt;margin-left:274.5pt;mso-position-horizontal-relative:page;mso-position-vertical-relative:page;position:absolute;z-index:251658240" o:allowincell="f" filled="f" stroked="f">
                  <o:lock v:ext="edit" aspectratio="f"/>
                  <v:textbox style="layout-flow:vertical-ideographic" inset="0,0,0,0">
                    <w:txbxContent>
                      <w:p>
                        <w:pPr>
                          <w:spacing w:before="21" w:line="224" w:lineRule="auto"/>
                          <w:ind w:left="20"/>
                          <w:rPr>
                            <w:rFonts w:ascii="LiSu" w:eastAsia="LiSu" w:hAnsi="LiSu" w:cs="LiSu"/>
                            <w:sz w:val="61"/>
                            <w:szCs w:val="61"/>
                          </w:rPr>
                        </w:pPr>
                        <w:r>
                          <w:rPr>
                            <w:rFonts w:ascii="LiSu" w:eastAsia="LiSu" w:hAnsi="LiSu" w:cs="LiSu"/>
                            <w:spacing w:val="2"/>
                            <w:sz w:val="61"/>
                            <w:szCs w:val="61"/>
                          </w:rPr>
                          <w:t xml:space="preserve">小 学 语 </w:t>
                        </w:r>
                        <w:r>
                          <w:rPr>
                            <w:rFonts w:ascii="LiSu" w:eastAsia="LiSu" w:hAnsi="LiSu" w:cs="LiSu"/>
                            <w:spacing w:val="88"/>
                            <w:sz w:val="61"/>
                            <w:szCs w:val="61"/>
                          </w:rPr>
                          <w:t>( 文</w:t>
                        </w:r>
                        <w:r>
                          <w:rPr>
                            <w:rFonts w:ascii="LiSu" w:eastAsia="LiSu" w:hAnsi="LiSu" w:cs="LiSu"/>
                            <w:spacing w:val="8"/>
                            <w:sz w:val="61"/>
                            <w:szCs w:val="61"/>
                          </w:rPr>
                          <w:t xml:space="preserve"> </w:t>
                        </w:r>
                        <w:r>
                          <w:rPr>
                            <w:rFonts w:ascii="LiSu" w:eastAsia="LiSu" w:hAnsi="LiSu" w:cs="LiSu"/>
                            <w:spacing w:val="88"/>
                            <w:sz w:val="61"/>
                            <w:szCs w:val="61"/>
                          </w:rPr>
                          <w:t>(</w:t>
                        </w:r>
                        <w:r>
                          <w:rPr>
                            <w:rFonts w:ascii="LiSu" w:eastAsia="LiSu" w:hAnsi="LiSu" w:cs="LiSu"/>
                            <w:spacing w:val="27"/>
                            <w:sz w:val="61"/>
                            <w:szCs w:val="61"/>
                          </w:rPr>
                          <w:t xml:space="preserve"> </w:t>
                        </w:r>
                        <w:r>
                          <w:rPr>
                            <w:rFonts w:ascii="LiSu" w:eastAsia="LiSu" w:hAnsi="LiSu" w:cs="LiSu"/>
                            <w:spacing w:val="88"/>
                            <w:sz w:val="61"/>
                            <w:szCs w:val="61"/>
                          </w:rPr>
                          <w:t>知</w:t>
                        </w:r>
                        <w:r>
                          <w:rPr>
                            <w:rFonts w:ascii="LiSu" w:eastAsia="LiSu" w:hAnsi="LiSu" w:cs="LiSu"/>
                            <w:spacing w:val="6"/>
                            <w:sz w:val="61"/>
                            <w:szCs w:val="61"/>
                          </w:rPr>
                          <w:t xml:space="preserve"> </w:t>
                        </w:r>
                        <w:r>
                          <w:rPr>
                            <w:rFonts w:ascii="LiSu" w:eastAsia="LiSu" w:hAnsi="LiSu" w:cs="LiSu"/>
                            <w:spacing w:val="88"/>
                            <w:sz w:val="61"/>
                            <w:szCs w:val="61"/>
                          </w:rPr>
                          <w:t>(</w:t>
                        </w:r>
                        <w:r>
                          <w:rPr>
                            <w:rFonts w:ascii="LiSu" w:eastAsia="LiSu" w:hAnsi="LiSu" w:cs="LiSu"/>
                            <w:spacing w:val="27"/>
                            <w:sz w:val="61"/>
                            <w:szCs w:val="61"/>
                          </w:rPr>
                          <w:t xml:space="preserve"> </w:t>
                        </w:r>
                        <w:r>
                          <w:rPr>
                            <w:rFonts w:ascii="LiSu" w:eastAsia="LiSu" w:hAnsi="LiSu" w:cs="LiSu"/>
                            <w:spacing w:val="88"/>
                            <w:sz w:val="61"/>
                            <w:szCs w:val="61"/>
                          </w:rPr>
                          <w:t>识</w:t>
                        </w:r>
                        <w:r>
                          <w:rPr>
                            <w:rFonts w:ascii="LiSu" w:eastAsia="LiSu" w:hAnsi="LiSu" w:cs="LiSu"/>
                            <w:spacing w:val="6"/>
                            <w:sz w:val="61"/>
                            <w:szCs w:val="61"/>
                          </w:rPr>
                          <w:t xml:space="preserve"> </w:t>
                        </w:r>
                        <w:r>
                          <w:rPr>
                            <w:rFonts w:ascii="LiSu" w:eastAsia="LiSu" w:hAnsi="LiSu" w:cs="LiSu"/>
                            <w:spacing w:val="88"/>
                            <w:sz w:val="61"/>
                            <w:szCs w:val="61"/>
                          </w:rPr>
                          <w:t>点</w:t>
                        </w:r>
                        <w:r>
                          <w:rPr>
                            <w:rFonts w:ascii="LiSu" w:eastAsia="LiSu" w:hAnsi="LiSu" w:cs="LiSu"/>
                            <w:spacing w:val="6"/>
                            <w:sz w:val="61"/>
                            <w:szCs w:val="61"/>
                          </w:rPr>
                          <w:t xml:space="preserve"> </w:t>
                        </w:r>
                        <w:r>
                          <w:rPr>
                            <w:rFonts w:ascii="LiSu" w:eastAsia="LiSu" w:hAnsi="LiSu" w:cs="LiSu"/>
                            <w:spacing w:val="88"/>
                            <w:sz w:val="61"/>
                            <w:szCs w:val="61"/>
                          </w:rPr>
                          <w:t>总</w:t>
                        </w:r>
                        <w:r>
                          <w:rPr>
                            <w:rFonts w:ascii="LiSu" w:eastAsia="LiSu" w:hAnsi="LiSu" w:cs="LiSu"/>
                            <w:spacing w:val="6"/>
                            <w:sz w:val="61"/>
                            <w:szCs w:val="61"/>
                          </w:rPr>
                          <w:t xml:space="preserve"> </w:t>
                        </w:r>
                        <w:r>
                          <w:rPr>
                            <w:rFonts w:ascii="LiSu" w:eastAsia="LiSu" w:hAnsi="LiSu" w:cs="LiSu"/>
                            <w:spacing w:val="88"/>
                            <w:sz w:val="61"/>
                            <w:szCs w:val="61"/>
                          </w:rPr>
                          <w:t>结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宋体" w:eastAsia="宋体" w:hAnsi="宋体" w:cs="宋体"/>
                <w:b/>
                <w:bCs/>
                <w:spacing w:val="2"/>
                <w:sz w:val="35"/>
                <w:szCs w:val="35"/>
              </w:rPr>
              <w:t>书山有路勤为径</w:t>
            </w:r>
            <w:r>
              <w:rPr>
                <w:rFonts w:ascii="宋体" w:eastAsia="宋体" w:hAnsi="宋体" w:cs="宋体"/>
                <w:spacing w:val="9"/>
                <w:sz w:val="35"/>
                <w:szCs w:val="35"/>
              </w:rPr>
              <w:t xml:space="preserve">             </w:t>
            </w:r>
            <w:r>
              <w:rPr>
                <w:rFonts w:ascii="宋体" w:eastAsia="宋体" w:hAnsi="宋体" w:cs="宋体"/>
                <w:b/>
                <w:bCs/>
                <w:spacing w:val="2"/>
                <w:sz w:val="35"/>
                <w:szCs w:val="35"/>
              </w:rPr>
              <w:t>学海无涯苦作舟</w:t>
            </w:r>
          </w:p>
        </w:tc>
      </w:tr>
    </w:tbl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spacing w:before="146" w:line="221" w:lineRule="auto"/>
        <w:ind w:left="116"/>
        <w:rPr>
          <w:rFonts w:ascii="宋体" w:eastAsia="宋体" w:hAnsi="宋体" w:cs="宋体"/>
          <w:sz w:val="45"/>
          <w:szCs w:val="45"/>
        </w:rPr>
      </w:pPr>
      <w:r>
        <w:rPr>
          <w:rFonts w:ascii="宋体" w:eastAsia="宋体" w:hAnsi="宋体" w:cs="宋体"/>
          <w:b/>
          <w:bCs/>
          <w:spacing w:val="20"/>
          <w:sz w:val="45"/>
          <w:szCs w:val="45"/>
        </w:rPr>
        <w:t>小学语文知识体系汇总</w:t>
      </w:r>
    </w:p>
    <w:p>
      <w:pPr>
        <w:spacing w:before="49" w:line="219" w:lineRule="auto"/>
        <w:ind w:left="3946"/>
        <w:rPr>
          <w:rFonts w:ascii="楷体" w:eastAsia="楷体" w:hAnsi="楷体" w:cs="楷体"/>
          <w:sz w:val="45"/>
          <w:szCs w:val="45"/>
        </w:rPr>
      </w:pPr>
      <w:r>
        <w:rPr>
          <w:rFonts w:ascii="楷体" w:eastAsia="楷体" w:hAnsi="楷体" w:cs="楷体"/>
          <w:b/>
          <w:bCs/>
          <w:spacing w:val="-29"/>
          <w:sz w:val="45"/>
          <w:szCs w:val="45"/>
        </w:rPr>
        <w:t>一、拼音</w:t>
      </w:r>
    </w:p>
    <w:p>
      <w:pPr>
        <w:spacing w:before="239" w:line="224" w:lineRule="auto"/>
        <w:ind w:left="73"/>
        <w:rPr>
          <w:rFonts w:ascii="楷体" w:eastAsia="楷体" w:hAnsi="楷体" w:cs="楷体"/>
          <w:sz w:val="25"/>
          <w:szCs w:val="25"/>
        </w:rPr>
      </w:pPr>
      <w:r>
        <w:rPr>
          <w:rFonts w:ascii="楷体" w:eastAsia="楷体" w:hAnsi="楷体" w:cs="楷体"/>
          <w:b/>
          <w:bCs/>
          <w:spacing w:val="-26"/>
          <w:sz w:val="25"/>
          <w:szCs w:val="25"/>
        </w:rPr>
        <w:t>1、</w:t>
      </w:r>
      <w:r>
        <w:rPr>
          <w:rFonts w:ascii="楷体" w:eastAsia="楷体" w:hAnsi="楷体" w:cs="楷体"/>
          <w:spacing w:val="-26"/>
          <w:sz w:val="25"/>
          <w:szCs w:val="25"/>
        </w:rPr>
        <w:t xml:space="preserve"> </w:t>
      </w:r>
      <w:r>
        <w:rPr>
          <w:rFonts w:ascii="楷体" w:eastAsia="楷体" w:hAnsi="楷体" w:cs="楷体"/>
          <w:b/>
          <w:bCs/>
          <w:spacing w:val="-26"/>
          <w:sz w:val="25"/>
          <w:szCs w:val="25"/>
        </w:rPr>
        <w:t>根底知识回忆：</w:t>
      </w:r>
      <w:r>
        <w:rPr>
          <w:rFonts w:ascii="楷体" w:eastAsia="楷体" w:hAnsi="楷体" w:cs="楷体"/>
          <w:spacing w:val="-6"/>
          <w:sz w:val="25"/>
          <w:szCs w:val="25"/>
        </w:rPr>
        <w:t xml:space="preserve"> </w:t>
      </w:r>
      <w:r>
        <w:rPr>
          <w:rFonts w:ascii="楷体" w:eastAsia="楷体" w:hAnsi="楷体" w:cs="楷体"/>
          <w:spacing w:val="-26"/>
          <w:sz w:val="25"/>
          <w:szCs w:val="25"/>
        </w:rPr>
        <w:t>23个声母、24个韵母、16个整体认读音节。</w:t>
      </w:r>
    </w:p>
    <w:p>
      <w:pPr>
        <w:spacing w:line="224" w:lineRule="auto"/>
        <w:rPr>
          <w:rFonts w:ascii="楷体" w:eastAsia="楷体" w:hAnsi="楷体" w:cs="楷体"/>
          <w:sz w:val="25"/>
          <w:szCs w:val="25"/>
        </w:rPr>
        <w:sectPr>
          <w:pgSz w:w="11910" w:h="16840"/>
          <w:pgMar w:top="1220" w:right="1786" w:bottom="0" w:left="1150" w:header="0" w:footer="0" w:gutter="0"/>
          <w:cols w:space="708"/>
        </w:sectPr>
      </w:pPr>
    </w:p>
    <w:p>
      <w:pPr>
        <w:spacing w:before="43" w:line="222" w:lineRule="auto"/>
        <w:ind w:left="25"/>
        <w:rPr>
          <w:rFonts w:ascii="宋体" w:eastAsia="宋体" w:hAnsi="宋体" w:cs="宋体"/>
        </w:rPr>
      </w:pPr>
      <w:r>
        <w:rPr>
          <w:rFonts w:ascii="楷体" w:eastAsia="楷体" w:hAnsi="楷体" w:cs="楷体"/>
          <w:spacing w:val="-5"/>
          <w:sz w:val="21"/>
          <w:szCs w:val="21"/>
        </w:rPr>
        <w:t xml:space="preserve">声母23个： </w:t>
      </w:r>
      <w:r>
        <w:rPr>
          <w:rFonts w:ascii="宋体" w:eastAsia="宋体" w:hAnsi="宋体" w:cs="宋体"/>
          <w:spacing w:val="-5"/>
          <w:sz w:val="21"/>
          <w:szCs w:val="21"/>
        </w:rPr>
        <w:t>bpmfdtnlgkhjqxzh</w:t>
      </w:r>
      <w:r>
        <w:rPr>
          <w:rFonts w:ascii="宋体" w:eastAsia="宋体" w:hAnsi="宋体" w:cs="宋体"/>
          <w:spacing w:val="3"/>
          <w:sz w:val="21"/>
          <w:szCs w:val="21"/>
        </w:rPr>
        <w:t xml:space="preserve">           </w:t>
      </w:r>
      <w:r>
        <w:rPr>
          <w:rFonts w:ascii="宋体" w:eastAsia="宋体" w:hAnsi="宋体" w:cs="宋体"/>
          <w:spacing w:val="-5"/>
          <w:sz w:val="21"/>
          <w:szCs w:val="21"/>
        </w:rPr>
        <w:t>chshrzcsy</w:t>
      </w:r>
      <w:r>
        <w:rPr>
          <w:rFonts w:ascii="宋体" w:eastAsia="宋体" w:hAnsi="宋体" w:cs="宋体"/>
          <w:spacing w:val="2"/>
          <w:sz w:val="21"/>
          <w:szCs w:val="21"/>
        </w:rPr>
        <w:t xml:space="preserve">           </w:t>
      </w:r>
      <w:r>
        <w:rPr>
          <w:rFonts w:ascii="宋体" w:eastAsia="宋体" w:hAnsi="宋体" w:cs="宋体"/>
          <w:spacing w:val="-5"/>
          <w:sz w:val="21"/>
          <w:szCs w:val="21"/>
        </w:rPr>
        <w:t>w</w:t>
      </w:r>
    </w:p>
    <w:p>
      <w:pPr>
        <w:spacing w:before="139" w:line="392" w:lineRule="exact"/>
        <w:ind w:left="2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position w:val="13"/>
          <w:sz w:val="21"/>
          <w:szCs w:val="21"/>
        </w:rPr>
        <w:t>韵母24个分为单韵母、复韵母、特殊韵母、前鼻韵母和后鼻韵母五类：</w:t>
      </w:r>
    </w:p>
    <w:p>
      <w:pPr>
        <w:spacing w:line="224" w:lineRule="auto"/>
        <w:ind w:left="25"/>
        <w:rPr>
          <w:rFonts w:ascii="宋体" w:eastAsia="宋体" w:hAnsi="宋体" w:cs="宋体"/>
        </w:rPr>
      </w:pPr>
      <w:r>
        <w:rPr>
          <w:rFonts w:ascii="楷体" w:eastAsia="楷体" w:hAnsi="楷体" w:cs="楷体"/>
          <w:spacing w:val="-4"/>
          <w:sz w:val="21"/>
          <w:szCs w:val="21"/>
        </w:rPr>
        <w:t xml:space="preserve">单韵母〔6个〕: </w:t>
      </w:r>
      <w:r>
        <w:rPr>
          <w:rFonts w:ascii="宋体" w:eastAsia="宋体" w:hAnsi="宋体" w:cs="宋体"/>
          <w:spacing w:val="-4"/>
          <w:sz w:val="21"/>
          <w:szCs w:val="21"/>
        </w:rPr>
        <w:t>a</w:t>
      </w:r>
      <w:r>
        <w:rPr>
          <w:rFonts w:ascii="宋体" w:eastAsia="宋体" w:hAnsi="宋体" w:cs="宋体"/>
          <w:spacing w:val="25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4"/>
          <w:sz w:val="21"/>
          <w:szCs w:val="21"/>
        </w:rPr>
        <w:t>o</w:t>
      </w:r>
      <w:r>
        <w:rPr>
          <w:rFonts w:ascii="宋体" w:eastAsia="宋体" w:hAnsi="宋体" w:cs="宋体"/>
          <w:spacing w:val="28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4"/>
          <w:sz w:val="21"/>
          <w:szCs w:val="21"/>
        </w:rPr>
        <w:t>e</w:t>
      </w:r>
      <w:r>
        <w:rPr>
          <w:rFonts w:ascii="宋体" w:eastAsia="宋体" w:hAnsi="宋体" w:cs="宋体"/>
          <w:spacing w:val="8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4"/>
          <w:sz w:val="21"/>
          <w:szCs w:val="21"/>
        </w:rPr>
        <w:t>i</w:t>
      </w:r>
      <w:r>
        <w:rPr>
          <w:rFonts w:ascii="宋体" w:eastAsia="宋体" w:hAnsi="宋体" w:cs="宋体"/>
          <w:spacing w:val="3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4"/>
          <w:sz w:val="21"/>
          <w:szCs w:val="21"/>
        </w:rPr>
        <w:t>u</w:t>
      </w:r>
      <w:r>
        <w:rPr>
          <w:rFonts w:ascii="宋体" w:eastAsia="宋体" w:hAnsi="宋体" w:cs="宋体"/>
          <w:spacing w:val="30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4"/>
          <w:sz w:val="21"/>
          <w:szCs w:val="21"/>
        </w:rPr>
        <w:t>u</w:t>
      </w:r>
    </w:p>
    <w:p>
      <w:pPr>
        <w:spacing w:before="155" w:line="224" w:lineRule="auto"/>
        <w:ind w:left="2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4"/>
          <w:sz w:val="21"/>
          <w:szCs w:val="21"/>
        </w:rPr>
        <w:t xml:space="preserve">复韵母〔8个〕: </w:t>
      </w:r>
      <w:r>
        <w:rPr>
          <w:rFonts w:ascii="宋体" w:eastAsia="宋体" w:hAnsi="宋体" w:cs="宋体"/>
          <w:spacing w:val="-4"/>
          <w:sz w:val="21"/>
          <w:szCs w:val="21"/>
        </w:rPr>
        <w:t>ai</w:t>
      </w:r>
      <w:r>
        <w:rPr>
          <w:rFonts w:ascii="宋体" w:eastAsia="宋体" w:hAnsi="宋体" w:cs="宋体"/>
          <w:spacing w:val="31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4"/>
          <w:sz w:val="21"/>
          <w:szCs w:val="21"/>
        </w:rPr>
        <w:t>ei  uiao</w:t>
      </w:r>
      <w:r>
        <w:rPr>
          <w:rFonts w:ascii="宋体" w:eastAsia="宋体" w:hAnsi="宋体" w:cs="宋体"/>
          <w:spacing w:val="12"/>
          <w:sz w:val="21"/>
          <w:szCs w:val="21"/>
        </w:rPr>
        <w:t xml:space="preserve">   </w:t>
      </w:r>
      <w:r>
        <w:rPr>
          <w:rFonts w:ascii="宋体" w:eastAsia="宋体" w:hAnsi="宋体" w:cs="宋体"/>
          <w:spacing w:val="-4"/>
          <w:sz w:val="21"/>
          <w:szCs w:val="21"/>
        </w:rPr>
        <w:t>ou</w:t>
      </w:r>
      <w:r>
        <w:rPr>
          <w:rFonts w:ascii="宋体" w:eastAsia="宋体" w:hAnsi="宋体" w:cs="宋体"/>
          <w:spacing w:val="6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4"/>
          <w:sz w:val="21"/>
          <w:szCs w:val="21"/>
        </w:rPr>
        <w:t>iu</w:t>
      </w:r>
      <w:r>
        <w:rPr>
          <w:rFonts w:ascii="宋体" w:eastAsia="宋体" w:hAnsi="宋体" w:cs="宋体"/>
          <w:spacing w:val="9"/>
          <w:sz w:val="21"/>
          <w:szCs w:val="21"/>
        </w:rPr>
        <w:t xml:space="preserve">   </w:t>
      </w:r>
      <w:r>
        <w:rPr>
          <w:rFonts w:ascii="宋体" w:eastAsia="宋体" w:hAnsi="宋体" w:cs="宋体"/>
          <w:spacing w:val="-4"/>
          <w:sz w:val="21"/>
          <w:szCs w:val="21"/>
        </w:rPr>
        <w:t>ie</w:t>
      </w:r>
      <w:r>
        <w:rPr>
          <w:rFonts w:ascii="宋体" w:eastAsia="宋体" w:hAnsi="宋体" w:cs="宋体"/>
          <w:spacing w:val="12"/>
          <w:sz w:val="21"/>
          <w:szCs w:val="21"/>
        </w:rPr>
        <w:t xml:space="preserve">   </w:t>
      </w:r>
      <w:r>
        <w:rPr>
          <w:rFonts w:ascii="楷体" w:eastAsia="楷体" w:hAnsi="楷体" w:cs="楷体"/>
          <w:spacing w:val="-4"/>
          <w:sz w:val="21"/>
          <w:szCs w:val="21"/>
        </w:rPr>
        <w:t>üe</w:t>
      </w:r>
    </w:p>
    <w:p>
      <w:pPr>
        <w:spacing w:before="133" w:line="223" w:lineRule="auto"/>
        <w:ind w:left="25"/>
        <w:rPr>
          <w:rFonts w:ascii="宋体" w:eastAsia="宋体" w:hAnsi="宋体" w:cs="宋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特殊韵母〔1个〕:</w:t>
      </w:r>
      <w:r>
        <w:rPr>
          <w:rFonts w:ascii="楷体" w:eastAsia="楷体" w:hAnsi="楷体" w:cs="楷体"/>
          <w:spacing w:val="-31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2"/>
          <w:sz w:val="21"/>
          <w:szCs w:val="21"/>
        </w:rPr>
        <w:t>er</w:t>
      </w:r>
    </w:p>
    <w:p>
      <w:pPr>
        <w:spacing w:before="146" w:line="224" w:lineRule="auto"/>
        <w:ind w:left="2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4"/>
          <w:sz w:val="21"/>
          <w:szCs w:val="21"/>
        </w:rPr>
        <w:t>前鼻韵母〔5个〕:</w:t>
      </w:r>
      <w:r>
        <w:rPr>
          <w:rFonts w:ascii="楷体" w:eastAsia="楷体" w:hAnsi="楷体" w:cs="楷体"/>
          <w:spacing w:val="27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4"/>
          <w:sz w:val="21"/>
          <w:szCs w:val="21"/>
        </w:rPr>
        <w:t>an  en</w:t>
      </w:r>
      <w:r>
        <w:rPr>
          <w:rFonts w:ascii="宋体" w:eastAsia="宋体" w:hAnsi="宋体" w:cs="宋体"/>
          <w:spacing w:val="8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4"/>
          <w:sz w:val="21"/>
          <w:szCs w:val="21"/>
        </w:rPr>
        <w:t>in  u</w:t>
      </w:r>
      <w:r>
        <w:rPr>
          <w:rFonts w:ascii="宋体" w:eastAsia="宋体" w:hAnsi="宋体" w:cs="宋体"/>
          <w:spacing w:val="-5"/>
          <w:sz w:val="21"/>
          <w:szCs w:val="21"/>
        </w:rPr>
        <w:t>n</w:t>
      </w:r>
      <w:r>
        <w:rPr>
          <w:rFonts w:ascii="宋体" w:eastAsia="宋体" w:hAnsi="宋体" w:cs="宋体"/>
          <w:spacing w:val="7"/>
          <w:sz w:val="21"/>
          <w:szCs w:val="21"/>
        </w:rPr>
        <w:t xml:space="preserve">  </w:t>
      </w:r>
      <w:r>
        <w:rPr>
          <w:rFonts w:ascii="楷体" w:eastAsia="楷体" w:hAnsi="楷体" w:cs="楷体"/>
          <w:spacing w:val="-5"/>
          <w:sz w:val="21"/>
          <w:szCs w:val="21"/>
        </w:rPr>
        <w:t>ün</w:t>
      </w:r>
    </w:p>
    <w:p>
      <w:pPr>
        <w:spacing w:before="145" w:line="212" w:lineRule="auto"/>
        <w:ind w:left="25"/>
        <w:rPr>
          <w:rFonts w:ascii="Times New Roman" w:eastAsia="Times New Roman" w:hAnsi="Times New Roman" w:cs="Times New Roman"/>
        </w:rPr>
      </w:pPr>
      <w:r>
        <w:rPr>
          <w:rFonts w:ascii="楷体" w:eastAsia="楷体" w:hAnsi="楷体" w:cs="楷体"/>
          <w:sz w:val="21"/>
          <w:szCs w:val="21"/>
        </w:rPr>
        <w:t xml:space="preserve">后鼻韵母〔4个〕: </w:t>
      </w:r>
      <w:r>
        <w:rPr>
          <w:rFonts w:ascii="Times New Roman" w:eastAsia="Times New Roman" w:hAnsi="Times New Roman" w:cs="Times New Roman"/>
          <w:sz w:val="21"/>
          <w:szCs w:val="21"/>
        </w:rPr>
        <w:t>ang      eng      ing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     </w:t>
      </w:r>
      <w:r>
        <w:rPr>
          <w:rFonts w:ascii="Times New Roman" w:eastAsia="Times New Roman" w:hAnsi="Times New Roman" w:cs="Times New Roman"/>
          <w:sz w:val="21"/>
          <w:szCs w:val="21"/>
        </w:rPr>
        <w:t>ong</w:t>
      </w:r>
    </w:p>
    <w:p>
      <w:pPr>
        <w:spacing w:before="165" w:line="223" w:lineRule="auto"/>
        <w:ind w:left="25"/>
        <w:rPr>
          <w:rFonts w:ascii="宋体" w:eastAsia="宋体" w:hAnsi="宋体" w:cs="宋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整体认读音节〔16个〕:</w:t>
      </w:r>
      <w:r>
        <w:rPr>
          <w:rFonts w:ascii="楷体" w:eastAsia="楷体" w:hAnsi="楷体" w:cs="楷体"/>
          <w:spacing w:val="-49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2"/>
          <w:sz w:val="21"/>
          <w:szCs w:val="21"/>
        </w:rPr>
        <w:t>zhi  chi</w:t>
      </w:r>
      <w:r>
        <w:rPr>
          <w:rFonts w:ascii="宋体" w:eastAsia="宋体" w:hAnsi="宋体" w:cs="宋体"/>
          <w:spacing w:val="14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2"/>
          <w:sz w:val="21"/>
          <w:szCs w:val="21"/>
        </w:rPr>
        <w:t>shi  ri  zi</w:t>
      </w:r>
      <w:r>
        <w:rPr>
          <w:rFonts w:ascii="宋体" w:eastAsia="宋体" w:hAnsi="宋体" w:cs="宋体"/>
          <w:spacing w:val="6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2"/>
          <w:sz w:val="21"/>
          <w:szCs w:val="21"/>
        </w:rPr>
        <w:t>ci</w:t>
      </w:r>
      <w:r>
        <w:rPr>
          <w:rFonts w:ascii="宋体" w:eastAsia="宋体" w:hAnsi="宋体" w:cs="宋体"/>
          <w:spacing w:val="12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2"/>
          <w:sz w:val="21"/>
          <w:szCs w:val="21"/>
        </w:rPr>
        <w:t>si yi   wuy</w:t>
      </w:r>
      <w:r>
        <w:rPr>
          <w:rFonts w:ascii="宋体" w:eastAsia="宋体" w:hAnsi="宋体" w:cs="宋体"/>
          <w:spacing w:val="-3"/>
          <w:sz w:val="21"/>
          <w:szCs w:val="21"/>
        </w:rPr>
        <w:t xml:space="preserve">u   </w:t>
      </w:r>
      <w:r>
        <w:rPr>
          <w:rFonts w:ascii="宋体" w:eastAsia="宋体" w:hAnsi="宋体" w:cs="宋体"/>
          <w:b/>
          <w:bCs/>
          <w:spacing w:val="-3"/>
          <w:sz w:val="21"/>
          <w:szCs w:val="21"/>
        </w:rPr>
        <w:t>ye</w:t>
      </w:r>
      <w:r>
        <w:rPr>
          <w:rFonts w:ascii="宋体" w:eastAsia="宋体" w:hAnsi="宋体" w:cs="宋体"/>
          <w:spacing w:val="1"/>
          <w:sz w:val="21"/>
          <w:szCs w:val="21"/>
        </w:rPr>
        <w:t xml:space="preserve">   </w:t>
      </w:r>
      <w:r>
        <w:rPr>
          <w:rFonts w:ascii="宋体" w:eastAsia="宋体" w:hAnsi="宋体" w:cs="宋体"/>
          <w:b/>
          <w:bCs/>
          <w:spacing w:val="-3"/>
          <w:sz w:val="21"/>
          <w:szCs w:val="21"/>
        </w:rPr>
        <w:t>yue</w:t>
      </w:r>
      <w:r>
        <w:rPr>
          <w:rFonts w:ascii="宋体" w:eastAsia="宋体" w:hAnsi="宋体" w:cs="宋体"/>
          <w:spacing w:val="11"/>
          <w:sz w:val="21"/>
          <w:szCs w:val="21"/>
        </w:rPr>
        <w:t xml:space="preserve">  </w:t>
      </w:r>
      <w:r>
        <w:rPr>
          <w:rFonts w:ascii="宋体" w:eastAsia="宋体" w:hAnsi="宋体" w:cs="宋体"/>
          <w:spacing w:val="-3"/>
          <w:sz w:val="21"/>
          <w:szCs w:val="21"/>
        </w:rPr>
        <w:t>yuan   yin   yun</w:t>
      </w:r>
    </w:p>
    <w:p>
      <w:pPr>
        <w:spacing w:before="137" w:line="222" w:lineRule="auto"/>
        <w:ind w:left="25"/>
        <w:rPr>
          <w:rFonts w:ascii="楷体" w:eastAsia="楷体" w:hAnsi="楷体" w:cs="楷体"/>
        </w:rPr>
      </w:pPr>
      <w:r>
        <w:rPr>
          <w:rFonts w:ascii="宋体" w:eastAsia="宋体" w:hAnsi="宋体" w:cs="宋体"/>
          <w:spacing w:val="-3"/>
          <w:sz w:val="21"/>
          <w:szCs w:val="21"/>
        </w:rPr>
        <w:t xml:space="preserve">ying </w:t>
      </w:r>
      <w:r>
        <w:rPr>
          <w:rFonts w:ascii="楷体" w:eastAsia="楷体" w:hAnsi="楷体" w:cs="楷体"/>
          <w:spacing w:val="-3"/>
          <w:sz w:val="21"/>
          <w:szCs w:val="21"/>
        </w:rPr>
        <w:t>以上字母必须能按顺序默写</w:t>
      </w:r>
    </w:p>
    <w:p>
      <w:pPr>
        <w:spacing w:before="127" w:line="492" w:lineRule="exact"/>
        <w:ind w:left="28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2"/>
          <w:position w:val="21"/>
          <w:sz w:val="21"/>
          <w:szCs w:val="21"/>
        </w:rPr>
        <w:t>2、</w:t>
      </w:r>
      <w:r>
        <w:rPr>
          <w:rFonts w:ascii="楷体" w:eastAsia="楷体" w:hAnsi="楷体" w:cs="楷体"/>
          <w:spacing w:val="67"/>
          <w:position w:val="21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2"/>
          <w:position w:val="21"/>
          <w:sz w:val="21"/>
          <w:szCs w:val="21"/>
        </w:rPr>
        <w:t>声</w:t>
      </w:r>
      <w:r>
        <w:rPr>
          <w:rFonts w:ascii="楷体" w:eastAsia="楷体" w:hAnsi="楷体" w:cs="楷体"/>
          <w:spacing w:val="43"/>
          <w:position w:val="21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2"/>
          <w:position w:val="21"/>
          <w:sz w:val="21"/>
          <w:szCs w:val="21"/>
        </w:rPr>
        <w:t>调</w:t>
      </w:r>
      <w:r>
        <w:rPr>
          <w:rFonts w:ascii="楷体" w:eastAsia="楷体" w:hAnsi="楷体" w:cs="楷体"/>
          <w:spacing w:val="34"/>
          <w:position w:val="21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2"/>
          <w:position w:val="21"/>
          <w:sz w:val="21"/>
          <w:szCs w:val="21"/>
        </w:rPr>
        <w:t>：</w:t>
      </w:r>
      <w:r>
        <w:rPr>
          <w:rFonts w:ascii="楷体" w:eastAsia="楷体" w:hAnsi="楷体" w:cs="楷体"/>
          <w:spacing w:val="-2"/>
          <w:position w:val="21"/>
          <w:sz w:val="21"/>
          <w:szCs w:val="21"/>
        </w:rPr>
        <w:t>分为四声。标调歌：“有</w:t>
      </w:r>
      <w:r>
        <w:rPr>
          <w:rFonts w:ascii="宋体" w:eastAsia="宋体" w:hAnsi="宋体" w:cs="宋体"/>
          <w:spacing w:val="-2"/>
          <w:position w:val="21"/>
          <w:sz w:val="21"/>
          <w:szCs w:val="21"/>
        </w:rPr>
        <w:t>a</w:t>
      </w:r>
      <w:r>
        <w:rPr>
          <w:rFonts w:ascii="宋体" w:eastAsia="宋体" w:hAnsi="宋体" w:cs="宋体"/>
          <w:spacing w:val="-21"/>
          <w:position w:val="21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2"/>
          <w:position w:val="21"/>
          <w:sz w:val="21"/>
          <w:szCs w:val="21"/>
        </w:rPr>
        <w:t>不放过，无</w:t>
      </w:r>
      <w:r>
        <w:rPr>
          <w:rFonts w:ascii="宋体" w:eastAsia="宋体" w:hAnsi="宋体" w:cs="宋体"/>
          <w:spacing w:val="-2"/>
          <w:position w:val="21"/>
          <w:sz w:val="21"/>
          <w:szCs w:val="21"/>
        </w:rPr>
        <w:t>a</w:t>
      </w:r>
      <w:r>
        <w:rPr>
          <w:rFonts w:ascii="宋体" w:eastAsia="宋体" w:hAnsi="宋体" w:cs="宋体"/>
          <w:spacing w:val="-31"/>
          <w:position w:val="21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2"/>
          <w:position w:val="21"/>
          <w:sz w:val="21"/>
          <w:szCs w:val="21"/>
        </w:rPr>
        <w:t>找</w:t>
      </w:r>
      <w:r>
        <w:rPr>
          <w:rFonts w:ascii="楷体" w:eastAsia="楷体" w:hAnsi="楷体" w:cs="楷体"/>
          <w:spacing w:val="-54"/>
          <w:position w:val="21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2"/>
          <w:position w:val="21"/>
          <w:sz w:val="21"/>
          <w:szCs w:val="21"/>
        </w:rPr>
        <w:t>o、e,i、u</w:t>
      </w:r>
      <w:r>
        <w:rPr>
          <w:rFonts w:ascii="宋体" w:eastAsia="宋体" w:hAnsi="宋体" w:cs="宋体"/>
          <w:spacing w:val="70"/>
          <w:position w:val="21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2"/>
          <w:position w:val="21"/>
          <w:sz w:val="21"/>
          <w:szCs w:val="21"/>
        </w:rPr>
        <w:t>并列标</w:t>
      </w:r>
      <w:r>
        <w:rPr>
          <w:rFonts w:ascii="楷体" w:eastAsia="楷体" w:hAnsi="楷体" w:cs="楷体"/>
          <w:spacing w:val="-3"/>
          <w:position w:val="21"/>
          <w:sz w:val="21"/>
          <w:szCs w:val="21"/>
        </w:rPr>
        <w:t>在后”</w:t>
      </w:r>
    </w:p>
    <w:p>
      <w:pPr>
        <w:spacing w:line="224" w:lineRule="auto"/>
        <w:ind w:left="28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9"/>
          <w:sz w:val="21"/>
          <w:szCs w:val="21"/>
        </w:rPr>
        <w:t>3、</w:t>
      </w:r>
      <w:r>
        <w:rPr>
          <w:rFonts w:ascii="楷体" w:eastAsia="楷体" w:hAnsi="楷体" w:cs="楷体"/>
          <w:spacing w:val="74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9"/>
          <w:sz w:val="21"/>
          <w:szCs w:val="21"/>
        </w:rPr>
        <w:t>音</w:t>
      </w:r>
      <w:r>
        <w:rPr>
          <w:rFonts w:ascii="楷体" w:eastAsia="楷体" w:hAnsi="楷体" w:cs="楷体"/>
          <w:spacing w:val="-9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9"/>
          <w:sz w:val="21"/>
          <w:szCs w:val="21"/>
        </w:rPr>
        <w:t>节</w:t>
      </w:r>
      <w:r>
        <w:rPr>
          <w:rFonts w:ascii="楷体" w:eastAsia="楷体" w:hAnsi="楷体" w:cs="楷体"/>
          <w:spacing w:val="-9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9"/>
          <w:sz w:val="21"/>
          <w:szCs w:val="21"/>
        </w:rPr>
        <w:t>：</w:t>
      </w:r>
      <w:r>
        <w:rPr>
          <w:rFonts w:ascii="楷体" w:eastAsia="楷体" w:hAnsi="楷体" w:cs="楷体"/>
          <w:spacing w:val="-9"/>
          <w:sz w:val="21"/>
          <w:szCs w:val="21"/>
        </w:rPr>
        <w:t>音节是声母、韵母和声调的组合。</w:t>
      </w:r>
    </w:p>
    <w:p>
      <w:pPr>
        <w:spacing w:before="287" w:line="370" w:lineRule="exact"/>
        <w:ind w:left="105"/>
        <w:rPr>
          <w:rFonts w:ascii="宋体" w:eastAsia="宋体" w:hAnsi="宋体" w:cs="宋体"/>
        </w:rPr>
      </w:pPr>
      <w:r>
        <w:rPr>
          <w:rFonts w:ascii="楷体" w:eastAsia="楷体" w:hAnsi="楷体" w:cs="楷体"/>
          <w:spacing w:val="-4"/>
          <w:position w:val="12"/>
          <w:sz w:val="21"/>
          <w:szCs w:val="21"/>
        </w:rPr>
        <w:t>(1)当韵母“μ”和声母</w:t>
      </w:r>
      <w:r>
        <w:rPr>
          <w:rFonts w:ascii="楷体" w:eastAsia="楷体" w:hAnsi="楷体" w:cs="楷体"/>
          <w:spacing w:val="-47"/>
          <w:position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12"/>
          <w:sz w:val="21"/>
          <w:szCs w:val="21"/>
        </w:rPr>
        <w:t>“j</w:t>
      </w:r>
      <w:r>
        <w:rPr>
          <w:rFonts w:ascii="Times New Roman" w:eastAsia="Times New Roman" w:hAnsi="Times New Roman" w:cs="Times New Roman"/>
          <w:spacing w:val="-30"/>
          <w:position w:val="12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4"/>
          <w:position w:val="1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4"/>
          <w:position w:val="12"/>
          <w:sz w:val="21"/>
          <w:szCs w:val="21"/>
        </w:rPr>
        <w:t>q</w:t>
      </w:r>
      <w:r>
        <w:rPr>
          <w:rFonts w:ascii="Times New Roman" w:eastAsia="Times New Roman" w:hAnsi="Times New Roman" w:cs="Times New Roman"/>
          <w:spacing w:val="-29"/>
          <w:position w:val="12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4"/>
          <w:position w:val="1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4"/>
          <w:position w:val="12"/>
          <w:sz w:val="21"/>
          <w:szCs w:val="21"/>
        </w:rPr>
        <w:t>x</w:t>
      </w:r>
      <w:r>
        <w:rPr>
          <w:rFonts w:ascii="Times New Roman" w:eastAsia="Times New Roman" w:hAnsi="Times New Roman" w:cs="Times New Roman"/>
          <w:spacing w:val="-30"/>
          <w:position w:val="12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4"/>
          <w:position w:val="1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4"/>
          <w:position w:val="12"/>
          <w:sz w:val="21"/>
          <w:szCs w:val="21"/>
        </w:rPr>
        <w:t xml:space="preserve">y”    </w:t>
      </w:r>
      <w:r>
        <w:rPr>
          <w:rFonts w:ascii="楷体" w:eastAsia="楷体" w:hAnsi="楷体" w:cs="楷体"/>
          <w:spacing w:val="-4"/>
          <w:position w:val="12"/>
          <w:sz w:val="21"/>
          <w:szCs w:val="21"/>
        </w:rPr>
        <w:t>相拼时，去掉</w:t>
      </w:r>
      <w:r>
        <w:rPr>
          <w:rFonts w:ascii="楷体" w:eastAsia="楷体" w:hAnsi="楷体" w:cs="楷体"/>
          <w:spacing w:val="-46"/>
          <w:position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12"/>
          <w:sz w:val="21"/>
          <w:szCs w:val="21"/>
        </w:rPr>
        <w:t xml:space="preserve">“u”   </w:t>
      </w:r>
      <w:r>
        <w:rPr>
          <w:rFonts w:ascii="楷体" w:eastAsia="楷体" w:hAnsi="楷体" w:cs="楷体"/>
          <w:spacing w:val="-4"/>
          <w:position w:val="12"/>
          <w:sz w:val="21"/>
          <w:szCs w:val="21"/>
        </w:rPr>
        <w:t>头上的两点，如</w:t>
      </w:r>
      <w:r>
        <w:rPr>
          <w:rFonts w:ascii="楷体" w:eastAsia="楷体" w:hAnsi="楷体" w:cs="楷体"/>
          <w:spacing w:val="-47"/>
          <w:position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12"/>
          <w:sz w:val="21"/>
          <w:szCs w:val="21"/>
        </w:rPr>
        <w:t>“ju”</w:t>
      </w:r>
      <w:r>
        <w:rPr>
          <w:rFonts w:ascii="宋体" w:eastAsia="宋体" w:hAnsi="宋体" w:cs="宋体"/>
          <w:spacing w:val="-4"/>
          <w:position w:val="12"/>
          <w:sz w:val="21"/>
          <w:szCs w:val="21"/>
        </w:rPr>
        <w:t>。</w:t>
      </w:r>
    </w:p>
    <w:p>
      <w:pPr>
        <w:spacing w:line="212" w:lineRule="auto"/>
        <w:ind w:left="104"/>
        <w:rPr>
          <w:rFonts w:ascii="Times New Roman" w:eastAsia="Times New Roman" w:hAnsi="Times New Roman" w:cs="Times New Roman"/>
        </w:rPr>
      </w:pPr>
      <w:r>
        <w:rPr>
          <w:rFonts w:ascii="楷体" w:eastAsia="楷体" w:hAnsi="楷体" w:cs="楷体"/>
          <w:spacing w:val="-1"/>
          <w:sz w:val="21"/>
          <w:szCs w:val="21"/>
        </w:rPr>
        <w:t xml:space="preserve">(2)人或事物等专用名词的拼音，第一个字母大写，如“北京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Beijing”</w:t>
      </w:r>
    </w:p>
    <w:p>
      <w:pPr>
        <w:spacing w:before="195" w:line="500" w:lineRule="exact"/>
        <w:ind w:left="28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5"/>
          <w:position w:val="22"/>
          <w:sz w:val="21"/>
          <w:szCs w:val="21"/>
        </w:rPr>
        <w:t>4、</w:t>
      </w:r>
      <w:r>
        <w:rPr>
          <w:rFonts w:ascii="楷体" w:eastAsia="楷体" w:hAnsi="楷体" w:cs="楷体"/>
          <w:spacing w:val="46"/>
          <w:position w:val="22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5"/>
          <w:position w:val="22"/>
          <w:sz w:val="21"/>
          <w:szCs w:val="21"/>
        </w:rPr>
        <w:t>隔</w:t>
      </w:r>
      <w:r>
        <w:rPr>
          <w:rFonts w:ascii="楷体" w:eastAsia="楷体" w:hAnsi="楷体" w:cs="楷体"/>
          <w:spacing w:val="-5"/>
          <w:position w:val="22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5"/>
          <w:position w:val="22"/>
          <w:sz w:val="21"/>
          <w:szCs w:val="21"/>
        </w:rPr>
        <w:t>音</w:t>
      </w:r>
      <w:r>
        <w:rPr>
          <w:rFonts w:ascii="楷体" w:eastAsia="楷体" w:hAnsi="楷体" w:cs="楷体"/>
          <w:spacing w:val="-5"/>
          <w:position w:val="22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5"/>
          <w:position w:val="22"/>
          <w:sz w:val="21"/>
          <w:szCs w:val="21"/>
        </w:rPr>
        <w:t>符</w:t>
      </w:r>
      <w:r>
        <w:rPr>
          <w:rFonts w:ascii="楷体" w:eastAsia="楷体" w:hAnsi="楷体" w:cs="楷体"/>
          <w:spacing w:val="-5"/>
          <w:position w:val="22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5"/>
          <w:position w:val="22"/>
          <w:sz w:val="21"/>
          <w:szCs w:val="21"/>
        </w:rPr>
        <w:t>号</w:t>
      </w:r>
      <w:r>
        <w:rPr>
          <w:rFonts w:ascii="楷体" w:eastAsia="楷体" w:hAnsi="楷体" w:cs="楷体"/>
          <w:spacing w:val="-25"/>
          <w:position w:val="22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5"/>
          <w:position w:val="22"/>
          <w:sz w:val="21"/>
          <w:szCs w:val="21"/>
        </w:rPr>
        <w:t>：</w:t>
      </w:r>
      <w:r>
        <w:rPr>
          <w:rFonts w:ascii="楷体" w:eastAsia="楷体" w:hAnsi="楷体" w:cs="楷体"/>
          <w:spacing w:val="-5"/>
          <w:position w:val="22"/>
          <w:sz w:val="21"/>
          <w:szCs w:val="21"/>
        </w:rPr>
        <w:t>当</w:t>
      </w:r>
      <w:r>
        <w:rPr>
          <w:rFonts w:ascii="楷体" w:eastAsia="楷体" w:hAnsi="楷体" w:cs="楷体"/>
          <w:spacing w:val="-31"/>
          <w:position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5"/>
          <w:position w:val="2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30"/>
          <w:position w:val="22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5"/>
          <w:position w:val="2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5"/>
          <w:position w:val="2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30"/>
          <w:position w:val="22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5"/>
          <w:position w:val="22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5"/>
          <w:position w:val="2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4"/>
          <w:w w:val="101"/>
          <w:position w:val="22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5"/>
          <w:position w:val="22"/>
          <w:sz w:val="21"/>
          <w:szCs w:val="21"/>
        </w:rPr>
        <w:t>开头的音节连接在其他音节后面，读音易发生混清时，应在</w:t>
      </w:r>
      <w:r>
        <w:rPr>
          <w:rFonts w:ascii="楷体" w:eastAsia="楷体" w:hAnsi="楷体" w:cs="楷体"/>
          <w:spacing w:val="-6"/>
          <w:position w:val="22"/>
          <w:sz w:val="21"/>
          <w:szCs w:val="21"/>
        </w:rPr>
        <w:t>第一个音节</w:t>
      </w:r>
    </w:p>
    <w:p>
      <w:pPr>
        <w:spacing w:line="220" w:lineRule="auto"/>
        <w:ind w:left="2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后面加上隔音符号，用“’”表示，帮助分清两个音节。</w:t>
      </w:r>
    </w:p>
    <w:p>
      <w:pPr>
        <w:spacing w:before="250" w:line="222" w:lineRule="auto"/>
        <w:ind w:left="2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如</w:t>
      </w:r>
      <w:r>
        <w:rPr>
          <w:rFonts w:ascii="宋体" w:eastAsia="宋体" w:hAnsi="宋体" w:cs="宋体"/>
          <w:spacing w:val="-2"/>
          <w:sz w:val="21"/>
          <w:szCs w:val="21"/>
        </w:rPr>
        <w:t>“ping’an〔</w:t>
      </w:r>
      <w:r>
        <w:rPr>
          <w:rFonts w:ascii="楷体" w:eastAsia="楷体" w:hAnsi="楷体" w:cs="楷体"/>
          <w:spacing w:val="-2"/>
          <w:sz w:val="21"/>
          <w:szCs w:val="21"/>
        </w:rPr>
        <w:t>平安〕”、</w:t>
      </w:r>
      <w:r>
        <w:rPr>
          <w:rFonts w:ascii="宋体" w:eastAsia="宋体" w:hAnsi="宋体" w:cs="宋体"/>
          <w:spacing w:val="-2"/>
          <w:sz w:val="21"/>
          <w:szCs w:val="21"/>
        </w:rPr>
        <w:t>“qi’e〔</w:t>
      </w:r>
      <w:r>
        <w:rPr>
          <w:rFonts w:ascii="楷体" w:eastAsia="楷体" w:hAnsi="楷体" w:cs="楷体"/>
          <w:spacing w:val="-2"/>
          <w:sz w:val="21"/>
          <w:szCs w:val="21"/>
        </w:rPr>
        <w:t>企鹅〕”。</w:t>
      </w:r>
    </w:p>
    <w:p>
      <w:pPr>
        <w:spacing w:before="116" w:line="212" w:lineRule="auto"/>
        <w:ind w:left="2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楷体" w:eastAsia="楷体" w:hAnsi="楷体" w:cs="楷体"/>
          <w:b/>
          <w:bCs/>
          <w:spacing w:val="-2"/>
          <w:sz w:val="28"/>
          <w:szCs w:val="28"/>
        </w:rPr>
        <w:t>5、</w:t>
      </w:r>
      <w:r>
        <w:rPr>
          <w:rFonts w:ascii="楷体" w:eastAsia="楷体" w:hAnsi="楷体" w:cs="楷体"/>
          <w:spacing w:val="-28"/>
          <w:sz w:val="28"/>
          <w:szCs w:val="28"/>
        </w:rPr>
        <w:t xml:space="preserve"> </w:t>
      </w:r>
      <w:r>
        <w:rPr>
          <w:rFonts w:ascii="楷体" w:eastAsia="楷体" w:hAnsi="楷体" w:cs="楷体"/>
          <w:b/>
          <w:bCs/>
          <w:spacing w:val="-2"/>
          <w:sz w:val="28"/>
          <w:szCs w:val="28"/>
        </w:rPr>
        <w:t>易混淆的字母</w:t>
      </w:r>
      <w:r>
        <w:rPr>
          <w:rFonts w:ascii="楷体" w:eastAsia="楷体" w:hAnsi="楷体" w:cs="楷体"/>
          <w:spacing w:val="-2"/>
          <w:sz w:val="28"/>
          <w:szCs w:val="28"/>
        </w:rPr>
        <w:t>：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b-d    p-q    ei-ie     un-un    ui-iu    i-y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    u-w    u-u     t-f     m-n</w:t>
      </w:r>
    </w:p>
    <w:p>
      <w:pPr>
        <w:pStyle w:val="BodyText"/>
        <w:spacing w:line="314" w:lineRule="auto"/>
      </w:pPr>
    </w:p>
    <w:p>
      <w:pPr>
        <w:pStyle w:val="BodyText"/>
        <w:spacing w:before="60" w:line="196" w:lineRule="auto"/>
        <w:ind w:left="25"/>
      </w:pPr>
      <w:r>
        <w:rPr>
          <w:spacing w:val="-5"/>
        </w:rPr>
        <w:t>n—h</w:t>
      </w:r>
    </w:p>
    <w:p>
      <w:pPr>
        <w:spacing w:before="127" w:line="223" w:lineRule="auto"/>
        <w:ind w:left="3891"/>
        <w:outlineLvl w:val="0"/>
        <w:rPr>
          <w:rFonts w:ascii="楷体" w:eastAsia="楷体" w:hAnsi="楷体" w:cs="楷体"/>
          <w:sz w:val="43"/>
          <w:szCs w:val="43"/>
        </w:rPr>
      </w:pPr>
      <w:r>
        <w:rPr>
          <w:rFonts w:ascii="楷体" w:eastAsia="楷体" w:hAnsi="楷体" w:cs="楷体"/>
          <w:b/>
          <w:bCs/>
          <w:spacing w:val="-8"/>
          <w:sz w:val="43"/>
          <w:szCs w:val="43"/>
        </w:rPr>
        <w:t>二、汉字</w:t>
      </w:r>
    </w:p>
    <w:p>
      <w:pPr>
        <w:spacing w:before="153" w:line="224" w:lineRule="auto"/>
        <w:ind w:left="29"/>
        <w:outlineLvl w:val="1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7"/>
          <w:sz w:val="28"/>
          <w:szCs w:val="28"/>
        </w:rPr>
        <w:t>1、笔画与笔顺规那么</w:t>
      </w:r>
    </w:p>
    <w:p>
      <w:pPr>
        <w:spacing w:before="279" w:line="400" w:lineRule="exact"/>
        <w:jc w:val="right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11"/>
          <w:position w:val="14"/>
          <w:sz w:val="21"/>
          <w:szCs w:val="21"/>
        </w:rPr>
        <w:t>“先横后竖〔十〕,先撇后捺〔八〕,从上到下〔景〕,从左到右〔树〕,从外到内〔同〕,从内到</w:t>
      </w:r>
    </w:p>
    <w:p>
      <w:pPr>
        <w:spacing w:line="221" w:lineRule="auto"/>
        <w:ind w:left="2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11"/>
          <w:sz w:val="21"/>
          <w:szCs w:val="21"/>
        </w:rPr>
        <w:t>外〔函〕,先里面后封口〔国〕,先中间后两边〔水〕。”</w:t>
      </w:r>
    </w:p>
    <w:p>
      <w:pPr>
        <w:spacing w:before="160" w:line="224" w:lineRule="auto"/>
        <w:ind w:left="29"/>
        <w:outlineLvl w:val="1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4"/>
          <w:sz w:val="28"/>
          <w:szCs w:val="28"/>
        </w:rPr>
        <w:t>2、偏旁部首和间架结构〔7种结构〕</w:t>
      </w:r>
    </w:p>
    <w:p>
      <w:pPr>
        <w:spacing w:before="270" w:line="400" w:lineRule="exact"/>
        <w:ind w:left="2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4"/>
          <w:sz w:val="21"/>
          <w:szCs w:val="21"/>
        </w:rPr>
        <w:t>独体字〔中〕、左右结构〔秋〕、左中右结构〔做〕、上下结</w:t>
      </w:r>
      <w:r>
        <w:rPr>
          <w:rFonts w:ascii="楷体" w:eastAsia="楷体" w:hAnsi="楷体" w:cs="楷体"/>
          <w:spacing w:val="-2"/>
          <w:position w:val="14"/>
          <w:sz w:val="21"/>
          <w:szCs w:val="21"/>
        </w:rPr>
        <w:t>构〔恩〕、上中下结构〔翼〕、全包围和</w:t>
      </w:r>
    </w:p>
    <w:p>
      <w:pPr>
        <w:spacing w:before="1" w:line="222" w:lineRule="auto"/>
        <w:ind w:left="2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半包围结构〔园、区〕、品字形结构〔晶〕</w:t>
      </w:r>
    </w:p>
    <w:p>
      <w:pPr>
        <w:spacing w:before="164" w:line="223" w:lineRule="auto"/>
        <w:ind w:left="29"/>
        <w:outlineLvl w:val="1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6"/>
          <w:sz w:val="28"/>
          <w:szCs w:val="28"/>
        </w:rPr>
        <w:t>3、</w:t>
      </w:r>
      <w:r>
        <w:rPr>
          <w:rFonts w:ascii="楷体" w:eastAsia="楷体" w:hAnsi="楷体" w:cs="楷体"/>
          <w:spacing w:val="49"/>
          <w:sz w:val="28"/>
          <w:szCs w:val="28"/>
        </w:rPr>
        <w:t xml:space="preserve"> </w:t>
      </w:r>
      <w:r>
        <w:rPr>
          <w:rFonts w:ascii="楷体" w:eastAsia="楷体" w:hAnsi="楷体" w:cs="楷体"/>
          <w:b/>
          <w:bCs/>
          <w:spacing w:val="-6"/>
          <w:sz w:val="28"/>
          <w:szCs w:val="28"/>
        </w:rPr>
        <w:t>无声的老师——字典〔3种查字方法〕</w:t>
      </w:r>
    </w:p>
    <w:p>
      <w:pPr>
        <w:spacing w:before="284" w:line="223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〔1〕“音序查字法”的步骤：认准字音；定字母、翻索引；查音节、找汉字。</w:t>
      </w:r>
    </w:p>
    <w:p>
      <w:pPr>
        <w:spacing w:before="137" w:line="400" w:lineRule="exact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4"/>
          <w:sz w:val="21"/>
          <w:szCs w:val="21"/>
        </w:rPr>
        <w:t>〔2〕“部首查字法”的步骤：定部首、翻索引；数余画；查汉字。</w:t>
      </w:r>
    </w:p>
    <w:p>
      <w:pPr>
        <w:spacing w:before="1" w:line="222" w:lineRule="auto"/>
        <w:ind w:left="18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部首查字法的规那么:</w:t>
      </w:r>
    </w:p>
    <w:p>
      <w:pPr>
        <w:spacing w:before="143" w:line="413" w:lineRule="exact"/>
        <w:ind w:left="2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5"/>
          <w:sz w:val="21"/>
          <w:szCs w:val="21"/>
        </w:rPr>
        <w:t>上下都有，取上不去下；左右都有，取左不取右；内外都有，取外</w:t>
      </w:r>
      <w:r>
        <w:rPr>
          <w:rFonts w:ascii="楷体" w:eastAsia="楷体" w:hAnsi="楷体" w:cs="楷体"/>
          <w:spacing w:val="-2"/>
          <w:position w:val="15"/>
          <w:sz w:val="21"/>
          <w:szCs w:val="21"/>
        </w:rPr>
        <w:t>不取内。</w:t>
      </w:r>
    </w:p>
    <w:p>
      <w:pPr>
        <w:spacing w:before="1" w:line="222" w:lineRule="auto"/>
        <w:ind w:left="2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独体字一般将字的第一画作为其部首。</w:t>
      </w:r>
    </w:p>
    <w:p>
      <w:pPr>
        <w:spacing w:before="146" w:line="222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2"/>
          <w:sz w:val="21"/>
          <w:szCs w:val="21"/>
        </w:rPr>
        <w:t>〔3〕“数笔画查字法”的步骤：数准笔画数；翻索引、查‘难检字索引’;找汉字。</w:t>
      </w:r>
    </w:p>
    <w:p>
      <w:pPr>
        <w:spacing w:line="222" w:lineRule="auto"/>
        <w:rPr>
          <w:rFonts w:ascii="楷体" w:eastAsia="楷体" w:hAnsi="楷体" w:cs="楷体"/>
        </w:rPr>
        <w:sectPr>
          <w:pgSz w:w="11910" w:h="16840"/>
          <w:pgMar w:top="1278" w:right="1271" w:bottom="0" w:left="1174" w:header="0" w:footer="0" w:gutter="0"/>
          <w:pgNumType w:start="2"/>
          <w:cols w:space="708"/>
        </w:sectPr>
      </w:pPr>
    </w:p>
    <w:p>
      <w:pPr>
        <w:spacing w:before="58" w:line="223" w:lineRule="auto"/>
        <w:ind w:left="109"/>
        <w:outlineLvl w:val="1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2"/>
          <w:sz w:val="28"/>
          <w:szCs w:val="28"/>
        </w:rPr>
        <w:t>4、形近字〔8种表现形式〕——理解记忆法、口诀记忆法</w:t>
      </w:r>
    </w:p>
    <w:p>
      <w:pPr>
        <w:spacing w:before="264" w:line="223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〔1〕笔画相同而位置不同“由”和“甲”</w:t>
      </w:r>
    </w:p>
    <w:p>
      <w:pPr>
        <w:spacing w:before="146" w:line="223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〔2〕字形相似但笔形不同“外”和“处”</w:t>
      </w:r>
    </w:p>
    <w:p>
      <w:pPr>
        <w:spacing w:before="146" w:line="223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〔3〕字形相似但偏旁不同“晴”和“睛”</w:t>
      </w:r>
    </w:p>
    <w:p>
      <w:pPr>
        <w:spacing w:before="146" w:line="400" w:lineRule="exact"/>
        <w:rPr>
          <w:rFonts w:ascii="楷体" w:eastAsia="楷体" w:hAnsi="楷体" w:cs="楷体"/>
        </w:rPr>
      </w:pPr>
      <w:r>
        <w:rPr>
          <w:rFonts w:ascii="楷体" w:eastAsia="楷体" w:hAnsi="楷体" w:cs="楷体"/>
          <w:position w:val="14"/>
          <w:sz w:val="21"/>
          <w:szCs w:val="21"/>
        </w:rPr>
        <w:t>〔4〕字形相似但笔画数量不同“今”和“令”</w:t>
      </w:r>
    </w:p>
    <w:p>
      <w:pPr>
        <w:spacing w:before="1" w:line="222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〔5〕结构单位相同但位置不同“陪”和“部”</w:t>
      </w:r>
    </w:p>
    <w:p>
      <w:pPr>
        <w:spacing w:before="146" w:line="400" w:lineRule="exact"/>
        <w:rPr>
          <w:rFonts w:ascii="楷体" w:eastAsia="楷体" w:hAnsi="楷体" w:cs="楷体"/>
        </w:rPr>
      </w:pPr>
      <w:r>
        <w:rPr>
          <w:rFonts w:ascii="楷体" w:eastAsia="楷体" w:hAnsi="楷体" w:cs="楷体"/>
          <w:position w:val="14"/>
          <w:sz w:val="21"/>
          <w:szCs w:val="21"/>
        </w:rPr>
        <w:t>〔6〕形近音相同“很”和“狠”</w:t>
      </w:r>
    </w:p>
    <w:p>
      <w:pPr>
        <w:spacing w:before="1" w:line="222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〔7〕形近音相近“清”和“情”</w:t>
      </w:r>
    </w:p>
    <w:p>
      <w:pPr>
        <w:spacing w:before="146" w:line="223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〔8〕形近音不同“贫”和“贪”</w:t>
      </w:r>
    </w:p>
    <w:p>
      <w:pPr>
        <w:spacing w:before="253" w:line="524" w:lineRule="exact"/>
        <w:ind w:left="108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9"/>
          <w:position w:val="24"/>
          <w:sz w:val="21"/>
          <w:szCs w:val="21"/>
        </w:rPr>
        <w:t>5、</w:t>
      </w:r>
      <w:r>
        <w:rPr>
          <w:rFonts w:ascii="楷体" w:eastAsia="楷体" w:hAnsi="楷体" w:cs="楷体"/>
          <w:spacing w:val="88"/>
          <w:position w:val="24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9"/>
          <w:position w:val="24"/>
          <w:sz w:val="21"/>
          <w:szCs w:val="21"/>
        </w:rPr>
        <w:t>多</w:t>
      </w:r>
      <w:r>
        <w:rPr>
          <w:rFonts w:ascii="楷体" w:eastAsia="楷体" w:hAnsi="楷体" w:cs="楷体"/>
          <w:spacing w:val="24"/>
          <w:position w:val="24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9"/>
          <w:position w:val="24"/>
          <w:sz w:val="21"/>
          <w:szCs w:val="21"/>
        </w:rPr>
        <w:t>音</w:t>
      </w:r>
      <w:r>
        <w:rPr>
          <w:rFonts w:ascii="楷体" w:eastAsia="楷体" w:hAnsi="楷体" w:cs="楷体"/>
          <w:spacing w:val="24"/>
          <w:position w:val="24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9"/>
          <w:position w:val="24"/>
          <w:sz w:val="21"/>
          <w:szCs w:val="21"/>
        </w:rPr>
        <w:t>字</w:t>
      </w:r>
      <w:r>
        <w:rPr>
          <w:rFonts w:ascii="楷体" w:eastAsia="楷体" w:hAnsi="楷体" w:cs="楷体"/>
          <w:spacing w:val="-9"/>
          <w:position w:val="24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9"/>
          <w:position w:val="24"/>
          <w:sz w:val="21"/>
          <w:szCs w:val="21"/>
        </w:rPr>
        <w:t>：</w:t>
      </w:r>
      <w:r>
        <w:rPr>
          <w:rFonts w:ascii="楷体" w:eastAsia="楷体" w:hAnsi="楷体" w:cs="楷体"/>
          <w:spacing w:val="-9"/>
          <w:position w:val="24"/>
          <w:sz w:val="21"/>
          <w:szCs w:val="21"/>
        </w:rPr>
        <w:t>字形相同，读音不同。如“塞”、“露”、“咽”。</w:t>
      </w:r>
    </w:p>
    <w:p>
      <w:pPr>
        <w:spacing w:before="1" w:line="222" w:lineRule="auto"/>
        <w:ind w:left="10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sz w:val="21"/>
          <w:szCs w:val="21"/>
        </w:rPr>
        <w:t>同音字：音同形不同。如“燥”和“躁”。</w:t>
      </w:r>
    </w:p>
    <w:p>
      <w:pPr>
        <w:spacing w:before="243" w:line="223" w:lineRule="auto"/>
        <w:ind w:left="108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9"/>
          <w:sz w:val="21"/>
          <w:szCs w:val="21"/>
        </w:rPr>
        <w:t>6、</w:t>
      </w:r>
      <w:r>
        <w:rPr>
          <w:rFonts w:ascii="楷体" w:eastAsia="楷体" w:hAnsi="楷体" w:cs="楷体"/>
          <w:spacing w:val="73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9"/>
          <w:sz w:val="21"/>
          <w:szCs w:val="21"/>
        </w:rPr>
        <w:t>多</w:t>
      </w:r>
      <w:r>
        <w:rPr>
          <w:rFonts w:ascii="楷体" w:eastAsia="楷体" w:hAnsi="楷体" w:cs="楷体"/>
          <w:spacing w:val="-9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9"/>
          <w:sz w:val="21"/>
          <w:szCs w:val="21"/>
        </w:rPr>
        <w:t>义</w:t>
      </w:r>
      <w:r>
        <w:rPr>
          <w:rFonts w:ascii="楷体" w:eastAsia="楷体" w:hAnsi="楷体" w:cs="楷体"/>
          <w:spacing w:val="18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9"/>
          <w:sz w:val="21"/>
          <w:szCs w:val="21"/>
        </w:rPr>
        <w:t>字</w:t>
      </w:r>
      <w:r>
        <w:rPr>
          <w:rFonts w:ascii="楷体" w:eastAsia="楷体" w:hAnsi="楷体" w:cs="楷体"/>
          <w:spacing w:val="-9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9"/>
          <w:sz w:val="21"/>
          <w:szCs w:val="21"/>
        </w:rPr>
        <w:t>：</w:t>
      </w:r>
      <w:r>
        <w:rPr>
          <w:rFonts w:ascii="楷体" w:eastAsia="楷体" w:hAnsi="楷体" w:cs="楷体"/>
          <w:spacing w:val="-9"/>
          <w:sz w:val="21"/>
          <w:szCs w:val="21"/>
        </w:rPr>
        <w:t>有两种或两种以上意思的字。</w:t>
      </w:r>
    </w:p>
    <w:p>
      <w:pPr>
        <w:spacing w:before="280" w:line="224" w:lineRule="auto"/>
        <w:ind w:left="10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7"/>
          <w:sz w:val="21"/>
          <w:szCs w:val="21"/>
        </w:rPr>
        <w:t>如：</w:t>
      </w:r>
      <w:r>
        <w:rPr>
          <w:rFonts w:ascii="楷体" w:eastAsia="楷体" w:hAnsi="楷体" w:cs="楷体"/>
          <w:spacing w:val="37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7"/>
          <w:sz w:val="21"/>
          <w:szCs w:val="21"/>
        </w:rPr>
        <w:t>“张”(1)展开〔2〕看、望〔3〕陈设〔4〕姓</w:t>
      </w:r>
    </w:p>
    <w:p>
      <w:pPr>
        <w:spacing w:before="75" w:line="232" w:lineRule="auto"/>
        <w:ind w:left="3971"/>
        <w:outlineLvl w:val="0"/>
        <w:rPr>
          <w:rFonts w:ascii="楷体" w:eastAsia="楷体" w:hAnsi="楷体" w:cs="楷体"/>
          <w:sz w:val="44"/>
          <w:szCs w:val="44"/>
        </w:rPr>
      </w:pPr>
      <w:r>
        <w:rPr>
          <w:rFonts w:ascii="楷体" w:eastAsia="楷体" w:hAnsi="楷体" w:cs="楷体"/>
          <w:b/>
          <w:bCs/>
          <w:spacing w:val="-19"/>
          <w:sz w:val="44"/>
          <w:szCs w:val="44"/>
        </w:rPr>
        <w:t>三、词语</w:t>
      </w:r>
    </w:p>
    <w:p>
      <w:pPr>
        <w:spacing w:before="140" w:line="226" w:lineRule="auto"/>
        <w:jc w:val="right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实词：名词〔木〕、动词〔跑〕、形容词〔美丽〕、数词〔</w:t>
      </w:r>
      <w:r>
        <w:rPr>
          <w:rFonts w:ascii="楷体" w:eastAsia="楷体" w:hAnsi="楷体" w:cs="楷体"/>
          <w:spacing w:val="-1"/>
          <w:sz w:val="21"/>
          <w:szCs w:val="21"/>
        </w:rPr>
        <w:t>一〕、量词〔位〕、代词〔你、我、他们〕</w:t>
      </w:r>
    </w:p>
    <w:p>
      <w:pPr>
        <w:spacing w:before="147" w:line="229" w:lineRule="auto"/>
        <w:ind w:left="109"/>
        <w:outlineLvl w:val="1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10"/>
          <w:sz w:val="28"/>
          <w:szCs w:val="28"/>
        </w:rPr>
        <w:t>1、词性划分</w:t>
      </w:r>
    </w:p>
    <w:p>
      <w:pPr>
        <w:spacing w:before="265" w:line="222" w:lineRule="auto"/>
        <w:ind w:left="105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虚词：副词〔特别、不〕、介词〔在、关于〕、连词〔和〕、助词〔着、的、啊〕、</w:t>
      </w:r>
      <w:r>
        <w:rPr>
          <w:rFonts w:ascii="楷体" w:eastAsia="楷体" w:hAnsi="楷体" w:cs="楷体"/>
          <w:spacing w:val="-1"/>
          <w:sz w:val="21"/>
          <w:szCs w:val="21"/>
        </w:rPr>
        <w:t>象声词〔叮咚〕</w:t>
      </w:r>
    </w:p>
    <w:p>
      <w:pPr>
        <w:spacing w:before="170" w:line="232" w:lineRule="auto"/>
        <w:ind w:left="109"/>
        <w:outlineLvl w:val="1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4"/>
          <w:sz w:val="28"/>
          <w:szCs w:val="28"/>
        </w:rPr>
        <w:t>2、近义词和反义词</w:t>
      </w:r>
    </w:p>
    <w:p>
      <w:pPr>
        <w:spacing w:before="276" w:line="363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9"/>
          <w:sz w:val="21"/>
          <w:szCs w:val="21"/>
        </w:rPr>
        <w:t>〔1〕意思</w:t>
      </w:r>
      <w:r>
        <w:rPr>
          <w:rFonts w:ascii="楷体" w:eastAsia="楷体" w:hAnsi="楷体" w:cs="楷体"/>
          <w:spacing w:val="-9"/>
          <w:sz w:val="21"/>
          <w:szCs w:val="21"/>
          <w:u w:val="single" w:color="auto"/>
        </w:rPr>
        <w:t>相同</w:t>
      </w:r>
      <w:r>
        <w:rPr>
          <w:rFonts w:ascii="楷体" w:eastAsia="楷体" w:hAnsi="楷体" w:cs="楷体"/>
          <w:spacing w:val="-9"/>
          <w:sz w:val="21"/>
          <w:szCs w:val="21"/>
        </w:rPr>
        <w:t>的词：</w:t>
      </w:r>
      <w:r>
        <w:rPr>
          <w:rFonts w:ascii="楷体" w:eastAsia="楷体" w:hAnsi="楷体" w:cs="楷体"/>
          <w:spacing w:val="57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9"/>
          <w:sz w:val="21"/>
          <w:szCs w:val="21"/>
        </w:rPr>
        <w:t>“爸爸——父亲”、</w:t>
      </w:r>
      <w:r>
        <w:rPr>
          <w:rFonts w:ascii="楷体" w:eastAsia="楷体" w:hAnsi="楷体" w:cs="楷体"/>
          <w:spacing w:val="73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9"/>
          <w:sz w:val="21"/>
          <w:szCs w:val="21"/>
        </w:rPr>
        <w:t>“互相——相互”</w:t>
      </w:r>
    </w:p>
    <w:p>
      <w:pPr>
        <w:spacing w:before="1" w:line="225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5"/>
          <w:sz w:val="21"/>
          <w:szCs w:val="21"/>
        </w:rPr>
        <w:t>〔2〕意思</w:t>
      </w:r>
      <w:r>
        <w:rPr>
          <w:rFonts w:ascii="楷体" w:eastAsia="楷体" w:hAnsi="楷体" w:cs="楷体"/>
          <w:spacing w:val="-5"/>
          <w:sz w:val="21"/>
          <w:szCs w:val="21"/>
          <w:u w:val="single" w:color="auto"/>
        </w:rPr>
        <w:t>相近</w:t>
      </w:r>
      <w:r>
        <w:rPr>
          <w:rFonts w:ascii="楷体" w:eastAsia="楷体" w:hAnsi="楷体" w:cs="楷体"/>
          <w:spacing w:val="-5"/>
          <w:sz w:val="21"/>
          <w:szCs w:val="21"/>
        </w:rPr>
        <w:t>的词：</w:t>
      </w:r>
    </w:p>
    <w:p>
      <w:pPr>
        <w:spacing w:before="160" w:line="348" w:lineRule="exact"/>
        <w:ind w:left="25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8"/>
          <w:position w:val="10"/>
          <w:sz w:val="21"/>
          <w:szCs w:val="21"/>
        </w:rPr>
        <w:t>词义的轻重不同：“愉快”→ “快乐”→ “快活” 词的意义上辨析</w:t>
      </w:r>
    </w:p>
    <w:p>
      <w:pPr>
        <w:spacing w:line="220" w:lineRule="auto"/>
        <w:ind w:left="10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8"/>
          <w:sz w:val="21"/>
          <w:szCs w:val="21"/>
        </w:rPr>
        <w:t>词义的范围不同：  “战斗”和“战役”</w:t>
      </w:r>
    </w:p>
    <w:p>
      <w:pPr>
        <w:spacing w:before="162" w:line="390" w:lineRule="exact"/>
        <w:ind w:left="10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7"/>
          <w:position w:val="13"/>
          <w:sz w:val="21"/>
          <w:szCs w:val="21"/>
        </w:rPr>
        <w:t>词义的感情色彩不同：</w:t>
      </w:r>
      <w:r>
        <w:rPr>
          <w:rFonts w:ascii="楷体" w:eastAsia="楷体" w:hAnsi="楷体" w:cs="楷体"/>
          <w:spacing w:val="102"/>
          <w:position w:val="13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7"/>
          <w:position w:val="13"/>
          <w:sz w:val="21"/>
          <w:szCs w:val="21"/>
        </w:rPr>
        <w:t>“果断”和“武断”</w:t>
      </w:r>
    </w:p>
    <w:p>
      <w:pPr>
        <w:spacing w:before="1" w:line="222" w:lineRule="auto"/>
        <w:ind w:left="10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6"/>
          <w:sz w:val="21"/>
          <w:szCs w:val="21"/>
        </w:rPr>
        <w:t>词的搭配关系不同：</w:t>
      </w:r>
      <w:r>
        <w:rPr>
          <w:rFonts w:ascii="楷体" w:eastAsia="楷体" w:hAnsi="楷体" w:cs="楷体"/>
          <w:spacing w:val="87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6"/>
          <w:sz w:val="21"/>
          <w:szCs w:val="21"/>
        </w:rPr>
        <w:t>“严厉”和“严格”</w:t>
      </w:r>
    </w:p>
    <w:p>
      <w:pPr>
        <w:spacing w:before="173" w:line="340" w:lineRule="auto"/>
        <w:ind w:left="35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1"/>
          <w:sz w:val="21"/>
          <w:szCs w:val="21"/>
        </w:rPr>
        <w:t>词的</w:t>
      </w:r>
      <w:r>
        <w:rPr>
          <w:rFonts w:ascii="楷体" w:eastAsia="楷体" w:hAnsi="楷体" w:cs="楷体"/>
          <w:spacing w:val="-11"/>
          <w:sz w:val="21"/>
          <w:szCs w:val="21"/>
          <w:u w:val="single" w:color="auto"/>
        </w:rPr>
        <w:t>用法</w:t>
      </w:r>
      <w:r>
        <w:rPr>
          <w:rFonts w:ascii="楷体" w:eastAsia="楷体" w:hAnsi="楷体" w:cs="楷体"/>
          <w:spacing w:val="-11"/>
          <w:sz w:val="21"/>
          <w:szCs w:val="21"/>
        </w:rPr>
        <w:t>上辨析，适用对象不同：  “希望”〔自己〕和“期望”</w:t>
      </w:r>
      <w:r>
        <w:rPr>
          <w:rFonts w:ascii="楷体" w:eastAsia="楷体" w:hAnsi="楷体" w:cs="楷体"/>
          <w:spacing w:val="65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12"/>
          <w:sz w:val="21"/>
          <w:szCs w:val="21"/>
        </w:rPr>
        <w:t>〔别人〕</w:t>
      </w:r>
    </w:p>
    <w:p>
      <w:pPr>
        <w:spacing w:before="1" w:line="225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3"/>
          <w:sz w:val="21"/>
          <w:szCs w:val="21"/>
        </w:rPr>
        <w:t>〔3〕</w:t>
      </w:r>
      <w:r>
        <w:rPr>
          <w:rFonts w:ascii="楷体" w:eastAsia="楷体" w:hAnsi="楷体" w:cs="楷体"/>
          <w:b/>
          <w:bCs/>
          <w:spacing w:val="-13"/>
          <w:sz w:val="21"/>
          <w:szCs w:val="21"/>
        </w:rPr>
        <w:t>反义词：</w:t>
      </w:r>
    </w:p>
    <w:p>
      <w:pPr>
        <w:spacing w:before="119" w:line="400" w:lineRule="exact"/>
        <w:ind w:left="10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2"/>
          <w:position w:val="14"/>
          <w:sz w:val="21"/>
          <w:szCs w:val="21"/>
        </w:rPr>
        <w:t>绝对反义词：</w:t>
      </w:r>
      <w:r>
        <w:rPr>
          <w:rFonts w:ascii="楷体" w:eastAsia="楷体" w:hAnsi="楷体" w:cs="楷体"/>
          <w:spacing w:val="87"/>
          <w:position w:val="14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12"/>
          <w:position w:val="14"/>
          <w:sz w:val="21"/>
          <w:szCs w:val="21"/>
        </w:rPr>
        <w:t>“生”→ “死”;</w:t>
      </w:r>
      <w:r>
        <w:rPr>
          <w:rFonts w:ascii="楷体" w:eastAsia="楷体" w:hAnsi="楷体" w:cs="楷体"/>
          <w:spacing w:val="45"/>
          <w:position w:val="14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12"/>
          <w:position w:val="14"/>
          <w:sz w:val="21"/>
          <w:szCs w:val="21"/>
        </w:rPr>
        <w:t>“富”→ “穷”</w:t>
      </w:r>
      <w:r>
        <w:rPr>
          <w:rFonts w:ascii="楷体" w:eastAsia="楷体" w:hAnsi="楷体" w:cs="楷体"/>
          <w:spacing w:val="75"/>
          <w:position w:val="14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12"/>
          <w:position w:val="14"/>
          <w:sz w:val="21"/>
          <w:szCs w:val="21"/>
        </w:rPr>
        <w:t>辨析角度：意义和感情色彩</w:t>
      </w:r>
    </w:p>
    <w:p>
      <w:pPr>
        <w:spacing w:line="222" w:lineRule="auto"/>
        <w:ind w:left="10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2"/>
          <w:sz w:val="21"/>
          <w:szCs w:val="21"/>
        </w:rPr>
        <w:t>相对反义词：  “前”→ “后”;</w:t>
      </w:r>
      <w:r>
        <w:rPr>
          <w:rFonts w:ascii="楷体" w:eastAsia="楷体" w:hAnsi="楷体" w:cs="楷体"/>
          <w:spacing w:val="46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12"/>
          <w:sz w:val="21"/>
          <w:szCs w:val="21"/>
        </w:rPr>
        <w:t>“高”</w:t>
      </w:r>
      <w:r>
        <w:rPr>
          <w:rFonts w:ascii="楷体" w:eastAsia="楷体" w:hAnsi="楷体" w:cs="楷体"/>
          <w:spacing w:val="-67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12"/>
          <w:sz w:val="21"/>
          <w:szCs w:val="21"/>
        </w:rPr>
        <w:t>→ “低”</w:t>
      </w:r>
    </w:p>
    <w:p>
      <w:pPr>
        <w:spacing w:before="256" w:line="567" w:lineRule="exact"/>
        <w:ind w:left="108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1"/>
          <w:position w:val="27"/>
          <w:sz w:val="21"/>
          <w:szCs w:val="21"/>
        </w:rPr>
        <w:t>3、</w:t>
      </w:r>
      <w:r>
        <w:rPr>
          <w:rFonts w:ascii="楷体" w:eastAsia="楷体" w:hAnsi="楷体" w:cs="楷体"/>
          <w:spacing w:val="66"/>
          <w:position w:val="27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1"/>
          <w:position w:val="27"/>
          <w:sz w:val="21"/>
          <w:szCs w:val="21"/>
        </w:rPr>
        <w:t>词</w:t>
      </w:r>
      <w:r>
        <w:rPr>
          <w:rFonts w:ascii="楷体" w:eastAsia="楷体" w:hAnsi="楷体" w:cs="楷体"/>
          <w:spacing w:val="-35"/>
          <w:position w:val="27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1"/>
          <w:position w:val="27"/>
          <w:sz w:val="21"/>
          <w:szCs w:val="21"/>
        </w:rPr>
        <w:t>语</w:t>
      </w:r>
      <w:r>
        <w:rPr>
          <w:rFonts w:ascii="楷体" w:eastAsia="楷体" w:hAnsi="楷体" w:cs="楷体"/>
          <w:spacing w:val="-1"/>
          <w:position w:val="27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1"/>
          <w:position w:val="27"/>
          <w:sz w:val="21"/>
          <w:szCs w:val="21"/>
        </w:rPr>
        <w:t>归</w:t>
      </w:r>
      <w:r>
        <w:rPr>
          <w:rFonts w:ascii="楷体" w:eastAsia="楷体" w:hAnsi="楷体" w:cs="楷体"/>
          <w:spacing w:val="-19"/>
          <w:position w:val="27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1"/>
          <w:position w:val="27"/>
          <w:sz w:val="21"/>
          <w:szCs w:val="21"/>
        </w:rPr>
        <w:t>类</w:t>
      </w:r>
      <w:r>
        <w:rPr>
          <w:rFonts w:ascii="楷体" w:eastAsia="楷体" w:hAnsi="楷体" w:cs="楷体"/>
          <w:spacing w:val="-42"/>
          <w:position w:val="27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1"/>
          <w:position w:val="27"/>
          <w:sz w:val="21"/>
          <w:szCs w:val="21"/>
        </w:rPr>
        <w:t>—</w:t>
      </w:r>
      <w:r>
        <w:rPr>
          <w:rFonts w:ascii="楷体" w:eastAsia="楷体" w:hAnsi="楷体" w:cs="楷体"/>
          <w:spacing w:val="-1"/>
          <w:position w:val="27"/>
          <w:sz w:val="21"/>
          <w:szCs w:val="21"/>
        </w:rPr>
        <w:t>—分类记忆法例如：按照植物、动物、水果和蔬菜等等分类。</w:t>
      </w:r>
    </w:p>
    <w:p>
      <w:pPr>
        <w:spacing w:before="1" w:line="227" w:lineRule="auto"/>
        <w:ind w:left="108"/>
        <w:rPr>
          <w:rFonts w:ascii="楷体" w:eastAsia="楷体" w:hAnsi="楷体" w:cs="楷体"/>
          <w:sz w:val="25"/>
          <w:szCs w:val="25"/>
        </w:rPr>
      </w:pPr>
      <w:r>
        <w:rPr>
          <w:rFonts w:ascii="楷体" w:eastAsia="楷体" w:hAnsi="楷体" w:cs="楷体"/>
          <w:b/>
          <w:bCs/>
          <w:spacing w:val="-2"/>
          <w:sz w:val="25"/>
          <w:szCs w:val="25"/>
        </w:rPr>
        <w:t>4、</w:t>
      </w:r>
      <w:r>
        <w:rPr>
          <w:rFonts w:ascii="楷体" w:eastAsia="楷体" w:hAnsi="楷体" w:cs="楷体"/>
          <w:spacing w:val="-24"/>
          <w:sz w:val="25"/>
          <w:szCs w:val="25"/>
        </w:rPr>
        <w:t xml:space="preserve"> </w:t>
      </w:r>
      <w:r>
        <w:rPr>
          <w:rFonts w:ascii="楷体" w:eastAsia="楷体" w:hAnsi="楷体" w:cs="楷体"/>
          <w:b/>
          <w:bCs/>
          <w:spacing w:val="-2"/>
          <w:sz w:val="25"/>
          <w:szCs w:val="25"/>
        </w:rPr>
        <w:t>词语结构</w:t>
      </w:r>
      <w:r>
        <w:rPr>
          <w:rFonts w:ascii="楷体" w:eastAsia="楷体" w:hAnsi="楷体" w:cs="楷体"/>
          <w:spacing w:val="37"/>
          <w:sz w:val="25"/>
          <w:szCs w:val="25"/>
        </w:rPr>
        <w:t xml:space="preserve"> </w:t>
      </w:r>
      <w:r>
        <w:rPr>
          <w:rFonts w:ascii="楷体" w:eastAsia="楷体" w:hAnsi="楷体" w:cs="楷体"/>
          <w:spacing w:val="-2"/>
          <w:sz w:val="25"/>
          <w:szCs w:val="25"/>
        </w:rPr>
        <w:t>一</w:t>
      </w:r>
      <w:r>
        <w:rPr>
          <w:rFonts w:ascii="Times New Roman" w:eastAsia="Times New Roman" w:hAnsi="Times New Roman" w:cs="Times New Roman"/>
          <w:spacing w:val="-2"/>
          <w:sz w:val="25"/>
          <w:szCs w:val="25"/>
        </w:rPr>
        <w:t>AA:</w:t>
      </w:r>
      <w:r>
        <w:rPr>
          <w:rFonts w:ascii="楷体" w:eastAsia="楷体" w:hAnsi="楷体" w:cs="楷体"/>
          <w:spacing w:val="-2"/>
          <w:sz w:val="25"/>
          <w:szCs w:val="25"/>
        </w:rPr>
        <w:t>“一群群”</w:t>
      </w:r>
    </w:p>
    <w:p>
      <w:pPr>
        <w:spacing w:before="280" w:line="227" w:lineRule="auto"/>
        <w:ind w:left="1504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18"/>
          <w:sz w:val="21"/>
          <w:szCs w:val="21"/>
        </w:rPr>
        <w:t>AABB:</w:t>
      </w:r>
      <w:r>
        <w:rPr>
          <w:rFonts w:ascii="Times New Roman" w:eastAsia="Times New Roman" w:hAnsi="Times New Roman" w:cs="Times New Roman"/>
          <w:spacing w:val="13"/>
          <w:w w:val="101"/>
          <w:sz w:val="21"/>
          <w:szCs w:val="21"/>
        </w:rPr>
        <w:t xml:space="preserve">   </w:t>
      </w:r>
      <w:r>
        <w:rPr>
          <w:rFonts w:ascii="楷体" w:eastAsia="楷体" w:hAnsi="楷体" w:cs="楷体"/>
          <w:spacing w:val="-18"/>
          <w:sz w:val="21"/>
          <w:szCs w:val="21"/>
        </w:rPr>
        <w:t>“重重叠叠”、</w:t>
      </w:r>
      <w:r>
        <w:rPr>
          <w:rFonts w:ascii="楷体" w:eastAsia="楷体" w:hAnsi="楷体" w:cs="楷体"/>
          <w:spacing w:val="86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18"/>
          <w:sz w:val="21"/>
          <w:szCs w:val="21"/>
        </w:rPr>
        <w:t>“干干净净”</w:t>
      </w:r>
    </w:p>
    <w:p>
      <w:pPr>
        <w:spacing w:line="227" w:lineRule="auto"/>
        <w:rPr>
          <w:rFonts w:ascii="楷体" w:eastAsia="楷体" w:hAnsi="楷体" w:cs="楷体"/>
        </w:rPr>
        <w:sectPr>
          <w:pgSz w:w="11910" w:h="16840"/>
          <w:pgMar w:top="1272" w:right="1277" w:bottom="0" w:left="1095" w:header="0" w:footer="0" w:gutter="0"/>
          <w:pgNumType w:start="3"/>
          <w:cols w:space="708"/>
        </w:sectPr>
      </w:pPr>
    </w:p>
    <w:p>
      <w:pPr>
        <w:pStyle w:val="BodyText"/>
        <w:spacing w:before="41" w:line="406" w:lineRule="exact"/>
        <w:ind w:left="1490"/>
        <w:rPr>
          <w:rFonts w:ascii="楷体" w:eastAsia="楷体" w:hAnsi="楷体" w:cs="楷体"/>
          <w:sz w:val="20"/>
          <w:szCs w:val="20"/>
        </w:rPr>
      </w:pPr>
      <w:r>
        <w:rPr>
          <w:b/>
          <w:bCs/>
          <w:position w:val="15"/>
          <w:sz w:val="20"/>
          <w:szCs w:val="20"/>
        </w:rPr>
        <w:t>ABAB</w:t>
      </w:r>
      <w:r>
        <w:rPr>
          <w:rFonts w:ascii="楷体" w:eastAsia="楷体" w:hAnsi="楷体" w:cs="楷体"/>
          <w:b/>
          <w:bCs/>
          <w:spacing w:val="12"/>
          <w:position w:val="15"/>
          <w:sz w:val="20"/>
          <w:szCs w:val="20"/>
        </w:rPr>
        <w:t>:“研究研究”</w:t>
      </w:r>
    </w:p>
    <w:p>
      <w:pPr>
        <w:spacing w:line="219" w:lineRule="auto"/>
        <w:ind w:left="110"/>
        <w:rPr>
          <w:rFonts w:ascii="宋体" w:eastAsia="宋体" w:hAnsi="宋体" w:cs="宋体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7"/>
          <w:szCs w:val="27"/>
        </w:rPr>
        <w:t>5</w:t>
      </w:r>
      <w:r>
        <w:rPr>
          <w:rFonts w:ascii="Times New Roman" w:eastAsia="Times New Roman" w:hAnsi="Times New Roman" w:cs="Times New Roman"/>
          <w:b/>
          <w:bCs/>
          <w:spacing w:val="-37"/>
          <w:sz w:val="27"/>
          <w:szCs w:val="27"/>
        </w:rPr>
        <w:t xml:space="preserve"> </w:t>
      </w:r>
      <w:r>
        <w:rPr>
          <w:rFonts w:ascii="宋体" w:eastAsia="宋体" w:hAnsi="宋体" w:cs="宋体"/>
          <w:b/>
          <w:bCs/>
          <w:spacing w:val="2"/>
          <w:sz w:val="27"/>
          <w:szCs w:val="27"/>
        </w:rPr>
        <w:t>、成语和谚语</w:t>
      </w:r>
    </w:p>
    <w:p>
      <w:pPr>
        <w:spacing w:before="290" w:line="219" w:lineRule="auto"/>
        <w:ind w:left="12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12"/>
          <w:sz w:val="20"/>
          <w:szCs w:val="20"/>
        </w:rPr>
        <w:t>诀窍“三多”:多读、多想、多记。</w:t>
      </w:r>
    </w:p>
    <w:p>
      <w:pPr>
        <w:spacing w:before="144" w:line="219" w:lineRule="auto"/>
        <w:ind w:left="3955"/>
        <w:outlineLvl w:val="1"/>
        <w:rPr>
          <w:rFonts w:ascii="宋体" w:eastAsia="宋体" w:hAnsi="宋体" w:cs="宋体"/>
          <w:sz w:val="38"/>
          <w:szCs w:val="38"/>
        </w:rPr>
      </w:pPr>
      <w:r>
        <w:rPr>
          <w:rFonts w:ascii="宋体" w:eastAsia="宋体" w:hAnsi="宋体" w:cs="宋体"/>
          <w:b/>
          <w:bCs/>
          <w:spacing w:val="-13"/>
          <w:sz w:val="38"/>
          <w:szCs w:val="38"/>
        </w:rPr>
        <w:t>四</w:t>
      </w:r>
      <w:r>
        <w:rPr>
          <w:rFonts w:ascii="宋体" w:eastAsia="宋体" w:hAnsi="宋体" w:cs="宋体"/>
          <w:spacing w:val="-34"/>
          <w:sz w:val="38"/>
          <w:szCs w:val="38"/>
        </w:rPr>
        <w:t xml:space="preserve"> </w:t>
      </w:r>
      <w:r>
        <w:rPr>
          <w:rFonts w:ascii="宋体" w:eastAsia="宋体" w:hAnsi="宋体" w:cs="宋体"/>
          <w:b/>
          <w:bCs/>
          <w:spacing w:val="-13"/>
          <w:sz w:val="38"/>
          <w:szCs w:val="38"/>
        </w:rPr>
        <w:t>、语句</w:t>
      </w:r>
    </w:p>
    <w:p>
      <w:pPr>
        <w:spacing w:before="293" w:line="219" w:lineRule="auto"/>
        <w:ind w:left="110"/>
        <w:outlineLvl w:val="2"/>
        <w:rPr>
          <w:rFonts w:ascii="宋体" w:eastAsia="宋体" w:hAnsi="宋体" w:cs="宋体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12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b/>
          <w:bCs/>
          <w:spacing w:val="-22"/>
          <w:sz w:val="20"/>
          <w:szCs w:val="20"/>
        </w:rPr>
        <w:t xml:space="preserve"> </w:t>
      </w:r>
      <w:r>
        <w:rPr>
          <w:rFonts w:ascii="宋体" w:eastAsia="宋体" w:hAnsi="宋体" w:cs="宋体"/>
          <w:b/>
          <w:bCs/>
          <w:spacing w:val="12"/>
          <w:sz w:val="20"/>
          <w:szCs w:val="20"/>
        </w:rPr>
        <w:t>、</w:t>
      </w:r>
      <w:r>
        <w:rPr>
          <w:rFonts w:ascii="宋体" w:eastAsia="宋体" w:hAnsi="宋体" w:cs="宋体"/>
          <w:spacing w:val="12"/>
          <w:sz w:val="20"/>
          <w:szCs w:val="20"/>
        </w:rPr>
        <w:t xml:space="preserve"> </w:t>
      </w:r>
      <w:r>
        <w:rPr>
          <w:rFonts w:ascii="宋体" w:eastAsia="宋体" w:hAnsi="宋体" w:cs="宋体"/>
          <w:b/>
          <w:bCs/>
          <w:spacing w:val="12"/>
          <w:sz w:val="20"/>
          <w:szCs w:val="20"/>
        </w:rPr>
        <w:t>单句：由主语和谓语组成。根据应用分为四种：陈述句〔表达说明〕;疑问句〔询问、提问〕;</w:t>
      </w:r>
    </w:p>
    <w:p>
      <w:pPr>
        <w:spacing w:before="306" w:line="219" w:lineRule="auto"/>
        <w:ind w:left="13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13"/>
          <w:sz w:val="20"/>
          <w:szCs w:val="20"/>
        </w:rPr>
        <w:t>祈使句〔要求、希望或命令别人做什么〕;感慨句：表达</w:t>
      </w:r>
      <w:r>
        <w:rPr>
          <w:rFonts w:ascii="宋体" w:eastAsia="宋体" w:hAnsi="宋体" w:cs="宋体"/>
          <w:spacing w:val="12"/>
          <w:sz w:val="20"/>
          <w:szCs w:val="20"/>
        </w:rPr>
        <w:t>某种强烈感情〕</w:t>
      </w:r>
    </w:p>
    <w:p>
      <w:pPr>
        <w:spacing w:before="163" w:line="219" w:lineRule="auto"/>
        <w:ind w:left="100"/>
        <w:outlineLvl w:val="2"/>
        <w:rPr>
          <w:rFonts w:ascii="宋体" w:eastAsia="宋体" w:hAnsi="宋体" w:cs="宋体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b/>
          <w:bCs/>
          <w:spacing w:val="-35"/>
          <w:sz w:val="26"/>
          <w:szCs w:val="26"/>
        </w:rPr>
        <w:t xml:space="preserve"> </w:t>
      </w:r>
      <w:r>
        <w:rPr>
          <w:rFonts w:ascii="宋体" w:eastAsia="宋体" w:hAnsi="宋体" w:cs="宋体"/>
          <w:b/>
          <w:bCs/>
          <w:spacing w:val="-2"/>
          <w:sz w:val="26"/>
          <w:szCs w:val="26"/>
        </w:rPr>
        <w:t>、复句：</w:t>
      </w:r>
    </w:p>
    <w:p>
      <w:pPr>
        <w:spacing w:before="305" w:line="222" w:lineRule="auto"/>
        <w:rPr>
          <w:rFonts w:ascii="楷体" w:eastAsia="楷体" w:hAnsi="楷体" w:cs="楷体"/>
          <w:sz w:val="20"/>
          <w:szCs w:val="20"/>
        </w:rPr>
      </w:pPr>
      <w:r>
        <w:rPr>
          <w:rFonts w:ascii="宋体" w:eastAsia="宋体" w:hAnsi="宋体" w:cs="宋体"/>
          <w:spacing w:val="7"/>
          <w:sz w:val="20"/>
          <w:szCs w:val="20"/>
        </w:rPr>
        <w:t>〔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1</w:t>
      </w:r>
      <w:r>
        <w:rPr>
          <w:rFonts w:ascii="宋体" w:eastAsia="宋体" w:hAnsi="宋体" w:cs="宋体"/>
          <w:spacing w:val="7"/>
          <w:sz w:val="20"/>
          <w:szCs w:val="20"/>
        </w:rPr>
        <w:t>〕</w:t>
      </w:r>
      <w:r>
        <w:rPr>
          <w:rFonts w:ascii="宋体" w:eastAsia="宋体" w:hAnsi="宋体" w:cs="宋体"/>
          <w:spacing w:val="70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7"/>
          <w:sz w:val="20"/>
          <w:szCs w:val="20"/>
        </w:rPr>
        <w:t>并列关系：</w:t>
      </w:r>
      <w:r>
        <w:rPr>
          <w:rFonts w:ascii="楷体" w:eastAsia="楷体" w:hAnsi="楷体" w:cs="楷体"/>
          <w:spacing w:val="69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7"/>
          <w:sz w:val="20"/>
          <w:szCs w:val="20"/>
        </w:rPr>
        <w:t>……也………………又……,一边……一边……,有时……有时……,不是……而</w:t>
      </w:r>
      <w:r>
        <w:rPr>
          <w:rFonts w:ascii="楷体" w:eastAsia="楷体" w:hAnsi="楷体" w:cs="楷体"/>
          <w:spacing w:val="6"/>
          <w:sz w:val="20"/>
          <w:szCs w:val="20"/>
        </w:rPr>
        <w:t>是…</w:t>
      </w:r>
    </w:p>
    <w:p>
      <w:pPr>
        <w:spacing w:before="160" w:line="222" w:lineRule="auto"/>
        <w:rPr>
          <w:rFonts w:ascii="楷体" w:eastAsia="楷体" w:hAnsi="楷体" w:cs="楷体"/>
          <w:sz w:val="20"/>
          <w:szCs w:val="20"/>
        </w:rPr>
      </w:pPr>
      <w:r>
        <w:rPr>
          <w:rFonts w:ascii="宋体" w:eastAsia="宋体" w:hAnsi="宋体" w:cs="宋体"/>
          <w:spacing w:val="-4"/>
          <w:sz w:val="20"/>
          <w:szCs w:val="20"/>
        </w:rPr>
        <w:t>〔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2</w:t>
      </w:r>
      <w:r>
        <w:rPr>
          <w:rFonts w:ascii="宋体" w:eastAsia="宋体" w:hAnsi="宋体" w:cs="宋体"/>
          <w:spacing w:val="-4"/>
          <w:sz w:val="20"/>
          <w:szCs w:val="20"/>
        </w:rPr>
        <w:t>〕</w:t>
      </w:r>
      <w:r>
        <w:rPr>
          <w:rFonts w:ascii="宋体" w:eastAsia="宋体" w:hAnsi="宋体" w:cs="宋体"/>
          <w:spacing w:val="85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-4"/>
          <w:sz w:val="20"/>
          <w:szCs w:val="20"/>
        </w:rPr>
        <w:t>递进关系：不但……而且………………还</w:t>
      </w:r>
      <w:r>
        <w:rPr>
          <w:rFonts w:ascii="楷体" w:eastAsia="楷体" w:hAnsi="楷体" w:cs="楷体"/>
          <w:spacing w:val="-55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-4"/>
          <w:sz w:val="20"/>
          <w:szCs w:val="20"/>
        </w:rPr>
        <w:t>…</w:t>
      </w:r>
      <w:r>
        <w:rPr>
          <w:rFonts w:ascii="楷体" w:eastAsia="楷体" w:hAnsi="楷体" w:cs="楷体"/>
          <w:spacing w:val="-54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-4"/>
          <w:sz w:val="20"/>
          <w:szCs w:val="20"/>
        </w:rPr>
        <w:t>…</w:t>
      </w:r>
      <w:r>
        <w:rPr>
          <w:rFonts w:ascii="楷体" w:eastAsia="楷体" w:hAnsi="楷体" w:cs="楷体"/>
          <w:spacing w:val="-64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-4"/>
          <w:sz w:val="20"/>
          <w:szCs w:val="20"/>
        </w:rPr>
        <w:t>,</w:t>
      </w:r>
      <w:r>
        <w:rPr>
          <w:rFonts w:ascii="楷体" w:eastAsia="楷体" w:hAnsi="楷体" w:cs="楷体"/>
          <w:spacing w:val="-53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-4"/>
          <w:sz w:val="20"/>
          <w:szCs w:val="20"/>
        </w:rPr>
        <w:t>…</w:t>
      </w:r>
      <w:r>
        <w:rPr>
          <w:rFonts w:ascii="楷体" w:eastAsia="楷体" w:hAnsi="楷体" w:cs="楷体"/>
          <w:spacing w:val="-54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-4"/>
          <w:sz w:val="20"/>
          <w:szCs w:val="20"/>
        </w:rPr>
        <w:t>…</w:t>
      </w:r>
      <w:r>
        <w:rPr>
          <w:rFonts w:ascii="楷体" w:eastAsia="楷体" w:hAnsi="楷体" w:cs="楷体"/>
          <w:spacing w:val="-65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-4"/>
          <w:sz w:val="20"/>
          <w:szCs w:val="20"/>
        </w:rPr>
        <w:t>甚至</w:t>
      </w:r>
      <w:r>
        <w:rPr>
          <w:rFonts w:ascii="楷体" w:eastAsia="楷体" w:hAnsi="楷体" w:cs="楷体"/>
          <w:spacing w:val="-53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-4"/>
          <w:sz w:val="20"/>
          <w:szCs w:val="20"/>
        </w:rPr>
        <w:t>…</w:t>
      </w:r>
      <w:r>
        <w:rPr>
          <w:rFonts w:ascii="楷体" w:eastAsia="楷体" w:hAnsi="楷体" w:cs="楷体"/>
          <w:spacing w:val="-54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-4"/>
          <w:sz w:val="20"/>
          <w:szCs w:val="20"/>
        </w:rPr>
        <w:t>…</w:t>
      </w:r>
      <w:r>
        <w:rPr>
          <w:rFonts w:ascii="楷体" w:eastAsia="楷体" w:hAnsi="楷体" w:cs="楷体"/>
          <w:spacing w:val="-64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-4"/>
          <w:sz w:val="20"/>
          <w:szCs w:val="20"/>
        </w:rPr>
        <w:t>,</w:t>
      </w:r>
      <w:r>
        <w:rPr>
          <w:rFonts w:ascii="楷体" w:eastAsia="楷体" w:hAnsi="楷体" w:cs="楷体"/>
          <w:spacing w:val="-54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-4"/>
          <w:sz w:val="20"/>
          <w:szCs w:val="20"/>
        </w:rPr>
        <w:t>…</w:t>
      </w:r>
      <w:r>
        <w:rPr>
          <w:rFonts w:ascii="楷体" w:eastAsia="楷体" w:hAnsi="楷体" w:cs="楷体"/>
          <w:spacing w:val="-54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-4"/>
          <w:sz w:val="20"/>
          <w:szCs w:val="20"/>
        </w:rPr>
        <w:t>…</w:t>
      </w:r>
      <w:r>
        <w:rPr>
          <w:rFonts w:ascii="楷体" w:eastAsia="楷体" w:hAnsi="楷体" w:cs="楷体"/>
          <w:spacing w:val="-64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-4"/>
          <w:sz w:val="20"/>
          <w:szCs w:val="20"/>
        </w:rPr>
        <w:t>也…</w:t>
      </w:r>
      <w:r>
        <w:rPr>
          <w:rFonts w:ascii="楷体" w:eastAsia="楷体" w:hAnsi="楷体" w:cs="楷体"/>
          <w:spacing w:val="-54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-4"/>
          <w:sz w:val="20"/>
          <w:szCs w:val="20"/>
        </w:rPr>
        <w:t>…</w:t>
      </w:r>
    </w:p>
    <w:p>
      <w:pPr>
        <w:spacing w:before="159" w:line="222" w:lineRule="auto"/>
        <w:rPr>
          <w:rFonts w:ascii="楷体" w:eastAsia="楷体" w:hAnsi="楷体" w:cs="楷体"/>
          <w:sz w:val="20"/>
          <w:szCs w:val="20"/>
        </w:rPr>
      </w:pPr>
      <w:r>
        <w:rPr>
          <w:rFonts w:ascii="宋体" w:eastAsia="宋体" w:hAnsi="宋体" w:cs="宋体"/>
          <w:spacing w:val="11"/>
          <w:sz w:val="20"/>
          <w:szCs w:val="20"/>
        </w:rPr>
        <w:t>〔</w:t>
      </w:r>
      <w:r>
        <w:rPr>
          <w:rFonts w:ascii="Times New Roman" w:eastAsia="Times New Roman" w:hAnsi="Times New Roman" w:cs="Times New Roman"/>
          <w:spacing w:val="11"/>
          <w:sz w:val="20"/>
          <w:szCs w:val="20"/>
        </w:rPr>
        <w:t>3</w:t>
      </w:r>
      <w:r>
        <w:rPr>
          <w:rFonts w:ascii="宋体" w:eastAsia="宋体" w:hAnsi="宋体" w:cs="宋体"/>
          <w:spacing w:val="11"/>
          <w:sz w:val="20"/>
          <w:szCs w:val="20"/>
        </w:rPr>
        <w:t>〕</w:t>
      </w:r>
      <w:r>
        <w:rPr>
          <w:rFonts w:ascii="宋体" w:eastAsia="宋体" w:hAnsi="宋体" w:cs="宋体"/>
          <w:spacing w:val="61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11"/>
          <w:sz w:val="20"/>
          <w:szCs w:val="20"/>
        </w:rPr>
        <w:t>选择关系：</w:t>
      </w:r>
      <w:r>
        <w:rPr>
          <w:rFonts w:ascii="楷体" w:eastAsia="楷体" w:hAnsi="楷体" w:cs="楷体"/>
          <w:spacing w:val="70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11"/>
          <w:sz w:val="20"/>
          <w:szCs w:val="20"/>
        </w:rPr>
        <w:t>……或者………</w:t>
      </w:r>
      <w:r>
        <w:rPr>
          <w:rFonts w:ascii="楷体" w:eastAsia="楷体" w:hAnsi="楷体" w:cs="楷体"/>
          <w:spacing w:val="-50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11"/>
          <w:sz w:val="20"/>
          <w:szCs w:val="20"/>
        </w:rPr>
        <w:t>是……还是……,不是……就</w:t>
      </w:r>
      <w:r>
        <w:rPr>
          <w:rFonts w:ascii="楷体" w:eastAsia="楷体" w:hAnsi="楷体" w:cs="楷体"/>
          <w:spacing w:val="10"/>
          <w:sz w:val="20"/>
          <w:szCs w:val="20"/>
        </w:rPr>
        <w:t>是……,要么……要么…,与其……不</w:t>
      </w:r>
    </w:p>
    <w:p>
      <w:pPr>
        <w:spacing w:before="155" w:line="265" w:lineRule="exact"/>
        <w:ind w:left="100"/>
        <w:rPr>
          <w:rFonts w:ascii="楷体" w:eastAsia="楷体" w:hAnsi="楷体" w:cs="楷体"/>
          <w:sz w:val="20"/>
          <w:szCs w:val="20"/>
        </w:rPr>
      </w:pPr>
      <w:r>
        <w:rPr>
          <w:rFonts w:ascii="楷体" w:eastAsia="楷体" w:hAnsi="楷体" w:cs="楷体"/>
          <w:spacing w:val="20"/>
          <w:sz w:val="20"/>
          <w:szCs w:val="20"/>
        </w:rPr>
        <w:t>如…</w:t>
      </w:r>
    </w:p>
    <w:p>
      <w:pPr>
        <w:spacing w:before="129" w:line="220" w:lineRule="auto"/>
        <w:rPr>
          <w:rFonts w:ascii="楷体" w:eastAsia="楷体" w:hAnsi="楷体" w:cs="楷体"/>
          <w:sz w:val="20"/>
          <w:szCs w:val="20"/>
        </w:rPr>
      </w:pPr>
      <w:r>
        <w:rPr>
          <w:rFonts w:ascii="宋体" w:eastAsia="宋体" w:hAnsi="宋体" w:cs="宋体"/>
          <w:spacing w:val="3"/>
          <w:sz w:val="20"/>
          <w:szCs w:val="20"/>
        </w:rPr>
        <w:t>〔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45"/>
          <w:w w:val="101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3"/>
          <w:sz w:val="20"/>
          <w:szCs w:val="20"/>
        </w:rPr>
        <w:t>〕转折关系：虽然……但是，</w:t>
      </w:r>
      <w:r>
        <w:rPr>
          <w:rFonts w:ascii="楷体" w:eastAsia="楷体" w:hAnsi="楷体" w:cs="楷体"/>
          <w:spacing w:val="88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3"/>
          <w:sz w:val="20"/>
          <w:szCs w:val="20"/>
        </w:rPr>
        <w:t>……可是………………然而……,尽管……还是，</w:t>
      </w:r>
      <w:r>
        <w:rPr>
          <w:rFonts w:ascii="楷体" w:eastAsia="楷体" w:hAnsi="楷体" w:cs="楷体"/>
          <w:spacing w:val="81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3"/>
          <w:sz w:val="20"/>
          <w:szCs w:val="20"/>
        </w:rPr>
        <w:t>……却</w:t>
      </w:r>
      <w:r>
        <w:rPr>
          <w:rFonts w:ascii="楷体" w:eastAsia="楷体" w:hAnsi="楷体" w:cs="楷体"/>
          <w:spacing w:val="-62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3"/>
          <w:sz w:val="20"/>
          <w:szCs w:val="20"/>
        </w:rPr>
        <w:t>……</w:t>
      </w:r>
    </w:p>
    <w:p>
      <w:pPr>
        <w:spacing w:before="183" w:line="222" w:lineRule="auto"/>
        <w:rPr>
          <w:rFonts w:ascii="楷体" w:eastAsia="楷体" w:hAnsi="楷体" w:cs="楷体"/>
          <w:sz w:val="20"/>
          <w:szCs w:val="20"/>
        </w:rPr>
      </w:pPr>
      <w:r>
        <w:rPr>
          <w:rFonts w:ascii="宋体" w:eastAsia="宋体" w:hAnsi="宋体" w:cs="宋体"/>
          <w:spacing w:val="6"/>
          <w:sz w:val="20"/>
          <w:szCs w:val="20"/>
        </w:rPr>
        <w:t>〔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5</w:t>
      </w:r>
      <w:r>
        <w:rPr>
          <w:rFonts w:ascii="宋体" w:eastAsia="宋体" w:hAnsi="宋体" w:cs="宋体"/>
          <w:spacing w:val="6"/>
          <w:sz w:val="20"/>
          <w:szCs w:val="20"/>
        </w:rPr>
        <w:t>〕</w:t>
      </w:r>
      <w:r>
        <w:rPr>
          <w:rFonts w:ascii="宋体" w:eastAsia="宋体" w:hAnsi="宋体" w:cs="宋体"/>
          <w:spacing w:val="107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6"/>
          <w:sz w:val="20"/>
          <w:szCs w:val="20"/>
        </w:rPr>
        <w:t>假设关系：如果……就…………即使……也……,要是……才……</w:t>
      </w:r>
    </w:p>
    <w:p>
      <w:pPr>
        <w:spacing w:before="159" w:line="222" w:lineRule="auto"/>
        <w:rPr>
          <w:rFonts w:ascii="楷体" w:eastAsia="楷体" w:hAnsi="楷体" w:cs="楷体"/>
          <w:sz w:val="20"/>
          <w:szCs w:val="20"/>
        </w:rPr>
      </w:pPr>
      <w:r>
        <w:rPr>
          <w:rFonts w:ascii="宋体" w:eastAsia="宋体" w:hAnsi="宋体" w:cs="宋体"/>
          <w:spacing w:val="14"/>
          <w:sz w:val="20"/>
          <w:szCs w:val="20"/>
        </w:rPr>
        <w:t>〔</w:t>
      </w:r>
      <w:r>
        <w:rPr>
          <w:rFonts w:ascii="Times New Roman" w:eastAsia="Times New Roman" w:hAnsi="Times New Roman" w:cs="Times New Roman"/>
          <w:spacing w:val="14"/>
          <w:sz w:val="20"/>
          <w:szCs w:val="20"/>
        </w:rPr>
        <w:t>6</w:t>
      </w:r>
      <w:r>
        <w:rPr>
          <w:rFonts w:ascii="宋体" w:eastAsia="宋体" w:hAnsi="宋体" w:cs="宋体"/>
          <w:spacing w:val="14"/>
          <w:sz w:val="20"/>
          <w:szCs w:val="20"/>
        </w:rPr>
        <w:t>〕</w:t>
      </w:r>
      <w:r>
        <w:rPr>
          <w:rFonts w:ascii="宋体" w:eastAsia="宋体" w:hAnsi="宋体" w:cs="宋体"/>
          <w:spacing w:val="5"/>
          <w:sz w:val="20"/>
          <w:szCs w:val="20"/>
        </w:rPr>
        <w:t xml:space="preserve">  </w:t>
      </w:r>
      <w:r>
        <w:rPr>
          <w:rFonts w:ascii="楷体" w:eastAsia="楷体" w:hAnsi="楷体" w:cs="楷体"/>
          <w:spacing w:val="14"/>
          <w:sz w:val="20"/>
          <w:szCs w:val="20"/>
        </w:rPr>
        <w:t>条件关系：只有……才………</w:t>
      </w:r>
      <w:r>
        <w:rPr>
          <w:rFonts w:ascii="楷体" w:eastAsia="楷体" w:hAnsi="楷体" w:cs="楷体"/>
          <w:spacing w:val="-20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14"/>
          <w:sz w:val="20"/>
          <w:szCs w:val="20"/>
        </w:rPr>
        <w:t>只要……就……,除非……才……,无论…</w:t>
      </w:r>
      <w:r>
        <w:rPr>
          <w:rFonts w:ascii="楷体" w:eastAsia="楷体" w:hAnsi="楷体" w:cs="楷体"/>
          <w:spacing w:val="13"/>
          <w:sz w:val="20"/>
          <w:szCs w:val="20"/>
        </w:rPr>
        <w:t>…都……,任凭…</w:t>
      </w:r>
      <w:r>
        <w:rPr>
          <w:rFonts w:ascii="楷体" w:eastAsia="楷体" w:hAnsi="楷体" w:cs="楷体"/>
          <w:spacing w:val="-58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13"/>
          <w:sz w:val="20"/>
          <w:szCs w:val="20"/>
        </w:rPr>
        <w:t>…</w:t>
      </w:r>
    </w:p>
    <w:p>
      <w:pPr>
        <w:spacing w:before="150" w:line="222" w:lineRule="auto"/>
        <w:rPr>
          <w:rFonts w:ascii="楷体" w:eastAsia="楷体" w:hAnsi="楷体" w:cs="楷体"/>
          <w:sz w:val="20"/>
          <w:szCs w:val="20"/>
        </w:rPr>
      </w:pPr>
      <w:r>
        <w:rPr>
          <w:rFonts w:ascii="宋体" w:eastAsia="宋体" w:hAnsi="宋体" w:cs="宋体"/>
          <w:spacing w:val="11"/>
          <w:sz w:val="20"/>
          <w:szCs w:val="20"/>
        </w:rPr>
        <w:t>〔</w:t>
      </w:r>
      <w:r>
        <w:rPr>
          <w:rFonts w:ascii="Times New Roman" w:eastAsia="Times New Roman" w:hAnsi="Times New Roman" w:cs="Times New Roman"/>
          <w:spacing w:val="1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37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11"/>
          <w:sz w:val="20"/>
          <w:szCs w:val="20"/>
        </w:rPr>
        <w:t>〕因果关系：因为</w:t>
      </w:r>
      <w:r>
        <w:rPr>
          <w:rFonts w:ascii="楷体" w:eastAsia="楷体" w:hAnsi="楷体" w:cs="楷体"/>
          <w:spacing w:val="-17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11"/>
          <w:sz w:val="20"/>
          <w:szCs w:val="20"/>
        </w:rPr>
        <w:t>…</w:t>
      </w:r>
      <w:r>
        <w:rPr>
          <w:rFonts w:ascii="楷体" w:eastAsia="楷体" w:hAnsi="楷体" w:cs="楷体"/>
          <w:spacing w:val="-46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11"/>
          <w:sz w:val="20"/>
          <w:szCs w:val="20"/>
        </w:rPr>
        <w:t>…</w:t>
      </w:r>
      <w:r>
        <w:rPr>
          <w:rFonts w:ascii="楷体" w:eastAsia="楷体" w:hAnsi="楷体" w:cs="楷体"/>
          <w:spacing w:val="-58"/>
          <w:sz w:val="20"/>
          <w:szCs w:val="20"/>
        </w:rPr>
        <w:t xml:space="preserve"> </w:t>
      </w:r>
      <w:r>
        <w:rPr>
          <w:rFonts w:ascii="楷体" w:eastAsia="楷体" w:hAnsi="楷体" w:cs="楷体"/>
          <w:spacing w:val="11"/>
          <w:sz w:val="20"/>
          <w:szCs w:val="20"/>
        </w:rPr>
        <w:t>所以………………因此……,之所以……是因为……,既然……就……</w:t>
      </w:r>
    </w:p>
    <w:p>
      <w:pPr>
        <w:spacing w:before="253" w:line="219" w:lineRule="auto"/>
        <w:ind w:left="110"/>
        <w:outlineLvl w:val="3"/>
        <w:rPr>
          <w:rFonts w:ascii="宋体" w:eastAsia="宋体" w:hAnsi="宋体" w:cs="宋体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19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b/>
          <w:bCs/>
          <w:spacing w:val="-29"/>
          <w:sz w:val="20"/>
          <w:szCs w:val="20"/>
        </w:rPr>
        <w:t xml:space="preserve"> </w:t>
      </w:r>
      <w:r>
        <w:rPr>
          <w:rFonts w:ascii="宋体" w:eastAsia="宋体" w:hAnsi="宋体" w:cs="宋体"/>
          <w:b/>
          <w:bCs/>
          <w:spacing w:val="19"/>
          <w:sz w:val="20"/>
          <w:szCs w:val="20"/>
        </w:rPr>
        <w:t>、</w:t>
      </w:r>
      <w:r>
        <w:rPr>
          <w:rFonts w:ascii="宋体" w:eastAsia="宋体" w:hAnsi="宋体" w:cs="宋体"/>
          <w:spacing w:val="19"/>
          <w:sz w:val="20"/>
          <w:szCs w:val="20"/>
        </w:rPr>
        <w:t xml:space="preserve">  </w:t>
      </w:r>
      <w:r>
        <w:rPr>
          <w:rFonts w:ascii="宋体" w:eastAsia="宋体" w:hAnsi="宋体" w:cs="宋体"/>
          <w:b/>
          <w:bCs/>
          <w:spacing w:val="19"/>
          <w:sz w:val="20"/>
          <w:szCs w:val="20"/>
        </w:rPr>
        <w:t>理解句意的方法：〔1〕抓住重点词语理解</w:t>
      </w:r>
      <w:r>
        <w:rPr>
          <w:rFonts w:ascii="宋体" w:eastAsia="宋体" w:hAnsi="宋体" w:cs="宋体"/>
          <w:spacing w:val="45"/>
          <w:sz w:val="20"/>
          <w:szCs w:val="20"/>
        </w:rPr>
        <w:t xml:space="preserve">  </w:t>
      </w:r>
      <w:r>
        <w:rPr>
          <w:rFonts w:ascii="宋体" w:eastAsia="宋体" w:hAnsi="宋体" w:cs="宋体"/>
          <w:b/>
          <w:bCs/>
          <w:spacing w:val="19"/>
          <w:sz w:val="20"/>
          <w:szCs w:val="20"/>
        </w:rPr>
        <w:t>〔2〕联</w:t>
      </w:r>
      <w:r>
        <w:rPr>
          <w:rFonts w:ascii="宋体" w:eastAsia="宋体" w:hAnsi="宋体" w:cs="宋体"/>
          <w:b/>
          <w:bCs/>
          <w:spacing w:val="18"/>
          <w:sz w:val="20"/>
          <w:szCs w:val="20"/>
        </w:rPr>
        <w:t>系上下文理解</w:t>
      </w:r>
    </w:p>
    <w:p>
      <w:pPr>
        <w:spacing w:before="303" w:line="219" w:lineRule="auto"/>
        <w:ind w:left="99"/>
        <w:outlineLvl w:val="2"/>
        <w:rPr>
          <w:rFonts w:ascii="宋体" w:eastAsia="宋体" w:hAnsi="宋体" w:cs="宋体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7"/>
          <w:szCs w:val="27"/>
        </w:rPr>
        <w:t>4</w:t>
      </w:r>
      <w:r>
        <w:rPr>
          <w:rFonts w:ascii="Times New Roman" w:eastAsia="Times New Roman" w:hAnsi="Times New Roman" w:cs="Times New Roman"/>
          <w:b/>
          <w:bCs/>
          <w:spacing w:val="-34"/>
          <w:sz w:val="27"/>
          <w:szCs w:val="27"/>
        </w:rPr>
        <w:t xml:space="preserve"> </w:t>
      </w:r>
      <w:r>
        <w:rPr>
          <w:rFonts w:ascii="宋体" w:eastAsia="宋体" w:hAnsi="宋体" w:cs="宋体"/>
          <w:b/>
          <w:bCs/>
          <w:spacing w:val="3"/>
          <w:sz w:val="27"/>
          <w:szCs w:val="27"/>
        </w:rPr>
        <w:t>、</w:t>
      </w:r>
      <w:r>
        <w:rPr>
          <w:rFonts w:ascii="宋体" w:eastAsia="宋体" w:hAnsi="宋体" w:cs="宋体"/>
          <w:spacing w:val="3"/>
          <w:sz w:val="27"/>
          <w:szCs w:val="27"/>
        </w:rPr>
        <w:t xml:space="preserve"> </w:t>
      </w:r>
      <w:r>
        <w:rPr>
          <w:rFonts w:ascii="宋体" w:eastAsia="宋体" w:hAnsi="宋体" w:cs="宋体"/>
          <w:b/>
          <w:bCs/>
          <w:spacing w:val="3"/>
          <w:sz w:val="27"/>
          <w:szCs w:val="27"/>
        </w:rPr>
        <w:t>扩句、缩句和合并句</w:t>
      </w:r>
    </w:p>
    <w:p>
      <w:pPr>
        <w:pStyle w:val="BodyText"/>
        <w:spacing w:line="301" w:lineRule="auto"/>
      </w:pPr>
    </w:p>
    <w:p>
      <w:pPr>
        <w:spacing w:before="65" w:line="219" w:lineRule="auto"/>
        <w:ind w:left="112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b/>
          <w:bCs/>
          <w:spacing w:val="25"/>
          <w:sz w:val="20"/>
          <w:szCs w:val="20"/>
        </w:rPr>
        <w:t>扩句：加上恰当的词语修饰和限定语。扩句就是通过添加词语，把简单的句子扩充为个具体、</w:t>
      </w:r>
    </w:p>
    <w:p>
      <w:pPr>
        <w:spacing w:before="77" w:line="219" w:lineRule="auto"/>
        <w:ind w:left="13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30"/>
          <w:sz w:val="20"/>
          <w:szCs w:val="20"/>
        </w:rPr>
        <w:t>形象的生动的句子。</w:t>
      </w:r>
    </w:p>
    <w:p>
      <w:pPr>
        <w:pStyle w:val="BodyText"/>
        <w:spacing w:line="255" w:lineRule="auto"/>
      </w:pPr>
    </w:p>
    <w:p>
      <w:pPr>
        <w:spacing w:before="66" w:line="381" w:lineRule="exact"/>
        <w:ind w:left="13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11"/>
          <w:position w:val="13"/>
          <w:sz w:val="20"/>
          <w:szCs w:val="20"/>
        </w:rPr>
        <w:t>扩句的原那么:〔1〕不改变原句的主要成分〔2〕扩充的附加成分必须合理〔3〕如有例句按照例句扩</w:t>
      </w:r>
    </w:p>
    <w:p>
      <w:pPr>
        <w:spacing w:line="220" w:lineRule="auto"/>
        <w:ind w:left="12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-3"/>
          <w:sz w:val="20"/>
          <w:szCs w:val="20"/>
        </w:rPr>
        <w:t>充。</w:t>
      </w:r>
    </w:p>
    <w:p>
      <w:pPr>
        <w:spacing w:before="180" w:line="219" w:lineRule="auto"/>
        <w:ind w:left="11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9"/>
          <w:sz w:val="20"/>
          <w:szCs w:val="20"/>
        </w:rPr>
        <w:t>扩句的方法：〔1〕找句子的主干成分〔2〕在主干词语前面添上适宜的修饰词语  〔3〕检查句子是否</w:t>
      </w:r>
    </w:p>
    <w:p>
      <w:pPr>
        <w:spacing w:before="145" w:line="220" w:lineRule="auto"/>
        <w:ind w:left="110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/>
          <w:spacing w:val="-2"/>
          <w:sz w:val="20"/>
          <w:szCs w:val="20"/>
        </w:rPr>
        <w:t>通顺</w:t>
      </w:r>
    </w:p>
    <w:p>
      <w:pPr>
        <w:spacing w:before="251" w:line="219" w:lineRule="auto"/>
        <w:ind w:left="140"/>
        <w:rPr>
          <w:rFonts w:ascii="宋体" w:eastAsia="宋体" w:hAnsi="宋体" w:cs="宋体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5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26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5"/>
          <w:sz w:val="20"/>
          <w:szCs w:val="20"/>
        </w:rPr>
        <w:t>、</w:t>
      </w:r>
      <w:r>
        <w:rPr>
          <w:rFonts w:ascii="宋体" w:eastAsia="宋体" w:hAnsi="宋体" w:cs="宋体"/>
          <w:spacing w:val="-67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5"/>
          <w:sz w:val="20"/>
          <w:szCs w:val="20"/>
        </w:rPr>
        <w:t>妈</w:t>
      </w:r>
      <w:r>
        <w:rPr>
          <w:rFonts w:ascii="宋体" w:eastAsia="宋体" w:hAnsi="宋体" w:cs="宋体"/>
          <w:spacing w:val="-39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5"/>
          <w:sz w:val="20"/>
          <w:szCs w:val="20"/>
        </w:rPr>
        <w:t>妈</w:t>
      </w:r>
      <w:r>
        <w:rPr>
          <w:rFonts w:ascii="宋体" w:eastAsia="宋体" w:hAnsi="宋体" w:cs="宋体"/>
          <w:spacing w:val="-32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5"/>
          <w:sz w:val="20"/>
          <w:szCs w:val="20"/>
        </w:rPr>
        <w:t>买</w:t>
      </w:r>
      <w:r>
        <w:rPr>
          <w:rFonts w:ascii="宋体" w:eastAsia="宋体" w:hAnsi="宋体" w:cs="宋体"/>
          <w:spacing w:val="-40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5"/>
          <w:sz w:val="20"/>
          <w:szCs w:val="20"/>
        </w:rPr>
        <w:t>来</w:t>
      </w:r>
      <w:r>
        <w:rPr>
          <w:rFonts w:ascii="宋体" w:eastAsia="宋体" w:hAnsi="宋体" w:cs="宋体"/>
          <w:spacing w:val="-22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5"/>
          <w:sz w:val="20"/>
          <w:szCs w:val="20"/>
        </w:rPr>
        <w:t>了</w:t>
      </w:r>
      <w:r>
        <w:rPr>
          <w:rFonts w:ascii="宋体" w:eastAsia="宋体" w:hAnsi="宋体" w:cs="宋体"/>
          <w:spacing w:val="-39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5"/>
          <w:sz w:val="20"/>
          <w:szCs w:val="20"/>
        </w:rPr>
        <w:t>桔</w:t>
      </w:r>
      <w:r>
        <w:rPr>
          <w:rFonts w:ascii="宋体" w:eastAsia="宋体" w:hAnsi="宋体" w:cs="宋体"/>
          <w:spacing w:val="-40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5"/>
          <w:sz w:val="20"/>
          <w:szCs w:val="20"/>
        </w:rPr>
        <w:t>子</w:t>
      </w:r>
      <w:r>
        <w:rPr>
          <w:rFonts w:ascii="宋体" w:eastAsia="宋体" w:hAnsi="宋体" w:cs="宋体"/>
          <w:spacing w:val="-20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5"/>
          <w:sz w:val="20"/>
          <w:szCs w:val="20"/>
        </w:rPr>
        <w:t>。 (</w:t>
      </w:r>
      <w:r>
        <w:rPr>
          <w:rFonts w:ascii="宋体" w:eastAsia="宋体" w:hAnsi="宋体" w:cs="宋体"/>
          <w:spacing w:val="-40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5"/>
          <w:sz w:val="20"/>
          <w:szCs w:val="20"/>
        </w:rPr>
        <w:t>扩</w:t>
      </w:r>
      <w:r>
        <w:rPr>
          <w:rFonts w:ascii="宋体" w:eastAsia="宋体" w:hAnsi="宋体" w:cs="宋体"/>
          <w:spacing w:val="-40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5"/>
          <w:sz w:val="20"/>
          <w:szCs w:val="20"/>
        </w:rPr>
        <w:t>句</w:t>
      </w:r>
      <w:r>
        <w:rPr>
          <w:rFonts w:ascii="宋体" w:eastAsia="宋体" w:hAnsi="宋体" w:cs="宋体"/>
          <w:spacing w:val="-39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5"/>
          <w:sz w:val="20"/>
          <w:szCs w:val="20"/>
        </w:rPr>
        <w:t>)</w:t>
      </w:r>
    </w:p>
    <w:p>
      <w:pPr>
        <w:spacing w:before="199" w:line="274" w:lineRule="auto"/>
        <w:ind w:left="120" w:firstLine="130"/>
        <w:rPr>
          <w:rFonts w:ascii="宋体" w:eastAsia="宋体" w:hAnsi="宋体" w:cs="宋体"/>
          <w:sz w:val="20"/>
          <w:szCs w:val="20"/>
        </w:rPr>
      </w:pPr>
      <w:r>
        <w:rPr>
          <w:rFonts w:ascii="Times New Roman" w:eastAsia="Times New Roman" w:hAnsi="Times New Roman" w:cs="Times New Roman"/>
          <w:spacing w:val="35"/>
          <w:sz w:val="20"/>
          <w:szCs w:val="20"/>
        </w:rPr>
        <w:t>(</w:t>
      </w:r>
      <w:r>
        <w:rPr>
          <w:rFonts w:ascii="宋体" w:eastAsia="宋体" w:hAnsi="宋体" w:cs="宋体"/>
          <w:spacing w:val="35"/>
          <w:sz w:val="20"/>
          <w:szCs w:val="20"/>
        </w:rPr>
        <w:t>分析)这句话的意思表达不具体。如果加上修饰限</w:t>
      </w:r>
      <w:r>
        <w:rPr>
          <w:rFonts w:ascii="宋体" w:eastAsia="宋体" w:hAnsi="宋体" w:cs="宋体"/>
          <w:spacing w:val="34"/>
          <w:sz w:val="20"/>
          <w:szCs w:val="20"/>
        </w:rPr>
        <w:t>制的成份就会完整地表达清楚了。</w:t>
      </w:r>
      <w:r>
        <w:rPr>
          <w:rFonts w:ascii="宋体" w:eastAsia="宋体" w:hAnsi="宋体" w:cs="宋体"/>
          <w:spacing w:val="7"/>
          <w:sz w:val="20"/>
          <w:szCs w:val="20"/>
        </w:rPr>
        <w:t xml:space="preserve">   </w:t>
      </w:r>
      <w:r>
        <w:rPr>
          <w:rFonts w:ascii="宋体" w:eastAsia="宋体" w:hAnsi="宋体" w:cs="宋体"/>
          <w:spacing w:val="34"/>
          <w:sz w:val="20"/>
          <w:szCs w:val="20"/>
        </w:rPr>
        <w:t>方</w:t>
      </w:r>
      <w:r>
        <w:rPr>
          <w:rFonts w:ascii="宋体" w:eastAsia="宋体" w:hAnsi="宋体" w:cs="宋体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法 ：先</w:t>
      </w:r>
      <w:r>
        <w:rPr>
          <w:rFonts w:ascii="宋体" w:eastAsia="宋体" w:hAnsi="宋体" w:cs="宋体"/>
          <w:spacing w:val="-4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提</w:t>
      </w:r>
      <w:r>
        <w:rPr>
          <w:rFonts w:ascii="宋体" w:eastAsia="宋体" w:hAnsi="宋体" w:cs="宋体"/>
          <w:spacing w:val="-24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出 问</w:t>
      </w:r>
      <w:r>
        <w:rPr>
          <w:rFonts w:ascii="宋体" w:eastAsia="宋体" w:hAnsi="宋体" w:cs="宋体"/>
          <w:spacing w:val="-42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题</w:t>
      </w:r>
      <w:r>
        <w:rPr>
          <w:rFonts w:ascii="宋体" w:eastAsia="宋体" w:hAnsi="宋体" w:cs="宋体"/>
          <w:spacing w:val="-25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，</w:t>
      </w:r>
      <w:r>
        <w:rPr>
          <w:rFonts w:ascii="宋体" w:eastAsia="宋体" w:hAnsi="宋体" w:cs="宋体"/>
          <w:spacing w:val="-42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谁</w:t>
      </w:r>
      <w:r>
        <w:rPr>
          <w:rFonts w:ascii="宋体" w:eastAsia="宋体" w:hAnsi="宋体" w:cs="宋体"/>
          <w:spacing w:val="-25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的</w:t>
      </w:r>
      <w:r>
        <w:rPr>
          <w:rFonts w:ascii="宋体" w:eastAsia="宋体" w:hAnsi="宋体" w:cs="宋体"/>
          <w:spacing w:val="-4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妈</w:t>
      </w:r>
      <w:r>
        <w:rPr>
          <w:rFonts w:ascii="宋体" w:eastAsia="宋体" w:hAnsi="宋体" w:cs="宋体"/>
          <w:spacing w:val="-4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妈</w:t>
      </w:r>
      <w:r>
        <w:rPr>
          <w:rFonts w:ascii="宋体" w:eastAsia="宋体" w:hAnsi="宋体" w:cs="宋体"/>
          <w:spacing w:val="-39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?</w:t>
      </w:r>
      <w:r>
        <w:rPr>
          <w:rFonts w:ascii="宋体" w:eastAsia="宋体" w:hAnsi="宋体" w:cs="宋体"/>
          <w:spacing w:val="-42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在</w:t>
      </w:r>
      <w:r>
        <w:rPr>
          <w:rFonts w:ascii="宋体" w:eastAsia="宋体" w:hAnsi="宋体" w:cs="宋体"/>
          <w:spacing w:val="-34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哪</w:t>
      </w:r>
      <w:r>
        <w:rPr>
          <w:rFonts w:ascii="宋体" w:eastAsia="宋体" w:hAnsi="宋体" w:cs="宋体"/>
          <w:spacing w:val="-38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儿</w:t>
      </w:r>
      <w:r>
        <w:rPr>
          <w:rFonts w:ascii="宋体" w:eastAsia="宋体" w:hAnsi="宋体" w:cs="宋体"/>
          <w:spacing w:val="-33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买</w:t>
      </w:r>
      <w:r>
        <w:rPr>
          <w:rFonts w:ascii="宋体" w:eastAsia="宋体" w:hAnsi="宋体" w:cs="宋体"/>
          <w:spacing w:val="-4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桔</w:t>
      </w:r>
      <w:r>
        <w:rPr>
          <w:rFonts w:ascii="宋体" w:eastAsia="宋体" w:hAnsi="宋体" w:cs="宋体"/>
          <w:spacing w:val="-4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子</w:t>
      </w:r>
      <w:r>
        <w:rPr>
          <w:rFonts w:ascii="宋体" w:eastAsia="宋体" w:hAnsi="宋体" w:cs="宋体"/>
          <w:spacing w:val="-39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?</w:t>
      </w:r>
      <w:r>
        <w:rPr>
          <w:rFonts w:ascii="宋体" w:eastAsia="宋体" w:hAnsi="宋体" w:cs="宋体"/>
          <w:spacing w:val="-33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买</w:t>
      </w:r>
      <w:r>
        <w:rPr>
          <w:rFonts w:ascii="宋体" w:eastAsia="宋体" w:hAnsi="宋体" w:cs="宋体"/>
          <w:spacing w:val="-4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来</w:t>
      </w:r>
      <w:r>
        <w:rPr>
          <w:rFonts w:ascii="宋体" w:eastAsia="宋体" w:hAnsi="宋体" w:cs="宋体"/>
          <w:spacing w:val="-42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什</w:t>
      </w:r>
      <w:r>
        <w:rPr>
          <w:rFonts w:ascii="宋体" w:eastAsia="宋体" w:hAnsi="宋体" w:cs="宋体"/>
          <w:spacing w:val="-37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么</w:t>
      </w:r>
      <w:r>
        <w:rPr>
          <w:rFonts w:ascii="宋体" w:eastAsia="宋体" w:hAnsi="宋体" w:cs="宋体"/>
          <w:spacing w:val="-42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样</w:t>
      </w:r>
      <w:r>
        <w:rPr>
          <w:rFonts w:ascii="宋体" w:eastAsia="宋体" w:hAnsi="宋体" w:cs="宋体"/>
          <w:spacing w:val="-25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的</w:t>
      </w:r>
      <w:r>
        <w:rPr>
          <w:rFonts w:ascii="宋体" w:eastAsia="宋体" w:hAnsi="宋体" w:cs="宋体"/>
          <w:spacing w:val="-4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桔</w:t>
      </w:r>
      <w:r>
        <w:rPr>
          <w:rFonts w:ascii="宋体" w:eastAsia="宋体" w:hAnsi="宋体" w:cs="宋体"/>
          <w:spacing w:val="-4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子</w:t>
      </w:r>
      <w:r>
        <w:rPr>
          <w:rFonts w:ascii="宋体" w:eastAsia="宋体" w:hAnsi="宋体" w:cs="宋体"/>
          <w:spacing w:val="-39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sz w:val="20"/>
          <w:szCs w:val="20"/>
        </w:rPr>
        <w:t>?</w:t>
      </w:r>
      <w:r>
        <w:rPr>
          <w:rFonts w:ascii="宋体" w:eastAsia="宋体" w:hAnsi="宋体" w:cs="宋体"/>
          <w:spacing w:val="-40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然</w:t>
      </w:r>
      <w:r>
        <w:rPr>
          <w:rFonts w:ascii="宋体" w:eastAsia="宋体" w:hAnsi="宋体" w:cs="宋体"/>
          <w:spacing w:val="-40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后</w:t>
      </w:r>
      <w:r>
        <w:rPr>
          <w:rFonts w:ascii="宋体" w:eastAsia="宋体" w:hAnsi="宋体" w:cs="宋体"/>
          <w:spacing w:val="-40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填</w:t>
      </w:r>
      <w:r>
        <w:rPr>
          <w:rFonts w:ascii="宋体" w:eastAsia="宋体" w:hAnsi="宋体" w:cs="宋体"/>
          <w:spacing w:val="-40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上</w:t>
      </w:r>
      <w:r>
        <w:rPr>
          <w:rFonts w:ascii="宋体" w:eastAsia="宋体" w:hAnsi="宋体" w:cs="宋体"/>
          <w:spacing w:val="-4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适</w:t>
      </w:r>
      <w:r>
        <w:rPr>
          <w:rFonts w:ascii="宋体" w:eastAsia="宋体" w:hAnsi="宋体" w:cs="宋体"/>
          <w:spacing w:val="-29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当</w:t>
      </w:r>
      <w:r>
        <w:rPr>
          <w:rFonts w:ascii="宋体" w:eastAsia="宋体" w:hAnsi="宋体" w:cs="宋体"/>
          <w:spacing w:val="-25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的</w:t>
      </w:r>
      <w:r>
        <w:rPr>
          <w:rFonts w:ascii="宋体" w:eastAsia="宋体" w:hAnsi="宋体" w:cs="宋体"/>
          <w:spacing w:val="-40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词</w:t>
      </w:r>
      <w:r>
        <w:rPr>
          <w:rFonts w:ascii="宋体" w:eastAsia="宋体" w:hAnsi="宋体" w:cs="宋体"/>
          <w:spacing w:val="-42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语</w:t>
      </w:r>
      <w:r>
        <w:rPr>
          <w:rFonts w:ascii="宋体" w:eastAsia="宋体" w:hAnsi="宋体" w:cs="宋体"/>
          <w:spacing w:val="-25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，</w:t>
      </w:r>
      <w:r>
        <w:rPr>
          <w:rFonts w:ascii="宋体" w:eastAsia="宋体" w:hAnsi="宋体" w:cs="宋体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31"/>
          <w:sz w:val="20"/>
          <w:szCs w:val="20"/>
        </w:rPr>
        <w:t>这就是扩句的过程。</w:t>
      </w:r>
    </w:p>
    <w:p>
      <w:pPr>
        <w:spacing w:before="210" w:line="492" w:lineRule="exact"/>
        <w:ind w:left="250"/>
        <w:rPr>
          <w:rFonts w:ascii="宋体" w:eastAsia="宋体" w:hAnsi="宋体" w:cs="宋体"/>
          <w:sz w:val="20"/>
          <w:szCs w:val="20"/>
        </w:rPr>
      </w:pPr>
      <w:r>
        <w:rPr>
          <w:rFonts w:ascii="Times New Roman" w:eastAsia="Times New Roman" w:hAnsi="Times New Roman" w:cs="Times New Roman"/>
          <w:spacing w:val="36"/>
          <w:position w:val="23"/>
          <w:sz w:val="20"/>
          <w:szCs w:val="20"/>
        </w:rPr>
        <w:t>(</w:t>
      </w:r>
      <w:r>
        <w:rPr>
          <w:rFonts w:ascii="宋体" w:eastAsia="宋体" w:hAnsi="宋体" w:cs="宋体"/>
          <w:spacing w:val="36"/>
          <w:position w:val="23"/>
          <w:sz w:val="20"/>
          <w:szCs w:val="20"/>
        </w:rPr>
        <w:t>参考答案)小林的妈妈从水果店买来了</w:t>
      </w:r>
      <w:r>
        <w:rPr>
          <w:rFonts w:ascii="宋体" w:eastAsia="宋体" w:hAnsi="宋体" w:cs="宋体"/>
          <w:spacing w:val="-33"/>
          <w:position w:val="23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36"/>
          <w:position w:val="23"/>
          <w:sz w:val="20"/>
          <w:szCs w:val="20"/>
        </w:rPr>
        <w:t>一</w:t>
      </w:r>
      <w:r>
        <w:rPr>
          <w:rFonts w:ascii="宋体" w:eastAsia="宋体" w:hAnsi="宋体" w:cs="宋体"/>
          <w:spacing w:val="-47"/>
          <w:position w:val="23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36"/>
          <w:position w:val="23"/>
          <w:sz w:val="20"/>
          <w:szCs w:val="20"/>
        </w:rPr>
        <w:t>袋黄澄澄的桔子。</w:t>
      </w:r>
    </w:p>
    <w:p>
      <w:pPr>
        <w:spacing w:before="1" w:line="218" w:lineRule="auto"/>
        <w:ind w:left="110"/>
        <w:rPr>
          <w:rFonts w:ascii="宋体" w:eastAsia="宋体" w:hAnsi="宋体" w:cs="宋体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4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、</w:t>
      </w:r>
      <w:r>
        <w:rPr>
          <w:rFonts w:ascii="宋体" w:eastAsia="宋体" w:hAnsi="宋体" w:cs="宋体"/>
          <w:spacing w:val="-56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歌</w:t>
      </w:r>
      <w:r>
        <w:rPr>
          <w:rFonts w:ascii="宋体" w:eastAsia="宋体" w:hAnsi="宋体" w:cs="宋体"/>
          <w:spacing w:val="-38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声</w:t>
      </w:r>
      <w:r>
        <w:rPr>
          <w:rFonts w:ascii="宋体" w:eastAsia="宋体" w:hAnsi="宋体" w:cs="宋体"/>
          <w:spacing w:val="-39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打</w:t>
      </w:r>
      <w:r>
        <w:rPr>
          <w:rFonts w:ascii="宋体" w:eastAsia="宋体" w:hAnsi="宋体" w:cs="宋体"/>
          <w:spacing w:val="-42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破</w:t>
      </w:r>
      <w:r>
        <w:rPr>
          <w:rFonts w:ascii="宋体" w:eastAsia="宋体" w:hAnsi="宋体" w:cs="宋体"/>
          <w:spacing w:val="-24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了</w:t>
      </w:r>
      <w:r>
        <w:rPr>
          <w:rFonts w:ascii="宋体" w:eastAsia="宋体" w:hAnsi="宋体" w:cs="宋体"/>
          <w:spacing w:val="-43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寂</w:t>
      </w:r>
      <w:r>
        <w:rPr>
          <w:rFonts w:ascii="宋体" w:eastAsia="宋体" w:hAnsi="宋体" w:cs="宋体"/>
          <w:spacing w:val="-4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静</w:t>
      </w:r>
      <w:r>
        <w:rPr>
          <w:rFonts w:ascii="宋体" w:eastAsia="宋体" w:hAnsi="宋体" w:cs="宋体"/>
          <w:spacing w:val="-23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。 (</w:t>
      </w:r>
      <w:r>
        <w:rPr>
          <w:rFonts w:ascii="宋体" w:eastAsia="宋体" w:hAnsi="宋体" w:cs="宋体"/>
          <w:spacing w:val="-42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扩</w:t>
      </w:r>
      <w:r>
        <w:rPr>
          <w:rFonts w:ascii="宋体" w:eastAsia="宋体" w:hAnsi="宋体" w:cs="宋体"/>
          <w:spacing w:val="-36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写</w:t>
      </w:r>
      <w:r>
        <w:rPr>
          <w:rFonts w:ascii="宋体" w:eastAsia="宋体" w:hAnsi="宋体" w:cs="宋体"/>
          <w:spacing w:val="-42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句</w:t>
      </w:r>
      <w:r>
        <w:rPr>
          <w:rFonts w:ascii="宋体" w:eastAsia="宋体" w:hAnsi="宋体" w:cs="宋体"/>
          <w:spacing w:val="-4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子</w:t>
      </w:r>
      <w:r>
        <w:rPr>
          <w:rFonts w:ascii="宋体" w:eastAsia="宋体" w:hAnsi="宋体" w:cs="宋体"/>
          <w:spacing w:val="-4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4"/>
          <w:sz w:val="20"/>
          <w:szCs w:val="20"/>
        </w:rPr>
        <w:t>)</w:t>
      </w:r>
    </w:p>
    <w:p>
      <w:pPr>
        <w:spacing w:before="201" w:line="470" w:lineRule="exact"/>
        <w:ind w:left="250"/>
        <w:rPr>
          <w:rFonts w:ascii="宋体" w:eastAsia="宋体" w:hAnsi="宋体" w:cs="宋体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3"/>
          <w:position w:val="21"/>
          <w:sz w:val="20"/>
          <w:szCs w:val="20"/>
        </w:rPr>
        <w:t>(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分</w:t>
      </w:r>
      <w:r>
        <w:rPr>
          <w:rFonts w:ascii="宋体" w:eastAsia="宋体" w:hAnsi="宋体" w:cs="宋体"/>
          <w:spacing w:val="-41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析</w:t>
      </w:r>
      <w:r>
        <w:rPr>
          <w:rFonts w:ascii="宋体" w:eastAsia="宋体" w:hAnsi="宋体" w:cs="宋体"/>
          <w:spacing w:val="-43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)</w:t>
      </w:r>
      <w:r>
        <w:rPr>
          <w:rFonts w:ascii="宋体" w:eastAsia="宋体" w:hAnsi="宋体" w:cs="宋体"/>
          <w:spacing w:val="-43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什</w:t>
      </w:r>
      <w:r>
        <w:rPr>
          <w:rFonts w:ascii="宋体" w:eastAsia="宋体" w:hAnsi="宋体" w:cs="宋体"/>
          <w:spacing w:val="-39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么</w:t>
      </w:r>
      <w:r>
        <w:rPr>
          <w:rFonts w:ascii="宋体" w:eastAsia="宋体" w:hAnsi="宋体" w:cs="宋体"/>
          <w:spacing w:val="-44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样</w:t>
      </w:r>
      <w:r>
        <w:rPr>
          <w:rFonts w:ascii="宋体" w:eastAsia="宋体" w:hAnsi="宋体" w:cs="宋体"/>
          <w:spacing w:val="-27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的</w:t>
      </w:r>
      <w:r>
        <w:rPr>
          <w:rFonts w:ascii="宋体" w:eastAsia="宋体" w:hAnsi="宋体" w:cs="宋体"/>
          <w:spacing w:val="-43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歌</w:t>
      </w:r>
      <w:r>
        <w:rPr>
          <w:rFonts w:ascii="宋体" w:eastAsia="宋体" w:hAnsi="宋体" w:cs="宋体"/>
          <w:spacing w:val="-39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声</w:t>
      </w:r>
      <w:r>
        <w:rPr>
          <w:rFonts w:ascii="宋体" w:eastAsia="宋体" w:hAnsi="宋体" w:cs="宋体"/>
          <w:spacing w:val="-41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?</w:t>
      </w:r>
      <w:r>
        <w:rPr>
          <w:rFonts w:ascii="宋体" w:eastAsia="宋体" w:hAnsi="宋体" w:cs="宋体"/>
          <w:spacing w:val="-43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什</w:t>
      </w:r>
      <w:r>
        <w:rPr>
          <w:rFonts w:ascii="宋体" w:eastAsia="宋体" w:hAnsi="宋体" w:cs="宋体"/>
          <w:spacing w:val="-40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么</w:t>
      </w:r>
      <w:r>
        <w:rPr>
          <w:rFonts w:ascii="宋体" w:eastAsia="宋体" w:hAnsi="宋体" w:cs="宋体"/>
          <w:spacing w:val="-43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地</w:t>
      </w:r>
      <w:r>
        <w:rPr>
          <w:rFonts w:ascii="宋体" w:eastAsia="宋体" w:hAnsi="宋体" w:cs="宋体"/>
          <w:spacing w:val="-42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方</w:t>
      </w:r>
      <w:r>
        <w:rPr>
          <w:rFonts w:ascii="宋体" w:eastAsia="宋体" w:hAnsi="宋体" w:cs="宋体"/>
          <w:spacing w:val="-27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的</w:t>
      </w:r>
      <w:r>
        <w:rPr>
          <w:rFonts w:ascii="宋体" w:eastAsia="宋体" w:hAnsi="宋体" w:cs="宋体"/>
          <w:spacing w:val="-44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寂</w:t>
      </w:r>
      <w:r>
        <w:rPr>
          <w:rFonts w:ascii="宋体" w:eastAsia="宋体" w:hAnsi="宋体" w:cs="宋体"/>
          <w:spacing w:val="-43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静</w:t>
      </w:r>
      <w:r>
        <w:rPr>
          <w:rFonts w:ascii="宋体" w:eastAsia="宋体" w:hAnsi="宋体" w:cs="宋体"/>
          <w:spacing w:val="-41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?</w:t>
      </w:r>
      <w:r>
        <w:rPr>
          <w:rFonts w:ascii="宋体" w:eastAsia="宋体" w:hAnsi="宋体" w:cs="宋体"/>
          <w:spacing w:val="-43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根</w:t>
      </w:r>
      <w:r>
        <w:rPr>
          <w:rFonts w:ascii="宋体" w:eastAsia="宋体" w:hAnsi="宋体" w:cs="宋体"/>
          <w:spacing w:val="-44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据 自</w:t>
      </w:r>
      <w:r>
        <w:rPr>
          <w:rFonts w:ascii="宋体" w:eastAsia="宋体" w:hAnsi="宋体" w:cs="宋体"/>
          <w:spacing w:val="-23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己</w:t>
      </w:r>
      <w:r>
        <w:rPr>
          <w:rFonts w:ascii="宋体" w:eastAsia="宋体" w:hAnsi="宋体" w:cs="宋体"/>
          <w:spacing w:val="-27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的</w:t>
      </w:r>
      <w:r>
        <w:rPr>
          <w:rFonts w:ascii="宋体" w:eastAsia="宋体" w:hAnsi="宋体" w:cs="宋体"/>
          <w:spacing w:val="-43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提 问</w:t>
      </w:r>
      <w:r>
        <w:rPr>
          <w:rFonts w:ascii="宋体" w:eastAsia="宋体" w:hAnsi="宋体" w:cs="宋体"/>
          <w:spacing w:val="-41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填</w:t>
      </w:r>
      <w:r>
        <w:rPr>
          <w:rFonts w:ascii="宋体" w:eastAsia="宋体" w:hAnsi="宋体" w:cs="宋体"/>
          <w:spacing w:val="-37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下</w:t>
      </w:r>
      <w:r>
        <w:rPr>
          <w:rFonts w:ascii="宋体" w:eastAsia="宋体" w:hAnsi="宋体" w:cs="宋体"/>
          <w:spacing w:val="-44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适</w:t>
      </w:r>
      <w:r>
        <w:rPr>
          <w:rFonts w:ascii="宋体" w:eastAsia="宋体" w:hAnsi="宋体" w:cs="宋体"/>
          <w:spacing w:val="-30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当</w:t>
      </w:r>
      <w:r>
        <w:rPr>
          <w:rFonts w:ascii="宋体" w:eastAsia="宋体" w:hAnsi="宋体" w:cs="宋体"/>
          <w:spacing w:val="-27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的</w:t>
      </w:r>
      <w:r>
        <w:rPr>
          <w:rFonts w:ascii="宋体" w:eastAsia="宋体" w:hAnsi="宋体" w:cs="宋体"/>
          <w:spacing w:val="-44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修</w:t>
      </w:r>
      <w:r>
        <w:rPr>
          <w:rFonts w:ascii="宋体" w:eastAsia="宋体" w:hAnsi="宋体" w:cs="宋体"/>
          <w:spacing w:val="-43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饰</w:t>
      </w:r>
      <w:r>
        <w:rPr>
          <w:rFonts w:ascii="宋体" w:eastAsia="宋体" w:hAnsi="宋体" w:cs="宋体"/>
          <w:spacing w:val="-29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、</w:t>
      </w:r>
      <w:r>
        <w:rPr>
          <w:rFonts w:ascii="宋体" w:eastAsia="宋体" w:hAnsi="宋体" w:cs="宋体"/>
          <w:spacing w:val="-29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限</w:t>
      </w:r>
      <w:r>
        <w:rPr>
          <w:rFonts w:ascii="宋体" w:eastAsia="宋体" w:hAnsi="宋体" w:cs="宋体"/>
          <w:spacing w:val="-43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制</w:t>
      </w:r>
      <w:r>
        <w:rPr>
          <w:rFonts w:ascii="宋体" w:eastAsia="宋体" w:hAnsi="宋体" w:cs="宋体"/>
          <w:spacing w:val="-42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词</w:t>
      </w:r>
      <w:r>
        <w:rPr>
          <w:rFonts w:ascii="宋体" w:eastAsia="宋体" w:hAnsi="宋体" w:cs="宋体"/>
          <w:spacing w:val="-43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语</w:t>
      </w:r>
      <w:r>
        <w:rPr>
          <w:rFonts w:ascii="宋体" w:eastAsia="宋体" w:hAnsi="宋体" w:cs="宋体"/>
          <w:spacing w:val="-51"/>
          <w:position w:val="2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3"/>
          <w:position w:val="21"/>
          <w:sz w:val="20"/>
          <w:szCs w:val="20"/>
        </w:rPr>
        <w:t>。</w:t>
      </w:r>
    </w:p>
    <w:p>
      <w:pPr>
        <w:spacing w:line="212" w:lineRule="auto"/>
        <w:ind w:left="250"/>
        <w:rPr>
          <w:rFonts w:ascii="宋体" w:eastAsia="宋体" w:hAnsi="宋体" w:cs="宋体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>(</w:t>
      </w:r>
      <w:r>
        <w:rPr>
          <w:rFonts w:ascii="宋体" w:eastAsia="宋体" w:hAnsi="宋体" w:cs="宋体"/>
          <w:spacing w:val="-11"/>
          <w:sz w:val="20"/>
          <w:szCs w:val="20"/>
        </w:rPr>
        <w:t>参</w:t>
      </w:r>
      <w:r>
        <w:rPr>
          <w:rFonts w:ascii="宋体" w:eastAsia="宋体" w:hAnsi="宋体" w:cs="宋体"/>
          <w:spacing w:val="-40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考</w:t>
      </w:r>
      <w:r>
        <w:rPr>
          <w:rFonts w:ascii="宋体" w:eastAsia="宋体" w:hAnsi="宋体" w:cs="宋体"/>
          <w:spacing w:val="-45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答</w:t>
      </w:r>
      <w:r>
        <w:rPr>
          <w:rFonts w:ascii="宋体" w:eastAsia="宋体" w:hAnsi="宋体" w:cs="宋体"/>
          <w:spacing w:val="-45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案</w:t>
      </w:r>
      <w:r>
        <w:rPr>
          <w:rFonts w:ascii="宋体" w:eastAsia="宋体" w:hAnsi="宋体" w:cs="宋体"/>
          <w:spacing w:val="-45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)</w:t>
      </w:r>
      <w:r>
        <w:rPr>
          <w:rFonts w:ascii="宋体" w:eastAsia="宋体" w:hAnsi="宋体" w:cs="宋体"/>
          <w:spacing w:val="-43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悦</w:t>
      </w:r>
      <w:r>
        <w:rPr>
          <w:rFonts w:ascii="宋体" w:eastAsia="宋体" w:hAnsi="宋体" w:cs="宋体"/>
          <w:spacing w:val="-44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耳</w:t>
      </w:r>
      <w:r>
        <w:rPr>
          <w:rFonts w:ascii="宋体" w:eastAsia="宋体" w:hAnsi="宋体" w:cs="宋体"/>
          <w:spacing w:val="-30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的</w:t>
      </w:r>
      <w:r>
        <w:rPr>
          <w:rFonts w:ascii="宋体" w:eastAsia="宋体" w:hAnsi="宋体" w:cs="宋体"/>
          <w:spacing w:val="-45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歌</w:t>
      </w:r>
      <w:r>
        <w:rPr>
          <w:rFonts w:ascii="宋体" w:eastAsia="宋体" w:hAnsi="宋体" w:cs="宋体"/>
          <w:spacing w:val="-4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声</w:t>
      </w:r>
      <w:r>
        <w:rPr>
          <w:rFonts w:ascii="宋体" w:eastAsia="宋体" w:hAnsi="宋体" w:cs="宋体"/>
          <w:spacing w:val="-44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顿</w:t>
      </w:r>
      <w:r>
        <w:rPr>
          <w:rFonts w:ascii="宋体" w:eastAsia="宋体" w:hAnsi="宋体" w:cs="宋体"/>
          <w:spacing w:val="-37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时</w:t>
      </w:r>
      <w:r>
        <w:rPr>
          <w:rFonts w:ascii="宋体" w:eastAsia="宋体" w:hAnsi="宋体" w:cs="宋体"/>
          <w:spacing w:val="-42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打</w:t>
      </w:r>
      <w:r>
        <w:rPr>
          <w:rFonts w:ascii="宋体" w:eastAsia="宋体" w:hAnsi="宋体" w:cs="宋体"/>
          <w:spacing w:val="-47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破</w:t>
      </w:r>
      <w:r>
        <w:rPr>
          <w:rFonts w:ascii="宋体" w:eastAsia="宋体" w:hAnsi="宋体" w:cs="宋体"/>
          <w:spacing w:val="-28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了</w:t>
      </w:r>
      <w:r>
        <w:rPr>
          <w:rFonts w:ascii="宋体" w:eastAsia="宋体" w:hAnsi="宋体" w:cs="宋体"/>
          <w:spacing w:val="-41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原</w:t>
      </w:r>
      <w:r>
        <w:rPr>
          <w:rFonts w:ascii="宋体" w:eastAsia="宋体" w:hAnsi="宋体" w:cs="宋体"/>
          <w:spacing w:val="-46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野</w:t>
      </w:r>
      <w:r>
        <w:rPr>
          <w:rFonts w:ascii="宋体" w:eastAsia="宋体" w:hAnsi="宋体" w:cs="宋体"/>
          <w:spacing w:val="-29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的</w:t>
      </w:r>
      <w:r>
        <w:rPr>
          <w:rFonts w:ascii="宋体" w:eastAsia="宋体" w:hAnsi="宋体" w:cs="宋体"/>
          <w:spacing w:val="-47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寂</w:t>
      </w:r>
      <w:r>
        <w:rPr>
          <w:rFonts w:ascii="宋体" w:eastAsia="宋体" w:hAnsi="宋体" w:cs="宋体"/>
          <w:spacing w:val="-44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静</w:t>
      </w:r>
      <w:r>
        <w:rPr>
          <w:rFonts w:ascii="宋体" w:eastAsia="宋体" w:hAnsi="宋体" w:cs="宋体"/>
          <w:spacing w:val="-54"/>
          <w:sz w:val="20"/>
          <w:szCs w:val="20"/>
        </w:rPr>
        <w:t xml:space="preserve"> </w:t>
      </w:r>
      <w:r>
        <w:rPr>
          <w:rFonts w:ascii="宋体" w:eastAsia="宋体" w:hAnsi="宋体" w:cs="宋体"/>
          <w:spacing w:val="-11"/>
          <w:sz w:val="20"/>
          <w:szCs w:val="20"/>
        </w:rPr>
        <w:t>。</w:t>
      </w:r>
    </w:p>
    <w:p>
      <w:pPr>
        <w:spacing w:line="212" w:lineRule="auto"/>
        <w:rPr>
          <w:rFonts w:ascii="宋体" w:eastAsia="宋体" w:hAnsi="宋体" w:cs="宋体"/>
          <w:sz w:val="20"/>
          <w:szCs w:val="20"/>
        </w:rPr>
        <w:sectPr>
          <w:pgSz w:w="11910" w:h="16840"/>
          <w:pgMar w:top="1279" w:right="1302" w:bottom="0" w:left="1119" w:header="0" w:footer="0" w:gutter="0"/>
          <w:pgNumType w:start="4"/>
          <w:cols w:space="708"/>
        </w:sectPr>
      </w:pPr>
    </w:p>
    <w:p>
      <w:pPr>
        <w:spacing w:before="46" w:line="251" w:lineRule="auto"/>
        <w:ind w:right="110" w:firstLine="3"/>
        <w:rPr>
          <w:rFonts w:ascii="宋体" w:eastAsia="宋体" w:hAnsi="宋体" w:cs="宋体"/>
          <w:sz w:val="22"/>
          <w:szCs w:val="22"/>
        </w:rPr>
      </w:pPr>
      <w:r>
        <w:rPr>
          <w:rFonts w:ascii="楷体" w:eastAsia="楷体" w:hAnsi="楷体" w:cs="楷体"/>
          <w:b/>
          <w:bCs/>
          <w:spacing w:val="2"/>
          <w:sz w:val="22"/>
          <w:szCs w:val="22"/>
        </w:rPr>
        <w:t>缩句：</w:t>
      </w:r>
      <w:r>
        <w:rPr>
          <w:rFonts w:ascii="楷体" w:eastAsia="楷体" w:hAnsi="楷体" w:cs="楷体"/>
          <w:spacing w:val="-63"/>
          <w:sz w:val="22"/>
          <w:szCs w:val="22"/>
        </w:rPr>
        <w:t xml:space="preserve"> </w:t>
      </w:r>
      <w:r>
        <w:rPr>
          <w:rFonts w:ascii="楷体" w:eastAsia="楷体" w:hAnsi="楷体" w:cs="楷体"/>
          <w:spacing w:val="2"/>
          <w:sz w:val="22"/>
          <w:szCs w:val="22"/>
        </w:rPr>
        <w:t>去掉修饰或限定语，保存句子主要成分</w:t>
      </w:r>
      <w:r>
        <w:rPr>
          <w:rFonts w:ascii="宋体" w:eastAsia="宋体" w:hAnsi="宋体" w:cs="宋体"/>
          <w:spacing w:val="2"/>
          <w:sz w:val="22"/>
          <w:szCs w:val="22"/>
        </w:rPr>
        <w:t>。缩句就是把复杂的长句子缩减，去掉全部</w:t>
      </w:r>
      <w:r>
        <w:rPr>
          <w:rFonts w:ascii="宋体" w:eastAsia="宋体" w:hAnsi="宋体" w:cs="宋体"/>
          <w:spacing w:val="1"/>
          <w:sz w:val="22"/>
          <w:szCs w:val="22"/>
        </w:rPr>
        <w:t>或一局</w:t>
      </w:r>
      <w:r>
        <w:rPr>
          <w:rFonts w:ascii="宋体" w:eastAsia="宋体" w:hAnsi="宋体" w:cs="宋体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14"/>
          <w:sz w:val="22"/>
          <w:szCs w:val="22"/>
        </w:rPr>
        <w:t>部附加的成份，留下主要局部。</w:t>
      </w:r>
    </w:p>
    <w:p>
      <w:pPr>
        <w:spacing w:before="301" w:line="397" w:lineRule="exact"/>
        <w:rPr>
          <w:rFonts w:ascii="楷体" w:eastAsia="楷体" w:hAnsi="楷体" w:cs="楷体"/>
          <w:sz w:val="22"/>
          <w:szCs w:val="22"/>
        </w:rPr>
      </w:pPr>
      <w:r>
        <w:rPr>
          <w:rFonts w:ascii="楷体" w:eastAsia="楷体" w:hAnsi="楷体" w:cs="楷体"/>
          <w:spacing w:val="-15"/>
          <w:position w:val="13"/>
          <w:sz w:val="22"/>
          <w:szCs w:val="22"/>
        </w:rPr>
        <w:t>缩句的主要方法：  〔1〕分辨句式，提出问题</w:t>
      </w:r>
      <w:r>
        <w:rPr>
          <w:rFonts w:ascii="楷体" w:eastAsia="楷体" w:hAnsi="楷体" w:cs="楷体"/>
          <w:spacing w:val="-16"/>
          <w:position w:val="13"/>
          <w:sz w:val="22"/>
          <w:szCs w:val="22"/>
        </w:rPr>
        <w:t>“谁”“干什么”</w:t>
      </w:r>
    </w:p>
    <w:p>
      <w:pPr>
        <w:spacing w:line="225" w:lineRule="auto"/>
        <w:rPr>
          <w:rFonts w:ascii="楷体" w:eastAsia="楷体" w:hAnsi="楷体" w:cs="楷体"/>
          <w:sz w:val="22"/>
          <w:szCs w:val="22"/>
        </w:rPr>
      </w:pPr>
      <w:r>
        <w:rPr>
          <w:rFonts w:ascii="楷体" w:eastAsia="楷体" w:hAnsi="楷体" w:cs="楷体"/>
          <w:spacing w:val="-10"/>
          <w:sz w:val="22"/>
          <w:szCs w:val="22"/>
        </w:rPr>
        <w:t>〔2〕找出句子主干</w:t>
      </w:r>
    </w:p>
    <w:p>
      <w:pPr>
        <w:spacing w:before="124" w:line="220" w:lineRule="auto"/>
        <w:rPr>
          <w:rFonts w:ascii="楷体" w:eastAsia="楷体" w:hAnsi="楷体" w:cs="楷体"/>
          <w:sz w:val="22"/>
          <w:szCs w:val="22"/>
        </w:rPr>
      </w:pPr>
      <w:r>
        <w:rPr>
          <w:rFonts w:ascii="楷体" w:eastAsia="楷体" w:hAnsi="楷体" w:cs="楷体"/>
          <w:spacing w:val="-10"/>
          <w:sz w:val="22"/>
          <w:szCs w:val="22"/>
        </w:rPr>
        <w:t>〔3〕保持原句意，否认句把否认词一起写出来。</w:t>
      </w:r>
    </w:p>
    <w:p>
      <w:pPr>
        <w:spacing w:before="215" w:line="219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12"/>
          <w:sz w:val="22"/>
          <w:szCs w:val="22"/>
        </w:rPr>
        <w:t>3、</w:t>
      </w:r>
      <w:r>
        <w:rPr>
          <w:rFonts w:ascii="宋体" w:eastAsia="宋体" w:hAnsi="宋体" w:cs="宋体"/>
          <w:spacing w:val="-45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12"/>
          <w:sz w:val="22"/>
          <w:szCs w:val="22"/>
        </w:rPr>
        <w:t>我时常怀着深深的感谢之情思念着我的启蒙老师们。  (缩句)</w:t>
      </w:r>
    </w:p>
    <w:p>
      <w:pPr>
        <w:spacing w:before="187" w:line="216" w:lineRule="auto"/>
        <w:ind w:left="639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19"/>
          <w:sz w:val="22"/>
          <w:szCs w:val="22"/>
        </w:rPr>
        <w:t>(分析)根据缩句的步骤，自己可以先把句子分成“谁”、</w:t>
      </w:r>
      <w:r>
        <w:rPr>
          <w:rFonts w:ascii="宋体" w:eastAsia="宋体" w:hAnsi="宋体" w:cs="宋体"/>
          <w:spacing w:val="18"/>
          <w:sz w:val="22"/>
          <w:szCs w:val="22"/>
        </w:rPr>
        <w:t xml:space="preserve">  “干什么”,然后找每局</w:t>
      </w:r>
    </w:p>
    <w:p>
      <w:pPr>
        <w:spacing w:before="74" w:line="471" w:lineRule="exact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17"/>
          <w:position w:val="19"/>
          <w:sz w:val="22"/>
          <w:szCs w:val="22"/>
        </w:rPr>
        <w:t>部的主干词语，去掉修饰成份，再把主干词语连起来。</w:t>
      </w:r>
    </w:p>
    <w:p>
      <w:pPr>
        <w:spacing w:line="219" w:lineRule="auto"/>
        <w:ind w:left="160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20"/>
          <w:sz w:val="22"/>
          <w:szCs w:val="22"/>
        </w:rPr>
        <w:t>(参考答案)我思念启蒙老师们。</w:t>
      </w:r>
    </w:p>
    <w:p>
      <w:pPr>
        <w:spacing w:before="208" w:line="219" w:lineRule="auto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14"/>
          <w:sz w:val="22"/>
          <w:szCs w:val="22"/>
        </w:rPr>
        <w:t>4、</w:t>
      </w:r>
      <w:r>
        <w:rPr>
          <w:rFonts w:ascii="宋体" w:eastAsia="宋体" w:hAnsi="宋体" w:cs="宋体"/>
          <w:spacing w:val="-43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14"/>
          <w:sz w:val="22"/>
          <w:szCs w:val="22"/>
        </w:rPr>
        <w:t>可敬的老科学家静静地思考着这个疑难的问题。</w:t>
      </w:r>
    </w:p>
    <w:p>
      <w:pPr>
        <w:spacing w:before="177" w:line="492" w:lineRule="exact"/>
        <w:ind w:left="160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24"/>
          <w:position w:val="21"/>
          <w:sz w:val="22"/>
          <w:szCs w:val="22"/>
        </w:rPr>
        <w:t>(分析)根据缩句的步骤，提问“谁干什么”,自己答复便是缩句。</w:t>
      </w:r>
    </w:p>
    <w:p>
      <w:pPr>
        <w:spacing w:before="1" w:line="218" w:lineRule="auto"/>
        <w:ind w:left="160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20"/>
          <w:sz w:val="22"/>
          <w:szCs w:val="22"/>
        </w:rPr>
        <w:t>(参考答案)老科学家思考着问题。</w:t>
      </w:r>
    </w:p>
    <w:p>
      <w:pPr>
        <w:spacing w:before="301" w:line="380" w:lineRule="exact"/>
        <w:ind w:left="3"/>
        <w:rPr>
          <w:rFonts w:ascii="楷体" w:eastAsia="楷体" w:hAnsi="楷体" w:cs="楷体"/>
          <w:sz w:val="22"/>
          <w:szCs w:val="22"/>
        </w:rPr>
      </w:pPr>
      <w:r>
        <w:rPr>
          <w:rFonts w:ascii="楷体" w:eastAsia="楷体" w:hAnsi="楷体" w:cs="楷体"/>
          <w:b/>
          <w:bCs/>
          <w:spacing w:val="-15"/>
          <w:position w:val="11"/>
          <w:sz w:val="22"/>
          <w:szCs w:val="22"/>
        </w:rPr>
        <w:t>合并句：</w:t>
      </w:r>
      <w:r>
        <w:rPr>
          <w:rFonts w:ascii="楷体" w:eastAsia="楷体" w:hAnsi="楷体" w:cs="楷体"/>
          <w:spacing w:val="-34"/>
          <w:position w:val="11"/>
          <w:sz w:val="22"/>
          <w:szCs w:val="22"/>
        </w:rPr>
        <w:t xml:space="preserve"> </w:t>
      </w:r>
      <w:r>
        <w:rPr>
          <w:rFonts w:ascii="楷体" w:eastAsia="楷体" w:hAnsi="楷体" w:cs="楷体"/>
          <w:spacing w:val="-15"/>
          <w:position w:val="11"/>
          <w:sz w:val="22"/>
          <w:szCs w:val="22"/>
        </w:rPr>
        <w:t>省略重复的局部，将多句合成一句。</w:t>
      </w:r>
    </w:p>
    <w:p>
      <w:pPr>
        <w:spacing w:line="222" w:lineRule="auto"/>
        <w:ind w:left="2"/>
        <w:rPr>
          <w:rFonts w:ascii="楷体" w:eastAsia="楷体" w:hAnsi="楷体" w:cs="楷体"/>
          <w:sz w:val="22"/>
          <w:szCs w:val="22"/>
        </w:rPr>
      </w:pPr>
      <w:r>
        <w:rPr>
          <w:rFonts w:ascii="楷体" w:eastAsia="楷体" w:hAnsi="楷体" w:cs="楷体"/>
          <w:b/>
          <w:bCs/>
          <w:spacing w:val="-16"/>
          <w:sz w:val="22"/>
          <w:szCs w:val="22"/>
        </w:rPr>
        <w:t>合并句的方法</w:t>
      </w:r>
    </w:p>
    <w:p>
      <w:pPr>
        <w:spacing w:before="143" w:line="226" w:lineRule="auto"/>
        <w:rPr>
          <w:rFonts w:ascii="楷体" w:eastAsia="楷体" w:hAnsi="楷体" w:cs="楷体"/>
          <w:sz w:val="22"/>
          <w:szCs w:val="22"/>
        </w:rPr>
      </w:pPr>
      <w:r>
        <w:rPr>
          <w:rFonts w:ascii="楷体" w:eastAsia="楷体" w:hAnsi="楷体" w:cs="楷体"/>
          <w:spacing w:val="-9"/>
          <w:sz w:val="22"/>
          <w:szCs w:val="22"/>
        </w:rPr>
        <w:t>〔1〕用关联词把两句合一句</w:t>
      </w:r>
    </w:p>
    <w:p>
      <w:pPr>
        <w:spacing w:before="144" w:line="220" w:lineRule="auto"/>
        <w:rPr>
          <w:rFonts w:ascii="楷体" w:eastAsia="楷体" w:hAnsi="楷体" w:cs="楷体"/>
          <w:sz w:val="22"/>
          <w:szCs w:val="22"/>
        </w:rPr>
      </w:pPr>
      <w:r>
        <w:rPr>
          <w:rFonts w:ascii="楷体" w:eastAsia="楷体" w:hAnsi="楷体" w:cs="楷体"/>
          <w:spacing w:val="-10"/>
          <w:sz w:val="22"/>
          <w:szCs w:val="22"/>
        </w:rPr>
        <w:t>〔2〕同一个主体发出两个不同的动作，去省其中的一个主语。</w:t>
      </w:r>
    </w:p>
    <w:p>
      <w:pPr>
        <w:spacing w:before="128" w:line="220" w:lineRule="auto"/>
        <w:rPr>
          <w:rFonts w:ascii="楷体" w:eastAsia="楷体" w:hAnsi="楷体" w:cs="楷体"/>
          <w:sz w:val="22"/>
          <w:szCs w:val="22"/>
        </w:rPr>
      </w:pPr>
      <w:r>
        <w:rPr>
          <w:rFonts w:ascii="楷体" w:eastAsia="楷体" w:hAnsi="楷体" w:cs="楷体"/>
          <w:spacing w:val="-10"/>
          <w:sz w:val="22"/>
          <w:szCs w:val="22"/>
        </w:rPr>
        <w:t>〔3〕一个主体既是前一个动作的接受者，又是后一个动词的发出者。</w:t>
      </w:r>
    </w:p>
    <w:p>
      <w:pPr>
        <w:spacing w:before="158" w:line="223" w:lineRule="auto"/>
        <w:ind w:left="4"/>
        <w:outlineLvl w:val="2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2"/>
          <w:sz w:val="28"/>
          <w:szCs w:val="28"/>
        </w:rPr>
        <w:t>5、语序〔4种排列方式〕</w:t>
      </w:r>
    </w:p>
    <w:p>
      <w:pPr>
        <w:spacing w:before="275" w:line="224" w:lineRule="auto"/>
        <w:rPr>
          <w:rFonts w:ascii="楷体" w:eastAsia="楷体" w:hAnsi="楷体" w:cs="楷体"/>
          <w:sz w:val="22"/>
          <w:szCs w:val="22"/>
        </w:rPr>
      </w:pPr>
      <w:r>
        <w:rPr>
          <w:rFonts w:ascii="楷体" w:eastAsia="楷体" w:hAnsi="楷体" w:cs="楷体"/>
          <w:spacing w:val="-17"/>
          <w:sz w:val="22"/>
          <w:szCs w:val="22"/>
        </w:rPr>
        <w:t>〔1〕事情开展顺序</w:t>
      </w:r>
      <w:r>
        <w:rPr>
          <w:rFonts w:ascii="楷体" w:eastAsia="楷体" w:hAnsi="楷体" w:cs="楷体"/>
          <w:spacing w:val="104"/>
          <w:sz w:val="22"/>
          <w:szCs w:val="22"/>
        </w:rPr>
        <w:t xml:space="preserve"> </w:t>
      </w:r>
      <w:r>
        <w:rPr>
          <w:rFonts w:ascii="楷体" w:eastAsia="楷体" w:hAnsi="楷体" w:cs="楷体"/>
          <w:spacing w:val="-17"/>
          <w:sz w:val="22"/>
          <w:szCs w:val="22"/>
        </w:rPr>
        <w:t>〔2〕时间先后顺序</w:t>
      </w:r>
      <w:r>
        <w:rPr>
          <w:rFonts w:ascii="楷体" w:eastAsia="楷体" w:hAnsi="楷体" w:cs="楷体"/>
          <w:spacing w:val="90"/>
          <w:sz w:val="22"/>
          <w:szCs w:val="22"/>
        </w:rPr>
        <w:t xml:space="preserve"> </w:t>
      </w:r>
      <w:r>
        <w:rPr>
          <w:rFonts w:ascii="楷体" w:eastAsia="楷体" w:hAnsi="楷体" w:cs="楷体"/>
          <w:spacing w:val="-17"/>
          <w:sz w:val="22"/>
          <w:szCs w:val="22"/>
        </w:rPr>
        <w:t>〔3〕先总述后分述顺序</w:t>
      </w:r>
      <w:r>
        <w:rPr>
          <w:rFonts w:ascii="楷体" w:eastAsia="楷体" w:hAnsi="楷体" w:cs="楷体"/>
          <w:spacing w:val="90"/>
          <w:sz w:val="22"/>
          <w:szCs w:val="22"/>
        </w:rPr>
        <w:t xml:space="preserve"> </w:t>
      </w:r>
      <w:r>
        <w:rPr>
          <w:rFonts w:ascii="楷体" w:eastAsia="楷体" w:hAnsi="楷体" w:cs="楷体"/>
          <w:spacing w:val="-17"/>
          <w:sz w:val="22"/>
          <w:szCs w:val="22"/>
        </w:rPr>
        <w:t>〔4〕空间推移顺序</w:t>
      </w:r>
    </w:p>
    <w:p>
      <w:pPr>
        <w:spacing w:before="198" w:line="229" w:lineRule="auto"/>
        <w:ind w:left="3"/>
        <w:outlineLvl w:val="3"/>
        <w:rPr>
          <w:rFonts w:ascii="楷体" w:eastAsia="楷体" w:hAnsi="楷体" w:cs="楷体"/>
          <w:sz w:val="22"/>
          <w:szCs w:val="22"/>
        </w:rPr>
      </w:pPr>
      <w:r>
        <w:rPr>
          <w:rFonts w:ascii="楷体" w:eastAsia="楷体" w:hAnsi="楷体" w:cs="楷体"/>
          <w:b/>
          <w:bCs/>
          <w:spacing w:val="-19"/>
          <w:sz w:val="22"/>
          <w:szCs w:val="22"/>
        </w:rPr>
        <w:t>6、</w:t>
      </w:r>
      <w:r>
        <w:rPr>
          <w:rFonts w:ascii="楷体" w:eastAsia="楷体" w:hAnsi="楷体" w:cs="楷体"/>
          <w:spacing w:val="41"/>
          <w:sz w:val="22"/>
          <w:szCs w:val="22"/>
        </w:rPr>
        <w:t xml:space="preserve"> </w:t>
      </w:r>
      <w:r>
        <w:rPr>
          <w:rFonts w:ascii="楷体" w:eastAsia="楷体" w:hAnsi="楷体" w:cs="楷体"/>
          <w:b/>
          <w:bCs/>
          <w:spacing w:val="-19"/>
          <w:sz w:val="22"/>
          <w:szCs w:val="22"/>
        </w:rPr>
        <w:t>句</w:t>
      </w:r>
      <w:r>
        <w:rPr>
          <w:rFonts w:ascii="楷体" w:eastAsia="楷体" w:hAnsi="楷体" w:cs="楷体"/>
          <w:spacing w:val="-19"/>
          <w:sz w:val="22"/>
          <w:szCs w:val="22"/>
        </w:rPr>
        <w:t xml:space="preserve"> </w:t>
      </w:r>
      <w:r>
        <w:rPr>
          <w:rFonts w:ascii="楷体" w:eastAsia="楷体" w:hAnsi="楷体" w:cs="楷体"/>
          <w:b/>
          <w:bCs/>
          <w:spacing w:val="-19"/>
          <w:sz w:val="22"/>
          <w:szCs w:val="22"/>
        </w:rPr>
        <w:t>式</w:t>
      </w:r>
      <w:r>
        <w:rPr>
          <w:rFonts w:ascii="楷体" w:eastAsia="楷体" w:hAnsi="楷体" w:cs="楷体"/>
          <w:spacing w:val="-19"/>
          <w:sz w:val="22"/>
          <w:szCs w:val="22"/>
        </w:rPr>
        <w:t xml:space="preserve"> </w:t>
      </w:r>
      <w:r>
        <w:rPr>
          <w:rFonts w:ascii="楷体" w:eastAsia="楷体" w:hAnsi="楷体" w:cs="楷体"/>
          <w:b/>
          <w:bCs/>
          <w:spacing w:val="-19"/>
          <w:sz w:val="22"/>
          <w:szCs w:val="22"/>
        </w:rPr>
        <w:t>转</w:t>
      </w:r>
      <w:r>
        <w:rPr>
          <w:rFonts w:ascii="楷体" w:eastAsia="楷体" w:hAnsi="楷体" w:cs="楷体"/>
          <w:spacing w:val="-19"/>
          <w:sz w:val="22"/>
          <w:szCs w:val="22"/>
        </w:rPr>
        <w:t xml:space="preserve"> </w:t>
      </w:r>
      <w:r>
        <w:rPr>
          <w:rFonts w:ascii="楷体" w:eastAsia="楷体" w:hAnsi="楷体" w:cs="楷体"/>
          <w:b/>
          <w:bCs/>
          <w:spacing w:val="-19"/>
          <w:sz w:val="22"/>
          <w:szCs w:val="22"/>
        </w:rPr>
        <w:t>换</w:t>
      </w:r>
    </w:p>
    <w:p>
      <w:pPr>
        <w:spacing w:before="289" w:line="327" w:lineRule="auto"/>
        <w:jc w:val="both"/>
        <w:rPr>
          <w:rFonts w:ascii="楷体" w:eastAsia="楷体" w:hAnsi="楷体" w:cs="楷体"/>
          <w:sz w:val="22"/>
          <w:szCs w:val="22"/>
        </w:rPr>
      </w:pPr>
      <w:r>
        <w:rPr>
          <w:rFonts w:ascii="楷体" w:eastAsia="楷体" w:hAnsi="楷体" w:cs="楷体"/>
          <w:spacing w:val="-9"/>
          <w:sz w:val="22"/>
          <w:szCs w:val="22"/>
        </w:rPr>
        <w:t>〔1〕“把”字句〔主动句〕和“被”字句〔被动句〕,动作发出者和动作接受者相互转换，更换主语。</w:t>
      </w:r>
      <w:r>
        <w:rPr>
          <w:rFonts w:ascii="楷体" w:eastAsia="楷体" w:hAnsi="楷体" w:cs="楷体"/>
          <w:spacing w:val="3"/>
          <w:sz w:val="22"/>
          <w:szCs w:val="22"/>
        </w:rPr>
        <w:t xml:space="preserve"> </w:t>
      </w:r>
      <w:r>
        <w:rPr>
          <w:rFonts w:ascii="楷体" w:eastAsia="楷体" w:hAnsi="楷体" w:cs="楷体"/>
          <w:spacing w:val="-16"/>
          <w:sz w:val="22"/>
          <w:szCs w:val="22"/>
        </w:rPr>
        <w:t>〔2〕主说和转述：</w:t>
      </w:r>
      <w:r>
        <w:rPr>
          <w:rFonts w:ascii="楷体" w:eastAsia="楷体" w:hAnsi="楷体" w:cs="楷体"/>
          <w:spacing w:val="80"/>
          <w:sz w:val="22"/>
          <w:szCs w:val="22"/>
        </w:rPr>
        <w:t xml:space="preserve"> </w:t>
      </w:r>
      <w:r>
        <w:rPr>
          <w:rFonts w:ascii="楷体" w:eastAsia="楷体" w:hAnsi="楷体" w:cs="楷体"/>
          <w:spacing w:val="-16"/>
          <w:sz w:val="22"/>
          <w:szCs w:val="22"/>
        </w:rPr>
        <w:t>“三个改变”第一，改变标点符号：</w:t>
      </w:r>
      <w:r>
        <w:rPr>
          <w:rFonts w:ascii="楷体" w:eastAsia="楷体" w:hAnsi="楷体" w:cs="楷体"/>
          <w:spacing w:val="41"/>
          <w:sz w:val="22"/>
          <w:szCs w:val="22"/>
        </w:rPr>
        <w:t xml:space="preserve"> </w:t>
      </w:r>
      <w:r>
        <w:rPr>
          <w:rFonts w:ascii="楷体" w:eastAsia="楷体" w:hAnsi="楷体" w:cs="楷体"/>
          <w:spacing w:val="-16"/>
          <w:sz w:val="22"/>
          <w:szCs w:val="22"/>
        </w:rPr>
        <w:t>“”→,。</w:t>
      </w:r>
      <w:r>
        <w:rPr>
          <w:rFonts w:ascii="楷体" w:eastAsia="楷体" w:hAnsi="楷体" w:cs="楷体"/>
          <w:spacing w:val="24"/>
          <w:sz w:val="22"/>
          <w:szCs w:val="22"/>
        </w:rPr>
        <w:t xml:space="preserve">  </w:t>
      </w:r>
      <w:r>
        <w:rPr>
          <w:rFonts w:ascii="楷体" w:eastAsia="楷体" w:hAnsi="楷体" w:cs="楷体"/>
          <w:spacing w:val="-16"/>
          <w:sz w:val="22"/>
          <w:szCs w:val="22"/>
        </w:rPr>
        <w:t>第二，改变人称</w:t>
      </w:r>
      <w:r>
        <w:rPr>
          <w:rFonts w:ascii="楷体" w:eastAsia="楷体" w:hAnsi="楷体" w:cs="楷体"/>
          <w:spacing w:val="-17"/>
          <w:sz w:val="22"/>
          <w:szCs w:val="22"/>
        </w:rPr>
        <w:t>。第三，根据需</w:t>
      </w:r>
    </w:p>
    <w:p>
      <w:pPr>
        <w:spacing w:line="220" w:lineRule="auto"/>
        <w:rPr>
          <w:rFonts w:ascii="楷体" w:eastAsia="楷体" w:hAnsi="楷体" w:cs="楷体"/>
          <w:sz w:val="22"/>
          <w:szCs w:val="22"/>
        </w:rPr>
      </w:pPr>
      <w:r>
        <w:rPr>
          <w:rFonts w:ascii="楷体" w:eastAsia="楷体" w:hAnsi="楷体" w:cs="楷体"/>
          <w:spacing w:val="-13"/>
          <w:sz w:val="22"/>
          <w:szCs w:val="22"/>
        </w:rPr>
        <w:t>要删减个别字，保持句子通顺。</w:t>
      </w:r>
    </w:p>
    <w:p>
      <w:pPr>
        <w:spacing w:before="170" w:line="230" w:lineRule="auto"/>
        <w:ind w:left="4"/>
        <w:outlineLvl w:val="2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2"/>
          <w:sz w:val="28"/>
          <w:szCs w:val="28"/>
        </w:rPr>
        <w:t>7、修改病句</w:t>
      </w:r>
    </w:p>
    <w:p>
      <w:pPr>
        <w:spacing w:before="22"/>
      </w:pPr>
    </w:p>
    <w:tbl>
      <w:tblPr>
        <w:tblStyle w:val="TableNormal00"/>
        <w:tblInd w:w="220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765"/>
        <w:gridCol w:w="6065"/>
      </w:tblGrid>
      <w:tr>
        <w:tblPrEx>
          <w:tblInd w:w="220" w:type="dxa"/>
          <w:tbl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  <w:insideH w:val="none" w:sz="0" w:space="0" w:color="000000"/>
            <w:insideV w:val="none" w:sz="0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2"/>
        </w:trPr>
        <w:tc>
          <w:tcPr>
            <w:tcW w:w="2765" w:type="dxa"/>
          </w:tcPr>
          <w:p>
            <w:pPr>
              <w:pStyle w:val="TableText"/>
              <w:spacing w:before="2" w:line="226" w:lineRule="auto"/>
            </w:pPr>
            <w:r>
              <w:rPr>
                <w:spacing w:val="-25"/>
              </w:rPr>
              <w:t>〔1〕成分残缺。</w:t>
            </w:r>
          </w:p>
        </w:tc>
        <w:tc>
          <w:tcPr>
            <w:tcW w:w="6065" w:type="dxa"/>
          </w:tcPr>
          <w:p>
            <w:pPr>
              <w:pStyle w:val="TableText"/>
              <w:spacing w:line="223" w:lineRule="auto"/>
              <w:ind w:left="944"/>
            </w:pPr>
            <w:r>
              <w:rPr>
                <w:spacing w:val="-5"/>
              </w:rPr>
              <w:t>例句“我们要从小养成讲文明”</w:t>
            </w:r>
          </w:p>
        </w:tc>
      </w:tr>
      <w:tr>
        <w:tblPrEx>
          <w:tblInd w:w="2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6"/>
        </w:trPr>
        <w:tc>
          <w:tcPr>
            <w:tcW w:w="2765" w:type="dxa"/>
          </w:tcPr>
          <w:p>
            <w:pPr>
              <w:pStyle w:val="TableText"/>
              <w:spacing w:before="80" w:line="226" w:lineRule="auto"/>
            </w:pPr>
            <w:r>
              <w:rPr>
                <w:spacing w:val="-22"/>
              </w:rPr>
              <w:t>〔2〕用词不当。</w:t>
            </w:r>
          </w:p>
        </w:tc>
        <w:tc>
          <w:tcPr>
            <w:tcW w:w="6065" w:type="dxa"/>
          </w:tcPr>
          <w:p>
            <w:pPr>
              <w:pStyle w:val="TableText"/>
              <w:spacing w:before="82" w:line="227" w:lineRule="auto"/>
              <w:ind w:left="934"/>
            </w:pPr>
            <w:r>
              <w:rPr>
                <w:spacing w:val="-2"/>
              </w:rPr>
              <w:t>例句“妈妈非常关爱我”</w:t>
            </w:r>
          </w:p>
        </w:tc>
      </w:tr>
      <w:tr>
        <w:tblPrEx>
          <w:tblInd w:w="2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3"/>
        </w:trPr>
        <w:tc>
          <w:tcPr>
            <w:tcW w:w="2765" w:type="dxa"/>
          </w:tcPr>
          <w:p>
            <w:pPr>
              <w:pStyle w:val="TableText"/>
              <w:spacing w:before="84" w:line="226" w:lineRule="auto"/>
            </w:pPr>
            <w:r>
              <w:rPr>
                <w:spacing w:val="-22"/>
              </w:rPr>
              <w:t>〔3〕搭配不当。</w:t>
            </w:r>
          </w:p>
        </w:tc>
        <w:tc>
          <w:tcPr>
            <w:tcW w:w="6065" w:type="dxa"/>
          </w:tcPr>
          <w:p>
            <w:pPr>
              <w:pStyle w:val="TableText"/>
              <w:spacing w:before="91" w:line="224" w:lineRule="auto"/>
              <w:ind w:left="805"/>
            </w:pPr>
            <w:r>
              <w:rPr>
                <w:spacing w:val="-5"/>
              </w:rPr>
              <w:t>例句“她穿着一件粉色上衣和一顶白色帽子”</w:t>
            </w:r>
          </w:p>
        </w:tc>
      </w:tr>
      <w:tr>
        <w:tblPrEx>
          <w:tblInd w:w="2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5"/>
        </w:trPr>
        <w:tc>
          <w:tcPr>
            <w:tcW w:w="2765" w:type="dxa"/>
          </w:tcPr>
          <w:p>
            <w:pPr>
              <w:pStyle w:val="TableText"/>
              <w:spacing w:before="81" w:line="226" w:lineRule="auto"/>
            </w:pPr>
            <w:r>
              <w:rPr>
                <w:spacing w:val="-20"/>
              </w:rPr>
              <w:t>〔4〕语意重复或啰嗦。</w:t>
            </w:r>
          </w:p>
        </w:tc>
        <w:tc>
          <w:tcPr>
            <w:tcW w:w="6065" w:type="dxa"/>
          </w:tcPr>
          <w:p>
            <w:pPr>
              <w:pStyle w:val="TableText"/>
              <w:spacing w:before="100" w:line="224" w:lineRule="auto"/>
              <w:ind w:left="805"/>
            </w:pPr>
            <w:r>
              <w:rPr>
                <w:spacing w:val="-5"/>
              </w:rPr>
              <w:t>例句“他总是首先第一个发言”</w:t>
            </w:r>
          </w:p>
        </w:tc>
      </w:tr>
      <w:tr>
        <w:tblPrEx>
          <w:tblInd w:w="2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3"/>
        </w:trPr>
        <w:tc>
          <w:tcPr>
            <w:tcW w:w="2765" w:type="dxa"/>
          </w:tcPr>
          <w:p>
            <w:pPr>
              <w:pStyle w:val="TableText"/>
              <w:spacing w:before="76" w:line="226" w:lineRule="auto"/>
            </w:pPr>
            <w:r>
              <w:rPr>
                <w:spacing w:val="-25"/>
              </w:rPr>
              <w:t>〔5〕词序颠倒。</w:t>
            </w:r>
          </w:p>
        </w:tc>
        <w:tc>
          <w:tcPr>
            <w:tcW w:w="6065" w:type="dxa"/>
          </w:tcPr>
          <w:p>
            <w:pPr>
              <w:pStyle w:val="TableText"/>
              <w:spacing w:before="80" w:line="222" w:lineRule="auto"/>
              <w:ind w:left="805"/>
            </w:pPr>
            <w:r>
              <w:rPr>
                <w:spacing w:val="-4"/>
              </w:rPr>
              <w:t>例句“语文对我最感兴趣”</w:t>
            </w:r>
          </w:p>
        </w:tc>
      </w:tr>
      <w:tr>
        <w:tblPrEx>
          <w:tblInd w:w="2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2765" w:type="dxa"/>
          </w:tcPr>
          <w:p>
            <w:pPr>
              <w:pStyle w:val="TableText"/>
              <w:spacing w:before="83" w:line="226" w:lineRule="auto"/>
            </w:pPr>
            <w:r>
              <w:rPr>
                <w:spacing w:val="-25"/>
              </w:rPr>
              <w:t>〔6〕前后矛盾。</w:t>
            </w:r>
          </w:p>
        </w:tc>
        <w:tc>
          <w:tcPr>
            <w:tcW w:w="6065" w:type="dxa"/>
          </w:tcPr>
          <w:p>
            <w:pPr>
              <w:pStyle w:val="TableText"/>
              <w:spacing w:before="86" w:line="228" w:lineRule="auto"/>
              <w:ind w:left="805"/>
            </w:pPr>
            <w:r>
              <w:rPr>
                <w:spacing w:val="-5"/>
              </w:rPr>
              <w:t>例句“五颜六色的红旗在迎风飘扬”</w:t>
            </w:r>
          </w:p>
        </w:tc>
      </w:tr>
      <w:tr>
        <w:tblPrEx>
          <w:tblInd w:w="2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9"/>
        </w:trPr>
        <w:tc>
          <w:tcPr>
            <w:tcW w:w="2765" w:type="dxa"/>
          </w:tcPr>
          <w:p>
            <w:pPr>
              <w:pStyle w:val="TableText"/>
              <w:spacing w:before="84" w:line="226" w:lineRule="auto"/>
            </w:pPr>
            <w:r>
              <w:rPr>
                <w:spacing w:val="-22"/>
              </w:rPr>
              <w:t>〔7〕指代不明。</w:t>
            </w:r>
          </w:p>
        </w:tc>
        <w:tc>
          <w:tcPr>
            <w:tcW w:w="6065" w:type="dxa"/>
          </w:tcPr>
          <w:p>
            <w:pPr>
              <w:pStyle w:val="TableText"/>
              <w:spacing w:before="87" w:line="220" w:lineRule="auto"/>
              <w:jc w:val="right"/>
            </w:pPr>
            <w:r>
              <w:rPr>
                <w:spacing w:val="-10"/>
              </w:rPr>
              <w:t>例句“王宇和李军是好朋友，他经常到他家一起学习。”</w:t>
            </w:r>
          </w:p>
        </w:tc>
      </w:tr>
      <w:tr>
        <w:tblPrEx>
          <w:tblInd w:w="22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7"/>
        </w:trPr>
        <w:tc>
          <w:tcPr>
            <w:tcW w:w="2765" w:type="dxa"/>
          </w:tcPr>
          <w:p>
            <w:pPr>
              <w:pStyle w:val="TableText"/>
              <w:spacing w:before="84" w:line="187" w:lineRule="auto"/>
            </w:pPr>
            <w:r>
              <w:rPr>
                <w:spacing w:val="-22"/>
              </w:rPr>
              <w:t>〔8〕不合事理。</w:t>
            </w:r>
          </w:p>
        </w:tc>
        <w:tc>
          <w:tcPr>
            <w:tcW w:w="6065" w:type="dxa"/>
          </w:tcPr>
          <w:p>
            <w:pPr>
              <w:pStyle w:val="TableText"/>
              <w:spacing w:before="88" w:line="183" w:lineRule="auto"/>
              <w:ind w:left="805"/>
            </w:pPr>
            <w:r>
              <w:rPr>
                <w:spacing w:val="-5"/>
              </w:rPr>
              <w:t>例句“盲姑娘见有人进屋，赶紧站起来让座。”</w:t>
            </w:r>
          </w:p>
        </w:tc>
      </w:tr>
    </w:tbl>
    <w:p>
      <w:pPr>
        <w:spacing w:before="171" w:line="220" w:lineRule="auto"/>
        <w:ind w:left="3"/>
        <w:rPr>
          <w:rFonts w:ascii="楷体" w:eastAsia="楷体" w:hAnsi="楷体" w:cs="楷体"/>
          <w:sz w:val="22"/>
          <w:szCs w:val="22"/>
        </w:rPr>
      </w:pPr>
      <w:r>
        <w:rPr>
          <w:rFonts w:ascii="楷体" w:eastAsia="楷体" w:hAnsi="楷体" w:cs="楷体"/>
          <w:b/>
          <w:bCs/>
          <w:spacing w:val="-18"/>
          <w:sz w:val="22"/>
          <w:szCs w:val="22"/>
        </w:rPr>
        <w:t>※修改病句技巧：</w:t>
      </w:r>
      <w:r>
        <w:rPr>
          <w:rFonts w:ascii="楷体" w:eastAsia="楷体" w:hAnsi="楷体" w:cs="楷体"/>
          <w:spacing w:val="-18"/>
          <w:sz w:val="22"/>
          <w:szCs w:val="22"/>
        </w:rPr>
        <w:t xml:space="preserve">  〔1〕了解病句常见类型  〔2〕保存愿意  〔3〕从语法角度入手，抓句子主干：</w:t>
      </w:r>
    </w:p>
    <w:p>
      <w:pPr>
        <w:spacing w:line="220" w:lineRule="auto"/>
        <w:rPr>
          <w:rFonts w:ascii="楷体" w:eastAsia="楷体" w:hAnsi="楷体" w:cs="楷体"/>
          <w:sz w:val="22"/>
          <w:szCs w:val="22"/>
        </w:rPr>
        <w:sectPr>
          <w:pgSz w:w="11910" w:h="16840"/>
          <w:pgMar w:top="1144" w:right="1209" w:bottom="0" w:left="1209" w:header="0" w:footer="0" w:gutter="0"/>
          <w:pgNumType w:start="5"/>
          <w:cols w:space="708"/>
        </w:sectPr>
      </w:pPr>
    </w:p>
    <w:p>
      <w:pPr>
        <w:spacing w:before="44" w:line="224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〔4〕从词法角度入手看词语搭配</w:t>
      </w:r>
      <w:r>
        <w:rPr>
          <w:rFonts w:ascii="楷体" w:eastAsia="楷体" w:hAnsi="楷体" w:cs="楷体"/>
          <w:spacing w:val="88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2"/>
          <w:sz w:val="21"/>
          <w:szCs w:val="21"/>
        </w:rPr>
        <w:t>〔5〕从逻辑事理入手</w:t>
      </w:r>
    </w:p>
    <w:p>
      <w:pPr>
        <w:spacing w:before="140" w:line="224" w:lineRule="auto"/>
        <w:ind w:left="29"/>
        <w:outlineLvl w:val="2"/>
        <w:rPr>
          <w:rFonts w:ascii="楷体" w:eastAsia="楷体" w:hAnsi="楷体" w:cs="楷体"/>
          <w:sz w:val="29"/>
          <w:szCs w:val="29"/>
        </w:rPr>
      </w:pPr>
      <w:r>
        <w:rPr>
          <w:rFonts w:ascii="楷体" w:eastAsia="楷体" w:hAnsi="楷体" w:cs="楷体"/>
          <w:b/>
          <w:bCs/>
          <w:spacing w:val="-14"/>
          <w:sz w:val="29"/>
          <w:szCs w:val="29"/>
        </w:rPr>
        <w:t>8、修辞〔6种常见修辞〕</w:t>
      </w:r>
    </w:p>
    <w:p>
      <w:pPr>
        <w:spacing w:before="257" w:line="220" w:lineRule="auto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修辞就是就是在使用语言的过程中，利用多种语言手段以收到尽可能好的表达效果的一种语言活动。</w:t>
      </w:r>
    </w:p>
    <w:p>
      <w:pPr>
        <w:spacing w:before="163" w:line="402" w:lineRule="exact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6"/>
          <w:position w:val="14"/>
          <w:sz w:val="21"/>
          <w:szCs w:val="21"/>
        </w:rPr>
        <w:t>常见的修辞方法如下：</w:t>
      </w:r>
    </w:p>
    <w:p>
      <w:pPr>
        <w:spacing w:line="225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4"/>
          <w:sz w:val="21"/>
          <w:szCs w:val="21"/>
        </w:rPr>
        <w:t>〔一〕比喻。</w:t>
      </w:r>
    </w:p>
    <w:p>
      <w:pPr>
        <w:spacing w:before="132" w:line="419" w:lineRule="exact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5"/>
          <w:sz w:val="21"/>
          <w:szCs w:val="21"/>
        </w:rPr>
        <w:t>它是用某一具体的、浅显、熟悉的事物或情境来</w:t>
      </w:r>
      <w:r>
        <w:rPr>
          <w:rFonts w:ascii="楷体" w:eastAsia="楷体" w:hAnsi="楷体" w:cs="楷体"/>
          <w:spacing w:val="-2"/>
          <w:position w:val="15"/>
          <w:sz w:val="21"/>
          <w:szCs w:val="21"/>
        </w:rPr>
        <w:t>说明另一种抽象的、深奥、生疏的事物或情境的一种修</w:t>
      </w:r>
    </w:p>
    <w:p>
      <w:pPr>
        <w:spacing w:before="1" w:line="222" w:lineRule="auto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辞方法。比喻主要清楚喻、暗喻等几种形式。</w:t>
      </w:r>
    </w:p>
    <w:p>
      <w:pPr>
        <w:spacing w:before="129" w:line="225" w:lineRule="auto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7"/>
          <w:sz w:val="21"/>
          <w:szCs w:val="21"/>
        </w:rPr>
        <w:t>1、</w:t>
      </w:r>
      <w:r>
        <w:rPr>
          <w:rFonts w:ascii="楷体" w:eastAsia="楷体" w:hAnsi="楷体" w:cs="楷体"/>
          <w:spacing w:val="-57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17"/>
          <w:sz w:val="21"/>
          <w:szCs w:val="21"/>
        </w:rPr>
        <w:t>明喻</w:t>
      </w:r>
    </w:p>
    <w:p>
      <w:pPr>
        <w:spacing w:before="145" w:line="408" w:lineRule="exact"/>
        <w:ind w:left="24"/>
        <w:rPr>
          <w:rFonts w:ascii="宋体" w:eastAsia="宋体" w:hAnsi="宋体" w:cs="宋体"/>
        </w:rPr>
      </w:pPr>
      <w:r>
        <w:rPr>
          <w:rFonts w:ascii="Times New Roman" w:eastAsia="Times New Roman" w:hAnsi="Times New Roman" w:cs="Times New Roman"/>
          <w:spacing w:val="-5"/>
          <w:position w:val="14"/>
          <w:sz w:val="21"/>
          <w:szCs w:val="21"/>
        </w:rPr>
        <w:t>A</w:t>
      </w:r>
      <w:r>
        <w:rPr>
          <w:rFonts w:ascii="宋体" w:eastAsia="宋体" w:hAnsi="宋体" w:cs="宋体"/>
          <w:spacing w:val="-5"/>
          <w:position w:val="14"/>
          <w:sz w:val="21"/>
          <w:szCs w:val="21"/>
        </w:rPr>
        <w:t>〔</w:t>
      </w:r>
      <w:r>
        <w:rPr>
          <w:rFonts w:ascii="楷体" w:eastAsia="楷体" w:hAnsi="楷体" w:cs="楷体"/>
          <w:spacing w:val="-5"/>
          <w:position w:val="14"/>
          <w:sz w:val="21"/>
          <w:szCs w:val="21"/>
        </w:rPr>
        <w:t>像、似、假设、犹、好似、仿佛〕</w:t>
      </w:r>
      <w:r>
        <w:rPr>
          <w:rFonts w:ascii="Times New Roman" w:eastAsia="Times New Roman" w:hAnsi="Times New Roman" w:cs="Times New Roman"/>
          <w:spacing w:val="-5"/>
          <w:position w:val="14"/>
          <w:sz w:val="21"/>
          <w:szCs w:val="21"/>
        </w:rPr>
        <w:t>B</w:t>
      </w:r>
      <w:r>
        <w:rPr>
          <w:rFonts w:ascii="宋体" w:eastAsia="宋体" w:hAnsi="宋体" w:cs="宋体"/>
          <w:spacing w:val="-5"/>
          <w:position w:val="14"/>
          <w:sz w:val="21"/>
          <w:szCs w:val="21"/>
        </w:rPr>
        <w:t>。</w:t>
      </w:r>
    </w:p>
    <w:p>
      <w:pPr>
        <w:spacing w:line="224" w:lineRule="auto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sz w:val="21"/>
          <w:szCs w:val="21"/>
        </w:rPr>
        <w:t>例：太阳像一个大火球。</w:t>
      </w:r>
    </w:p>
    <w:p>
      <w:pPr>
        <w:spacing w:before="146" w:line="225" w:lineRule="auto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4"/>
          <w:sz w:val="21"/>
          <w:szCs w:val="21"/>
        </w:rPr>
        <w:t>2、</w:t>
      </w:r>
      <w:r>
        <w:rPr>
          <w:rFonts w:ascii="楷体" w:eastAsia="楷体" w:hAnsi="楷体" w:cs="楷体"/>
          <w:spacing w:val="-63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14"/>
          <w:sz w:val="21"/>
          <w:szCs w:val="21"/>
        </w:rPr>
        <w:t>暗喻</w:t>
      </w:r>
    </w:p>
    <w:p>
      <w:pPr>
        <w:spacing w:before="131" w:line="407" w:lineRule="exact"/>
        <w:ind w:left="24"/>
        <w:rPr>
          <w:rFonts w:ascii="宋体" w:eastAsia="宋体" w:hAnsi="宋体" w:cs="宋体"/>
        </w:rPr>
      </w:pPr>
      <w:r>
        <w:rPr>
          <w:rFonts w:ascii="Times New Roman" w:eastAsia="Times New Roman" w:hAnsi="Times New Roman" w:cs="Times New Roman"/>
          <w:spacing w:val="-5"/>
          <w:position w:val="14"/>
          <w:sz w:val="21"/>
          <w:szCs w:val="21"/>
        </w:rPr>
        <w:t>A</w:t>
      </w:r>
      <w:r>
        <w:rPr>
          <w:rFonts w:ascii="宋体" w:eastAsia="宋体" w:hAnsi="宋体" w:cs="宋体"/>
          <w:spacing w:val="-5"/>
          <w:position w:val="14"/>
          <w:sz w:val="21"/>
          <w:szCs w:val="21"/>
        </w:rPr>
        <w:t>〔</w:t>
      </w:r>
      <w:r>
        <w:rPr>
          <w:rFonts w:ascii="楷体" w:eastAsia="楷体" w:hAnsi="楷体" w:cs="楷体"/>
          <w:spacing w:val="-5"/>
          <w:position w:val="14"/>
          <w:sz w:val="21"/>
          <w:szCs w:val="21"/>
        </w:rPr>
        <w:t>成、变成、成为、当作、化作〕</w:t>
      </w:r>
      <w:r>
        <w:rPr>
          <w:rFonts w:ascii="Times New Roman" w:eastAsia="Times New Roman" w:hAnsi="Times New Roman" w:cs="Times New Roman"/>
          <w:spacing w:val="-5"/>
          <w:position w:val="14"/>
          <w:sz w:val="21"/>
          <w:szCs w:val="21"/>
        </w:rPr>
        <w:t>B</w:t>
      </w:r>
      <w:r>
        <w:rPr>
          <w:rFonts w:ascii="宋体" w:eastAsia="宋体" w:hAnsi="宋体" w:cs="宋体"/>
          <w:spacing w:val="-5"/>
          <w:position w:val="14"/>
          <w:sz w:val="21"/>
          <w:szCs w:val="21"/>
        </w:rPr>
        <w:t>。</w:t>
      </w:r>
    </w:p>
    <w:p>
      <w:pPr>
        <w:spacing w:line="220" w:lineRule="auto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例：霎时间，长安街成了喧腾的大海。</w:t>
      </w:r>
    </w:p>
    <w:p>
      <w:pPr>
        <w:spacing w:before="156" w:line="226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〔二〕拟人</w:t>
      </w:r>
    </w:p>
    <w:p>
      <w:pPr>
        <w:spacing w:before="141" w:line="413" w:lineRule="exact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position w:val="15"/>
          <w:sz w:val="21"/>
          <w:szCs w:val="21"/>
        </w:rPr>
        <w:t>把物当人来写的一种修辞方法。</w:t>
      </w:r>
    </w:p>
    <w:p>
      <w:pPr>
        <w:spacing w:before="1" w:line="226" w:lineRule="auto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5"/>
          <w:sz w:val="21"/>
          <w:szCs w:val="21"/>
        </w:rPr>
        <w:t>例： 小鸟在枝头唱歌。</w:t>
      </w:r>
    </w:p>
    <w:p>
      <w:pPr>
        <w:spacing w:before="131" w:line="225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〔三〕夸张</w:t>
      </w:r>
    </w:p>
    <w:p>
      <w:pPr>
        <w:spacing w:before="151" w:line="387" w:lineRule="exact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3"/>
          <w:sz w:val="21"/>
          <w:szCs w:val="21"/>
        </w:rPr>
        <w:t>对事物的形象、特征、作用、程度等作扩大或缩小描绘的一种修辞方法。</w:t>
      </w:r>
    </w:p>
    <w:p>
      <w:pPr>
        <w:spacing w:line="220" w:lineRule="auto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sz w:val="21"/>
          <w:szCs w:val="21"/>
        </w:rPr>
        <w:t>例：白发三千丈，缘愁似个长。</w:t>
      </w:r>
    </w:p>
    <w:p>
      <w:pPr>
        <w:spacing w:before="153" w:line="223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〔四〕排比</w:t>
      </w:r>
    </w:p>
    <w:p>
      <w:pPr>
        <w:spacing w:before="156" w:line="397" w:lineRule="exact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4"/>
          <w:sz w:val="21"/>
          <w:szCs w:val="21"/>
        </w:rPr>
        <w:t>把内容相关、结构相同或相似、语气一致的几个(一般要三个或三个以上)短语或句子连用的方法。</w:t>
      </w:r>
    </w:p>
    <w:p>
      <w:pPr>
        <w:spacing w:line="220" w:lineRule="auto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sz w:val="21"/>
          <w:szCs w:val="21"/>
        </w:rPr>
        <w:t>例：时间就是生命，时间就是速度，时间就是力量。</w:t>
      </w:r>
    </w:p>
    <w:p>
      <w:pPr>
        <w:spacing w:before="156" w:line="226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sz w:val="21"/>
          <w:szCs w:val="21"/>
        </w:rPr>
        <w:t>〔五〕对偶</w:t>
      </w:r>
    </w:p>
    <w:p>
      <w:pPr>
        <w:spacing w:before="147" w:line="400" w:lineRule="exact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4"/>
          <w:position w:val="14"/>
          <w:sz w:val="21"/>
          <w:szCs w:val="21"/>
        </w:rPr>
        <w:t>用结构相同或相近，字数相等的一对短语或句子对称排列起来表达相对或相近的意思。</w:t>
      </w:r>
    </w:p>
    <w:p>
      <w:pPr>
        <w:spacing w:line="220" w:lineRule="auto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1"/>
          <w:sz w:val="21"/>
          <w:szCs w:val="21"/>
        </w:rPr>
        <w:t>例：两个黄鹂鸣翠柳，</w:t>
      </w:r>
      <w:r>
        <w:rPr>
          <w:rFonts w:ascii="楷体" w:eastAsia="楷体" w:hAnsi="楷体" w:cs="楷体"/>
          <w:spacing w:val="65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11"/>
          <w:sz w:val="21"/>
          <w:szCs w:val="21"/>
        </w:rPr>
        <w:t>一行白鹭上青天。</w:t>
      </w:r>
    </w:p>
    <w:p>
      <w:pPr>
        <w:spacing w:before="146" w:line="226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4"/>
          <w:sz w:val="21"/>
          <w:szCs w:val="21"/>
        </w:rPr>
        <w:t>〔六〕比照</w:t>
      </w:r>
    </w:p>
    <w:p>
      <w:pPr>
        <w:spacing w:before="149" w:line="397" w:lineRule="exact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position w:val="13"/>
          <w:sz w:val="21"/>
          <w:szCs w:val="21"/>
        </w:rPr>
        <w:t>是把两种事物或同一事物的两个方面并举加以比拟的方法。</w:t>
      </w:r>
    </w:p>
    <w:p>
      <w:pPr>
        <w:spacing w:line="220" w:lineRule="auto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1"/>
          <w:sz w:val="21"/>
          <w:szCs w:val="21"/>
        </w:rPr>
        <w:t>例：朱门酒肉臭，路有冻死骨。</w:t>
      </w:r>
    </w:p>
    <w:p>
      <w:pPr>
        <w:spacing w:before="147" w:line="226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〔七〕反复</w:t>
      </w:r>
    </w:p>
    <w:p>
      <w:pPr>
        <w:spacing w:before="146" w:line="390" w:lineRule="exact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3"/>
          <w:sz w:val="21"/>
          <w:szCs w:val="21"/>
        </w:rPr>
        <w:t>根据表达需要，使同一个词语或句子一再出现</w:t>
      </w:r>
      <w:r>
        <w:rPr>
          <w:rFonts w:ascii="楷体" w:eastAsia="楷体" w:hAnsi="楷体" w:cs="楷体"/>
          <w:spacing w:val="-2"/>
          <w:position w:val="13"/>
          <w:sz w:val="21"/>
          <w:szCs w:val="21"/>
        </w:rPr>
        <w:t>的方法。</w:t>
      </w:r>
    </w:p>
    <w:p>
      <w:pPr>
        <w:spacing w:line="220" w:lineRule="auto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10"/>
          <w:sz w:val="21"/>
          <w:szCs w:val="21"/>
        </w:rPr>
        <w:t>例：冒着敌人的炮火，前进!前进!前进!</w:t>
      </w:r>
    </w:p>
    <w:p>
      <w:pPr>
        <w:spacing w:before="166" w:line="226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5"/>
          <w:sz w:val="21"/>
          <w:szCs w:val="21"/>
        </w:rPr>
        <w:t>〔八〕反问</w:t>
      </w:r>
    </w:p>
    <w:p>
      <w:pPr>
        <w:spacing w:before="127" w:line="412" w:lineRule="exact"/>
        <w:jc w:val="right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5"/>
          <w:sz w:val="21"/>
          <w:szCs w:val="21"/>
        </w:rPr>
        <w:t>是用疑问的形式来表达确定的意思，并加强语气，因此，反问句不需要</w:t>
      </w:r>
      <w:r>
        <w:rPr>
          <w:rFonts w:ascii="楷体" w:eastAsia="楷体" w:hAnsi="楷体" w:cs="楷体"/>
          <w:spacing w:val="-2"/>
          <w:position w:val="15"/>
          <w:sz w:val="21"/>
          <w:szCs w:val="21"/>
        </w:rPr>
        <w:t>答复。反问句可以改成意思相同</w:t>
      </w:r>
    </w:p>
    <w:p>
      <w:pPr>
        <w:spacing w:before="1" w:line="230" w:lineRule="auto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8"/>
          <w:sz w:val="21"/>
          <w:szCs w:val="21"/>
        </w:rPr>
        <w:t>的陈述句。</w:t>
      </w:r>
    </w:p>
    <w:p>
      <w:pPr>
        <w:spacing w:before="130" w:line="224" w:lineRule="auto"/>
        <w:ind w:left="24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例：小明难道不是一个好学生吗?</w:t>
      </w:r>
    </w:p>
    <w:p>
      <w:pPr>
        <w:spacing w:line="224" w:lineRule="auto"/>
        <w:rPr>
          <w:rFonts w:ascii="楷体" w:eastAsia="楷体" w:hAnsi="楷体" w:cs="楷体"/>
        </w:rPr>
        <w:sectPr>
          <w:pgSz w:w="11910" w:h="16840"/>
          <w:pgMar w:top="1271" w:right="1297" w:bottom="0" w:left="1194" w:header="0" w:footer="0" w:gutter="0"/>
          <w:pgNumType w:start="6"/>
          <w:cols w:space="708"/>
        </w:sectPr>
      </w:pPr>
    </w:p>
    <w:p>
      <w:pPr>
        <w:spacing w:before="43" w:line="226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5"/>
          <w:sz w:val="21"/>
          <w:szCs w:val="21"/>
        </w:rPr>
        <w:t>〔九〕设问</w:t>
      </w:r>
    </w:p>
    <w:p>
      <w:pPr>
        <w:spacing w:before="146" w:line="400" w:lineRule="exact"/>
        <w:ind w:left="26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5"/>
          <w:position w:val="14"/>
          <w:sz w:val="21"/>
          <w:szCs w:val="21"/>
        </w:rPr>
        <w:t>为了突出所说的内容，把它用问话的形式表示出来。设问是自问自答的。</w:t>
      </w:r>
    </w:p>
    <w:p>
      <w:pPr>
        <w:spacing w:line="220" w:lineRule="auto"/>
        <w:ind w:left="26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sz w:val="21"/>
          <w:szCs w:val="21"/>
        </w:rPr>
        <w:t>例：这个人是谁?不是别人，正是周总理。</w:t>
      </w:r>
    </w:p>
    <w:p>
      <w:pPr>
        <w:spacing w:before="173" w:line="225" w:lineRule="auto"/>
        <w:ind w:left="30"/>
        <w:outlineLvl w:val="2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9"/>
          <w:sz w:val="28"/>
          <w:szCs w:val="28"/>
        </w:rPr>
        <w:t>9、标点符号</w:t>
      </w:r>
    </w:p>
    <w:p>
      <w:pPr>
        <w:spacing w:before="274" w:line="224" w:lineRule="auto"/>
        <w:jc w:val="right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39"/>
          <w:sz w:val="21"/>
          <w:szCs w:val="21"/>
        </w:rPr>
        <w:t>1、</w:t>
      </w:r>
      <w:r>
        <w:rPr>
          <w:rFonts w:ascii="楷体" w:eastAsia="楷体" w:hAnsi="楷体" w:cs="楷体"/>
          <w:spacing w:val="6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39"/>
          <w:sz w:val="21"/>
          <w:szCs w:val="21"/>
        </w:rPr>
        <w:t>点</w:t>
      </w:r>
      <w:r>
        <w:rPr>
          <w:rFonts w:ascii="楷体" w:eastAsia="楷体" w:hAnsi="楷体" w:cs="楷体"/>
          <w:spacing w:val="-39"/>
          <w:sz w:val="21"/>
          <w:szCs w:val="21"/>
        </w:rPr>
        <w:t xml:space="preserve">  </w:t>
      </w:r>
      <w:r>
        <w:rPr>
          <w:rFonts w:ascii="楷体" w:eastAsia="楷体" w:hAnsi="楷体" w:cs="楷体"/>
          <w:b/>
          <w:bCs/>
          <w:spacing w:val="-39"/>
          <w:sz w:val="21"/>
          <w:szCs w:val="21"/>
        </w:rPr>
        <w:t>号</w:t>
      </w:r>
      <w:r>
        <w:rPr>
          <w:rFonts w:ascii="STXinwei" w:eastAsia="STXinwei" w:hAnsi="STXinwei" w:cs="STXinwei"/>
          <w:b/>
          <w:bCs/>
          <w:spacing w:val="-39"/>
          <w:sz w:val="21"/>
          <w:szCs w:val="21"/>
        </w:rPr>
        <w:t>〔</w:t>
      </w:r>
      <w:r>
        <w:rPr>
          <w:rFonts w:ascii="STXinwei" w:eastAsia="STXinwei" w:hAnsi="STXinwei" w:cs="STXinwei"/>
          <w:spacing w:val="3"/>
          <w:sz w:val="21"/>
          <w:szCs w:val="21"/>
        </w:rPr>
        <w:t xml:space="preserve">  </w:t>
      </w:r>
      <w:r>
        <w:rPr>
          <w:rFonts w:ascii="STXinwei" w:eastAsia="STXinwei" w:hAnsi="STXinwei" w:cs="STXinwei"/>
          <w:b/>
          <w:bCs/>
          <w:spacing w:val="-39"/>
          <w:sz w:val="21"/>
          <w:szCs w:val="21"/>
        </w:rPr>
        <w:t>7</w:t>
      </w:r>
      <w:r>
        <w:rPr>
          <w:rFonts w:ascii="STXinwei" w:eastAsia="STXinwei" w:hAnsi="STXinwei" w:cs="STXinwei"/>
          <w:spacing w:val="4"/>
          <w:sz w:val="21"/>
          <w:szCs w:val="21"/>
        </w:rPr>
        <w:t xml:space="preserve">  </w:t>
      </w:r>
      <w:r>
        <w:rPr>
          <w:rFonts w:ascii="STXinwei" w:eastAsia="STXinwei" w:hAnsi="STXinwei" w:cs="STXinwei"/>
          <w:b/>
          <w:bCs/>
          <w:spacing w:val="-39"/>
          <w:sz w:val="21"/>
          <w:szCs w:val="21"/>
        </w:rPr>
        <w:t>种</w:t>
      </w:r>
      <w:r>
        <w:rPr>
          <w:rFonts w:ascii="STXinwei" w:eastAsia="STXinwei" w:hAnsi="STXinwei" w:cs="STXinwei"/>
          <w:spacing w:val="42"/>
          <w:w w:val="101"/>
          <w:sz w:val="21"/>
          <w:szCs w:val="21"/>
        </w:rPr>
        <w:t xml:space="preserve"> </w:t>
      </w:r>
      <w:r>
        <w:rPr>
          <w:rFonts w:ascii="STXinwei" w:eastAsia="STXinwei" w:hAnsi="STXinwei" w:cs="STXinwei"/>
          <w:b/>
          <w:bCs/>
          <w:spacing w:val="-39"/>
          <w:sz w:val="21"/>
          <w:szCs w:val="21"/>
        </w:rPr>
        <w:t>〕</w:t>
      </w:r>
      <w:r>
        <w:rPr>
          <w:rFonts w:ascii="楷体" w:eastAsia="楷体" w:hAnsi="楷体" w:cs="楷体"/>
          <w:spacing w:val="22"/>
          <w:sz w:val="21"/>
          <w:szCs w:val="21"/>
        </w:rPr>
        <w:t>:句号“。”;问号“?”;感慨句“!”;逗号“,”;顿号“、”;分号“:”;</w:t>
      </w:r>
    </w:p>
    <w:p>
      <w:pPr>
        <w:pStyle w:val="BodyText"/>
        <w:spacing w:line="268" w:lineRule="auto"/>
      </w:pPr>
    </w:p>
    <w:p>
      <w:pPr>
        <w:spacing w:before="69" w:line="223" w:lineRule="auto"/>
        <w:ind w:left="26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36"/>
          <w:sz w:val="21"/>
          <w:szCs w:val="21"/>
        </w:rPr>
        <w:t>冒号“:”</w:t>
      </w:r>
    </w:p>
    <w:p>
      <w:pPr>
        <w:spacing w:before="155" w:line="222" w:lineRule="auto"/>
        <w:ind w:left="29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12"/>
          <w:sz w:val="21"/>
          <w:szCs w:val="21"/>
        </w:rPr>
        <w:t>2、</w:t>
      </w:r>
      <w:r>
        <w:rPr>
          <w:rFonts w:ascii="楷体" w:eastAsia="楷体" w:hAnsi="楷体" w:cs="楷体"/>
          <w:spacing w:val="48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12"/>
          <w:sz w:val="21"/>
          <w:szCs w:val="21"/>
        </w:rPr>
        <w:t>标</w:t>
      </w:r>
      <w:r>
        <w:rPr>
          <w:rFonts w:ascii="楷体" w:eastAsia="楷体" w:hAnsi="楷体" w:cs="楷体"/>
          <w:spacing w:val="-12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12"/>
          <w:sz w:val="21"/>
          <w:szCs w:val="21"/>
        </w:rPr>
        <w:t>号</w:t>
      </w:r>
      <w:r>
        <w:rPr>
          <w:rFonts w:ascii="楷体" w:eastAsia="楷体" w:hAnsi="楷体" w:cs="楷体"/>
          <w:spacing w:val="-25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12"/>
          <w:sz w:val="21"/>
          <w:szCs w:val="21"/>
        </w:rPr>
        <w:t>〔</w:t>
      </w:r>
      <w:r>
        <w:rPr>
          <w:rFonts w:ascii="楷体" w:eastAsia="楷体" w:hAnsi="楷体" w:cs="楷体"/>
          <w:spacing w:val="-21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12"/>
          <w:sz w:val="21"/>
          <w:szCs w:val="21"/>
        </w:rPr>
        <w:t>9</w:t>
      </w:r>
      <w:r>
        <w:rPr>
          <w:rFonts w:ascii="楷体" w:eastAsia="楷体" w:hAnsi="楷体" w:cs="楷体"/>
          <w:spacing w:val="-19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12"/>
          <w:sz w:val="21"/>
          <w:szCs w:val="21"/>
        </w:rPr>
        <w:t>种</w:t>
      </w:r>
      <w:r>
        <w:rPr>
          <w:rFonts w:ascii="楷体" w:eastAsia="楷体" w:hAnsi="楷体" w:cs="楷体"/>
          <w:spacing w:val="-24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12"/>
          <w:sz w:val="21"/>
          <w:szCs w:val="21"/>
        </w:rPr>
        <w:t>〕</w:t>
      </w:r>
      <w:r>
        <w:rPr>
          <w:rFonts w:ascii="楷体" w:eastAsia="楷体" w:hAnsi="楷体" w:cs="楷体"/>
          <w:spacing w:val="12"/>
          <w:sz w:val="21"/>
          <w:szCs w:val="21"/>
        </w:rPr>
        <w:t>:引号“”;括号〔〕;破折号</w:t>
      </w:r>
      <w:r>
        <w:rPr>
          <w:rFonts w:ascii="楷体" w:eastAsia="楷体" w:hAnsi="楷体" w:cs="楷体"/>
          <w:spacing w:val="-76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12"/>
          <w:sz w:val="21"/>
          <w:szCs w:val="21"/>
        </w:rPr>
        <w:t>—</w:t>
      </w:r>
      <w:r>
        <w:rPr>
          <w:rFonts w:ascii="楷体" w:eastAsia="楷体" w:hAnsi="楷体" w:cs="楷体"/>
          <w:spacing w:val="-43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12"/>
          <w:sz w:val="21"/>
          <w:szCs w:val="21"/>
        </w:rPr>
        <w:t>;省略号</w:t>
      </w:r>
      <w:r>
        <w:rPr>
          <w:rFonts w:ascii="楷体" w:eastAsia="楷体" w:hAnsi="楷体" w:cs="楷体"/>
          <w:spacing w:val="-55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12"/>
          <w:sz w:val="21"/>
          <w:szCs w:val="21"/>
        </w:rPr>
        <w:t>…</w:t>
      </w:r>
      <w:r>
        <w:rPr>
          <w:rFonts w:ascii="楷体" w:eastAsia="楷体" w:hAnsi="楷体" w:cs="楷体"/>
          <w:spacing w:val="-54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12"/>
          <w:sz w:val="21"/>
          <w:szCs w:val="21"/>
        </w:rPr>
        <w:t>…</w:t>
      </w:r>
      <w:r>
        <w:rPr>
          <w:rFonts w:ascii="楷体" w:eastAsia="楷体" w:hAnsi="楷体" w:cs="楷体"/>
          <w:spacing w:val="-43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12"/>
          <w:sz w:val="21"/>
          <w:szCs w:val="21"/>
        </w:rPr>
        <w:t>;书名号《》;连接号</w:t>
      </w:r>
      <w:r>
        <w:rPr>
          <w:rFonts w:ascii="楷体" w:eastAsia="楷体" w:hAnsi="楷体" w:cs="楷体"/>
          <w:spacing w:val="-76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12"/>
          <w:sz w:val="21"/>
          <w:szCs w:val="21"/>
        </w:rPr>
        <w:t>—</w:t>
      </w:r>
      <w:r>
        <w:rPr>
          <w:rFonts w:ascii="楷体" w:eastAsia="楷体" w:hAnsi="楷体" w:cs="楷体"/>
          <w:spacing w:val="-43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12"/>
          <w:sz w:val="21"/>
          <w:szCs w:val="21"/>
        </w:rPr>
        <w:t>;着</w:t>
      </w:r>
    </w:p>
    <w:p>
      <w:pPr>
        <w:pStyle w:val="BodyText"/>
        <w:spacing w:line="297" w:lineRule="auto"/>
      </w:pPr>
    </w:p>
    <w:p>
      <w:pPr>
        <w:spacing w:before="69" w:line="222" w:lineRule="auto"/>
        <w:ind w:left="26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3"/>
          <w:sz w:val="21"/>
          <w:szCs w:val="21"/>
        </w:rPr>
        <w:t>重号</w:t>
      </w:r>
      <w:r>
        <w:rPr>
          <w:rFonts w:ascii="楷体" w:eastAsia="楷体" w:hAnsi="楷体" w:cs="楷体"/>
          <w:spacing w:val="-61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3"/>
          <w:sz w:val="21"/>
          <w:szCs w:val="21"/>
        </w:rPr>
        <w:t>.</w:t>
      </w:r>
      <w:r>
        <w:rPr>
          <w:rFonts w:ascii="楷体" w:eastAsia="楷体" w:hAnsi="楷体" w:cs="楷体"/>
          <w:spacing w:val="-44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3"/>
          <w:sz w:val="21"/>
          <w:szCs w:val="21"/>
        </w:rPr>
        <w:t>;间隔号 ·</w:t>
      </w:r>
      <w:r>
        <w:rPr>
          <w:rFonts w:ascii="楷体" w:eastAsia="楷体" w:hAnsi="楷体" w:cs="楷体"/>
          <w:spacing w:val="74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3"/>
          <w:sz w:val="21"/>
          <w:szCs w:val="21"/>
        </w:rPr>
        <w:t>;专名号——</w:t>
      </w:r>
    </w:p>
    <w:p>
      <w:pPr>
        <w:spacing w:before="175" w:line="220" w:lineRule="auto"/>
        <w:jc w:val="right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3"/>
          <w:sz w:val="21"/>
          <w:szCs w:val="21"/>
        </w:rPr>
        <w:t>3、</w:t>
      </w:r>
      <w:r>
        <w:rPr>
          <w:rFonts w:ascii="楷体" w:eastAsia="楷体" w:hAnsi="楷体" w:cs="楷体"/>
          <w:spacing w:val="-3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3"/>
          <w:sz w:val="21"/>
          <w:szCs w:val="21"/>
        </w:rPr>
        <w:t>位</w:t>
      </w:r>
      <w:r>
        <w:rPr>
          <w:rFonts w:ascii="楷体" w:eastAsia="楷体" w:hAnsi="楷体" w:cs="楷体"/>
          <w:spacing w:val="-3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3"/>
          <w:sz w:val="21"/>
          <w:szCs w:val="21"/>
        </w:rPr>
        <w:t>置</w:t>
      </w:r>
      <w:r>
        <w:rPr>
          <w:rFonts w:ascii="楷体" w:eastAsia="楷体" w:hAnsi="楷体" w:cs="楷体"/>
          <w:spacing w:val="-3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3"/>
          <w:sz w:val="21"/>
          <w:szCs w:val="21"/>
        </w:rPr>
        <w:t>：</w:t>
      </w:r>
      <w:r>
        <w:rPr>
          <w:rFonts w:ascii="楷体" w:eastAsia="楷体" w:hAnsi="楷体" w:cs="楷体"/>
          <w:spacing w:val="-3"/>
          <w:sz w:val="21"/>
          <w:szCs w:val="21"/>
        </w:rPr>
        <w:t>点号放在右下角，占一个字的位置，不放在另一行开头</w:t>
      </w:r>
      <w:r>
        <w:rPr>
          <w:rFonts w:ascii="楷体" w:eastAsia="楷体" w:hAnsi="楷体" w:cs="楷体"/>
          <w:spacing w:val="-4"/>
          <w:sz w:val="21"/>
          <w:szCs w:val="21"/>
        </w:rPr>
        <w:t>；标号“前不置尾，后不在开头”;</w:t>
      </w:r>
    </w:p>
    <w:p>
      <w:pPr>
        <w:pStyle w:val="BodyText"/>
        <w:spacing w:line="269" w:lineRule="auto"/>
      </w:pPr>
    </w:p>
    <w:p>
      <w:pPr>
        <w:spacing w:before="69" w:line="220" w:lineRule="auto"/>
        <w:ind w:left="26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省略号和破折号占两个字的位置，不能分两截分放在上行末尾和下</w:t>
      </w:r>
      <w:r>
        <w:rPr>
          <w:rFonts w:ascii="楷体" w:eastAsia="楷体" w:hAnsi="楷体" w:cs="楷体"/>
          <w:spacing w:val="-2"/>
          <w:sz w:val="21"/>
          <w:szCs w:val="21"/>
        </w:rPr>
        <w:t>行开头。</w:t>
      </w:r>
    </w:p>
    <w:p>
      <w:pPr>
        <w:spacing w:before="76" w:line="222" w:lineRule="auto"/>
        <w:ind w:left="1472"/>
        <w:outlineLvl w:val="6"/>
        <w:rPr>
          <w:rFonts w:ascii="楷体" w:eastAsia="楷体" w:hAnsi="楷体" w:cs="楷体"/>
          <w:sz w:val="44"/>
          <w:szCs w:val="44"/>
        </w:rPr>
      </w:pPr>
      <w:r>
        <w:rPr>
          <w:rFonts w:ascii="楷体" w:eastAsia="楷体" w:hAnsi="楷体" w:cs="楷体"/>
          <w:b/>
          <w:bCs/>
          <w:spacing w:val="-17"/>
          <w:sz w:val="44"/>
          <w:szCs w:val="44"/>
        </w:rPr>
        <w:t>六、</w:t>
      </w:r>
      <w:r>
        <w:rPr>
          <w:rFonts w:ascii="楷体" w:eastAsia="楷体" w:hAnsi="楷体" w:cs="楷体"/>
          <w:spacing w:val="-82"/>
          <w:sz w:val="44"/>
          <w:szCs w:val="44"/>
        </w:rPr>
        <w:t xml:space="preserve"> </w:t>
      </w:r>
      <w:r>
        <w:rPr>
          <w:rFonts w:ascii="楷体" w:eastAsia="楷体" w:hAnsi="楷体" w:cs="楷体"/>
          <w:b/>
          <w:bCs/>
          <w:spacing w:val="-17"/>
          <w:sz w:val="44"/>
          <w:szCs w:val="44"/>
        </w:rPr>
        <w:t>阅读理解——“捉迷藏”游戏</w:t>
      </w:r>
    </w:p>
    <w:p>
      <w:pPr>
        <w:spacing w:before="182" w:line="222" w:lineRule="auto"/>
        <w:ind w:left="30"/>
        <w:outlineLvl w:val="6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6"/>
          <w:sz w:val="28"/>
          <w:szCs w:val="28"/>
        </w:rPr>
        <w:t>1、阅读三字歌</w:t>
      </w:r>
    </w:p>
    <w:p>
      <w:pPr>
        <w:spacing w:before="272" w:line="225" w:lineRule="auto"/>
        <w:ind w:left="1626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10"/>
          <w:sz w:val="21"/>
          <w:szCs w:val="21"/>
        </w:rPr>
        <w:t>好题目</w:t>
      </w:r>
      <w:r>
        <w:rPr>
          <w:rFonts w:ascii="楷体" w:eastAsia="楷体" w:hAnsi="楷体" w:cs="楷体"/>
          <w:spacing w:val="63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10"/>
          <w:sz w:val="21"/>
          <w:szCs w:val="21"/>
        </w:rPr>
        <w:t>明中心含内容慢慢找</w:t>
      </w:r>
    </w:p>
    <w:p>
      <w:pPr>
        <w:spacing w:before="144" w:line="402" w:lineRule="exact"/>
        <w:ind w:left="247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22"/>
          <w:position w:val="14"/>
          <w:sz w:val="21"/>
          <w:szCs w:val="21"/>
        </w:rPr>
        <w:t>中心句中心词关键段宜先找</w:t>
      </w:r>
    </w:p>
    <w:p>
      <w:pPr>
        <w:spacing w:line="227" w:lineRule="auto"/>
        <w:ind w:left="247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23"/>
          <w:sz w:val="21"/>
          <w:szCs w:val="21"/>
        </w:rPr>
        <w:t>总起句在前面总结句在后头</w:t>
      </w:r>
    </w:p>
    <w:p>
      <w:pPr>
        <w:spacing w:before="140" w:line="225" w:lineRule="auto"/>
        <w:ind w:left="247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22"/>
          <w:sz w:val="21"/>
          <w:szCs w:val="21"/>
        </w:rPr>
        <w:t>合段意提问题串联法是高招</w:t>
      </w:r>
    </w:p>
    <w:p>
      <w:pPr>
        <w:spacing w:before="144" w:line="225" w:lineRule="auto"/>
        <w:ind w:left="247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23"/>
          <w:sz w:val="21"/>
          <w:szCs w:val="21"/>
        </w:rPr>
        <w:t>答问题要周到常练习有提高</w:t>
      </w:r>
    </w:p>
    <w:p>
      <w:pPr>
        <w:spacing w:before="155" w:line="227" w:lineRule="auto"/>
        <w:ind w:left="30"/>
        <w:outlineLvl w:val="6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5"/>
          <w:sz w:val="28"/>
          <w:szCs w:val="28"/>
        </w:rPr>
        <w:t>2、解题步骤：</w:t>
      </w:r>
      <w:r>
        <w:rPr>
          <w:rFonts w:ascii="楷体" w:eastAsia="楷体" w:hAnsi="楷体" w:cs="楷体"/>
          <w:spacing w:val="45"/>
          <w:sz w:val="28"/>
          <w:szCs w:val="28"/>
        </w:rPr>
        <w:t xml:space="preserve"> </w:t>
      </w:r>
      <w:r>
        <w:rPr>
          <w:rFonts w:ascii="楷体" w:eastAsia="楷体" w:hAnsi="楷体" w:cs="楷体"/>
          <w:b/>
          <w:bCs/>
          <w:spacing w:val="-5"/>
          <w:sz w:val="28"/>
          <w:szCs w:val="28"/>
        </w:rPr>
        <w:t>“一读二找三答”</w:t>
      </w:r>
    </w:p>
    <w:p>
      <w:pPr>
        <w:spacing w:before="268" w:line="408" w:lineRule="exact"/>
        <w:ind w:left="24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4"/>
          <w:position w:val="14"/>
          <w:sz w:val="21"/>
          <w:szCs w:val="21"/>
        </w:rPr>
        <w:t>“一读”:边读边圈点勾画，多做记号。</w:t>
      </w:r>
    </w:p>
    <w:p>
      <w:pPr>
        <w:spacing w:before="1" w:line="226" w:lineRule="auto"/>
        <w:ind w:left="24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4"/>
          <w:sz w:val="21"/>
          <w:szCs w:val="21"/>
        </w:rPr>
        <w:t>“二找”:归纳段意必须充分利用原文。</w:t>
      </w:r>
    </w:p>
    <w:p>
      <w:pPr>
        <w:spacing w:before="139" w:line="424" w:lineRule="exact"/>
        <w:ind w:left="24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position w:val="16"/>
          <w:sz w:val="21"/>
          <w:szCs w:val="21"/>
        </w:rPr>
        <w:t>“三答”:</w:t>
      </w:r>
      <w:r>
        <w:rPr>
          <w:rFonts w:ascii="楷体" w:eastAsia="楷体" w:hAnsi="楷体" w:cs="楷体"/>
          <w:spacing w:val="68"/>
          <w:position w:val="16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3"/>
          <w:position w:val="16"/>
          <w:sz w:val="21"/>
          <w:szCs w:val="21"/>
        </w:rPr>
        <w:t>“三个忠实”忠实于题目、忠实于原文、忠实于语言规那么。</w:t>
      </w:r>
    </w:p>
    <w:p>
      <w:pPr>
        <w:spacing w:line="221" w:lineRule="auto"/>
        <w:ind w:left="3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38"/>
          <w:sz w:val="28"/>
          <w:szCs w:val="28"/>
        </w:rPr>
        <w:t>3、提高阅读质量的诀窍：</w:t>
      </w:r>
      <w:r>
        <w:rPr>
          <w:rFonts w:ascii="楷体" w:eastAsia="楷体" w:hAnsi="楷体" w:cs="楷体"/>
          <w:spacing w:val="21"/>
          <w:sz w:val="28"/>
          <w:szCs w:val="28"/>
        </w:rPr>
        <w:t xml:space="preserve"> </w:t>
      </w:r>
      <w:r>
        <w:rPr>
          <w:rFonts w:ascii="楷体" w:eastAsia="楷体" w:hAnsi="楷体" w:cs="楷体"/>
          <w:spacing w:val="-38"/>
          <w:sz w:val="28"/>
          <w:szCs w:val="28"/>
        </w:rPr>
        <w:t>精读、泛读、摘录佳句。</w:t>
      </w:r>
    </w:p>
    <w:p>
      <w:pPr>
        <w:spacing w:before="206" w:line="430" w:lineRule="exact"/>
        <w:ind w:firstLine="3855"/>
      </w:pPr>
      <w:r>
        <w:rPr>
          <w:position w:val="-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6" type="#_x0000_t75" style="width:87.52pt;height:21.5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spacing w:before="261" w:line="223" w:lineRule="auto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3"/>
          <w:sz w:val="28"/>
          <w:szCs w:val="28"/>
        </w:rPr>
        <w:t>〔一〕作文根底知识</w:t>
      </w:r>
    </w:p>
    <w:p>
      <w:pPr>
        <w:spacing w:before="291" w:line="223" w:lineRule="auto"/>
        <w:ind w:left="29"/>
        <w:outlineLvl w:val="6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13"/>
          <w:sz w:val="21"/>
          <w:szCs w:val="21"/>
        </w:rPr>
        <w:t>1、审清题意：</w:t>
      </w:r>
      <w:r>
        <w:rPr>
          <w:rFonts w:ascii="楷体" w:eastAsia="楷体" w:hAnsi="楷体" w:cs="楷体"/>
          <w:spacing w:val="96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13"/>
          <w:sz w:val="21"/>
          <w:szCs w:val="21"/>
        </w:rPr>
        <w:t>“五审”</w:t>
      </w:r>
    </w:p>
    <w:p>
      <w:pPr>
        <w:spacing w:before="130" w:line="420" w:lineRule="exact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position w:val="15"/>
          <w:sz w:val="21"/>
          <w:szCs w:val="21"/>
        </w:rPr>
        <w:t>〔1〕审清体裁〔记叙文、应用文、说明文〕</w:t>
      </w:r>
    </w:p>
    <w:p>
      <w:pPr>
        <w:spacing w:before="1" w:line="222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〔2〕审清题材〔人、物、事、景〕</w:t>
      </w:r>
    </w:p>
    <w:p>
      <w:pPr>
        <w:spacing w:before="126" w:line="410" w:lineRule="exact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position w:val="14"/>
          <w:sz w:val="21"/>
          <w:szCs w:val="21"/>
        </w:rPr>
        <w:t>〔3〕审清范围〔时间、地点、人称、事件、对象具体限制〕</w:t>
      </w:r>
    </w:p>
    <w:p>
      <w:pPr>
        <w:spacing w:before="1" w:line="222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〔4〕审清主题〔中心思想〕</w:t>
      </w:r>
    </w:p>
    <w:p>
      <w:pPr>
        <w:spacing w:before="156" w:line="223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〔5〕审清其他要求〔附加要求〕</w:t>
      </w:r>
    </w:p>
    <w:p>
      <w:pPr>
        <w:spacing w:line="223" w:lineRule="auto"/>
        <w:rPr>
          <w:rFonts w:ascii="楷体" w:eastAsia="楷体" w:hAnsi="楷体" w:cs="楷体"/>
        </w:rPr>
        <w:sectPr>
          <w:pgSz w:w="11910" w:h="16840"/>
          <w:pgMar w:top="1263" w:right="1288" w:bottom="0" w:left="1183" w:header="0" w:footer="0" w:gutter="0"/>
          <w:pgNumType w:start="7"/>
          <w:cols w:space="708"/>
        </w:sectPr>
      </w:pPr>
    </w:p>
    <w:p>
      <w:pPr>
        <w:spacing w:before="43" w:line="227" w:lineRule="auto"/>
        <w:ind w:left="48"/>
        <w:outlineLvl w:val="6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9"/>
          <w:sz w:val="21"/>
          <w:szCs w:val="21"/>
        </w:rPr>
        <w:t>2、确定主题：</w:t>
      </w:r>
      <w:r>
        <w:rPr>
          <w:rFonts w:ascii="楷体" w:eastAsia="楷体" w:hAnsi="楷体" w:cs="楷体"/>
          <w:spacing w:val="-9"/>
          <w:sz w:val="21"/>
          <w:szCs w:val="21"/>
        </w:rPr>
        <w:t xml:space="preserve">  </w:t>
      </w:r>
      <w:r>
        <w:rPr>
          <w:rFonts w:ascii="楷体" w:eastAsia="楷体" w:hAnsi="楷体" w:cs="楷体"/>
          <w:b/>
          <w:bCs/>
          <w:spacing w:val="-9"/>
          <w:sz w:val="21"/>
          <w:szCs w:val="21"/>
        </w:rPr>
        <w:t>“四要”</w:t>
      </w:r>
    </w:p>
    <w:p>
      <w:pPr>
        <w:spacing w:before="134" w:line="226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〔1〕主题要正确〔反响生活实际〕</w:t>
      </w:r>
    </w:p>
    <w:p>
      <w:pPr>
        <w:spacing w:before="141" w:line="224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〔2〕主题要集中〔一个文章不能多个主题〕</w:t>
      </w:r>
    </w:p>
    <w:p>
      <w:pPr>
        <w:spacing w:before="154" w:line="411" w:lineRule="exact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position w:val="14"/>
          <w:sz w:val="21"/>
          <w:szCs w:val="21"/>
        </w:rPr>
        <w:t>〔3〕主题要鲜明〔明确表达自己对事物的态度和立</w:t>
      </w:r>
      <w:r>
        <w:rPr>
          <w:rFonts w:ascii="楷体" w:eastAsia="楷体" w:hAnsi="楷体" w:cs="楷体"/>
          <w:spacing w:val="-1"/>
          <w:position w:val="14"/>
          <w:sz w:val="21"/>
          <w:szCs w:val="21"/>
        </w:rPr>
        <w:t>场〕</w:t>
      </w:r>
    </w:p>
    <w:p>
      <w:pPr>
        <w:spacing w:line="225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〔4〕主题要深刻〔深挖内涵思想〕</w:t>
      </w:r>
    </w:p>
    <w:p>
      <w:pPr>
        <w:spacing w:before="122" w:line="227" w:lineRule="auto"/>
        <w:ind w:left="48"/>
        <w:outlineLvl w:val="6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12"/>
          <w:sz w:val="21"/>
          <w:szCs w:val="21"/>
        </w:rPr>
        <w:t>3、选择材料：</w:t>
      </w:r>
      <w:r>
        <w:rPr>
          <w:rFonts w:ascii="楷体" w:eastAsia="楷体" w:hAnsi="楷体" w:cs="楷体"/>
          <w:spacing w:val="95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12"/>
          <w:sz w:val="21"/>
          <w:szCs w:val="21"/>
        </w:rPr>
        <w:t>“四要”</w:t>
      </w:r>
    </w:p>
    <w:p>
      <w:pPr>
        <w:spacing w:before="154" w:line="225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〔1〕围绕主题选择材料〔多写与主题相关的内</w:t>
      </w:r>
      <w:r>
        <w:rPr>
          <w:rFonts w:ascii="楷体" w:eastAsia="楷体" w:hAnsi="楷体" w:cs="楷体"/>
          <w:spacing w:val="-1"/>
          <w:sz w:val="21"/>
          <w:szCs w:val="21"/>
        </w:rPr>
        <w:t>容〕</w:t>
      </w:r>
    </w:p>
    <w:p>
      <w:pPr>
        <w:spacing w:before="138" w:line="405" w:lineRule="exact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position w:val="14"/>
          <w:sz w:val="21"/>
          <w:szCs w:val="21"/>
        </w:rPr>
        <w:t>〔2〕选择真实的材料〔真实可信，具有代表性和典型性〕</w:t>
      </w:r>
    </w:p>
    <w:p>
      <w:pPr>
        <w:spacing w:line="224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〔3〕选择新颖的材料〔新人新事〕</w:t>
      </w:r>
    </w:p>
    <w:p>
      <w:pPr>
        <w:spacing w:before="146" w:line="225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〔4〕选择独有的材料〔具有创新性〕</w:t>
      </w:r>
    </w:p>
    <w:p>
      <w:pPr>
        <w:spacing w:before="131" w:line="226" w:lineRule="auto"/>
        <w:ind w:left="48"/>
        <w:outlineLvl w:val="6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1"/>
          <w:sz w:val="21"/>
          <w:szCs w:val="21"/>
        </w:rPr>
        <w:t>4、编写提纲“五点”:</w:t>
      </w:r>
    </w:p>
    <w:p>
      <w:pPr>
        <w:spacing w:before="166" w:line="400" w:lineRule="exact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6"/>
          <w:position w:val="13"/>
          <w:sz w:val="21"/>
          <w:szCs w:val="21"/>
        </w:rPr>
        <w:t>〔1〕拟好题目</w:t>
      </w:r>
    </w:p>
    <w:p>
      <w:pPr>
        <w:spacing w:before="1" w:line="225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〔2〕确定主题</w:t>
      </w:r>
    </w:p>
    <w:p>
      <w:pPr>
        <w:spacing w:before="140" w:line="223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〔3〕段落安排</w:t>
      </w:r>
    </w:p>
    <w:p>
      <w:pPr>
        <w:spacing w:before="149" w:line="224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〔4〕每段的主要意思</w:t>
      </w:r>
    </w:p>
    <w:p>
      <w:pPr>
        <w:spacing w:before="143" w:line="223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〔5〕重点段落的层次安排和内容</w:t>
      </w:r>
    </w:p>
    <w:p>
      <w:pPr>
        <w:spacing w:before="136" w:line="225" w:lineRule="auto"/>
        <w:ind w:left="48"/>
        <w:outlineLvl w:val="6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1"/>
          <w:sz w:val="21"/>
          <w:szCs w:val="21"/>
        </w:rPr>
        <w:t>5、修改文章“五看”:</w:t>
      </w:r>
    </w:p>
    <w:p>
      <w:pPr>
        <w:spacing w:before="157" w:line="226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〔1〕是否切题</w:t>
      </w:r>
    </w:p>
    <w:p>
      <w:pPr>
        <w:spacing w:before="133" w:line="226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9"/>
          <w:sz w:val="21"/>
          <w:szCs w:val="21"/>
        </w:rPr>
        <w:t>〔2〕主题、思想是否明确、突出</w:t>
      </w:r>
    </w:p>
    <w:p>
      <w:pPr>
        <w:spacing w:before="143" w:line="225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〔3〕看材料是否符合主题、内容是否具体、完整</w:t>
      </w:r>
    </w:p>
    <w:p>
      <w:pPr>
        <w:spacing w:before="128" w:line="396" w:lineRule="exact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3"/>
          <w:sz w:val="21"/>
          <w:szCs w:val="21"/>
        </w:rPr>
        <w:t>〔4〕看语言是否通顺、用词是否准确，有无错别字</w:t>
      </w:r>
    </w:p>
    <w:p>
      <w:pPr>
        <w:spacing w:before="1" w:line="225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sz w:val="21"/>
          <w:szCs w:val="21"/>
        </w:rPr>
        <w:t>〔5〕看标点是否正确。</w:t>
      </w:r>
    </w:p>
    <w:p>
      <w:pPr>
        <w:spacing w:before="173" w:line="220" w:lineRule="auto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6"/>
          <w:sz w:val="28"/>
          <w:szCs w:val="28"/>
        </w:rPr>
        <w:t>〔二〕看图作文</w:t>
      </w:r>
      <w:r>
        <w:rPr>
          <w:rFonts w:ascii="楷体" w:eastAsia="楷体" w:hAnsi="楷体" w:cs="楷体"/>
          <w:spacing w:val="6"/>
          <w:sz w:val="28"/>
          <w:szCs w:val="28"/>
        </w:rPr>
        <w:t xml:space="preserve"> </w:t>
      </w:r>
      <w:r>
        <w:rPr>
          <w:rFonts w:ascii="楷体" w:eastAsia="楷体" w:hAnsi="楷体" w:cs="楷体"/>
          <w:b/>
          <w:bCs/>
          <w:spacing w:val="6"/>
          <w:sz w:val="28"/>
          <w:szCs w:val="28"/>
        </w:rPr>
        <w:t>“一看二写，四要两注意”</w:t>
      </w:r>
    </w:p>
    <w:p>
      <w:pPr>
        <w:spacing w:before="280" w:line="220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5"/>
          <w:sz w:val="21"/>
          <w:szCs w:val="21"/>
        </w:rPr>
        <w:t>“一看二写”:先看图，再写作文</w:t>
      </w:r>
    </w:p>
    <w:p>
      <w:pPr>
        <w:spacing w:before="150" w:line="403" w:lineRule="exact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2"/>
          <w:position w:val="14"/>
          <w:sz w:val="21"/>
          <w:szCs w:val="21"/>
        </w:rPr>
        <w:t>“四要”:仔细观察图画；展开合理想象；突出主题、抓住重点；分清主次，具体描写。</w:t>
      </w:r>
    </w:p>
    <w:p>
      <w:pPr>
        <w:spacing w:before="1" w:line="222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3"/>
          <w:sz w:val="21"/>
          <w:szCs w:val="21"/>
        </w:rPr>
        <w:t>“两注意”:看清全画面内容；分清图上内容主次和表达的</w:t>
      </w:r>
      <w:r>
        <w:rPr>
          <w:rFonts w:ascii="楷体" w:eastAsia="楷体" w:hAnsi="楷体" w:cs="楷体"/>
          <w:spacing w:val="2"/>
          <w:sz w:val="21"/>
          <w:szCs w:val="21"/>
        </w:rPr>
        <w:t>中心。</w:t>
      </w:r>
    </w:p>
    <w:p>
      <w:pPr>
        <w:spacing w:before="157" w:line="224" w:lineRule="auto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1"/>
          <w:sz w:val="28"/>
          <w:szCs w:val="28"/>
        </w:rPr>
        <w:t>〔三〕记叙文·记事</w:t>
      </w:r>
    </w:p>
    <w:p>
      <w:pPr>
        <w:spacing w:before="290" w:line="392" w:lineRule="exact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3"/>
          <w:sz w:val="21"/>
          <w:szCs w:val="21"/>
        </w:rPr>
        <w:t>〔1〕写清楚事件发生的时间、地点以及事情的发生、开展和结果。</w:t>
      </w:r>
    </w:p>
    <w:p>
      <w:pPr>
        <w:spacing w:line="224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〔2〕事件经过写具体</w:t>
      </w:r>
    </w:p>
    <w:p>
      <w:pPr>
        <w:spacing w:before="134" w:line="392" w:lineRule="exact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position w:val="13"/>
          <w:sz w:val="21"/>
          <w:szCs w:val="21"/>
        </w:rPr>
        <w:t>〔3〕按事件的开展顺序来写</w:t>
      </w:r>
    </w:p>
    <w:p>
      <w:pPr>
        <w:spacing w:before="1" w:line="225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〔4〕注意表达真情实感</w:t>
      </w:r>
    </w:p>
    <w:p>
      <w:pPr>
        <w:spacing w:before="172" w:line="226" w:lineRule="auto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3"/>
          <w:sz w:val="28"/>
          <w:szCs w:val="28"/>
        </w:rPr>
        <w:t>〔四〕记叙文·写人</w:t>
      </w:r>
    </w:p>
    <w:p>
      <w:pPr>
        <w:spacing w:before="275" w:line="223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4"/>
          <w:sz w:val="21"/>
          <w:szCs w:val="21"/>
        </w:rPr>
        <w:t>〔1〕确定写作对象</w:t>
      </w:r>
    </w:p>
    <w:p>
      <w:pPr>
        <w:spacing w:before="150" w:line="226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〔2〕确定人物的思想品质</w:t>
      </w:r>
    </w:p>
    <w:p>
      <w:pPr>
        <w:spacing w:line="226" w:lineRule="auto"/>
        <w:rPr>
          <w:rFonts w:ascii="楷体" w:eastAsia="楷体" w:hAnsi="楷体" w:cs="楷体"/>
        </w:rPr>
        <w:sectPr>
          <w:pgSz w:w="11910" w:h="16840"/>
          <w:pgMar w:top="1270" w:right="1786" w:bottom="0" w:left="1173" w:header="0" w:footer="0" w:gutter="0"/>
          <w:pgNumType w:start="8"/>
          <w:cols w:space="708"/>
        </w:sectPr>
      </w:pPr>
    </w:p>
    <w:p>
      <w:pPr>
        <w:spacing w:before="44" w:line="224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〔3〕选择典型的具体事例</w:t>
      </w:r>
    </w:p>
    <w:p>
      <w:pPr>
        <w:spacing w:before="161" w:line="385" w:lineRule="exact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2"/>
          <w:sz w:val="21"/>
          <w:szCs w:val="21"/>
        </w:rPr>
        <w:t>〔4〕抓住最能表现人物思想品质的外貌、语言、动作、心理、环境进行描写。</w:t>
      </w:r>
    </w:p>
    <w:p>
      <w:pPr>
        <w:spacing w:line="225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〔5〕注意表达自己的真实感情</w:t>
      </w:r>
    </w:p>
    <w:p>
      <w:pPr>
        <w:spacing w:before="161" w:line="226" w:lineRule="auto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3"/>
          <w:sz w:val="28"/>
          <w:szCs w:val="28"/>
        </w:rPr>
        <w:t>〔五〕记叙文·状物——</w:t>
      </w:r>
      <w:r>
        <w:rPr>
          <w:rFonts w:ascii="楷体" w:eastAsia="楷体" w:hAnsi="楷体" w:cs="楷体"/>
          <w:spacing w:val="-3"/>
          <w:sz w:val="28"/>
          <w:szCs w:val="28"/>
        </w:rPr>
        <w:t xml:space="preserve"> </w:t>
      </w:r>
      <w:r>
        <w:rPr>
          <w:rFonts w:ascii="楷体" w:eastAsia="楷体" w:hAnsi="楷体" w:cs="楷体"/>
          <w:b/>
          <w:bCs/>
          <w:spacing w:val="-3"/>
          <w:sz w:val="28"/>
          <w:szCs w:val="28"/>
        </w:rPr>
        <w:t>“五要三注意”</w:t>
      </w:r>
    </w:p>
    <w:p>
      <w:pPr>
        <w:spacing w:before="261" w:line="228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1"/>
          <w:sz w:val="21"/>
          <w:szCs w:val="21"/>
        </w:rPr>
        <w:t>“五要”:</w:t>
      </w:r>
    </w:p>
    <w:p>
      <w:pPr>
        <w:spacing w:before="148" w:line="400" w:lineRule="exact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position w:val="13"/>
          <w:sz w:val="21"/>
          <w:szCs w:val="21"/>
        </w:rPr>
        <w:t>〔1〕抓住物的特征</w:t>
      </w:r>
    </w:p>
    <w:p>
      <w:pPr>
        <w:spacing w:before="1" w:line="225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〔2〕按一定顺序写</w:t>
      </w:r>
    </w:p>
    <w:p>
      <w:pPr>
        <w:spacing w:before="143" w:line="226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〔3〕既写静态又写动态</w:t>
      </w:r>
    </w:p>
    <w:p>
      <w:pPr>
        <w:spacing w:before="136" w:line="410" w:lineRule="exact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position w:val="15"/>
          <w:sz w:val="21"/>
          <w:szCs w:val="21"/>
        </w:rPr>
        <w:t>〔4〕展开想象，运用拟人等手法把内容写</w:t>
      </w:r>
      <w:r>
        <w:rPr>
          <w:rFonts w:ascii="楷体" w:eastAsia="楷体" w:hAnsi="楷体" w:cs="楷体"/>
          <w:spacing w:val="-1"/>
          <w:position w:val="15"/>
          <w:sz w:val="21"/>
          <w:szCs w:val="21"/>
        </w:rPr>
        <w:t>具体</w:t>
      </w:r>
    </w:p>
    <w:p>
      <w:pPr>
        <w:spacing w:line="220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〔5〕托物言志，借物抒情</w:t>
      </w:r>
    </w:p>
    <w:p>
      <w:pPr>
        <w:spacing w:before="158" w:line="235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1"/>
          <w:sz w:val="21"/>
          <w:szCs w:val="21"/>
        </w:rPr>
        <w:t>“三注意”:</w:t>
      </w:r>
    </w:p>
    <w:p>
      <w:pPr>
        <w:spacing w:before="122" w:line="413" w:lineRule="exact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4"/>
          <w:sz w:val="21"/>
          <w:szCs w:val="21"/>
        </w:rPr>
        <w:t>〔1〕仔细观察、抓住特征</w:t>
      </w:r>
    </w:p>
    <w:p>
      <w:pPr>
        <w:spacing w:line="220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〔2〕明确中心，展开想象</w:t>
      </w:r>
    </w:p>
    <w:p>
      <w:pPr>
        <w:spacing w:before="130" w:line="220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〔3〕根据内容，安排顺序。</w:t>
      </w:r>
    </w:p>
    <w:p>
      <w:pPr>
        <w:spacing w:before="174" w:line="226" w:lineRule="auto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3"/>
          <w:sz w:val="28"/>
          <w:szCs w:val="28"/>
        </w:rPr>
        <w:t>〔六〕记叙文·写景</w:t>
      </w:r>
    </w:p>
    <w:p>
      <w:pPr>
        <w:spacing w:before="262" w:line="229" w:lineRule="auto"/>
        <w:ind w:left="26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0"/>
          <w:sz w:val="21"/>
          <w:szCs w:val="21"/>
        </w:rPr>
        <w:t>注意六点：</w:t>
      </w:r>
    </w:p>
    <w:p>
      <w:pPr>
        <w:spacing w:before="147" w:line="226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sz w:val="21"/>
          <w:szCs w:val="21"/>
        </w:rPr>
        <w:t>〔1〕抓住景物特征</w:t>
      </w:r>
    </w:p>
    <w:p>
      <w:pPr>
        <w:spacing w:before="139" w:line="400" w:lineRule="exact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4"/>
          <w:sz w:val="21"/>
          <w:szCs w:val="21"/>
        </w:rPr>
        <w:t>〔2〕注意时间、地点、气候等因素的影响</w:t>
      </w:r>
    </w:p>
    <w:p>
      <w:pPr>
        <w:spacing w:before="1" w:line="222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〔3〕景物特点安排恰当的顺序</w:t>
      </w:r>
    </w:p>
    <w:p>
      <w:pPr>
        <w:spacing w:before="149" w:line="225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〔4〕采用多种手法表现景物特点及变化</w:t>
      </w:r>
    </w:p>
    <w:p>
      <w:pPr>
        <w:spacing w:before="145" w:line="400" w:lineRule="exact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position w:val="13"/>
          <w:sz w:val="21"/>
          <w:szCs w:val="21"/>
        </w:rPr>
        <w:t>〔5〕写出自己的感受</w:t>
      </w:r>
    </w:p>
    <w:p>
      <w:pPr>
        <w:spacing w:before="1" w:line="225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〔6〕借景抒情</w:t>
      </w:r>
    </w:p>
    <w:p>
      <w:pPr>
        <w:spacing w:before="171" w:line="226" w:lineRule="auto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5"/>
          <w:sz w:val="28"/>
          <w:szCs w:val="28"/>
        </w:rPr>
        <w:t>〔七〕应用文</w:t>
      </w:r>
    </w:p>
    <w:p>
      <w:pPr>
        <w:spacing w:before="253" w:line="220" w:lineRule="auto"/>
        <w:ind w:left="26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1、应用文大多以记叙文为根底，但是还要特别注意的是</w:t>
      </w:r>
      <w:r>
        <w:rPr>
          <w:rFonts w:ascii="楷体" w:eastAsia="楷体" w:hAnsi="楷体" w:cs="楷体"/>
          <w:spacing w:val="-2"/>
          <w:sz w:val="21"/>
          <w:szCs w:val="21"/>
        </w:rPr>
        <w:t>各种应用文的格式</w:t>
      </w:r>
    </w:p>
    <w:p>
      <w:pPr>
        <w:spacing w:before="154" w:line="406" w:lineRule="exact"/>
        <w:ind w:left="26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position w:val="14"/>
          <w:sz w:val="21"/>
          <w:szCs w:val="21"/>
        </w:rPr>
        <w:t>2、</w:t>
      </w:r>
      <w:r>
        <w:rPr>
          <w:rFonts w:ascii="楷体" w:eastAsia="楷体" w:hAnsi="楷体" w:cs="楷体"/>
          <w:spacing w:val="-56"/>
          <w:position w:val="14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2"/>
          <w:position w:val="14"/>
          <w:sz w:val="21"/>
          <w:szCs w:val="21"/>
        </w:rPr>
        <w:t>常见应用文类型：书信、读后感、通知、留言条、表扬信、建议书和日记。</w:t>
      </w:r>
    </w:p>
    <w:p>
      <w:pPr>
        <w:spacing w:before="1" w:line="229" w:lineRule="auto"/>
        <w:ind w:left="26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3"/>
          <w:sz w:val="21"/>
          <w:szCs w:val="21"/>
        </w:rPr>
        <w:t>3、</w:t>
      </w:r>
      <w:r>
        <w:rPr>
          <w:rFonts w:ascii="楷体" w:eastAsia="楷体" w:hAnsi="楷体" w:cs="楷体"/>
          <w:spacing w:val="-49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13"/>
          <w:sz w:val="21"/>
          <w:szCs w:val="21"/>
        </w:rPr>
        <w:t>具体格式：</w:t>
      </w:r>
    </w:p>
    <w:p>
      <w:pPr>
        <w:spacing w:before="128" w:line="407" w:lineRule="exact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6"/>
          <w:position w:val="14"/>
          <w:sz w:val="21"/>
          <w:szCs w:val="21"/>
        </w:rPr>
        <w:t>〔1〕标题居中。  〔除了书信、留言条和日</w:t>
      </w:r>
      <w:r>
        <w:rPr>
          <w:rFonts w:ascii="楷体" w:eastAsia="楷体" w:hAnsi="楷体" w:cs="楷体"/>
          <w:spacing w:val="-7"/>
          <w:position w:val="14"/>
          <w:sz w:val="21"/>
          <w:szCs w:val="21"/>
        </w:rPr>
        <w:t>记没有标题，其他皆有〕</w:t>
      </w:r>
    </w:p>
    <w:p>
      <w:pPr>
        <w:spacing w:before="1" w:line="225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〔2〕正文：另起一行空两格。</w:t>
      </w:r>
    </w:p>
    <w:p>
      <w:pPr>
        <w:spacing w:before="136" w:line="220" w:lineRule="auto"/>
        <w:ind w:left="3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〔3〕署名和日期：先写署名，另起一行写清“*年*月*日”。</w:t>
      </w:r>
    </w:p>
    <w:p>
      <w:pPr>
        <w:spacing w:before="86" w:line="708" w:lineRule="exact"/>
        <w:ind w:left="2582"/>
        <w:rPr>
          <w:rFonts w:ascii="楷体" w:eastAsia="楷体" w:hAnsi="楷体" w:cs="楷体"/>
          <w:sz w:val="43"/>
          <w:szCs w:val="43"/>
        </w:rPr>
      </w:pPr>
      <w:r>
        <w:rPr>
          <w:rFonts w:ascii="楷体" w:eastAsia="楷体" w:hAnsi="楷体" w:cs="楷体"/>
          <w:b/>
          <w:bCs/>
          <w:spacing w:val="-12"/>
          <w:position w:val="19"/>
          <w:sz w:val="43"/>
          <w:szCs w:val="43"/>
        </w:rPr>
        <w:t>八、</w:t>
      </w:r>
      <w:r>
        <w:rPr>
          <w:rFonts w:ascii="楷体" w:eastAsia="楷体" w:hAnsi="楷体" w:cs="楷体"/>
          <w:spacing w:val="-94"/>
          <w:position w:val="19"/>
          <w:sz w:val="43"/>
          <w:szCs w:val="43"/>
        </w:rPr>
        <w:t xml:space="preserve"> </w:t>
      </w:r>
      <w:r>
        <w:rPr>
          <w:rFonts w:ascii="楷体" w:eastAsia="楷体" w:hAnsi="楷体" w:cs="楷体"/>
          <w:b/>
          <w:bCs/>
          <w:spacing w:val="-12"/>
          <w:position w:val="19"/>
          <w:sz w:val="43"/>
          <w:szCs w:val="43"/>
        </w:rPr>
        <w:t>和文章有关的知识</w:t>
      </w:r>
    </w:p>
    <w:p>
      <w:pPr>
        <w:spacing w:line="225" w:lineRule="auto"/>
        <w:ind w:left="30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8"/>
          <w:sz w:val="28"/>
          <w:szCs w:val="28"/>
        </w:rPr>
        <w:t>1、文章体裁的大致分类</w:t>
      </w:r>
    </w:p>
    <w:p>
      <w:pPr>
        <w:spacing w:before="261" w:line="226" w:lineRule="auto"/>
        <w:ind w:left="26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9"/>
          <w:sz w:val="21"/>
          <w:szCs w:val="21"/>
        </w:rPr>
        <w:t>1〕记叙文</w:t>
      </w:r>
    </w:p>
    <w:p>
      <w:pPr>
        <w:spacing w:line="226" w:lineRule="auto"/>
        <w:rPr>
          <w:rFonts w:ascii="楷体" w:eastAsia="楷体" w:hAnsi="楷体" w:cs="楷体"/>
        </w:rPr>
        <w:sectPr>
          <w:footerReference w:type="default" r:id="rId5"/>
          <w:pgSz w:w="11910" w:h="16840"/>
          <w:pgMar w:top="1261" w:right="1786" w:bottom="1603" w:left="1173" w:header="0" w:footer="1346" w:gutter="0"/>
          <w:pgNumType w:start="9"/>
          <w:cols w:space="708"/>
        </w:sectPr>
      </w:pPr>
    </w:p>
    <w:p>
      <w:pPr>
        <w:spacing w:before="43" w:line="226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3〕议论文</w:t>
      </w:r>
    </w:p>
    <w:p>
      <w:pPr>
        <w:spacing w:before="132" w:line="411" w:lineRule="exact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4"/>
          <w:sz w:val="21"/>
          <w:szCs w:val="21"/>
        </w:rPr>
        <w:t>4〕小说〔有一定的虚构成分〕</w:t>
      </w:r>
    </w:p>
    <w:p>
      <w:pPr>
        <w:spacing w:line="225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5"/>
          <w:sz w:val="21"/>
          <w:szCs w:val="21"/>
        </w:rPr>
        <w:t>5〕散文</w:t>
      </w:r>
    </w:p>
    <w:p>
      <w:pPr>
        <w:spacing w:before="152" w:line="226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6"/>
          <w:sz w:val="21"/>
          <w:szCs w:val="21"/>
        </w:rPr>
        <w:t>6〕诗歌</w:t>
      </w:r>
    </w:p>
    <w:p>
      <w:pPr>
        <w:spacing w:before="152" w:line="233" w:lineRule="auto"/>
        <w:ind w:left="4"/>
        <w:outlineLvl w:val="6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4"/>
          <w:sz w:val="28"/>
          <w:szCs w:val="28"/>
        </w:rPr>
        <w:t>2、记叙文的相关知识</w:t>
      </w:r>
    </w:p>
    <w:p>
      <w:pPr>
        <w:spacing w:before="257" w:line="225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5"/>
          <w:sz w:val="21"/>
          <w:szCs w:val="21"/>
        </w:rPr>
        <w:t>1〕记叙文六要素</w:t>
      </w:r>
    </w:p>
    <w:p>
      <w:pPr>
        <w:spacing w:before="128" w:line="415" w:lineRule="exact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position w:val="15"/>
          <w:sz w:val="21"/>
          <w:szCs w:val="21"/>
        </w:rPr>
        <w:t>时间，地点，人物，事情的起因，经过，结果</w:t>
      </w:r>
    </w:p>
    <w:p>
      <w:pPr>
        <w:spacing w:before="1" w:line="224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2〕概括记叙文局部或者整篇文章的意思</w:t>
      </w:r>
    </w:p>
    <w:p>
      <w:pPr>
        <w:spacing w:before="153" w:line="392" w:lineRule="exact"/>
        <w:rPr>
          <w:rFonts w:ascii="楷体" w:eastAsia="楷体" w:hAnsi="楷体" w:cs="楷体"/>
        </w:rPr>
      </w:pPr>
      <w:r>
        <w:rPr>
          <w:rFonts w:ascii="宋体" w:eastAsia="宋体" w:hAnsi="宋体" w:cs="宋体"/>
          <w:position w:val="13"/>
          <w:sz w:val="21"/>
          <w:szCs w:val="21"/>
        </w:rPr>
        <w:t>A</w:t>
      </w:r>
      <w:r>
        <w:rPr>
          <w:rFonts w:ascii="楷体" w:eastAsia="楷体" w:hAnsi="楷体" w:cs="楷体"/>
          <w:position w:val="13"/>
          <w:sz w:val="21"/>
          <w:szCs w:val="21"/>
        </w:rPr>
        <w:t>摘句法：在文中找出中心句作为段意(有时要中心句进行适当的删改)。</w:t>
      </w:r>
    </w:p>
    <w:p>
      <w:pPr>
        <w:spacing w:line="225" w:lineRule="auto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B</w:t>
      </w:r>
      <w:r>
        <w:rPr>
          <w:rFonts w:ascii="楷体" w:eastAsia="楷体" w:hAnsi="楷体" w:cs="楷体"/>
          <w:spacing w:val="-1"/>
          <w:sz w:val="21"/>
          <w:szCs w:val="21"/>
        </w:rPr>
        <w:t>概括法：综合运用记叙文的六要素进行概括</w:t>
      </w:r>
    </w:p>
    <w:p>
      <w:pPr>
        <w:spacing w:before="148" w:line="397" w:lineRule="exact"/>
        <w:ind w:left="149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1"/>
          <w:position w:val="14"/>
          <w:sz w:val="21"/>
          <w:szCs w:val="21"/>
        </w:rPr>
        <w:t>(记叙的段落)记叙了谁在××时××地何种情况下，做××,结果××。</w:t>
      </w:r>
    </w:p>
    <w:p>
      <w:pPr>
        <w:spacing w:before="1" w:line="225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4"/>
          <w:sz w:val="21"/>
          <w:szCs w:val="21"/>
        </w:rPr>
        <w:t>3〕记叙文常用的表达顺序：</w:t>
      </w:r>
    </w:p>
    <w:p>
      <w:pPr>
        <w:spacing w:before="151" w:line="395" w:lineRule="exact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3"/>
          <w:position w:val="1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9"/>
          <w:position w:val="13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3"/>
          <w:position w:val="13"/>
          <w:sz w:val="21"/>
          <w:szCs w:val="21"/>
        </w:rPr>
        <w:t>顺叙：即按照事情的发生、开展和结局的顺序写(时间先后)。</w:t>
      </w:r>
    </w:p>
    <w:p>
      <w:pPr>
        <w:spacing w:before="1" w:line="220" w:lineRule="auto"/>
        <w:ind w:left="229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作用：使文章脉络清楚，有头有尾，给人鲜明的印象。</w:t>
      </w:r>
    </w:p>
    <w:p>
      <w:pPr>
        <w:spacing w:before="149" w:line="220" w:lineRule="auto"/>
        <w:rPr>
          <w:rFonts w:ascii="楷体" w:eastAsia="楷体" w:hAnsi="楷体" w:cs="楷体"/>
        </w:rPr>
      </w:pPr>
      <w:r>
        <w:rPr>
          <w:rFonts w:ascii="宋体" w:eastAsia="宋体" w:hAnsi="宋体" w:cs="宋体"/>
          <w:sz w:val="21"/>
          <w:szCs w:val="21"/>
        </w:rPr>
        <w:t>B</w:t>
      </w:r>
      <w:r>
        <w:rPr>
          <w:rFonts w:ascii="楷体" w:eastAsia="楷体" w:hAnsi="楷体" w:cs="楷体"/>
          <w:sz w:val="21"/>
          <w:szCs w:val="21"/>
        </w:rPr>
        <w:t>倒叙：把后发生的事情写在前面，然后再</w:t>
      </w:r>
      <w:r>
        <w:rPr>
          <w:rFonts w:ascii="楷体" w:eastAsia="楷体" w:hAnsi="楷体" w:cs="楷体"/>
          <w:spacing w:val="-1"/>
          <w:sz w:val="21"/>
          <w:szCs w:val="21"/>
        </w:rPr>
        <w:t>按顺序进行表达。</w:t>
      </w:r>
    </w:p>
    <w:p>
      <w:pPr>
        <w:spacing w:before="150" w:line="220" w:lineRule="auto"/>
        <w:ind w:left="229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作用：防止平铺直叙，增强文章的生动性，使文章引</w:t>
      </w:r>
      <w:r>
        <w:rPr>
          <w:rFonts w:ascii="楷体" w:eastAsia="楷体" w:hAnsi="楷体" w:cs="楷体"/>
          <w:spacing w:val="-2"/>
          <w:sz w:val="21"/>
          <w:szCs w:val="21"/>
        </w:rPr>
        <w:t>人入胜。</w:t>
      </w:r>
    </w:p>
    <w:p>
      <w:pPr>
        <w:spacing w:before="140" w:line="405" w:lineRule="exact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position w:val="14"/>
          <w:sz w:val="21"/>
          <w:szCs w:val="21"/>
        </w:rPr>
        <w:t>C</w:t>
      </w:r>
      <w:r>
        <w:rPr>
          <w:rFonts w:ascii="楷体" w:eastAsia="楷体" w:hAnsi="楷体" w:cs="楷体"/>
          <w:position w:val="14"/>
          <w:sz w:val="21"/>
          <w:szCs w:val="21"/>
        </w:rPr>
        <w:t>插叙：在表达过程中，由于内容的需要，中断原来情节的表达，插入有关的情节或事件，然后再继续</w:t>
      </w:r>
    </w:p>
    <w:p>
      <w:pPr>
        <w:spacing w:line="224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原来的表达。(比方：回忆往事)</w:t>
      </w:r>
    </w:p>
    <w:p>
      <w:pPr>
        <w:spacing w:before="160" w:line="387" w:lineRule="exact"/>
        <w:ind w:left="229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2"/>
          <w:position w:val="13"/>
          <w:sz w:val="21"/>
          <w:szCs w:val="21"/>
        </w:rPr>
        <w:t>作用：补充、衬托出文章的中心内容(人物或事件),丰富了情节，深化了主题。</w:t>
      </w:r>
    </w:p>
    <w:p>
      <w:pPr>
        <w:spacing w:line="225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4〕记叙文的描写方法</w:t>
      </w:r>
    </w:p>
    <w:p>
      <w:pPr>
        <w:spacing w:before="152" w:line="402" w:lineRule="exact"/>
        <w:jc w:val="right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1"/>
          <w:position w:val="14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3"/>
          <w:position w:val="14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1"/>
          <w:position w:val="14"/>
          <w:sz w:val="21"/>
          <w:szCs w:val="21"/>
        </w:rPr>
        <w:t>肖像(外貌)描写[包括神态描写](描写人物容貌、衣着、神情、姿态等):交代了人物的××身份、×</w:t>
      </w:r>
    </w:p>
    <w:p>
      <w:pPr>
        <w:spacing w:before="1" w:line="225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4"/>
          <w:sz w:val="21"/>
          <w:szCs w:val="21"/>
        </w:rPr>
        <w:t xml:space="preserve">×地位、××处境、经历以及××心理状态、××思想性格等情况。    </w:t>
      </w:r>
      <w:r>
        <w:rPr>
          <w:rFonts w:ascii="宋体" w:eastAsia="宋体" w:hAnsi="宋体" w:cs="宋体"/>
          <w:spacing w:val="-4"/>
          <w:sz w:val="21"/>
          <w:szCs w:val="21"/>
        </w:rPr>
        <w:t>B</w:t>
      </w:r>
      <w:r>
        <w:rPr>
          <w:rFonts w:ascii="宋体" w:eastAsia="宋体" w:hAnsi="宋体" w:cs="宋体"/>
          <w:spacing w:val="-46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4"/>
          <w:sz w:val="21"/>
          <w:szCs w:val="21"/>
        </w:rPr>
        <w:t>语言(对话)描写</w:t>
      </w:r>
    </w:p>
    <w:p>
      <w:pPr>
        <w:spacing w:before="128" w:line="412" w:lineRule="exact"/>
        <w:rPr>
          <w:rFonts w:ascii="楷体" w:eastAsia="楷体" w:hAnsi="楷体" w:cs="楷体"/>
        </w:rPr>
      </w:pPr>
      <w:r>
        <w:rPr>
          <w:rFonts w:ascii="宋体" w:eastAsia="宋体" w:hAnsi="宋体" w:cs="宋体"/>
          <w:spacing w:val="3"/>
          <w:position w:val="15"/>
          <w:sz w:val="21"/>
          <w:szCs w:val="21"/>
        </w:rPr>
        <w:t>C</w:t>
      </w:r>
      <w:r>
        <w:rPr>
          <w:rFonts w:ascii="楷体" w:eastAsia="楷体" w:hAnsi="楷体" w:cs="楷体"/>
          <w:spacing w:val="3"/>
          <w:position w:val="15"/>
          <w:sz w:val="21"/>
          <w:szCs w:val="21"/>
        </w:rPr>
        <w:t>行动(动作)描写：形象生动地表现出人物的××心理(心情),并反映了人物的××性</w:t>
      </w:r>
      <w:r>
        <w:rPr>
          <w:rFonts w:ascii="楷体" w:eastAsia="楷体" w:hAnsi="楷体" w:cs="楷体"/>
          <w:spacing w:val="2"/>
          <w:position w:val="15"/>
          <w:sz w:val="21"/>
          <w:szCs w:val="21"/>
        </w:rPr>
        <w:t>格特征或××精</w:t>
      </w:r>
    </w:p>
    <w:p>
      <w:pPr>
        <w:spacing w:before="1" w:line="223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4"/>
          <w:sz w:val="21"/>
          <w:szCs w:val="21"/>
        </w:rPr>
        <w:t>神品质。有时还推动了情节的开展。</w:t>
      </w:r>
    </w:p>
    <w:p>
      <w:pPr>
        <w:spacing w:before="131" w:line="417" w:lineRule="exact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2"/>
          <w:position w:val="15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3"/>
          <w:position w:val="15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2"/>
          <w:position w:val="15"/>
          <w:sz w:val="21"/>
          <w:szCs w:val="21"/>
        </w:rPr>
        <w:t>心理描写：形象生动地反映出人物的××思想，揭示了人物的××性格或者××品质。</w:t>
      </w:r>
    </w:p>
    <w:p>
      <w:pPr>
        <w:spacing w:before="1" w:line="225" w:lineRule="auto"/>
        <w:rPr>
          <w:rFonts w:ascii="楷体" w:eastAsia="楷体" w:hAnsi="楷体" w:cs="楷体"/>
        </w:rPr>
      </w:pPr>
      <w:r>
        <w:rPr>
          <w:rFonts w:ascii="宋体" w:eastAsia="宋体" w:hAnsi="宋体" w:cs="宋体"/>
          <w:sz w:val="21"/>
          <w:szCs w:val="21"/>
        </w:rPr>
        <w:t>E</w:t>
      </w:r>
      <w:r>
        <w:rPr>
          <w:rFonts w:ascii="楷体" w:eastAsia="楷体" w:hAnsi="楷体" w:cs="楷体"/>
          <w:sz w:val="21"/>
          <w:szCs w:val="21"/>
        </w:rPr>
        <w:t>环境描写：自然环境描写和社会环境描写</w:t>
      </w:r>
    </w:p>
    <w:p>
      <w:pPr>
        <w:spacing w:before="152" w:line="388" w:lineRule="exact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2"/>
          <w:sz w:val="21"/>
          <w:szCs w:val="21"/>
        </w:rPr>
        <w:t>5〕记叙文中的关键句子</w:t>
      </w:r>
    </w:p>
    <w:p>
      <w:pPr>
        <w:spacing w:before="1" w:line="222" w:lineRule="auto"/>
        <w:rPr>
          <w:rFonts w:ascii="楷体" w:eastAsia="楷体" w:hAnsi="楷体" w:cs="楷体"/>
        </w:rPr>
      </w:pPr>
      <w:r>
        <w:rPr>
          <w:rFonts w:ascii="宋体" w:eastAsia="宋体" w:hAnsi="宋体" w:cs="宋体"/>
          <w:spacing w:val="3"/>
          <w:sz w:val="21"/>
          <w:szCs w:val="21"/>
        </w:rPr>
        <w:t>A</w:t>
      </w:r>
      <w:r>
        <w:rPr>
          <w:rFonts w:ascii="楷体" w:eastAsia="楷体" w:hAnsi="楷体" w:cs="楷体"/>
          <w:spacing w:val="3"/>
          <w:sz w:val="21"/>
          <w:szCs w:val="21"/>
        </w:rPr>
        <w:t>记叙文开头句子的作用</w:t>
      </w:r>
    </w:p>
    <w:p>
      <w:pPr>
        <w:spacing w:before="133" w:line="220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4"/>
          <w:sz w:val="21"/>
          <w:szCs w:val="21"/>
        </w:rPr>
        <w:t>1、开篇点××题；  2、总领全文〔总起句，中心句〕;  3、为下文××作铺垫。  4、设置悬念，引起</w:t>
      </w:r>
    </w:p>
    <w:p>
      <w:pPr>
        <w:spacing w:before="178" w:line="227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4"/>
          <w:sz w:val="21"/>
          <w:szCs w:val="21"/>
        </w:rPr>
        <w:t>读者的兴趣或思考。</w:t>
      </w:r>
    </w:p>
    <w:p>
      <w:pPr>
        <w:spacing w:before="127" w:line="223" w:lineRule="auto"/>
        <w:rPr>
          <w:rFonts w:ascii="楷体" w:eastAsia="楷体" w:hAnsi="楷体" w:cs="楷体"/>
        </w:rPr>
      </w:pPr>
      <w:r>
        <w:rPr>
          <w:rFonts w:ascii="宋体" w:eastAsia="宋体" w:hAnsi="宋体" w:cs="宋体"/>
          <w:spacing w:val="3"/>
          <w:sz w:val="21"/>
          <w:szCs w:val="21"/>
        </w:rPr>
        <w:t>B</w:t>
      </w:r>
      <w:r>
        <w:rPr>
          <w:rFonts w:ascii="楷体" w:eastAsia="楷体" w:hAnsi="楷体" w:cs="楷体"/>
          <w:spacing w:val="3"/>
          <w:sz w:val="21"/>
          <w:szCs w:val="21"/>
        </w:rPr>
        <w:t>记叙文中间句子的作用</w:t>
      </w:r>
    </w:p>
    <w:p>
      <w:pPr>
        <w:spacing w:before="145" w:line="401" w:lineRule="exact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3"/>
          <w:position w:val="14"/>
          <w:sz w:val="21"/>
          <w:szCs w:val="21"/>
        </w:rPr>
        <w:t>1、过渡句〔承上启下作用〕;2、段末起总结作用</w:t>
      </w:r>
      <w:r>
        <w:rPr>
          <w:rFonts w:ascii="楷体" w:eastAsia="楷体" w:hAnsi="楷体" w:cs="楷体"/>
          <w:spacing w:val="2"/>
          <w:position w:val="14"/>
          <w:sz w:val="21"/>
          <w:szCs w:val="21"/>
        </w:rPr>
        <w:t>；(总结上文；引出下文)</w:t>
      </w:r>
    </w:p>
    <w:p>
      <w:pPr>
        <w:spacing w:before="1" w:line="222" w:lineRule="auto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9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5"/>
          <w:sz w:val="21"/>
          <w:szCs w:val="21"/>
        </w:rPr>
        <w:t>记叙文结尾句子的作用</w:t>
      </w:r>
    </w:p>
    <w:p>
      <w:pPr>
        <w:spacing w:before="133" w:line="410" w:lineRule="exact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position w:val="15"/>
          <w:sz w:val="21"/>
          <w:szCs w:val="21"/>
        </w:rPr>
        <w:t>篇末点××题；2、总结全文，深化××中心；3、首尾照应；4、点明××中心，升华主题；5、令人深</w:t>
      </w:r>
    </w:p>
    <w:p>
      <w:pPr>
        <w:spacing w:line="220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4"/>
          <w:sz w:val="21"/>
          <w:szCs w:val="21"/>
        </w:rPr>
        <w:t>思，给人启示，让人觉得回味无穷。</w:t>
      </w:r>
    </w:p>
    <w:p>
      <w:pPr>
        <w:spacing w:line="220" w:lineRule="auto"/>
        <w:rPr>
          <w:rFonts w:ascii="楷体" w:eastAsia="楷体" w:hAnsi="楷体" w:cs="楷体"/>
        </w:rPr>
        <w:sectPr>
          <w:footerReference w:type="default" r:id="rId6"/>
          <w:pgSz w:w="11910" w:h="16840"/>
          <w:pgMar w:top="1263" w:right="1288" w:bottom="400" w:left="1210" w:header="0" w:footer="0" w:gutter="0"/>
          <w:pgNumType w:start="10"/>
          <w:cols w:space="708"/>
        </w:sectPr>
      </w:pPr>
    </w:p>
    <w:p>
      <w:pPr>
        <w:spacing w:before="58" w:line="232" w:lineRule="auto"/>
        <w:ind w:left="4"/>
        <w:outlineLvl w:val="6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z w:val="28"/>
          <w:szCs w:val="28"/>
        </w:rPr>
        <w:t>3、说明文相关知识</w:t>
      </w:r>
    </w:p>
    <w:p>
      <w:pPr>
        <w:spacing w:before="263" w:line="223" w:lineRule="auto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7"/>
          <w:sz w:val="21"/>
          <w:szCs w:val="21"/>
        </w:rPr>
        <w:t>1〕说明方法的分类和作用：</w:t>
      </w:r>
    </w:p>
    <w:p>
      <w:pPr>
        <w:spacing w:before="141" w:line="224" w:lineRule="auto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 xml:space="preserve">A </w:t>
      </w:r>
      <w:r>
        <w:rPr>
          <w:rFonts w:ascii="楷体" w:eastAsia="楷体" w:hAnsi="楷体" w:cs="楷体"/>
          <w:spacing w:val="-4"/>
          <w:sz w:val="21"/>
          <w:szCs w:val="21"/>
        </w:rPr>
        <w:t>举例子：具体真切地说明了事物的××特点。</w:t>
      </w:r>
    </w:p>
    <w:p>
      <w:pPr>
        <w:spacing w:before="142" w:line="223" w:lineRule="auto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</w:t>
      </w:r>
      <w:r>
        <w:rPr>
          <w:rFonts w:ascii="楷体" w:eastAsia="楷体" w:hAnsi="楷体" w:cs="楷体"/>
          <w:spacing w:val="-2"/>
          <w:sz w:val="21"/>
          <w:szCs w:val="21"/>
        </w:rPr>
        <w:t>分类别：条理清楚地说明了事物的××特点。</w:t>
      </w:r>
    </w:p>
    <w:p>
      <w:pPr>
        <w:spacing w:before="153" w:line="220" w:lineRule="auto"/>
        <w:rPr>
          <w:rFonts w:ascii="楷体" w:eastAsia="楷体" w:hAnsi="楷体" w:cs="楷体"/>
        </w:rPr>
      </w:pPr>
      <w:r>
        <w:rPr>
          <w:rFonts w:ascii="宋体" w:eastAsia="宋体" w:hAnsi="宋体" w:cs="宋体"/>
          <w:spacing w:val="1"/>
          <w:sz w:val="21"/>
          <w:szCs w:val="21"/>
        </w:rPr>
        <w:t>C</w:t>
      </w:r>
      <w:r>
        <w:rPr>
          <w:rFonts w:ascii="楷体" w:eastAsia="楷体" w:hAnsi="楷体" w:cs="楷体"/>
          <w:spacing w:val="1"/>
          <w:sz w:val="21"/>
          <w:szCs w:val="21"/>
        </w:rPr>
        <w:t>打比方：形象生动地说明该事物的××特点，增强了文章的趣</w:t>
      </w:r>
      <w:r>
        <w:rPr>
          <w:rFonts w:ascii="楷体" w:eastAsia="楷体" w:hAnsi="楷体" w:cs="楷体"/>
          <w:sz w:val="21"/>
          <w:szCs w:val="21"/>
        </w:rPr>
        <w:t>味性。</w:t>
      </w:r>
    </w:p>
    <w:p>
      <w:pPr>
        <w:spacing w:before="143" w:line="223" w:lineRule="auto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D</w:t>
      </w:r>
      <w:r>
        <w:rPr>
          <w:rFonts w:ascii="楷体" w:eastAsia="楷体" w:hAnsi="楷体" w:cs="楷体"/>
          <w:spacing w:val="-3"/>
          <w:sz w:val="21"/>
          <w:szCs w:val="21"/>
        </w:rPr>
        <w:t>列数字：具体而准确地说明该事物的××特点。</w:t>
      </w:r>
    </w:p>
    <w:p>
      <w:pPr>
        <w:spacing w:before="156" w:line="223" w:lineRule="auto"/>
        <w:rPr>
          <w:rFonts w:ascii="楷体" w:eastAsia="楷体" w:hAnsi="楷体" w:cs="楷体"/>
        </w:rPr>
      </w:pPr>
      <w:r>
        <w:rPr>
          <w:rFonts w:ascii="宋体" w:eastAsia="宋体" w:hAnsi="宋体" w:cs="宋体"/>
          <w:spacing w:val="1"/>
          <w:sz w:val="21"/>
          <w:szCs w:val="21"/>
        </w:rPr>
        <w:t>E</w:t>
      </w:r>
      <w:r>
        <w:rPr>
          <w:rFonts w:ascii="楷体" w:eastAsia="楷体" w:hAnsi="楷体" w:cs="楷体"/>
          <w:spacing w:val="1"/>
          <w:sz w:val="21"/>
          <w:szCs w:val="21"/>
        </w:rPr>
        <w:t>作比拟：突出强调了被说明对象的××特点(地位、影响等)。</w:t>
      </w:r>
    </w:p>
    <w:p>
      <w:pPr>
        <w:spacing w:before="134" w:line="220" w:lineRule="auto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F </w:t>
      </w:r>
      <w:r>
        <w:rPr>
          <w:rFonts w:ascii="楷体" w:eastAsia="楷体" w:hAnsi="楷体" w:cs="楷体"/>
          <w:spacing w:val="-2"/>
          <w:sz w:val="21"/>
          <w:szCs w:val="21"/>
        </w:rPr>
        <w:t>下定义：简明周密地揭示了说明对象的本质和内涵，使说明更严密。</w:t>
      </w:r>
    </w:p>
    <w:p>
      <w:pPr>
        <w:spacing w:before="153" w:line="226" w:lineRule="auto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4"/>
          <w:sz w:val="21"/>
          <w:szCs w:val="21"/>
        </w:rPr>
        <w:t>2〕说明顺序</w:t>
      </w:r>
    </w:p>
    <w:p>
      <w:pPr>
        <w:spacing w:before="139" w:line="220" w:lineRule="auto"/>
        <w:jc w:val="right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 xml:space="preserve">A </w:t>
      </w:r>
      <w:r>
        <w:rPr>
          <w:rFonts w:ascii="楷体" w:eastAsia="楷体" w:hAnsi="楷体" w:cs="楷体"/>
          <w:spacing w:val="-4"/>
          <w:sz w:val="21"/>
          <w:szCs w:val="21"/>
        </w:rPr>
        <w:t>空间顺序：说明事物的形状、构造，多在建筑物的结构，如上下、远近、左右、内外、东西南北中等。</w:t>
      </w:r>
    </w:p>
    <w:p>
      <w:pPr>
        <w:spacing w:before="154" w:line="224" w:lineRule="auto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B</w:t>
      </w:r>
      <w:r>
        <w:rPr>
          <w:rFonts w:ascii="楷体" w:eastAsia="楷体" w:hAnsi="楷体" w:cs="楷体"/>
          <w:spacing w:val="-3"/>
          <w:sz w:val="21"/>
          <w:szCs w:val="21"/>
        </w:rPr>
        <w:t>时间顺序：说明事物的开展变化。</w:t>
      </w:r>
    </w:p>
    <w:p>
      <w:pPr>
        <w:spacing w:before="141" w:line="220" w:lineRule="auto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 xml:space="preserve">C </w:t>
      </w:r>
      <w:r>
        <w:rPr>
          <w:rFonts w:ascii="楷体" w:eastAsia="楷体" w:hAnsi="楷体" w:cs="楷体"/>
          <w:spacing w:val="-3"/>
          <w:sz w:val="21"/>
          <w:szCs w:val="21"/>
        </w:rPr>
        <w:t>逻辑顺序：说明事理，多说明事物之间的</w:t>
      </w:r>
      <w:r>
        <w:rPr>
          <w:rFonts w:ascii="楷体" w:eastAsia="楷体" w:hAnsi="楷体" w:cs="楷体"/>
          <w:spacing w:val="-4"/>
          <w:sz w:val="21"/>
          <w:szCs w:val="21"/>
        </w:rPr>
        <w:t>内在联系。</w:t>
      </w:r>
    </w:p>
    <w:p>
      <w:pPr>
        <w:spacing w:before="153" w:line="226" w:lineRule="auto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4"/>
          <w:sz w:val="21"/>
          <w:szCs w:val="21"/>
        </w:rPr>
        <w:t>3〕说明文结构</w:t>
      </w:r>
    </w:p>
    <w:p>
      <w:pPr>
        <w:spacing w:before="149" w:line="220" w:lineRule="auto"/>
        <w:rPr>
          <w:rFonts w:ascii="宋体" w:eastAsia="宋体" w:hAnsi="宋体" w:cs="宋体"/>
        </w:rPr>
      </w:pPr>
      <w:r>
        <w:rPr>
          <w:rFonts w:ascii="Times New Roman" w:eastAsia="Times New Roman" w:hAnsi="Times New Roman" w:cs="Times New Roman"/>
          <w:spacing w:val="-11"/>
          <w:sz w:val="21"/>
          <w:szCs w:val="21"/>
        </w:rPr>
        <w:t>A</w:t>
      </w:r>
      <w:r>
        <w:rPr>
          <w:rFonts w:ascii="宋体" w:eastAsia="宋体" w:hAnsi="宋体" w:cs="宋体"/>
          <w:spacing w:val="-11"/>
          <w:sz w:val="21"/>
          <w:szCs w:val="21"/>
        </w:rPr>
        <w:t>总—分；</w:t>
      </w:r>
      <w:r>
        <w:rPr>
          <w:rFonts w:ascii="宋体" w:eastAsia="宋体" w:hAnsi="宋体" w:cs="宋体"/>
          <w:spacing w:val="-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1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-19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11"/>
          <w:sz w:val="21"/>
          <w:szCs w:val="21"/>
        </w:rPr>
        <w:t>分—总；</w:t>
      </w:r>
      <w:r>
        <w:rPr>
          <w:rFonts w:ascii="宋体" w:eastAsia="宋体" w:hAnsi="宋体" w:cs="宋体"/>
          <w:spacing w:val="-5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15"/>
          <w:sz w:val="21"/>
          <w:szCs w:val="21"/>
        </w:rPr>
        <w:t xml:space="preserve"> </w:t>
      </w:r>
      <w:r>
        <w:rPr>
          <w:rFonts w:ascii="宋体" w:eastAsia="宋体" w:hAnsi="宋体" w:cs="宋体"/>
          <w:spacing w:val="-11"/>
          <w:sz w:val="21"/>
          <w:szCs w:val="21"/>
        </w:rPr>
        <w:t>总—分—总</w:t>
      </w:r>
    </w:p>
    <w:p>
      <w:pPr>
        <w:spacing w:before="142" w:line="424" w:lineRule="exact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1"/>
          <w:position w:val="16"/>
          <w:sz w:val="21"/>
          <w:szCs w:val="21"/>
        </w:rPr>
        <w:t>4〕说明文语言的一般特点：准确、平实、简</w:t>
      </w:r>
      <w:r>
        <w:rPr>
          <w:rFonts w:ascii="楷体" w:eastAsia="楷体" w:hAnsi="楷体" w:cs="楷体"/>
          <w:b/>
          <w:bCs/>
          <w:spacing w:val="-2"/>
          <w:position w:val="16"/>
          <w:sz w:val="21"/>
          <w:szCs w:val="21"/>
        </w:rPr>
        <w:t>明、生动</w:t>
      </w:r>
    </w:p>
    <w:p>
      <w:pPr>
        <w:spacing w:line="233" w:lineRule="auto"/>
        <w:ind w:left="4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7"/>
          <w:sz w:val="28"/>
          <w:szCs w:val="28"/>
        </w:rPr>
        <w:t>4、议论文相关知识</w:t>
      </w:r>
    </w:p>
    <w:p>
      <w:pPr>
        <w:spacing w:before="238" w:line="417" w:lineRule="exact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2"/>
          <w:position w:val="15"/>
          <w:sz w:val="21"/>
          <w:szCs w:val="21"/>
        </w:rPr>
        <w:t>议论文的三要素：论点、论据和论证(鲜明的论点，确凿的论据，严密的论证)</w:t>
      </w:r>
    </w:p>
    <w:p>
      <w:pPr>
        <w:spacing w:before="1" w:line="225" w:lineRule="auto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6"/>
          <w:sz w:val="21"/>
          <w:szCs w:val="21"/>
        </w:rPr>
        <w:t>1〕论点</w:t>
      </w:r>
    </w:p>
    <w:p>
      <w:pPr>
        <w:spacing w:before="155" w:line="384" w:lineRule="exact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2"/>
          <w:sz w:val="21"/>
          <w:szCs w:val="21"/>
        </w:rPr>
        <w:t>论点的特点：①正确②鲜明</w:t>
      </w:r>
    </w:p>
    <w:p>
      <w:pPr>
        <w:spacing w:before="1" w:line="228" w:lineRule="auto"/>
        <w:ind w:left="439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8"/>
          <w:sz w:val="21"/>
          <w:szCs w:val="21"/>
        </w:rPr>
        <w:t>归纳论点的方法：</w:t>
      </w:r>
    </w:p>
    <w:p>
      <w:pPr>
        <w:spacing w:before="144" w:line="232" w:lineRule="auto"/>
        <w:ind w:left="439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4"/>
          <w:sz w:val="21"/>
          <w:szCs w:val="21"/>
        </w:rPr>
        <w:t>1、</w:t>
      </w:r>
      <w:r>
        <w:rPr>
          <w:rFonts w:ascii="楷体" w:eastAsia="楷体" w:hAnsi="楷体" w:cs="楷体"/>
          <w:spacing w:val="-59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14"/>
          <w:sz w:val="21"/>
          <w:szCs w:val="21"/>
        </w:rPr>
        <w:t>标题</w:t>
      </w:r>
    </w:p>
    <w:p>
      <w:pPr>
        <w:spacing w:before="138" w:line="412" w:lineRule="exact"/>
        <w:ind w:left="439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6"/>
          <w:position w:val="15"/>
          <w:sz w:val="21"/>
          <w:szCs w:val="21"/>
        </w:rPr>
        <w:t>2、</w:t>
      </w:r>
      <w:r>
        <w:rPr>
          <w:rFonts w:ascii="楷体" w:eastAsia="楷体" w:hAnsi="楷体" w:cs="楷体"/>
          <w:spacing w:val="-63"/>
          <w:position w:val="15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6"/>
          <w:position w:val="15"/>
          <w:sz w:val="21"/>
          <w:szCs w:val="21"/>
        </w:rPr>
        <w:t>文章开头</w:t>
      </w:r>
    </w:p>
    <w:p>
      <w:pPr>
        <w:spacing w:before="1" w:line="235" w:lineRule="auto"/>
        <w:ind w:left="439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8"/>
          <w:sz w:val="21"/>
          <w:szCs w:val="21"/>
        </w:rPr>
        <w:t>3、</w:t>
      </w:r>
      <w:r>
        <w:rPr>
          <w:rFonts w:ascii="楷体" w:eastAsia="楷体" w:hAnsi="楷体" w:cs="楷体"/>
          <w:spacing w:val="-63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8"/>
          <w:sz w:val="21"/>
          <w:szCs w:val="21"/>
        </w:rPr>
        <w:t>结尾</w:t>
      </w:r>
    </w:p>
    <w:p>
      <w:pPr>
        <w:spacing w:before="120" w:line="225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6"/>
          <w:sz w:val="21"/>
          <w:szCs w:val="21"/>
        </w:rPr>
        <w:t>4、</w:t>
      </w:r>
      <w:r>
        <w:rPr>
          <w:rFonts w:ascii="楷体" w:eastAsia="楷体" w:hAnsi="楷体" w:cs="楷体"/>
          <w:spacing w:val="-34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16"/>
          <w:sz w:val="21"/>
          <w:szCs w:val="21"/>
        </w:rPr>
        <w:t>中间</w:t>
      </w:r>
    </w:p>
    <w:p>
      <w:pPr>
        <w:spacing w:before="154" w:line="225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注意：归纳论点的句子必须是完整而鲜明的肯定性的论断的句子。</w:t>
      </w:r>
    </w:p>
    <w:p>
      <w:pPr>
        <w:spacing w:before="141" w:line="226" w:lineRule="auto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4"/>
          <w:sz w:val="21"/>
          <w:szCs w:val="21"/>
        </w:rPr>
        <w:t>2〕论据</w:t>
      </w:r>
    </w:p>
    <w:p>
      <w:pPr>
        <w:spacing w:before="143" w:line="401" w:lineRule="exact"/>
        <w:ind w:left="439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4"/>
          <w:sz w:val="21"/>
          <w:szCs w:val="21"/>
        </w:rPr>
        <w:t>事实论据：如现实事件、历史事实、统计材料、具体数字等)</w:t>
      </w:r>
    </w:p>
    <w:p>
      <w:pPr>
        <w:spacing w:before="1" w:line="223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理论论据：包括人们公认的法那么、规律、名言警句等。</w:t>
      </w:r>
    </w:p>
    <w:p>
      <w:pPr>
        <w:spacing w:before="155" w:line="382" w:lineRule="exact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4"/>
          <w:position w:val="12"/>
          <w:sz w:val="21"/>
          <w:szCs w:val="21"/>
        </w:rPr>
        <w:t>3〕论证</w:t>
      </w:r>
    </w:p>
    <w:p>
      <w:pPr>
        <w:spacing w:before="1" w:line="236" w:lineRule="auto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10"/>
          <w:sz w:val="21"/>
          <w:szCs w:val="21"/>
        </w:rPr>
        <w:t>论证方法：</w:t>
      </w:r>
    </w:p>
    <w:p>
      <w:pPr>
        <w:spacing w:before="130" w:line="224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4"/>
          <w:sz w:val="21"/>
          <w:szCs w:val="21"/>
        </w:rPr>
        <w:t>举例论证(摆事实)、</w:t>
      </w:r>
    </w:p>
    <w:p>
      <w:pPr>
        <w:spacing w:before="144" w:line="410" w:lineRule="exact"/>
        <w:ind w:left="129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1"/>
          <w:position w:val="15"/>
          <w:sz w:val="21"/>
          <w:szCs w:val="21"/>
        </w:rPr>
        <w:t>引用论证(讲道理)、</w:t>
      </w:r>
    </w:p>
    <w:p>
      <w:pPr>
        <w:spacing w:line="232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7"/>
          <w:sz w:val="21"/>
          <w:szCs w:val="21"/>
        </w:rPr>
        <w:t>比照论证(正反比照)。</w:t>
      </w:r>
    </w:p>
    <w:p>
      <w:pPr>
        <w:spacing w:before="125" w:line="226" w:lineRule="auto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8"/>
          <w:sz w:val="21"/>
          <w:szCs w:val="21"/>
        </w:rPr>
        <w:t>4〕论证结构：</w:t>
      </w:r>
    </w:p>
    <w:p>
      <w:pPr>
        <w:spacing w:before="156" w:line="225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提出问题(引论)—分析问题(本论)—解决问题(结论</w:t>
      </w:r>
      <w:r>
        <w:rPr>
          <w:rFonts w:ascii="楷体" w:eastAsia="楷体" w:hAnsi="楷体" w:cs="楷体"/>
          <w:spacing w:val="-2"/>
          <w:sz w:val="21"/>
          <w:szCs w:val="21"/>
        </w:rPr>
        <w:t>)。</w:t>
      </w:r>
    </w:p>
    <w:p>
      <w:pPr>
        <w:spacing w:line="225" w:lineRule="auto"/>
        <w:rPr>
          <w:rFonts w:ascii="楷体" w:eastAsia="楷体" w:hAnsi="楷体" w:cs="楷体"/>
        </w:rPr>
        <w:sectPr>
          <w:footerReference w:type="default" r:id="rId7"/>
          <w:pgSz w:w="11910" w:h="16840"/>
          <w:pgMar w:top="1266" w:right="1245" w:bottom="400" w:left="1190" w:header="0" w:footer="0" w:gutter="0"/>
          <w:pgNumType w:start="11"/>
          <w:cols w:space="708"/>
        </w:sectPr>
      </w:pPr>
    </w:p>
    <w:p>
      <w:pPr>
        <w:spacing w:before="43" w:line="412" w:lineRule="exact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position w:val="14"/>
          <w:sz w:val="21"/>
          <w:szCs w:val="21"/>
        </w:rPr>
        <w:t>5〕议论文的语言特点：严密、准确</w:t>
      </w:r>
    </w:p>
    <w:p>
      <w:pPr>
        <w:spacing w:line="233" w:lineRule="auto"/>
        <w:ind w:left="4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6"/>
          <w:sz w:val="28"/>
          <w:szCs w:val="28"/>
        </w:rPr>
        <w:t>5、小说相关知识</w:t>
      </w:r>
    </w:p>
    <w:p>
      <w:pPr>
        <w:spacing w:before="253" w:line="225" w:lineRule="auto"/>
        <w:ind w:left="2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8"/>
          <w:sz w:val="21"/>
          <w:szCs w:val="21"/>
        </w:rPr>
        <w:t>1〕小说三要素</w:t>
      </w:r>
    </w:p>
    <w:p>
      <w:pPr>
        <w:spacing w:before="146" w:line="224" w:lineRule="auto"/>
        <w:ind w:left="44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4"/>
          <w:sz w:val="21"/>
          <w:szCs w:val="21"/>
        </w:rPr>
        <w:t>1、人物2、情节3、环境(自然环境/社会环境)</w:t>
      </w:r>
    </w:p>
    <w:p>
      <w:pPr>
        <w:spacing w:before="153" w:line="226" w:lineRule="auto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3"/>
          <w:sz w:val="21"/>
          <w:szCs w:val="21"/>
        </w:rPr>
        <w:t>2〕小说的大致结构</w:t>
      </w:r>
    </w:p>
    <w:p>
      <w:pPr>
        <w:spacing w:before="129" w:line="400" w:lineRule="exact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6"/>
          <w:position w:val="14"/>
          <w:sz w:val="21"/>
          <w:szCs w:val="21"/>
        </w:rPr>
        <w:t>A</w:t>
      </w:r>
      <w:r>
        <w:rPr>
          <w:rFonts w:ascii="宋体" w:eastAsia="宋体" w:hAnsi="宋体" w:cs="宋体"/>
          <w:spacing w:val="-6"/>
          <w:position w:val="14"/>
          <w:sz w:val="21"/>
          <w:szCs w:val="21"/>
        </w:rPr>
        <w:t>、</w:t>
      </w:r>
      <w:r>
        <w:rPr>
          <w:rFonts w:ascii="楷体" w:eastAsia="楷体" w:hAnsi="楷体" w:cs="楷体"/>
          <w:spacing w:val="-6"/>
          <w:position w:val="14"/>
          <w:sz w:val="21"/>
          <w:szCs w:val="21"/>
        </w:rPr>
        <w:t>开端：交代背景，铺垫下文。</w:t>
      </w:r>
    </w:p>
    <w:p>
      <w:pPr>
        <w:spacing w:line="220" w:lineRule="auto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B</w:t>
      </w:r>
      <w:r>
        <w:rPr>
          <w:rFonts w:ascii="宋体" w:eastAsia="宋体" w:hAnsi="宋体" w:cs="宋体"/>
          <w:spacing w:val="-5"/>
          <w:sz w:val="21"/>
          <w:szCs w:val="21"/>
        </w:rPr>
        <w:t>、</w:t>
      </w:r>
      <w:r>
        <w:rPr>
          <w:rFonts w:ascii="楷体" w:eastAsia="楷体" w:hAnsi="楷体" w:cs="楷体"/>
          <w:spacing w:val="-5"/>
          <w:sz w:val="21"/>
          <w:szCs w:val="21"/>
        </w:rPr>
        <w:t>开展：刻画人物，反映性格。</w:t>
      </w:r>
    </w:p>
    <w:p>
      <w:pPr>
        <w:spacing w:before="150" w:line="220" w:lineRule="auto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C</w:t>
      </w:r>
      <w:r>
        <w:rPr>
          <w:rFonts w:ascii="宋体" w:eastAsia="宋体" w:hAnsi="宋体" w:cs="宋体"/>
          <w:spacing w:val="-5"/>
          <w:sz w:val="21"/>
          <w:szCs w:val="21"/>
        </w:rPr>
        <w:t>、</w:t>
      </w:r>
      <w:r>
        <w:rPr>
          <w:rFonts w:ascii="楷体" w:eastAsia="楷体" w:hAnsi="楷体" w:cs="楷体"/>
          <w:spacing w:val="-5"/>
          <w:sz w:val="21"/>
          <w:szCs w:val="21"/>
        </w:rPr>
        <w:t>高潮：表现冲突，揭示主题。</w:t>
      </w:r>
    </w:p>
    <w:p>
      <w:pPr>
        <w:spacing w:before="150" w:line="220" w:lineRule="auto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D</w:t>
      </w:r>
      <w:r>
        <w:rPr>
          <w:rFonts w:ascii="宋体" w:eastAsia="宋体" w:hAnsi="宋体" w:cs="宋体"/>
          <w:spacing w:val="-6"/>
          <w:sz w:val="21"/>
          <w:szCs w:val="21"/>
        </w:rPr>
        <w:t>、</w:t>
      </w:r>
      <w:r>
        <w:rPr>
          <w:rFonts w:ascii="楷体" w:eastAsia="楷体" w:hAnsi="楷体" w:cs="楷体"/>
          <w:spacing w:val="-6"/>
          <w:sz w:val="21"/>
          <w:szCs w:val="21"/>
        </w:rPr>
        <w:t>结局：深化主题，留下思考。</w:t>
      </w:r>
    </w:p>
    <w:p>
      <w:pPr>
        <w:spacing w:before="153" w:line="407" w:lineRule="exact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3"/>
          <w:position w:val="14"/>
          <w:sz w:val="21"/>
          <w:szCs w:val="21"/>
        </w:rPr>
        <w:t>3〕小说的表达方式：记叙、描写、说明、抒情、议论。</w:t>
      </w:r>
    </w:p>
    <w:p>
      <w:pPr>
        <w:spacing w:before="1" w:line="229" w:lineRule="auto"/>
        <w:ind w:left="4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1"/>
          <w:sz w:val="28"/>
          <w:szCs w:val="28"/>
        </w:rPr>
        <w:t>6、散文相关知识</w:t>
      </w:r>
    </w:p>
    <w:p>
      <w:pPr>
        <w:spacing w:before="285" w:line="224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4"/>
          <w:sz w:val="21"/>
          <w:szCs w:val="21"/>
        </w:rPr>
        <w:t>1〕要把握文章“线索”。</w:t>
      </w:r>
    </w:p>
    <w:p>
      <w:pPr>
        <w:spacing w:before="148" w:line="226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sz w:val="21"/>
          <w:szCs w:val="21"/>
        </w:rPr>
        <w:t>2〕要抓住散文的“文眼”。</w:t>
      </w:r>
    </w:p>
    <w:p>
      <w:pPr>
        <w:spacing w:before="118" w:line="418" w:lineRule="exact"/>
        <w:ind w:left="425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5"/>
          <w:sz w:val="21"/>
          <w:szCs w:val="21"/>
        </w:rPr>
        <w:t>“文眼”指文中最能揭示题旨、升华意境、涵盖内容的句子或关键性词语。是作者</w:t>
      </w:r>
      <w:r>
        <w:rPr>
          <w:rFonts w:ascii="楷体" w:eastAsia="楷体" w:hAnsi="楷体" w:cs="楷体"/>
          <w:spacing w:val="-2"/>
          <w:position w:val="15"/>
          <w:sz w:val="21"/>
          <w:szCs w:val="21"/>
        </w:rPr>
        <w:t>思想感情的喷发</w:t>
      </w:r>
    </w:p>
    <w:p>
      <w:pPr>
        <w:spacing w:before="1" w:line="220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口，是文章思想感情的焦点，同时也对文章的结构起着支配统摄作用。</w:t>
      </w:r>
    </w:p>
    <w:p>
      <w:pPr>
        <w:spacing w:before="132" w:line="223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sz w:val="21"/>
          <w:szCs w:val="21"/>
        </w:rPr>
        <w:t>3〕要借助想像领会作品的内涵。</w:t>
      </w:r>
    </w:p>
    <w:p>
      <w:pPr>
        <w:spacing w:before="174" w:line="379" w:lineRule="exact"/>
        <w:jc w:val="right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5"/>
          <w:position w:val="12"/>
          <w:sz w:val="21"/>
          <w:szCs w:val="21"/>
        </w:rPr>
        <w:t>阅读散文就要进行由此及彼举一反三的想像、联想和补充。把自己的想像和作者的想像融合在一起，</w:t>
      </w:r>
    </w:p>
    <w:p>
      <w:pPr>
        <w:spacing w:before="1" w:line="220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丰富作品的意境和形象，填补文中的结构空间。</w:t>
      </w:r>
    </w:p>
    <w:p>
      <w:pPr>
        <w:spacing w:before="156" w:line="226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sz w:val="21"/>
          <w:szCs w:val="21"/>
        </w:rPr>
        <w:t>4〕要体会散文的意境。</w:t>
      </w:r>
    </w:p>
    <w:p>
      <w:pPr>
        <w:spacing w:before="136" w:line="410" w:lineRule="exact"/>
        <w:ind w:right="60"/>
        <w:jc w:val="right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5"/>
          <w:sz w:val="21"/>
          <w:szCs w:val="21"/>
        </w:rPr>
        <w:t>意境，就是作者把深刻的思想、动人的感情，通过生动的画面表现</w:t>
      </w:r>
      <w:r>
        <w:rPr>
          <w:rFonts w:ascii="楷体" w:eastAsia="楷体" w:hAnsi="楷体" w:cs="楷体"/>
          <w:spacing w:val="-2"/>
          <w:position w:val="15"/>
          <w:sz w:val="21"/>
          <w:szCs w:val="21"/>
        </w:rPr>
        <w:t>出来，到达情与物融合、意与景</w:t>
      </w:r>
    </w:p>
    <w:p>
      <w:pPr>
        <w:spacing w:line="220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交织，以唤起读者的联想，产生动人的艺术效果。</w:t>
      </w:r>
    </w:p>
    <w:p>
      <w:pPr>
        <w:spacing w:before="160" w:line="220" w:lineRule="auto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A </w:t>
      </w:r>
      <w:r>
        <w:rPr>
          <w:rFonts w:ascii="楷体" w:eastAsia="楷体" w:hAnsi="楷体" w:cs="楷体"/>
          <w:spacing w:val="-7"/>
          <w:sz w:val="21"/>
          <w:szCs w:val="21"/>
        </w:rPr>
        <w:t>融情于景，情景交融。</w:t>
      </w:r>
    </w:p>
    <w:p>
      <w:pPr>
        <w:spacing w:before="136" w:line="394" w:lineRule="exact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1"/>
          <w:position w:val="13"/>
          <w:sz w:val="21"/>
          <w:szCs w:val="21"/>
        </w:rPr>
        <w:t>B</w:t>
      </w:r>
      <w:r>
        <w:rPr>
          <w:rFonts w:ascii="楷体" w:eastAsia="楷体" w:hAnsi="楷体" w:cs="楷体"/>
          <w:spacing w:val="-1"/>
          <w:position w:val="13"/>
          <w:sz w:val="21"/>
          <w:szCs w:val="21"/>
        </w:rPr>
        <w:t>想象、联想和象征手法的运用</w:t>
      </w:r>
    </w:p>
    <w:p>
      <w:pPr>
        <w:spacing w:line="220" w:lineRule="auto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楷体" w:eastAsia="楷体" w:hAnsi="楷体" w:cs="楷体"/>
          <w:spacing w:val="-2"/>
          <w:sz w:val="21"/>
          <w:szCs w:val="21"/>
        </w:rPr>
        <w:t>细处落笔，以小见大。</w:t>
      </w:r>
    </w:p>
    <w:p>
      <w:pPr>
        <w:spacing w:before="161" w:line="229" w:lineRule="auto"/>
        <w:rPr>
          <w:rFonts w:ascii="楷体" w:eastAsia="楷体" w:hAnsi="楷体" w:cs="楷体"/>
        </w:rPr>
      </w:pPr>
      <w:r>
        <w:rPr>
          <w:rFonts w:ascii="宋体" w:eastAsia="宋体" w:hAnsi="宋体" w:cs="宋体"/>
          <w:spacing w:val="5"/>
          <w:sz w:val="21"/>
          <w:szCs w:val="21"/>
        </w:rPr>
        <w:t>D</w:t>
      </w:r>
      <w:r>
        <w:rPr>
          <w:rFonts w:ascii="楷体" w:eastAsia="楷体" w:hAnsi="楷体" w:cs="楷体"/>
          <w:spacing w:val="5"/>
          <w:sz w:val="21"/>
          <w:szCs w:val="21"/>
        </w:rPr>
        <w:t>侧面暗示。</w:t>
      </w:r>
    </w:p>
    <w:p>
      <w:pPr>
        <w:spacing w:before="132" w:line="413" w:lineRule="exact"/>
        <w:rPr>
          <w:rFonts w:ascii="楷体" w:eastAsia="楷体" w:hAnsi="楷体" w:cs="楷体"/>
        </w:rPr>
      </w:pPr>
      <w:r>
        <w:rPr>
          <w:rFonts w:ascii="楷体" w:eastAsia="楷体" w:hAnsi="楷体" w:cs="楷体"/>
          <w:position w:val="15"/>
          <w:sz w:val="21"/>
          <w:szCs w:val="21"/>
        </w:rPr>
        <w:t>5〕要仔细品味散文的语言。(从修辞方法或者表达</w:t>
      </w:r>
      <w:r>
        <w:rPr>
          <w:rFonts w:ascii="楷体" w:eastAsia="楷体" w:hAnsi="楷体" w:cs="楷体"/>
          <w:spacing w:val="-1"/>
          <w:position w:val="15"/>
          <w:sz w:val="21"/>
          <w:szCs w:val="21"/>
        </w:rPr>
        <w:t>方式分析)</w:t>
      </w:r>
    </w:p>
    <w:p>
      <w:pPr>
        <w:spacing w:before="1" w:line="226" w:lineRule="auto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4"/>
          <w:sz w:val="21"/>
          <w:szCs w:val="21"/>
        </w:rPr>
        <w:t xml:space="preserve"> </w:t>
      </w:r>
      <w:r>
        <w:rPr>
          <w:rFonts w:ascii="楷体" w:eastAsia="楷体" w:hAnsi="楷体" w:cs="楷体"/>
          <w:spacing w:val="-5"/>
          <w:sz w:val="21"/>
          <w:szCs w:val="21"/>
        </w:rPr>
        <w:t>品味散文语言朴实自然美。</w:t>
      </w:r>
    </w:p>
    <w:p>
      <w:pPr>
        <w:spacing w:before="142" w:line="227" w:lineRule="auto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</w:t>
      </w:r>
      <w:r>
        <w:rPr>
          <w:rFonts w:ascii="楷体" w:eastAsia="楷体" w:hAnsi="楷体" w:cs="楷体"/>
          <w:spacing w:val="-2"/>
          <w:sz w:val="21"/>
          <w:szCs w:val="21"/>
        </w:rPr>
        <w:t>品味散文语言的含蓄美。</w:t>
      </w:r>
    </w:p>
    <w:p>
      <w:pPr>
        <w:spacing w:before="135" w:line="220" w:lineRule="auto"/>
        <w:rPr>
          <w:rFonts w:ascii="楷体" w:eastAsia="楷体" w:hAnsi="楷体" w:cs="楷体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</w:t>
      </w:r>
      <w:r>
        <w:rPr>
          <w:rFonts w:ascii="楷体" w:eastAsia="楷体" w:hAnsi="楷体" w:cs="楷体"/>
          <w:spacing w:val="-1"/>
          <w:sz w:val="21"/>
          <w:szCs w:val="21"/>
        </w:rPr>
        <w:t>散文语言富有音乐美，具有诗情画意，。</w:t>
      </w:r>
    </w:p>
    <w:p>
      <w:pPr>
        <w:spacing w:before="155" w:line="225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8"/>
          <w:sz w:val="21"/>
          <w:szCs w:val="21"/>
        </w:rPr>
        <w:t>6〕散文特点：  “形”(材料)散而“神”(中</w:t>
      </w:r>
      <w:r>
        <w:rPr>
          <w:rFonts w:ascii="楷体" w:eastAsia="楷体" w:hAnsi="楷体" w:cs="楷体"/>
          <w:spacing w:val="-9"/>
          <w:sz w:val="21"/>
          <w:szCs w:val="21"/>
        </w:rPr>
        <w:t>心)不散</w:t>
      </w:r>
    </w:p>
    <w:p>
      <w:pPr>
        <w:spacing w:before="79" w:line="223" w:lineRule="auto"/>
        <w:ind w:left="2986"/>
        <w:outlineLvl w:val="6"/>
        <w:rPr>
          <w:rFonts w:ascii="楷体" w:eastAsia="楷体" w:hAnsi="楷体" w:cs="楷体"/>
          <w:sz w:val="42"/>
          <w:szCs w:val="42"/>
        </w:rPr>
      </w:pPr>
      <w:r>
        <w:rPr>
          <w:rFonts w:ascii="楷体" w:eastAsia="楷体" w:hAnsi="楷体" w:cs="楷体"/>
          <w:b/>
          <w:bCs/>
          <w:spacing w:val="-11"/>
          <w:sz w:val="42"/>
          <w:szCs w:val="42"/>
        </w:rPr>
        <w:t>九、</w:t>
      </w:r>
      <w:r>
        <w:rPr>
          <w:rFonts w:ascii="楷体" w:eastAsia="楷体" w:hAnsi="楷体" w:cs="楷体"/>
          <w:spacing w:val="-54"/>
          <w:sz w:val="42"/>
          <w:szCs w:val="42"/>
        </w:rPr>
        <w:t xml:space="preserve"> </w:t>
      </w:r>
      <w:r>
        <w:rPr>
          <w:rFonts w:ascii="楷体" w:eastAsia="楷体" w:hAnsi="楷体" w:cs="楷体"/>
          <w:b/>
          <w:bCs/>
          <w:spacing w:val="-11"/>
          <w:sz w:val="42"/>
          <w:szCs w:val="42"/>
        </w:rPr>
        <w:t>常用写作手法</w:t>
      </w:r>
    </w:p>
    <w:p>
      <w:pPr>
        <w:spacing w:before="152" w:line="220" w:lineRule="auto"/>
        <w:ind w:left="3"/>
        <w:rPr>
          <w:rFonts w:ascii="楷体" w:eastAsia="楷体" w:hAnsi="楷体" w:cs="楷体"/>
          <w:sz w:val="25"/>
          <w:szCs w:val="25"/>
        </w:rPr>
      </w:pPr>
      <w:r>
        <w:rPr>
          <w:rFonts w:ascii="楷体" w:eastAsia="楷体" w:hAnsi="楷体" w:cs="楷体"/>
          <w:b/>
          <w:bCs/>
          <w:spacing w:val="10"/>
          <w:sz w:val="25"/>
          <w:szCs w:val="25"/>
        </w:rPr>
        <w:t>1、</w:t>
      </w:r>
      <w:r>
        <w:rPr>
          <w:rFonts w:ascii="楷体" w:eastAsia="楷体" w:hAnsi="楷体" w:cs="楷体"/>
          <w:spacing w:val="10"/>
          <w:sz w:val="25"/>
          <w:szCs w:val="25"/>
        </w:rPr>
        <w:t xml:space="preserve"> </w:t>
      </w:r>
      <w:r>
        <w:rPr>
          <w:rFonts w:ascii="楷体" w:eastAsia="楷体" w:hAnsi="楷体" w:cs="楷体"/>
          <w:b/>
          <w:bCs/>
          <w:spacing w:val="10"/>
          <w:sz w:val="25"/>
          <w:szCs w:val="25"/>
        </w:rPr>
        <w:t>象征(托物言志):</w:t>
      </w:r>
      <w:r>
        <w:rPr>
          <w:rFonts w:ascii="楷体" w:eastAsia="楷体" w:hAnsi="楷体" w:cs="楷体"/>
          <w:spacing w:val="-17"/>
          <w:sz w:val="25"/>
          <w:szCs w:val="25"/>
        </w:rPr>
        <w:t xml:space="preserve"> </w:t>
      </w:r>
      <w:r>
        <w:rPr>
          <w:rFonts w:ascii="楷体" w:eastAsia="楷体" w:hAnsi="楷体" w:cs="楷体"/>
          <w:spacing w:val="-23"/>
          <w:w w:val="93"/>
          <w:sz w:val="25"/>
          <w:szCs w:val="25"/>
        </w:rPr>
        <w:t>通过咏物来抒情，常常借助于某些具体植物、动物、物品等的一些特性，</w:t>
      </w:r>
    </w:p>
    <w:p>
      <w:pPr>
        <w:pStyle w:val="BodyText"/>
        <w:spacing w:line="274" w:lineRule="auto"/>
      </w:pPr>
    </w:p>
    <w:p>
      <w:pPr>
        <w:spacing w:before="69" w:line="222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sz w:val="21"/>
          <w:szCs w:val="21"/>
        </w:rPr>
        <w:t>委婉曲折地将作者的感情表达出来。</w:t>
      </w:r>
    </w:p>
    <w:p>
      <w:pPr>
        <w:spacing w:before="155" w:line="220" w:lineRule="auto"/>
        <w:ind w:left="440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作用：首先是它把抽象的事理表现为具体的可感知的形象。</w:t>
      </w:r>
      <w:r>
        <w:rPr>
          <w:rFonts w:ascii="楷体" w:eastAsia="楷体" w:hAnsi="楷体" w:cs="楷体"/>
          <w:spacing w:val="-2"/>
          <w:sz w:val="21"/>
          <w:szCs w:val="21"/>
        </w:rPr>
        <w:t>其次是可以使文章更含蓄些，运用眼前</w:t>
      </w:r>
    </w:p>
    <w:p>
      <w:pPr>
        <w:spacing w:line="220" w:lineRule="auto"/>
        <w:rPr>
          <w:rFonts w:ascii="楷体" w:eastAsia="楷体" w:hAnsi="楷体" w:cs="楷体"/>
        </w:rPr>
        <w:sectPr>
          <w:footerReference w:type="default" r:id="rId8"/>
          <w:pgSz w:w="11910" w:h="16840"/>
          <w:pgMar w:top="1270" w:right="1214" w:bottom="400" w:left="1219" w:header="0" w:footer="0" w:gutter="0"/>
          <w:pgNumType w:start="12"/>
          <w:cols w:space="708"/>
        </w:sectPr>
      </w:pPr>
    </w:p>
    <w:p>
      <w:pPr>
        <w:spacing w:before="43" w:line="220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4"/>
          <w:sz w:val="21"/>
          <w:szCs w:val="21"/>
        </w:rPr>
        <w:t>之物，寄托深远之意。</w:t>
      </w:r>
    </w:p>
    <w:p>
      <w:pPr>
        <w:spacing w:before="242" w:line="570" w:lineRule="exact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3"/>
          <w:position w:val="27"/>
          <w:sz w:val="21"/>
          <w:szCs w:val="21"/>
        </w:rPr>
        <w:t>2、</w:t>
      </w:r>
      <w:r>
        <w:rPr>
          <w:rFonts w:ascii="楷体" w:eastAsia="楷体" w:hAnsi="楷体" w:cs="楷体"/>
          <w:spacing w:val="97"/>
          <w:position w:val="27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3"/>
          <w:position w:val="27"/>
          <w:sz w:val="21"/>
          <w:szCs w:val="21"/>
        </w:rPr>
        <w:t>衬</w:t>
      </w:r>
      <w:r>
        <w:rPr>
          <w:rFonts w:ascii="楷体" w:eastAsia="楷体" w:hAnsi="楷体" w:cs="楷体"/>
          <w:spacing w:val="-3"/>
          <w:position w:val="27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3"/>
          <w:position w:val="27"/>
          <w:sz w:val="21"/>
          <w:szCs w:val="21"/>
        </w:rPr>
        <w:t>托</w:t>
      </w:r>
      <w:r>
        <w:rPr>
          <w:rFonts w:ascii="楷体" w:eastAsia="楷体" w:hAnsi="楷体" w:cs="楷体"/>
          <w:spacing w:val="-21"/>
          <w:position w:val="27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3"/>
          <w:position w:val="27"/>
          <w:sz w:val="21"/>
          <w:szCs w:val="21"/>
        </w:rPr>
        <w:t>：</w:t>
      </w:r>
      <w:r>
        <w:rPr>
          <w:rFonts w:ascii="楷体" w:eastAsia="楷体" w:hAnsi="楷体" w:cs="楷体"/>
          <w:spacing w:val="-3"/>
          <w:position w:val="27"/>
          <w:sz w:val="21"/>
          <w:szCs w:val="21"/>
        </w:rPr>
        <w:t>以他体从正面、反面两个角度陪衬本体。作用：突出本体的××特征。</w:t>
      </w:r>
    </w:p>
    <w:p>
      <w:pPr>
        <w:spacing w:before="1" w:line="222" w:lineRule="auto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6"/>
          <w:sz w:val="21"/>
          <w:szCs w:val="21"/>
        </w:rPr>
        <w:t>3、</w:t>
      </w:r>
      <w:r>
        <w:rPr>
          <w:rFonts w:ascii="楷体" w:eastAsia="楷体" w:hAnsi="楷体" w:cs="楷体"/>
          <w:spacing w:val="75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6"/>
          <w:sz w:val="21"/>
          <w:szCs w:val="21"/>
        </w:rPr>
        <w:t>比</w:t>
      </w:r>
      <w:r>
        <w:rPr>
          <w:rFonts w:ascii="楷体" w:eastAsia="楷体" w:hAnsi="楷体" w:cs="楷体"/>
          <w:spacing w:val="-6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6"/>
          <w:sz w:val="21"/>
          <w:szCs w:val="21"/>
        </w:rPr>
        <w:t>照</w:t>
      </w:r>
      <w:r>
        <w:rPr>
          <w:rFonts w:ascii="楷体" w:eastAsia="楷体" w:hAnsi="楷体" w:cs="楷体"/>
          <w:spacing w:val="-6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6"/>
          <w:sz w:val="21"/>
          <w:szCs w:val="21"/>
        </w:rPr>
        <w:t>：</w:t>
      </w:r>
      <w:r>
        <w:rPr>
          <w:rFonts w:ascii="楷体" w:eastAsia="楷体" w:hAnsi="楷体" w:cs="楷体"/>
          <w:spacing w:val="-6"/>
          <w:sz w:val="21"/>
          <w:szCs w:val="21"/>
        </w:rPr>
        <w:t>把两种相反的事物或一种事物相对立的两个方面作比拟。</w:t>
      </w:r>
    </w:p>
    <w:p>
      <w:pPr>
        <w:pStyle w:val="BodyText"/>
        <w:spacing w:line="276" w:lineRule="auto"/>
      </w:pPr>
    </w:p>
    <w:p>
      <w:pPr>
        <w:spacing w:before="68" w:line="223" w:lineRule="auto"/>
        <w:ind w:left="469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sz w:val="21"/>
          <w:szCs w:val="21"/>
        </w:rPr>
        <w:t>作用：鲜明的突出了主要事物或事物的主要方面的×</w:t>
      </w:r>
      <w:r>
        <w:rPr>
          <w:rFonts w:ascii="楷体" w:eastAsia="楷体" w:hAnsi="楷体" w:cs="楷体"/>
          <w:spacing w:val="-2"/>
          <w:sz w:val="21"/>
          <w:szCs w:val="21"/>
        </w:rPr>
        <w:t>×特征。</w:t>
      </w:r>
    </w:p>
    <w:p>
      <w:pPr>
        <w:spacing w:before="163" w:line="220" w:lineRule="auto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3"/>
          <w:sz w:val="21"/>
          <w:szCs w:val="21"/>
        </w:rPr>
        <w:t>4、</w:t>
      </w:r>
      <w:r>
        <w:rPr>
          <w:rFonts w:ascii="楷体" w:eastAsia="楷体" w:hAnsi="楷体" w:cs="楷体"/>
          <w:spacing w:val="57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3"/>
          <w:sz w:val="21"/>
          <w:szCs w:val="21"/>
        </w:rPr>
        <w:t>借</w:t>
      </w:r>
      <w:r>
        <w:rPr>
          <w:rFonts w:ascii="楷体" w:eastAsia="楷体" w:hAnsi="楷体" w:cs="楷体"/>
          <w:spacing w:val="-3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3"/>
          <w:sz w:val="21"/>
          <w:szCs w:val="21"/>
        </w:rPr>
        <w:t>景</w:t>
      </w:r>
      <w:r>
        <w:rPr>
          <w:rFonts w:ascii="楷体" w:eastAsia="楷体" w:hAnsi="楷体" w:cs="楷体"/>
          <w:spacing w:val="-3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3"/>
          <w:sz w:val="21"/>
          <w:szCs w:val="21"/>
        </w:rPr>
        <w:t>抒</w:t>
      </w:r>
      <w:r>
        <w:rPr>
          <w:rFonts w:ascii="楷体" w:eastAsia="楷体" w:hAnsi="楷体" w:cs="楷体"/>
          <w:spacing w:val="-3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3"/>
          <w:sz w:val="21"/>
          <w:szCs w:val="21"/>
        </w:rPr>
        <w:t>情</w:t>
      </w:r>
      <w:r>
        <w:rPr>
          <w:rFonts w:ascii="楷体" w:eastAsia="楷体" w:hAnsi="楷体" w:cs="楷体"/>
          <w:spacing w:val="-3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3"/>
          <w:sz w:val="21"/>
          <w:szCs w:val="21"/>
        </w:rPr>
        <w:t>：</w:t>
      </w:r>
      <w:r>
        <w:rPr>
          <w:rFonts w:ascii="楷体" w:eastAsia="楷体" w:hAnsi="楷体" w:cs="楷体"/>
          <w:spacing w:val="-3"/>
          <w:sz w:val="21"/>
          <w:szCs w:val="21"/>
        </w:rPr>
        <w:t>通过描写具体生动的自然景象或生活场景，表达作者某种真挚的思想感情。</w:t>
      </w:r>
    </w:p>
    <w:p>
      <w:pPr>
        <w:pStyle w:val="BodyText"/>
        <w:spacing w:line="279" w:lineRule="auto"/>
      </w:pPr>
    </w:p>
    <w:p>
      <w:pPr>
        <w:spacing w:before="69" w:line="220" w:lineRule="auto"/>
        <w:ind w:left="469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作用：做到情景交融，使文章充满诗情画意。</w:t>
      </w:r>
    </w:p>
    <w:p>
      <w:pPr>
        <w:spacing w:before="177" w:line="220" w:lineRule="auto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5"/>
          <w:sz w:val="21"/>
          <w:szCs w:val="21"/>
        </w:rPr>
        <w:t>5、</w:t>
      </w:r>
      <w:r>
        <w:rPr>
          <w:rFonts w:ascii="楷体" w:eastAsia="楷体" w:hAnsi="楷体" w:cs="楷体"/>
          <w:spacing w:val="69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5"/>
          <w:sz w:val="21"/>
          <w:szCs w:val="21"/>
        </w:rPr>
        <w:t>先</w:t>
      </w:r>
      <w:r>
        <w:rPr>
          <w:rFonts w:ascii="楷体" w:eastAsia="楷体" w:hAnsi="楷体" w:cs="楷体"/>
          <w:spacing w:val="-5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5"/>
          <w:sz w:val="21"/>
          <w:szCs w:val="21"/>
        </w:rPr>
        <w:t>抑</w:t>
      </w:r>
      <w:r>
        <w:rPr>
          <w:rFonts w:ascii="楷体" w:eastAsia="楷体" w:hAnsi="楷体" w:cs="楷体"/>
          <w:spacing w:val="-5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5"/>
          <w:sz w:val="21"/>
          <w:szCs w:val="21"/>
        </w:rPr>
        <w:t>后</w:t>
      </w:r>
      <w:r>
        <w:rPr>
          <w:rFonts w:ascii="楷体" w:eastAsia="楷体" w:hAnsi="楷体" w:cs="楷体"/>
          <w:spacing w:val="-5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5"/>
          <w:sz w:val="21"/>
          <w:szCs w:val="21"/>
        </w:rPr>
        <w:t>扬</w:t>
      </w:r>
      <w:r>
        <w:rPr>
          <w:rFonts w:ascii="楷体" w:eastAsia="楷体" w:hAnsi="楷体" w:cs="楷体"/>
          <w:spacing w:val="-5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5"/>
          <w:sz w:val="21"/>
          <w:szCs w:val="21"/>
        </w:rPr>
        <w:t>：</w:t>
      </w:r>
      <w:r>
        <w:rPr>
          <w:rFonts w:ascii="楷体" w:eastAsia="楷体" w:hAnsi="楷体" w:cs="楷体"/>
          <w:spacing w:val="-5"/>
          <w:sz w:val="21"/>
          <w:szCs w:val="21"/>
        </w:rPr>
        <w:t>先否认或贬低事物形象，此后深入挖掘事物特点及内在意义，再对事物</w:t>
      </w:r>
    </w:p>
    <w:p>
      <w:pPr>
        <w:pStyle w:val="BodyText"/>
        <w:spacing w:line="282" w:lineRule="auto"/>
      </w:pPr>
    </w:p>
    <w:p>
      <w:pPr>
        <w:spacing w:before="69" w:line="220" w:lineRule="auto"/>
        <w:ind w:left="469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予以肯定、表扬，作用：突出强调了事物(人物)的特征。</w:t>
      </w:r>
    </w:p>
    <w:p>
      <w:pPr>
        <w:spacing w:before="170" w:line="220" w:lineRule="auto"/>
        <w:jc w:val="right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6"/>
          <w:sz w:val="21"/>
          <w:szCs w:val="21"/>
        </w:rPr>
        <w:t>6、</w:t>
      </w:r>
      <w:r>
        <w:rPr>
          <w:rFonts w:ascii="楷体" w:eastAsia="楷体" w:hAnsi="楷体" w:cs="楷体"/>
          <w:spacing w:val="-6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6"/>
          <w:sz w:val="21"/>
          <w:szCs w:val="21"/>
        </w:rPr>
        <w:t>侧</w:t>
      </w:r>
      <w:r>
        <w:rPr>
          <w:rFonts w:ascii="楷体" w:eastAsia="楷体" w:hAnsi="楷体" w:cs="楷体"/>
          <w:spacing w:val="-6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6"/>
          <w:sz w:val="21"/>
          <w:szCs w:val="21"/>
        </w:rPr>
        <w:t>面</w:t>
      </w:r>
      <w:r>
        <w:rPr>
          <w:rFonts w:ascii="楷体" w:eastAsia="楷体" w:hAnsi="楷体" w:cs="楷体"/>
          <w:spacing w:val="-6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6"/>
          <w:sz w:val="21"/>
          <w:szCs w:val="21"/>
        </w:rPr>
        <w:t>(</w:t>
      </w:r>
      <w:r>
        <w:rPr>
          <w:rFonts w:ascii="楷体" w:eastAsia="楷体" w:hAnsi="楷体" w:cs="楷体"/>
          <w:spacing w:val="-6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6"/>
          <w:sz w:val="21"/>
          <w:szCs w:val="21"/>
        </w:rPr>
        <w:t>间</w:t>
      </w:r>
      <w:r>
        <w:rPr>
          <w:rFonts w:ascii="楷体" w:eastAsia="楷体" w:hAnsi="楷体" w:cs="楷体"/>
          <w:spacing w:val="-35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6"/>
          <w:sz w:val="21"/>
          <w:szCs w:val="21"/>
        </w:rPr>
        <w:t>接</w:t>
      </w:r>
      <w:r>
        <w:rPr>
          <w:rFonts w:ascii="楷体" w:eastAsia="楷体" w:hAnsi="楷体" w:cs="楷体"/>
          <w:spacing w:val="-33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6"/>
          <w:sz w:val="21"/>
          <w:szCs w:val="21"/>
        </w:rPr>
        <w:t>)</w:t>
      </w:r>
      <w:r>
        <w:rPr>
          <w:rFonts w:ascii="楷体" w:eastAsia="楷体" w:hAnsi="楷体" w:cs="楷体"/>
          <w:spacing w:val="-34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6"/>
          <w:sz w:val="21"/>
          <w:szCs w:val="21"/>
        </w:rPr>
        <w:t>描</w:t>
      </w:r>
      <w:r>
        <w:rPr>
          <w:rFonts w:ascii="楷体" w:eastAsia="楷体" w:hAnsi="楷体" w:cs="楷体"/>
          <w:spacing w:val="-6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6"/>
          <w:sz w:val="21"/>
          <w:szCs w:val="21"/>
        </w:rPr>
        <w:t>写</w:t>
      </w:r>
      <w:r>
        <w:rPr>
          <w:rFonts w:ascii="楷体" w:eastAsia="楷体" w:hAnsi="楷体" w:cs="楷体"/>
          <w:spacing w:val="-37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6"/>
          <w:sz w:val="21"/>
          <w:szCs w:val="21"/>
        </w:rPr>
        <w:t>：</w:t>
      </w:r>
      <w:r>
        <w:rPr>
          <w:rFonts w:ascii="楷体" w:eastAsia="楷体" w:hAnsi="楷体" w:cs="楷体"/>
          <w:spacing w:val="-6"/>
          <w:sz w:val="21"/>
          <w:szCs w:val="21"/>
        </w:rPr>
        <w:t>侧面衬托出该人物的××性格、品行和技能，使得文</w:t>
      </w:r>
      <w:r>
        <w:rPr>
          <w:rFonts w:ascii="楷体" w:eastAsia="楷体" w:hAnsi="楷体" w:cs="楷体"/>
          <w:spacing w:val="-7"/>
          <w:sz w:val="21"/>
          <w:szCs w:val="21"/>
        </w:rPr>
        <w:t>章结构更加集中紧凑，</w:t>
      </w:r>
    </w:p>
    <w:p>
      <w:pPr>
        <w:pStyle w:val="BodyText"/>
        <w:spacing w:line="275" w:lineRule="auto"/>
      </w:pPr>
    </w:p>
    <w:p>
      <w:pPr>
        <w:spacing w:before="69" w:line="225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4"/>
          <w:sz w:val="21"/>
          <w:szCs w:val="21"/>
        </w:rPr>
        <w:t>表达更为简洁精练。</w:t>
      </w:r>
    </w:p>
    <w:p>
      <w:pPr>
        <w:spacing w:before="148" w:line="480" w:lineRule="exact"/>
        <w:ind w:left="469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20"/>
          <w:sz w:val="21"/>
          <w:szCs w:val="21"/>
        </w:rPr>
        <w:t>直接和间接描写方法结合运用，可以使被描写的人物或景物的特点更加鲜明、突出。</w:t>
      </w:r>
    </w:p>
    <w:p>
      <w:pPr>
        <w:spacing w:line="220" w:lineRule="auto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8"/>
          <w:sz w:val="21"/>
          <w:szCs w:val="21"/>
        </w:rPr>
        <w:t>7、</w:t>
      </w:r>
      <w:r>
        <w:rPr>
          <w:rFonts w:ascii="楷体" w:eastAsia="楷体" w:hAnsi="楷体" w:cs="楷体"/>
          <w:spacing w:val="55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8"/>
          <w:sz w:val="21"/>
          <w:szCs w:val="21"/>
        </w:rPr>
        <w:t>伏</w:t>
      </w:r>
      <w:r>
        <w:rPr>
          <w:rFonts w:ascii="楷体" w:eastAsia="楷体" w:hAnsi="楷体" w:cs="楷体"/>
          <w:spacing w:val="-8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8"/>
          <w:sz w:val="21"/>
          <w:szCs w:val="21"/>
        </w:rPr>
        <w:t>笔</w:t>
      </w:r>
      <w:r>
        <w:rPr>
          <w:rFonts w:ascii="楷体" w:eastAsia="楷体" w:hAnsi="楷体" w:cs="楷体"/>
          <w:spacing w:val="-8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8"/>
          <w:sz w:val="21"/>
          <w:szCs w:val="21"/>
        </w:rPr>
        <w:t>和</w:t>
      </w:r>
      <w:r>
        <w:rPr>
          <w:rFonts w:ascii="楷体" w:eastAsia="楷体" w:hAnsi="楷体" w:cs="楷体"/>
          <w:spacing w:val="-22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8"/>
          <w:sz w:val="21"/>
          <w:szCs w:val="21"/>
        </w:rPr>
        <w:t>铺</w:t>
      </w:r>
      <w:r>
        <w:rPr>
          <w:rFonts w:ascii="楷体" w:eastAsia="楷体" w:hAnsi="楷体" w:cs="楷体"/>
          <w:spacing w:val="-8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8"/>
          <w:sz w:val="21"/>
          <w:szCs w:val="21"/>
        </w:rPr>
        <w:t>垫</w:t>
      </w:r>
      <w:r>
        <w:rPr>
          <w:rFonts w:ascii="楷体" w:eastAsia="楷体" w:hAnsi="楷体" w:cs="楷体"/>
          <w:spacing w:val="-25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8"/>
          <w:sz w:val="21"/>
          <w:szCs w:val="21"/>
        </w:rPr>
        <w:t>：</w:t>
      </w:r>
      <w:r>
        <w:rPr>
          <w:rFonts w:ascii="楷体" w:eastAsia="楷体" w:hAnsi="楷体" w:cs="楷体"/>
          <w:spacing w:val="-8"/>
          <w:sz w:val="21"/>
          <w:szCs w:val="21"/>
        </w:rPr>
        <w:t>作用：内容前后照应，情节严丝合缝。</w:t>
      </w:r>
    </w:p>
    <w:p>
      <w:pPr>
        <w:spacing w:before="307" w:line="227" w:lineRule="auto"/>
        <w:ind w:left="4"/>
        <w:outlineLvl w:val="6"/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/>
          <w:b/>
          <w:bCs/>
          <w:spacing w:val="-13"/>
          <w:sz w:val="28"/>
          <w:szCs w:val="28"/>
        </w:rPr>
        <w:t>8、前后照应：</w:t>
      </w:r>
    </w:p>
    <w:p>
      <w:pPr>
        <w:spacing w:before="268" w:line="410" w:lineRule="exact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position w:val="15"/>
          <w:sz w:val="21"/>
          <w:szCs w:val="21"/>
        </w:rPr>
        <w:t>记叙文：使文章浑然一体，整体感强，突出主题。</w:t>
      </w:r>
    </w:p>
    <w:p>
      <w:pPr>
        <w:spacing w:before="1" w:line="228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sz w:val="21"/>
          <w:szCs w:val="21"/>
        </w:rPr>
        <w:t>议论文：强化××论点。</w:t>
      </w:r>
    </w:p>
    <w:p>
      <w:pPr>
        <w:spacing w:before="120" w:line="220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3"/>
          <w:sz w:val="21"/>
          <w:szCs w:val="21"/>
        </w:rPr>
        <w:t>散文：反复地抒发××情感，增加情感的深度。</w:t>
      </w:r>
    </w:p>
    <w:p>
      <w:pPr>
        <w:spacing w:before="245" w:line="224" w:lineRule="auto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4"/>
          <w:sz w:val="21"/>
          <w:szCs w:val="21"/>
        </w:rPr>
        <w:t>9、</w:t>
      </w:r>
      <w:r>
        <w:rPr>
          <w:rFonts w:ascii="楷体" w:eastAsia="楷体" w:hAnsi="楷体" w:cs="楷体"/>
          <w:spacing w:val="56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4"/>
          <w:sz w:val="21"/>
          <w:szCs w:val="21"/>
        </w:rPr>
        <w:t>联</w:t>
      </w:r>
      <w:r>
        <w:rPr>
          <w:rFonts w:ascii="楷体" w:eastAsia="楷体" w:hAnsi="楷体" w:cs="楷体"/>
          <w:spacing w:val="-4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4"/>
          <w:sz w:val="21"/>
          <w:szCs w:val="21"/>
        </w:rPr>
        <w:t>想</w:t>
      </w:r>
      <w:r>
        <w:rPr>
          <w:rFonts w:ascii="楷体" w:eastAsia="楷体" w:hAnsi="楷体" w:cs="楷体"/>
          <w:spacing w:val="-4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4"/>
          <w:sz w:val="21"/>
          <w:szCs w:val="21"/>
        </w:rPr>
        <w:t>：</w:t>
      </w:r>
      <w:r>
        <w:rPr>
          <w:rFonts w:ascii="楷体" w:eastAsia="楷体" w:hAnsi="楷体" w:cs="楷体"/>
          <w:spacing w:val="-4"/>
          <w:sz w:val="21"/>
          <w:szCs w:val="21"/>
        </w:rPr>
        <w:t>由一事物想到另一事物的心</w:t>
      </w:r>
      <w:r>
        <w:rPr>
          <w:rFonts w:ascii="楷体" w:eastAsia="楷体" w:hAnsi="楷体" w:cs="楷体"/>
          <w:spacing w:val="-5"/>
          <w:sz w:val="21"/>
          <w:szCs w:val="21"/>
        </w:rPr>
        <w:t>理过程。</w:t>
      </w:r>
    </w:p>
    <w:p>
      <w:pPr>
        <w:spacing w:before="290" w:line="490" w:lineRule="exact"/>
        <w:ind w:left="469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position w:val="21"/>
          <w:sz w:val="21"/>
          <w:szCs w:val="21"/>
        </w:rPr>
        <w:t>作用：丰富文章内容，使人物形象更饱满，性格更鲜明突出，情节更生动感人。</w:t>
      </w:r>
    </w:p>
    <w:p>
      <w:pPr>
        <w:spacing w:line="220" w:lineRule="auto"/>
        <w:ind w:left="3"/>
        <w:rPr>
          <w:rFonts w:ascii="楷体" w:eastAsia="楷体" w:hAnsi="楷体" w:cs="楷体"/>
        </w:rPr>
      </w:pPr>
      <w:r>
        <w:rPr>
          <w:rFonts w:ascii="楷体" w:eastAsia="楷体" w:hAnsi="楷体" w:cs="楷体"/>
          <w:b/>
          <w:bCs/>
          <w:spacing w:val="-7"/>
          <w:sz w:val="21"/>
          <w:szCs w:val="21"/>
        </w:rPr>
        <w:t>10、</w:t>
      </w:r>
      <w:r>
        <w:rPr>
          <w:rFonts w:ascii="楷体" w:eastAsia="楷体" w:hAnsi="楷体" w:cs="楷体"/>
          <w:spacing w:val="-7"/>
          <w:sz w:val="21"/>
          <w:szCs w:val="21"/>
        </w:rPr>
        <w:t xml:space="preserve">  </w:t>
      </w:r>
      <w:r>
        <w:rPr>
          <w:rFonts w:ascii="楷体" w:eastAsia="楷体" w:hAnsi="楷体" w:cs="楷体"/>
          <w:b/>
          <w:bCs/>
          <w:spacing w:val="-7"/>
          <w:sz w:val="21"/>
          <w:szCs w:val="21"/>
        </w:rPr>
        <w:t>想</w:t>
      </w:r>
      <w:r>
        <w:rPr>
          <w:rFonts w:ascii="楷体" w:eastAsia="楷体" w:hAnsi="楷体" w:cs="楷体"/>
          <w:spacing w:val="52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7"/>
          <w:sz w:val="21"/>
          <w:szCs w:val="21"/>
        </w:rPr>
        <w:t>像</w:t>
      </w:r>
      <w:r>
        <w:rPr>
          <w:rFonts w:ascii="楷体" w:eastAsia="楷体" w:hAnsi="楷体" w:cs="楷体"/>
          <w:spacing w:val="34"/>
          <w:sz w:val="21"/>
          <w:szCs w:val="21"/>
        </w:rPr>
        <w:t xml:space="preserve"> </w:t>
      </w:r>
      <w:r>
        <w:rPr>
          <w:rFonts w:ascii="楷体" w:eastAsia="楷体" w:hAnsi="楷体" w:cs="楷体"/>
          <w:b/>
          <w:bCs/>
          <w:spacing w:val="-7"/>
          <w:sz w:val="21"/>
          <w:szCs w:val="21"/>
        </w:rPr>
        <w:t>：</w:t>
      </w:r>
      <w:r>
        <w:rPr>
          <w:rFonts w:ascii="楷体" w:eastAsia="楷体" w:hAnsi="楷体" w:cs="楷体"/>
          <w:spacing w:val="-7"/>
          <w:sz w:val="21"/>
          <w:szCs w:val="21"/>
        </w:rPr>
        <w:t>在原有的感性形象的根底上，创造新形象的心理过程。</w:t>
      </w:r>
    </w:p>
    <w:p>
      <w:pPr>
        <w:spacing w:before="283" w:line="223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作用：为塑造形象、表现主题效劳。使读者接受美的陶</w:t>
      </w:r>
      <w:r>
        <w:rPr>
          <w:rFonts w:ascii="楷体" w:eastAsia="楷体" w:hAnsi="楷体" w:cs="楷体"/>
          <w:spacing w:val="-3"/>
          <w:sz w:val="21"/>
          <w:szCs w:val="21"/>
        </w:rPr>
        <w:t>冶。</w:t>
      </w:r>
    </w:p>
    <w:p>
      <w:pPr>
        <w:spacing w:before="89" w:line="225" w:lineRule="auto"/>
        <w:ind w:left="3006"/>
        <w:rPr>
          <w:rFonts w:ascii="楷体" w:eastAsia="楷体" w:hAnsi="楷体" w:cs="楷体"/>
          <w:sz w:val="43"/>
          <w:szCs w:val="43"/>
        </w:rPr>
      </w:pPr>
      <w:r>
        <w:rPr>
          <w:rFonts w:ascii="楷体" w:eastAsia="楷体" w:hAnsi="楷体" w:cs="楷体"/>
          <w:b/>
          <w:bCs/>
          <w:spacing w:val="-2"/>
          <w:sz w:val="43"/>
          <w:szCs w:val="43"/>
        </w:rPr>
        <w:t>十、课外知识整理</w:t>
      </w:r>
    </w:p>
    <w:p>
      <w:pPr>
        <w:spacing w:before="163" w:line="392" w:lineRule="exact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1"/>
          <w:position w:val="13"/>
          <w:sz w:val="21"/>
          <w:szCs w:val="21"/>
        </w:rPr>
        <w:t>1.第一位开拓"童话园地"的作家是：叶圣陶</w:t>
      </w:r>
    </w:p>
    <w:p>
      <w:pPr>
        <w:spacing w:line="224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2.第一位女诗人是：蔡琰〔文姬〕</w:t>
      </w:r>
    </w:p>
    <w:p>
      <w:pPr>
        <w:spacing w:before="153" w:line="223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8"/>
          <w:sz w:val="21"/>
          <w:szCs w:val="21"/>
        </w:rPr>
        <w:t>3.新中国第一位获得”人民艺术家"称号的作家：老舍。其作品是：  《龙须沟》</w:t>
      </w:r>
    </w:p>
    <w:p>
      <w:pPr>
        <w:spacing w:before="149" w:line="224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4.第一位伟大的爱国诗人：屈原</w:t>
      </w:r>
    </w:p>
    <w:p>
      <w:pPr>
        <w:spacing w:before="140" w:line="390" w:lineRule="exact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5"/>
          <w:position w:val="13"/>
          <w:sz w:val="21"/>
          <w:szCs w:val="21"/>
        </w:rPr>
        <w:t>5.第一位女词人，亦称"一代词宗":李清照</w:t>
      </w:r>
    </w:p>
    <w:p>
      <w:pPr>
        <w:spacing w:line="220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-2"/>
          <w:sz w:val="21"/>
          <w:szCs w:val="21"/>
        </w:rPr>
        <w:t>6.第一位田园诗人：东晋，陶渊明</w:t>
      </w:r>
    </w:p>
    <w:p>
      <w:pPr>
        <w:spacing w:before="155" w:line="225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pacing w:val="5"/>
          <w:sz w:val="21"/>
          <w:szCs w:val="21"/>
        </w:rPr>
        <w:t>7.文章西汉两司马：司马迁.司马相如</w:t>
      </w:r>
    </w:p>
    <w:p>
      <w:pPr>
        <w:spacing w:before="148" w:line="405" w:lineRule="exact"/>
        <w:rPr>
          <w:rFonts w:ascii="楷体" w:eastAsia="楷体" w:hAnsi="楷体" w:cs="楷体"/>
        </w:rPr>
      </w:pPr>
      <w:r>
        <w:rPr>
          <w:rFonts w:ascii="楷体" w:eastAsia="楷体" w:hAnsi="楷体" w:cs="楷体"/>
          <w:position w:val="14"/>
          <w:sz w:val="21"/>
          <w:szCs w:val="21"/>
        </w:rPr>
        <w:t>8.乐府双璧：木兰词孔雀东南飞，加上《秦妇吟》为乐</w:t>
      </w:r>
      <w:r>
        <w:rPr>
          <w:rFonts w:ascii="楷体" w:eastAsia="楷体" w:hAnsi="楷体" w:cs="楷体"/>
          <w:spacing w:val="-1"/>
          <w:position w:val="14"/>
          <w:sz w:val="21"/>
          <w:szCs w:val="21"/>
        </w:rPr>
        <w:t>府三绝</w:t>
      </w:r>
    </w:p>
    <w:p>
      <w:pPr>
        <w:spacing w:before="1" w:line="224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9.先秦时期的两大显学是：儒墨</w:t>
      </w:r>
    </w:p>
    <w:p>
      <w:pPr>
        <w:spacing w:line="224" w:lineRule="auto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br/>
      </w:r>
      <w:r>
        <w:rPr>
          <w:rFonts w:ascii="楷体" w:eastAsia="楷体" w:hAnsi="楷体" w:cs="楷体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https://d.book118.com/268052110102006042</w:t>
        </w:r>
      </w:hyperlink>
    </w:p>
    <w:p>
      <w:pPr>
        <w:spacing w:line="224" w:lineRule="auto"/>
        <w:rPr>
          <w:rFonts w:ascii="楷体" w:eastAsia="楷体" w:hAnsi="楷体" w:cs="楷体"/>
        </w:rPr>
      </w:pPr>
    </w:p>
    <w:sectPr>
      <w:footerReference w:type="default" r:id="rId10"/>
      <w:pgSz w:w="11910" w:h="16840"/>
      <w:pgMar w:top="1256" w:right="1264" w:bottom="400" w:left="1190" w:header="0" w:footer="0" w:gutter="0"/>
      <w:pgNumType w:start="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Xingka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17" w:lineRule="auto"/>
      <w:ind w:left="26"/>
      <w:rPr>
        <w:rFonts w:ascii="楷体" w:eastAsia="楷体" w:hAnsi="楷体" w:cs="楷体"/>
      </w:rPr>
    </w:pPr>
    <w:r>
      <w:rPr>
        <w:rFonts w:ascii="楷体" w:eastAsia="楷体" w:hAnsi="楷体" w:cs="楷体"/>
        <w:spacing w:val="-2"/>
        <w:sz w:val="21"/>
        <w:szCs w:val="21"/>
      </w:rPr>
      <w:t>2〕说明文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5C1C7FC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楷体" w:eastAsia="楷体" w:hAnsi="楷体" w:cs="楷体"/>
      <w:sz w:val="22"/>
      <w:szCs w:val="22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5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hyperlink" Target="https://d.book118.com/26805211010200604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2024-03-05T14:13:00Z</dcterms:created>
  <dcterms:modified xsi:type="dcterms:W3CDTF">2024-03-05T06:13:11Z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2024-03-05T06:13:10Z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65e6b7e7c6b7b8001f8b3faewl</vt:lpwstr>
  </property>
</Properties>
</file>