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86144" w14:paraId="31ED16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6144" w14:paraId="36A04F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6144" w14:paraId="667FFA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6144" w:rsidRPr="00B86144" w14:paraId="64E633B7" w14:textId="2E0F6E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86144">
        <w:rPr>
          <w:rFonts w:ascii="宋体" w:eastAsia="宋体" w:hAnsi="宋体" w:hint="eastAsia"/>
          <w:b/>
          <w:sz w:val="60"/>
        </w:rPr>
        <w:t>教育培训项目效益评估报告</w:t>
      </w:r>
    </w:p>
    <w:p w:rsidR="00B86144" w:rsidP="00B86144" w14:paraId="2728F4EC" w14:textId="7822AA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86144">
        <w:rPr>
          <w:rFonts w:ascii="仿宋" w:eastAsia="仿宋" w:hAnsi="仿宋" w:hint="eastAsia"/>
          <w:b/>
          <w:sz w:val="40"/>
        </w:rPr>
        <w:t>目录</w:t>
      </w:r>
    </w:p>
    <w:p w:rsidR="00B86144" w14:paraId="0B17234B" w14:textId="1102999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6144" w14:paraId="11B1A69A" w14:textId="0EE1A4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6144" w14:paraId="675117D1" w14:textId="59B41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6144" w14:paraId="2D0B9DC5" w14:textId="27CE4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86144" w14:paraId="31B0572C" w14:textId="225E7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86144" w14:paraId="550D0D32" w14:textId="4A0D6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86144" w14:paraId="70C02BAD" w14:textId="4CD9AD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6144" w14:paraId="175876FF" w14:textId="4E4B8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6144" w14:paraId="37D9E4E3" w14:textId="075CC4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(二)、教育培训项目技术工艺简要分析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6144" w14:paraId="3D2EA08C" w14:textId="1D993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86144" w14:paraId="40D1EAA9" w14:textId="34B02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(四)、教育培训项目技术流程简述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86144" w14:paraId="50241A07" w14:textId="69BB7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86144" w14:paraId="14076712" w14:textId="223434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86144" w14:paraId="7B09DFEC" w14:textId="46251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86144" w14:paraId="44E05E64" w14:textId="396A4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_Toc153726092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86144" w14:paraId="6E91ED54" w14:textId="76DBEE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四、教育培训项目概论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_Toc153726093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86144" w14:paraId="6F4AA8E6" w14:textId="0CDCA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(一)、教育培训项目名称及投资人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86144" w14:paraId="1E3E6349" w14:textId="2BB1AA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86144" w14:paraId="5A73B85E" w14:textId="7BC39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86144" w14:paraId="2474C79D" w14:textId="5F29D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86144" w14:paraId="2F1AA73B" w14:textId="45A1B0E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(五)、教育培训项目建设背景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86144" w14:paraId="2C8E4A11" w14:textId="7810F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_Toc153726099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86144" w14:paraId="69BC3A87" w14:textId="59D212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86144" w14:paraId="751E2A67" w14:textId="04EE2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(一)、教育培训项目选址原则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86144" w14:paraId="214D97B3" w14:textId="03414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86144" w14:paraId="38C15F42" w14:textId="05A24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86144" w14:paraId="6D70276A" w14:textId="407C12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86144" w14:paraId="02A4EF71" w14:textId="3060C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(五)、教育培训项目选址综合评价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86144" w14:paraId="0C82851D" w14:textId="19D3C0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86144" w14:paraId="063972D2" w14:textId="70EBD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86144" w14:paraId="64F69F1F" w14:textId="385A7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_Toc153726108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86144" w14:paraId="644345B9" w14:textId="41241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_Toc153726109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86144" w14:paraId="03D6BEE0" w14:textId="3D2892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_Toc153726110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86144" w14:paraId="606543BB" w14:textId="25030E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86144" w14:paraId="27E44B28" w14:textId="75E8F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_Toc153726112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86144" w14:paraId="7C23F86C" w14:textId="78CC5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(三)、教育培训项目盈利能力分析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86144" w14:paraId="0AFE3E99" w14:textId="3874E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86144" w14:paraId="56B434B2" w14:textId="4FF5F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86144" w14:paraId="5A566495" w14:textId="07043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86144" w14:paraId="3F5D92C1" w14:textId="0D7A73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86144" w14:paraId="03D3BBCD" w14:textId="1B0CC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(一)、教育培训项目风险分析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86144" w14:paraId="6CD85819" w14:textId="1CF0B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(二)、教育培训项目风险对策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86144" w14:paraId="42B8B2DD" w14:textId="042A085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6144" w14:paraId="42B2A4D2" w14:textId="342B4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6144" w14:paraId="5A69F2A4" w14:textId="07C53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6144" w14:paraId="2D8E5C10" w14:textId="70B4A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86144" w14:paraId="496EAD86" w14:textId="1C8F9A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6144" w14:paraId="3603D41C" w14:textId="65414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6144" w14:paraId="4BECF543" w14:textId="08270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6144" w14:paraId="5C89E2EE" w14:textId="51A56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6144" w14:paraId="30D3AB44" w14:textId="2F6EAA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6144" w14:paraId="435E0B45" w14:textId="111749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6144" w14:paraId="09E33F6B" w14:textId="03B57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_Toc153726130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6144" w14:paraId="6E04AE2E" w14:textId="7ED98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6144" w14:paraId="449B1166" w14:textId="39FA32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_Toc153726132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6144" w14:paraId="0BF7451C" w14:textId="2B491C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_Toc153726133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6144" w14:paraId="2822E87D" w14:textId="064BA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6144" w14:paraId="5E3DC86B" w14:textId="312F3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86144" w14:paraId="033E95E1" w14:textId="0F4F8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_Toc153726136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86144" w:rsidP="00B86144" w14:paraId="27FF828A" w14:textId="1308868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https://d.book118.com/268124111013006025</w:t>
        </w:r>
      </w:hyperlink>
    </w:p>
    <w:p w:rsidR="00B86144" w:rsidP="00B8614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:rsidP="002370BA" w14:paraId="675053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6144" w14:paraId="755F013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:rsidP="002370BA" w14:paraId="0F99702C" w14:textId="64353D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86144" w14:paraId="7BBCB3D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14:paraId="3EDD72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:rsidP="002370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61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:rsidP="002370BA" w14:textId="64353D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861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:rsidP="002370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614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:rsidP="002370BA" w14:textId="64353D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8614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:rsidP="002370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614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:rsidP="002370BA" w14:textId="64353D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8614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14:paraId="507A997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:rsidRPr="00B86144" w:rsidP="00B86144" w14:paraId="0556CC34" w14:textId="50890220">
    <w:pPr>
      <w:pStyle w:val="Header"/>
      <w:rPr>
        <w:rFonts w:ascii="仿宋" w:eastAsia="仿宋" w:hAnsi="仿宋"/>
      </w:rPr>
    </w:pPr>
    <w:r w:rsidRPr="00B86144">
      <w:rPr>
        <w:rFonts w:ascii="仿宋" w:eastAsia="仿宋" w:hAnsi="仿宋" w:hint="eastAsia"/>
      </w:rPr>
      <w:t>教育培训项目效益评估报告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14:paraId="180DBA7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:rsidRPr="00B86144" w:rsidP="00B86144" w14:textId="50890220">
    <w:pPr>
      <w:pStyle w:val="Header"/>
      <w:rPr>
        <w:rFonts w:ascii="仿宋" w:eastAsia="仿宋" w:hAnsi="仿宋"/>
      </w:rPr>
    </w:pPr>
    <w:r w:rsidRPr="00B86144">
      <w:rPr>
        <w:rFonts w:ascii="仿宋" w:eastAsia="仿宋" w:hAnsi="仿宋" w:hint="eastAsia"/>
      </w:rPr>
      <w:t>教育培训项目效益评估报告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:rsidRPr="00B86144" w:rsidP="00B86144" w14:textId="50890220">
    <w:pPr>
      <w:pStyle w:val="Header"/>
      <w:rPr>
        <w:rFonts w:ascii="仿宋" w:eastAsia="仿宋" w:hAnsi="仿宋"/>
      </w:rPr>
    </w:pPr>
    <w:r w:rsidRPr="00B86144">
      <w:rPr>
        <w:rFonts w:ascii="仿宋" w:eastAsia="仿宋" w:hAnsi="仿宋" w:hint="eastAsia"/>
      </w:rPr>
      <w:t>教育培训项目效益评估报告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:rsidRPr="00B86144" w:rsidP="00B86144" w14:textId="50890220">
    <w:pPr>
      <w:pStyle w:val="Header"/>
      <w:rPr>
        <w:rFonts w:ascii="仿宋" w:eastAsia="仿宋" w:hAnsi="仿宋"/>
      </w:rPr>
    </w:pPr>
    <w:r w:rsidRPr="00B86144">
      <w:rPr>
        <w:rFonts w:ascii="仿宋" w:eastAsia="仿宋" w:hAnsi="仿宋" w:hint="eastAsia"/>
      </w:rPr>
      <w:t>教育培训项目效益评估报告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61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44"/>
    <w:rsid w:val="002370BA"/>
    <w:rsid w:val="00A635BD"/>
    <w:rsid w:val="00B861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0F4FB2"/>
  <w15:chartTrackingRefBased/>
  <w15:docId w15:val="{45CEB7D1-B933-4C86-AA14-4F1D01148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861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861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861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861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861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861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861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861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86144"/>
  </w:style>
  <w:style w:type="paragraph" w:styleId="TOC1">
    <w:name w:val="toc 1"/>
    <w:basedOn w:val="Normal"/>
    <w:next w:val="Normal"/>
    <w:autoRedefine/>
    <w:uiPriority w:val="39"/>
    <w:unhideWhenUsed/>
    <w:rsid w:val="00B86144"/>
  </w:style>
  <w:style w:type="paragraph" w:styleId="TOC2">
    <w:name w:val="toc 2"/>
    <w:basedOn w:val="Normal"/>
    <w:next w:val="Normal"/>
    <w:autoRedefine/>
    <w:uiPriority w:val="39"/>
    <w:unhideWhenUsed/>
    <w:rsid w:val="00B861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68124111013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3481</Words>
  <Characters>19846</Characters>
  <Application>Microsoft Office Word</Application>
  <DocSecurity>0</DocSecurity>
  <Lines>165</Lines>
  <Paragraphs>46</Paragraphs>
  <ScaleCrop>false</ScaleCrop>
  <Company/>
  <LinksUpToDate>false</LinksUpToDate>
  <CharactersWithSpaces>23281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2023-12-17T09:20:00Z</dcterms:created>
  <dcterms:modified xsi:type="dcterms:W3CDTF">2023-12-17T09:21:00Z</dcterms:modified>
</cp:coreProperties>
</file>