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汽车大灯项目构思建设方案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96" w:history="1">
        <w:r>
          <w:rPr>
            <w:rFonts w:ascii="仿宋" w:eastAsia="仿宋" w:hAnsi="仿宋" w:cs="仿宋" w:hint="eastAsia"/>
            <w:lang w:eastAsia="zh-CN"/>
          </w:rPr>
          <w:t>概论</w:t>
        </w:r>
        <w:r>
          <w:tab/>
        </w:r>
        <w:r>
          <w:fldChar w:fldCharType="begin"/>
        </w:r>
        <w:r>
          <w:instrText xml:space="preserve"> PAGEREF _Toc15296 \h </w:instrText>
        </w:r>
        <w:r>
          <w:fldChar w:fldCharType="separate"/>
        </w:r>
        <w:r>
          <w:t>3</w:t>
        </w:r>
        <w:r>
          <w:fldChar w:fldCharType="end"/>
        </w:r>
      </w:hyperlink>
    </w:p>
    <w:p>
      <w:pPr>
        <w:pStyle w:val="TOC1"/>
        <w:tabs>
          <w:tab w:val="right" w:leader="dot" w:pos="8306"/>
        </w:tabs>
      </w:pPr>
      <w:hyperlink w:anchor="_Toc31207" w:history="1">
        <w:r>
          <w:rPr>
            <w:rFonts w:ascii="仿宋" w:eastAsia="仿宋" w:hAnsi="仿宋" w:cs="仿宋" w:hint="eastAsia"/>
            <w:lang w:eastAsia="zh-CN"/>
          </w:rPr>
          <w:t>一、资源开发及综合利用分析</w:t>
        </w:r>
        <w:r>
          <w:tab/>
        </w:r>
        <w:r>
          <w:fldChar w:fldCharType="begin"/>
        </w:r>
        <w:r>
          <w:instrText xml:space="preserve"> PAGEREF _Toc31207 \h </w:instrText>
        </w:r>
        <w:r>
          <w:fldChar w:fldCharType="separate"/>
        </w:r>
        <w:r>
          <w:t>3</w:t>
        </w:r>
        <w:r>
          <w:fldChar w:fldCharType="end"/>
        </w:r>
      </w:hyperlink>
    </w:p>
    <w:p>
      <w:pPr>
        <w:pStyle w:val="TOC2"/>
        <w:tabs>
          <w:tab w:val="right" w:leader="dot" w:pos="8306"/>
        </w:tabs>
      </w:pPr>
      <w:hyperlink w:anchor="_Toc22113" w:history="1">
        <w:r>
          <w:rPr>
            <w:rFonts w:ascii="仿宋" w:eastAsia="仿宋" w:hAnsi="仿宋" w:cs="仿宋" w:hint="eastAsia"/>
            <w:lang w:eastAsia="zh-CN"/>
          </w:rPr>
          <w:t>(一)、资源开发方案</w:t>
        </w:r>
        <w:r>
          <w:tab/>
        </w:r>
        <w:r>
          <w:fldChar w:fldCharType="begin"/>
        </w:r>
        <w:r>
          <w:instrText xml:space="preserve"> PAGEREF _Toc22113 \h </w:instrText>
        </w:r>
        <w:r>
          <w:fldChar w:fldCharType="separate"/>
        </w:r>
        <w:r>
          <w:t>3</w:t>
        </w:r>
        <w:r>
          <w:fldChar w:fldCharType="end"/>
        </w:r>
      </w:hyperlink>
    </w:p>
    <w:p>
      <w:pPr>
        <w:pStyle w:val="TOC2"/>
        <w:tabs>
          <w:tab w:val="right" w:leader="dot" w:pos="8306"/>
        </w:tabs>
      </w:pPr>
      <w:hyperlink w:anchor="_Toc13395" w:history="1">
        <w:r>
          <w:rPr>
            <w:rFonts w:ascii="仿宋" w:eastAsia="仿宋" w:hAnsi="仿宋" w:cs="仿宋" w:hint="eastAsia"/>
            <w:lang w:eastAsia="zh-CN"/>
          </w:rPr>
          <w:t>(二)、资源利用方案</w:t>
        </w:r>
        <w:r>
          <w:tab/>
        </w:r>
        <w:r>
          <w:fldChar w:fldCharType="begin"/>
        </w:r>
        <w:r>
          <w:instrText xml:space="preserve"> PAGEREF _Toc13395 \h </w:instrText>
        </w:r>
        <w:r>
          <w:fldChar w:fldCharType="separate"/>
        </w:r>
        <w:r>
          <w:t>4</w:t>
        </w:r>
        <w:r>
          <w:fldChar w:fldCharType="end"/>
        </w:r>
      </w:hyperlink>
    </w:p>
    <w:p>
      <w:pPr>
        <w:pStyle w:val="TOC2"/>
        <w:tabs>
          <w:tab w:val="right" w:leader="dot" w:pos="8306"/>
        </w:tabs>
      </w:pPr>
      <w:hyperlink w:anchor="_Toc22479" w:history="1">
        <w:r>
          <w:rPr>
            <w:rFonts w:ascii="仿宋" w:eastAsia="仿宋" w:hAnsi="仿宋" w:cs="仿宋" w:hint="eastAsia"/>
            <w:lang w:eastAsia="zh-CN"/>
          </w:rPr>
          <w:t>(三)、资源节约措施</w:t>
        </w:r>
        <w:r>
          <w:tab/>
        </w:r>
        <w:r>
          <w:fldChar w:fldCharType="begin"/>
        </w:r>
        <w:r>
          <w:instrText xml:space="preserve"> PAGEREF _Toc22479 \h </w:instrText>
        </w:r>
        <w:r>
          <w:fldChar w:fldCharType="separate"/>
        </w:r>
        <w:r>
          <w:t>5</w:t>
        </w:r>
        <w:r>
          <w:fldChar w:fldCharType="end"/>
        </w:r>
      </w:hyperlink>
    </w:p>
    <w:p>
      <w:pPr>
        <w:pStyle w:val="TOC1"/>
        <w:tabs>
          <w:tab w:val="right" w:leader="dot" w:pos="8306"/>
        </w:tabs>
      </w:pPr>
      <w:hyperlink w:anchor="_Toc12049" w:history="1">
        <w:r>
          <w:rPr>
            <w:rFonts w:ascii="仿宋" w:eastAsia="仿宋" w:hAnsi="仿宋" w:cs="仿宋" w:hint="eastAsia"/>
            <w:lang w:eastAsia="zh-CN"/>
          </w:rPr>
          <w:t>二、项目监理与质量保证</w:t>
        </w:r>
        <w:r>
          <w:tab/>
        </w:r>
        <w:r>
          <w:fldChar w:fldCharType="begin"/>
        </w:r>
        <w:r>
          <w:instrText xml:space="preserve"> PAGEREF _Toc12049 \h </w:instrText>
        </w:r>
        <w:r>
          <w:fldChar w:fldCharType="separate"/>
        </w:r>
        <w:r>
          <w:t>6</w:t>
        </w:r>
        <w:r>
          <w:fldChar w:fldCharType="end"/>
        </w:r>
      </w:hyperlink>
    </w:p>
    <w:p>
      <w:pPr>
        <w:pStyle w:val="TOC2"/>
        <w:tabs>
          <w:tab w:val="right" w:leader="dot" w:pos="8306"/>
        </w:tabs>
      </w:pPr>
      <w:hyperlink w:anchor="_Toc14100" w:history="1">
        <w:r>
          <w:rPr>
            <w:rFonts w:ascii="仿宋" w:eastAsia="仿宋" w:hAnsi="仿宋" w:cs="仿宋" w:hint="eastAsia"/>
            <w:lang w:eastAsia="zh-CN"/>
          </w:rPr>
          <w:t>(一)、监理体系构建</w:t>
        </w:r>
        <w:r>
          <w:tab/>
        </w:r>
        <w:r>
          <w:fldChar w:fldCharType="begin"/>
        </w:r>
        <w:r>
          <w:instrText xml:space="preserve"> PAGEREF _Toc14100 \h </w:instrText>
        </w:r>
        <w:r>
          <w:fldChar w:fldCharType="separate"/>
        </w:r>
        <w:r>
          <w:t>6</w:t>
        </w:r>
        <w:r>
          <w:fldChar w:fldCharType="end"/>
        </w:r>
      </w:hyperlink>
    </w:p>
    <w:p>
      <w:pPr>
        <w:pStyle w:val="TOC2"/>
        <w:tabs>
          <w:tab w:val="right" w:leader="dot" w:pos="8306"/>
        </w:tabs>
      </w:pPr>
      <w:hyperlink w:anchor="_Toc15588" w:history="1">
        <w:r>
          <w:rPr>
            <w:rFonts w:ascii="仿宋" w:eastAsia="仿宋" w:hAnsi="仿宋" w:cs="仿宋" w:hint="eastAsia"/>
            <w:lang w:eastAsia="zh-CN"/>
          </w:rPr>
          <w:t>(二)、质量保证体系实施</w:t>
        </w:r>
        <w:r>
          <w:tab/>
        </w:r>
        <w:r>
          <w:fldChar w:fldCharType="begin"/>
        </w:r>
        <w:r>
          <w:instrText xml:space="preserve"> PAGEREF _Toc15588 \h </w:instrText>
        </w:r>
        <w:r>
          <w:fldChar w:fldCharType="separate"/>
        </w:r>
        <w:r>
          <w:t>7</w:t>
        </w:r>
        <w:r>
          <w:fldChar w:fldCharType="end"/>
        </w:r>
      </w:hyperlink>
    </w:p>
    <w:p>
      <w:pPr>
        <w:pStyle w:val="TOC2"/>
        <w:tabs>
          <w:tab w:val="right" w:leader="dot" w:pos="8306"/>
        </w:tabs>
      </w:pPr>
      <w:hyperlink w:anchor="_Toc15451" w:history="1">
        <w:r>
          <w:rPr>
            <w:rFonts w:ascii="仿宋" w:eastAsia="仿宋" w:hAnsi="仿宋" w:cs="仿宋" w:hint="eastAsia"/>
            <w:lang w:eastAsia="zh-CN"/>
          </w:rPr>
          <w:t>(三)、监理与质量控制流程</w:t>
        </w:r>
        <w:r>
          <w:tab/>
        </w:r>
        <w:r>
          <w:fldChar w:fldCharType="begin"/>
        </w:r>
        <w:r>
          <w:instrText xml:space="preserve"> PAGEREF _Toc15451 \h </w:instrText>
        </w:r>
        <w:r>
          <w:fldChar w:fldCharType="separate"/>
        </w:r>
        <w:r>
          <w:t>8</w:t>
        </w:r>
        <w:r>
          <w:fldChar w:fldCharType="end"/>
        </w:r>
      </w:hyperlink>
    </w:p>
    <w:p>
      <w:pPr>
        <w:pStyle w:val="TOC1"/>
        <w:tabs>
          <w:tab w:val="right" w:leader="dot" w:pos="8306"/>
        </w:tabs>
      </w:pPr>
      <w:hyperlink w:anchor="_Toc3053" w:history="1">
        <w:r>
          <w:rPr>
            <w:rFonts w:ascii="仿宋" w:eastAsia="仿宋" w:hAnsi="仿宋" w:cs="仿宋" w:hint="eastAsia"/>
            <w:lang w:eastAsia="zh-CN"/>
          </w:rPr>
          <w:t>三、项目选址研究</w:t>
        </w:r>
        <w:r>
          <w:tab/>
        </w:r>
        <w:r>
          <w:fldChar w:fldCharType="begin"/>
        </w:r>
        <w:r>
          <w:instrText xml:space="preserve"> PAGEREF _Toc3053 \h </w:instrText>
        </w:r>
        <w:r>
          <w:fldChar w:fldCharType="separate"/>
        </w:r>
        <w:r>
          <w:t>8</w:t>
        </w:r>
        <w:r>
          <w:fldChar w:fldCharType="end"/>
        </w:r>
      </w:hyperlink>
    </w:p>
    <w:p>
      <w:pPr>
        <w:pStyle w:val="TOC2"/>
        <w:tabs>
          <w:tab w:val="right" w:leader="dot" w:pos="8306"/>
        </w:tabs>
      </w:pPr>
      <w:hyperlink w:anchor="_Toc28997" w:history="1">
        <w:r>
          <w:rPr>
            <w:rFonts w:ascii="仿宋" w:eastAsia="仿宋" w:hAnsi="仿宋" w:cs="仿宋" w:hint="eastAsia"/>
            <w:lang w:eastAsia="zh-CN"/>
          </w:rPr>
          <w:t>(一)、项目选址原则</w:t>
        </w:r>
        <w:r>
          <w:tab/>
        </w:r>
        <w:r>
          <w:fldChar w:fldCharType="begin"/>
        </w:r>
        <w:r>
          <w:instrText xml:space="preserve"> PAGEREF _Toc28997 \h </w:instrText>
        </w:r>
        <w:r>
          <w:fldChar w:fldCharType="separate"/>
        </w:r>
        <w:r>
          <w:t>8</w:t>
        </w:r>
        <w:r>
          <w:fldChar w:fldCharType="end"/>
        </w:r>
      </w:hyperlink>
    </w:p>
    <w:p>
      <w:pPr>
        <w:pStyle w:val="TOC2"/>
        <w:tabs>
          <w:tab w:val="right" w:leader="dot" w:pos="8306"/>
        </w:tabs>
      </w:pPr>
      <w:hyperlink w:anchor="_Toc19272" w:history="1">
        <w:r>
          <w:rPr>
            <w:rFonts w:ascii="仿宋" w:eastAsia="仿宋" w:hAnsi="仿宋" w:cs="仿宋" w:hint="eastAsia"/>
            <w:lang w:eastAsia="zh-CN"/>
          </w:rPr>
          <w:t>(二)、项目选址</w:t>
        </w:r>
        <w:r>
          <w:tab/>
        </w:r>
        <w:r>
          <w:fldChar w:fldCharType="begin"/>
        </w:r>
        <w:r>
          <w:instrText xml:space="preserve"> PAGEREF _Toc19272 \h </w:instrText>
        </w:r>
        <w:r>
          <w:fldChar w:fldCharType="separate"/>
        </w:r>
        <w:r>
          <w:t>12</w:t>
        </w:r>
        <w:r>
          <w:fldChar w:fldCharType="end"/>
        </w:r>
      </w:hyperlink>
    </w:p>
    <w:p>
      <w:pPr>
        <w:pStyle w:val="TOC2"/>
        <w:tabs>
          <w:tab w:val="right" w:leader="dot" w:pos="8306"/>
        </w:tabs>
      </w:pPr>
      <w:hyperlink w:anchor="_Toc19593" w:history="1">
        <w:r>
          <w:rPr>
            <w:rFonts w:ascii="仿宋" w:eastAsia="仿宋" w:hAnsi="仿宋" w:cs="仿宋" w:hint="eastAsia"/>
            <w:lang w:eastAsia="zh-CN"/>
          </w:rPr>
          <w:t>(三)、建设条件分析</w:t>
        </w:r>
        <w:r>
          <w:tab/>
        </w:r>
        <w:r>
          <w:fldChar w:fldCharType="begin"/>
        </w:r>
        <w:r>
          <w:instrText xml:space="preserve"> PAGEREF _Toc19593 \h </w:instrText>
        </w:r>
        <w:r>
          <w:fldChar w:fldCharType="separate"/>
        </w:r>
        <w:r>
          <w:t>14</w:t>
        </w:r>
        <w:r>
          <w:fldChar w:fldCharType="end"/>
        </w:r>
      </w:hyperlink>
    </w:p>
    <w:p>
      <w:pPr>
        <w:pStyle w:val="TOC2"/>
        <w:tabs>
          <w:tab w:val="right" w:leader="dot" w:pos="8306"/>
        </w:tabs>
      </w:pPr>
      <w:hyperlink w:anchor="_Toc21144" w:history="1">
        <w:r>
          <w:rPr>
            <w:rFonts w:ascii="仿宋" w:eastAsia="仿宋" w:hAnsi="仿宋" w:cs="仿宋" w:hint="eastAsia"/>
            <w:lang w:eastAsia="zh-CN"/>
          </w:rPr>
          <w:t>(四)、用地控制指标</w:t>
        </w:r>
        <w:r>
          <w:tab/>
        </w:r>
        <w:r>
          <w:fldChar w:fldCharType="begin"/>
        </w:r>
        <w:r>
          <w:instrText xml:space="preserve"> PAGEREF _Toc21144 \h </w:instrText>
        </w:r>
        <w:r>
          <w:fldChar w:fldCharType="separate"/>
        </w:r>
        <w:r>
          <w:t>15</w:t>
        </w:r>
        <w:r>
          <w:fldChar w:fldCharType="end"/>
        </w:r>
      </w:hyperlink>
    </w:p>
    <w:p>
      <w:pPr>
        <w:pStyle w:val="TOC2"/>
        <w:tabs>
          <w:tab w:val="right" w:leader="dot" w:pos="8306"/>
        </w:tabs>
      </w:pPr>
      <w:hyperlink w:anchor="_Toc15335" w:history="1">
        <w:r>
          <w:rPr>
            <w:rFonts w:ascii="仿宋" w:eastAsia="仿宋" w:hAnsi="仿宋" w:cs="仿宋" w:hint="eastAsia"/>
            <w:lang w:eastAsia="zh-CN"/>
          </w:rPr>
          <w:t>(五)、地总体要求</w:t>
        </w:r>
        <w:r>
          <w:tab/>
        </w:r>
        <w:r>
          <w:fldChar w:fldCharType="begin"/>
        </w:r>
        <w:r>
          <w:instrText xml:space="preserve"> PAGEREF _Toc15335 \h </w:instrText>
        </w:r>
        <w:r>
          <w:fldChar w:fldCharType="separate"/>
        </w:r>
        <w:r>
          <w:t>16</w:t>
        </w:r>
        <w:r>
          <w:fldChar w:fldCharType="end"/>
        </w:r>
      </w:hyperlink>
    </w:p>
    <w:p>
      <w:pPr>
        <w:pStyle w:val="TOC2"/>
        <w:tabs>
          <w:tab w:val="right" w:leader="dot" w:pos="8306"/>
        </w:tabs>
      </w:pPr>
      <w:hyperlink w:anchor="_Toc694" w:history="1">
        <w:r>
          <w:rPr>
            <w:rFonts w:ascii="仿宋" w:eastAsia="仿宋" w:hAnsi="仿宋" w:cs="仿宋" w:hint="eastAsia"/>
            <w:lang w:eastAsia="zh-CN"/>
          </w:rPr>
          <w:t>(六)、节约用地措施</w:t>
        </w:r>
        <w:r>
          <w:tab/>
        </w:r>
        <w:r>
          <w:fldChar w:fldCharType="begin"/>
        </w:r>
        <w:r>
          <w:instrText xml:space="preserve"> PAGEREF _Toc694 \h </w:instrText>
        </w:r>
        <w:r>
          <w:fldChar w:fldCharType="separate"/>
        </w:r>
        <w:r>
          <w:t>18</w:t>
        </w:r>
        <w:r>
          <w:fldChar w:fldCharType="end"/>
        </w:r>
      </w:hyperlink>
    </w:p>
    <w:p>
      <w:pPr>
        <w:pStyle w:val="TOC2"/>
        <w:tabs>
          <w:tab w:val="right" w:leader="dot" w:pos="8306"/>
        </w:tabs>
      </w:pPr>
      <w:hyperlink w:anchor="_Toc1665" w:history="1">
        <w:r>
          <w:rPr>
            <w:rFonts w:ascii="仿宋" w:eastAsia="仿宋" w:hAnsi="仿宋" w:cs="仿宋" w:hint="eastAsia"/>
            <w:lang w:eastAsia="zh-CN"/>
          </w:rPr>
          <w:t>(七)、选址综合评价</w:t>
        </w:r>
        <w:r>
          <w:tab/>
        </w:r>
        <w:r>
          <w:fldChar w:fldCharType="begin"/>
        </w:r>
        <w:r>
          <w:instrText xml:space="preserve"> PAGEREF _Toc1665 \h </w:instrText>
        </w:r>
        <w:r>
          <w:fldChar w:fldCharType="separate"/>
        </w:r>
        <w:r>
          <w:t>19</w:t>
        </w:r>
        <w:r>
          <w:fldChar w:fldCharType="end"/>
        </w:r>
      </w:hyperlink>
    </w:p>
    <w:p>
      <w:pPr>
        <w:pStyle w:val="TOC1"/>
        <w:tabs>
          <w:tab w:val="right" w:leader="dot" w:pos="8306"/>
        </w:tabs>
      </w:pPr>
      <w:hyperlink w:anchor="_Toc4392" w:history="1">
        <w:r>
          <w:rPr>
            <w:rFonts w:ascii="仿宋" w:eastAsia="仿宋" w:hAnsi="仿宋" w:cs="仿宋" w:hint="eastAsia"/>
            <w:lang w:eastAsia="zh-CN"/>
          </w:rPr>
          <w:t>四、社会影响分析</w:t>
        </w:r>
        <w:r>
          <w:tab/>
        </w:r>
        <w:r>
          <w:fldChar w:fldCharType="begin"/>
        </w:r>
        <w:r>
          <w:instrText xml:space="preserve"> PAGEREF _Toc4392 \h </w:instrText>
        </w:r>
        <w:r>
          <w:fldChar w:fldCharType="separate"/>
        </w:r>
        <w:r>
          <w:t>20</w:t>
        </w:r>
        <w:r>
          <w:fldChar w:fldCharType="end"/>
        </w:r>
      </w:hyperlink>
    </w:p>
    <w:p>
      <w:pPr>
        <w:pStyle w:val="TOC2"/>
        <w:tabs>
          <w:tab w:val="right" w:leader="dot" w:pos="8306"/>
        </w:tabs>
      </w:pPr>
      <w:hyperlink w:anchor="_Toc4874" w:history="1">
        <w:r>
          <w:rPr>
            <w:rFonts w:ascii="仿宋" w:eastAsia="仿宋" w:hAnsi="仿宋" w:cs="仿宋" w:hint="eastAsia"/>
            <w:lang w:eastAsia="zh-CN"/>
          </w:rPr>
          <w:t>(一)、社会影响效果分析</w:t>
        </w:r>
        <w:r>
          <w:tab/>
        </w:r>
        <w:r>
          <w:fldChar w:fldCharType="begin"/>
        </w:r>
        <w:r>
          <w:instrText xml:space="preserve"> PAGEREF _Toc4874 \h </w:instrText>
        </w:r>
        <w:r>
          <w:fldChar w:fldCharType="separate"/>
        </w:r>
        <w:r>
          <w:t>20</w:t>
        </w:r>
        <w:r>
          <w:fldChar w:fldCharType="end"/>
        </w:r>
      </w:hyperlink>
    </w:p>
    <w:p>
      <w:pPr>
        <w:pStyle w:val="TOC2"/>
        <w:tabs>
          <w:tab w:val="right" w:leader="dot" w:pos="8306"/>
        </w:tabs>
      </w:pPr>
      <w:hyperlink w:anchor="_Toc15374" w:history="1">
        <w:r>
          <w:rPr>
            <w:rFonts w:ascii="仿宋" w:eastAsia="仿宋" w:hAnsi="仿宋" w:cs="仿宋" w:hint="eastAsia"/>
            <w:lang w:eastAsia="zh-CN"/>
          </w:rPr>
          <w:t>(二)、社会适应性分析</w:t>
        </w:r>
        <w:r>
          <w:tab/>
        </w:r>
        <w:r>
          <w:fldChar w:fldCharType="begin"/>
        </w:r>
        <w:r>
          <w:instrText xml:space="preserve"> PAGEREF _Toc15374 \h </w:instrText>
        </w:r>
        <w:r>
          <w:fldChar w:fldCharType="separate"/>
        </w:r>
        <w:r>
          <w:t>22</w:t>
        </w:r>
        <w:r>
          <w:fldChar w:fldCharType="end"/>
        </w:r>
      </w:hyperlink>
    </w:p>
    <w:p>
      <w:pPr>
        <w:pStyle w:val="TOC2"/>
        <w:tabs>
          <w:tab w:val="right" w:leader="dot" w:pos="8306"/>
        </w:tabs>
      </w:pPr>
      <w:hyperlink w:anchor="_Toc14452" w:history="1">
        <w:r>
          <w:rPr>
            <w:rFonts w:ascii="仿宋" w:eastAsia="仿宋" w:hAnsi="仿宋" w:cs="仿宋" w:hint="eastAsia"/>
            <w:lang w:eastAsia="zh-CN"/>
          </w:rPr>
          <w:t>(三)、社会风险及对策分析</w:t>
        </w:r>
        <w:r>
          <w:tab/>
        </w:r>
        <w:r>
          <w:fldChar w:fldCharType="begin"/>
        </w:r>
        <w:r>
          <w:instrText xml:space="preserve"> PAGEREF _Toc14452 \h </w:instrText>
        </w:r>
        <w:r>
          <w:fldChar w:fldCharType="separate"/>
        </w:r>
        <w:r>
          <w:t>24</w:t>
        </w:r>
        <w:r>
          <w:fldChar w:fldCharType="end"/>
        </w:r>
      </w:hyperlink>
    </w:p>
    <w:p>
      <w:pPr>
        <w:pStyle w:val="TOC1"/>
        <w:tabs>
          <w:tab w:val="right" w:leader="dot" w:pos="8306"/>
        </w:tabs>
      </w:pPr>
      <w:hyperlink w:anchor="_Toc4766" w:history="1">
        <w:r>
          <w:rPr>
            <w:rFonts w:ascii="仿宋" w:eastAsia="仿宋" w:hAnsi="仿宋" w:cs="仿宋" w:hint="eastAsia"/>
            <w:lang w:eastAsia="zh-CN"/>
          </w:rPr>
          <w:t>五、经济影响分析</w:t>
        </w:r>
        <w:r>
          <w:tab/>
        </w:r>
        <w:r>
          <w:fldChar w:fldCharType="begin"/>
        </w:r>
        <w:r>
          <w:instrText xml:space="preserve"> PAGEREF _Toc4766 \h </w:instrText>
        </w:r>
        <w:r>
          <w:fldChar w:fldCharType="separate"/>
        </w:r>
        <w:r>
          <w:t>27</w:t>
        </w:r>
        <w:r>
          <w:fldChar w:fldCharType="end"/>
        </w:r>
      </w:hyperlink>
    </w:p>
    <w:p>
      <w:pPr>
        <w:pStyle w:val="TOC2"/>
        <w:tabs>
          <w:tab w:val="right" w:leader="dot" w:pos="8306"/>
        </w:tabs>
      </w:pPr>
      <w:hyperlink w:anchor="_Toc13568" w:history="1">
        <w:r>
          <w:rPr>
            <w:rFonts w:ascii="仿宋" w:eastAsia="仿宋" w:hAnsi="仿宋" w:cs="仿宋" w:hint="eastAsia"/>
            <w:lang w:eastAsia="zh-CN"/>
          </w:rPr>
          <w:t>(一)、经济费用效益或费用效果分析</w:t>
        </w:r>
        <w:r>
          <w:tab/>
        </w:r>
        <w:r>
          <w:fldChar w:fldCharType="begin"/>
        </w:r>
        <w:r>
          <w:instrText xml:space="preserve"> PAGEREF _Toc13568 \h </w:instrText>
        </w:r>
        <w:r>
          <w:fldChar w:fldCharType="separate"/>
        </w:r>
        <w:r>
          <w:t>27</w:t>
        </w:r>
        <w:r>
          <w:fldChar w:fldCharType="end"/>
        </w:r>
      </w:hyperlink>
    </w:p>
    <w:p>
      <w:pPr>
        <w:pStyle w:val="TOC2"/>
        <w:tabs>
          <w:tab w:val="right" w:leader="dot" w:pos="8306"/>
        </w:tabs>
      </w:pPr>
      <w:hyperlink w:anchor="_Toc7789" w:history="1">
        <w:r>
          <w:rPr>
            <w:rFonts w:ascii="仿宋" w:eastAsia="仿宋" w:hAnsi="仿宋" w:cs="仿宋" w:hint="eastAsia"/>
            <w:lang w:eastAsia="zh-CN"/>
          </w:rPr>
          <w:t>(二)、行业影响分析</w:t>
        </w:r>
        <w:r>
          <w:tab/>
        </w:r>
        <w:r>
          <w:fldChar w:fldCharType="begin"/>
        </w:r>
        <w:r>
          <w:instrText xml:space="preserve"> PAGEREF _Toc7789 \h </w:instrText>
        </w:r>
        <w:r>
          <w:fldChar w:fldCharType="separate"/>
        </w:r>
        <w:r>
          <w:t>30</w:t>
        </w:r>
        <w:r>
          <w:fldChar w:fldCharType="end"/>
        </w:r>
      </w:hyperlink>
    </w:p>
    <w:p>
      <w:pPr>
        <w:pStyle w:val="TOC2"/>
        <w:tabs>
          <w:tab w:val="right" w:leader="dot" w:pos="8306"/>
        </w:tabs>
      </w:pPr>
      <w:hyperlink w:anchor="_Toc1757" w:history="1">
        <w:r>
          <w:rPr>
            <w:rFonts w:ascii="仿宋" w:eastAsia="仿宋" w:hAnsi="仿宋" w:cs="仿宋" w:hint="eastAsia"/>
            <w:lang w:eastAsia="zh-CN"/>
          </w:rPr>
          <w:t>(三)、区域经济影响分析</w:t>
        </w:r>
        <w:r>
          <w:tab/>
        </w:r>
        <w:r>
          <w:fldChar w:fldCharType="begin"/>
        </w:r>
        <w:r>
          <w:instrText xml:space="preserve"> PAGEREF _Toc1757 \h </w:instrText>
        </w:r>
        <w:r>
          <w:fldChar w:fldCharType="separate"/>
        </w:r>
        <w:r>
          <w:t>31</w:t>
        </w:r>
        <w:r>
          <w:fldChar w:fldCharType="end"/>
        </w:r>
      </w:hyperlink>
    </w:p>
    <w:p>
      <w:pPr>
        <w:pStyle w:val="TOC2"/>
        <w:tabs>
          <w:tab w:val="right" w:leader="dot" w:pos="8306"/>
        </w:tabs>
      </w:pPr>
      <w:hyperlink w:anchor="_Toc23574" w:history="1">
        <w:r>
          <w:rPr>
            <w:rFonts w:ascii="仿宋" w:eastAsia="仿宋" w:hAnsi="仿宋" w:cs="仿宋" w:hint="eastAsia"/>
            <w:lang w:eastAsia="zh-CN"/>
          </w:rPr>
          <w:t>(四)、宏观经济影响分析</w:t>
        </w:r>
        <w:r>
          <w:tab/>
        </w:r>
        <w:r>
          <w:fldChar w:fldCharType="begin"/>
        </w:r>
        <w:r>
          <w:instrText xml:space="preserve"> PAGEREF _Toc23574 \h </w:instrText>
        </w:r>
        <w:r>
          <w:fldChar w:fldCharType="separate"/>
        </w:r>
        <w:r>
          <w:t>32</w:t>
        </w:r>
        <w:r>
          <w:fldChar w:fldCharType="end"/>
        </w:r>
      </w:hyperlink>
    </w:p>
    <w:p>
      <w:pPr>
        <w:pStyle w:val="TOC1"/>
        <w:tabs>
          <w:tab w:val="right" w:leader="dot" w:pos="8306"/>
        </w:tabs>
      </w:pPr>
      <w:hyperlink w:anchor="_Toc31422" w:history="1">
        <w:r>
          <w:rPr>
            <w:rFonts w:ascii="仿宋" w:eastAsia="仿宋" w:hAnsi="仿宋" w:cs="仿宋" w:hint="eastAsia"/>
            <w:lang w:eastAsia="zh-CN"/>
          </w:rPr>
          <w:t>六、背景、必要性分析</w:t>
        </w:r>
        <w:r>
          <w:tab/>
        </w:r>
        <w:r>
          <w:fldChar w:fldCharType="begin"/>
        </w:r>
        <w:r>
          <w:instrText xml:space="preserve"> PAGEREF _Toc31422 \h </w:instrText>
        </w:r>
        <w:r>
          <w:fldChar w:fldCharType="separate"/>
        </w:r>
        <w:r>
          <w:t>34</w:t>
        </w:r>
        <w:r>
          <w:fldChar w:fldCharType="end"/>
        </w:r>
      </w:hyperlink>
    </w:p>
    <w:p>
      <w:pPr>
        <w:pStyle w:val="TOC2"/>
        <w:tabs>
          <w:tab w:val="right" w:leader="dot" w:pos="8306"/>
        </w:tabs>
      </w:pPr>
      <w:hyperlink w:anchor="_Toc9726" w:history="1">
        <w:r>
          <w:rPr>
            <w:rFonts w:ascii="仿宋" w:eastAsia="仿宋" w:hAnsi="仿宋" w:cs="仿宋" w:hint="eastAsia"/>
            <w:lang w:eastAsia="zh-CN"/>
          </w:rPr>
          <w:t>(一)、项目建设背景</w:t>
        </w:r>
        <w:r>
          <w:tab/>
        </w:r>
        <w:r>
          <w:fldChar w:fldCharType="begin"/>
        </w:r>
        <w:r>
          <w:instrText xml:space="preserve"> PAGEREF _Toc9726 \h </w:instrText>
        </w:r>
        <w:r>
          <w:fldChar w:fldCharType="separate"/>
        </w:r>
        <w:r>
          <w:t>34</w:t>
        </w:r>
        <w:r>
          <w:fldChar w:fldCharType="end"/>
        </w:r>
      </w:hyperlink>
    </w:p>
    <w:p>
      <w:pPr>
        <w:pStyle w:val="TOC2"/>
        <w:tabs>
          <w:tab w:val="right" w:leader="dot" w:pos="8306"/>
        </w:tabs>
      </w:pPr>
      <w:hyperlink w:anchor="_Toc10247" w:history="1">
        <w:r>
          <w:rPr>
            <w:rFonts w:ascii="仿宋" w:eastAsia="仿宋" w:hAnsi="仿宋" w:cs="仿宋" w:hint="eastAsia"/>
            <w:lang w:eastAsia="zh-CN"/>
          </w:rPr>
          <w:t>(二)、必要性分析</w:t>
        </w:r>
        <w:r>
          <w:tab/>
        </w:r>
        <w:r>
          <w:fldChar w:fldCharType="begin"/>
        </w:r>
        <w:r>
          <w:instrText xml:space="preserve"> PAGEREF _Toc10247 \h </w:instrText>
        </w:r>
        <w:r>
          <w:fldChar w:fldCharType="separate"/>
        </w:r>
        <w:r>
          <w:t>35</w:t>
        </w:r>
        <w:r>
          <w:fldChar w:fldCharType="end"/>
        </w:r>
      </w:hyperlink>
    </w:p>
    <w:p>
      <w:pPr>
        <w:pStyle w:val="TOC2"/>
        <w:tabs>
          <w:tab w:val="right" w:leader="dot" w:pos="8306"/>
        </w:tabs>
      </w:pPr>
      <w:hyperlink w:anchor="_Toc2625" w:history="1">
        <w:r>
          <w:rPr>
            <w:rFonts w:ascii="仿宋" w:eastAsia="仿宋" w:hAnsi="仿宋" w:cs="仿宋" w:hint="eastAsia"/>
            <w:lang w:eastAsia="zh-CN"/>
          </w:rPr>
          <w:t>(三)、项目建设有利条件</w:t>
        </w:r>
        <w:r>
          <w:tab/>
        </w:r>
        <w:r>
          <w:fldChar w:fldCharType="begin"/>
        </w:r>
        <w:r>
          <w:instrText xml:space="preserve"> PAGEREF _Toc2625 \h </w:instrText>
        </w:r>
        <w:r>
          <w:fldChar w:fldCharType="separate"/>
        </w:r>
        <w:r>
          <w:t>36</w:t>
        </w:r>
        <w:r>
          <w:fldChar w:fldCharType="end"/>
        </w:r>
      </w:hyperlink>
    </w:p>
    <w:p>
      <w:pPr>
        <w:pStyle w:val="TOC1"/>
        <w:tabs>
          <w:tab w:val="right" w:leader="dot" w:pos="8306"/>
        </w:tabs>
      </w:pPr>
      <w:hyperlink w:anchor="_Toc3972" w:history="1">
        <w:r>
          <w:rPr>
            <w:rFonts w:ascii="仿宋" w:eastAsia="仿宋" w:hAnsi="仿宋" w:cs="仿宋" w:hint="eastAsia"/>
            <w:lang w:eastAsia="zh-CN"/>
          </w:rPr>
          <w:t>七、项目质量与标准</w:t>
        </w:r>
        <w:r>
          <w:tab/>
        </w:r>
        <w:r>
          <w:fldChar w:fldCharType="begin"/>
        </w:r>
        <w:r>
          <w:instrText xml:space="preserve"> PAGEREF _Toc3972 \h </w:instrText>
        </w:r>
        <w:r>
          <w:fldChar w:fldCharType="separate"/>
        </w:r>
        <w:r>
          <w:t>38</w:t>
        </w:r>
        <w:r>
          <w:fldChar w:fldCharType="end"/>
        </w:r>
      </w:hyperlink>
    </w:p>
    <w:p>
      <w:pPr>
        <w:pStyle w:val="TOC2"/>
        <w:tabs>
          <w:tab w:val="right" w:leader="dot" w:pos="8306"/>
        </w:tabs>
      </w:pPr>
      <w:hyperlink w:anchor="_Toc3347" w:history="1">
        <w:r>
          <w:rPr>
            <w:rFonts w:ascii="仿宋" w:eastAsia="仿宋" w:hAnsi="仿宋" w:cs="仿宋" w:hint="eastAsia"/>
            <w:lang w:eastAsia="zh-CN"/>
          </w:rPr>
          <w:t>(一)、质量保障体系</w:t>
        </w:r>
        <w:r>
          <w:tab/>
        </w:r>
        <w:r>
          <w:fldChar w:fldCharType="begin"/>
        </w:r>
        <w:r>
          <w:instrText xml:space="preserve"> PAGEREF _Toc3347 \h </w:instrText>
        </w:r>
        <w:r>
          <w:fldChar w:fldCharType="separate"/>
        </w:r>
        <w:r>
          <w:t>38</w:t>
        </w:r>
        <w:r>
          <w:fldChar w:fldCharType="end"/>
        </w:r>
      </w:hyperlink>
    </w:p>
    <w:p>
      <w:pPr>
        <w:pStyle w:val="TOC2"/>
        <w:tabs>
          <w:tab w:val="right" w:leader="dot" w:pos="8306"/>
        </w:tabs>
      </w:pPr>
      <w:hyperlink w:anchor="_Toc30927" w:history="1">
        <w:r>
          <w:rPr>
            <w:rFonts w:ascii="仿宋" w:eastAsia="仿宋" w:hAnsi="仿宋" w:cs="仿宋" w:hint="eastAsia"/>
            <w:lang w:eastAsia="zh-CN"/>
          </w:rPr>
          <w:t>(二)、标准化作业流程</w:t>
        </w:r>
        <w:r>
          <w:tab/>
        </w:r>
        <w:r>
          <w:fldChar w:fldCharType="begin"/>
        </w:r>
        <w:r>
          <w:instrText xml:space="preserve"> PAGEREF _Toc30927 \h </w:instrText>
        </w:r>
        <w:r>
          <w:fldChar w:fldCharType="separate"/>
        </w:r>
        <w:r>
          <w:t>39</w:t>
        </w:r>
        <w:r>
          <w:fldChar w:fldCharType="end"/>
        </w:r>
      </w:hyperlink>
    </w:p>
    <w:p>
      <w:pPr>
        <w:pStyle w:val="TOC2"/>
        <w:tabs>
          <w:tab w:val="right" w:leader="dot" w:pos="8306"/>
        </w:tabs>
      </w:pPr>
      <w:hyperlink w:anchor="_Toc8981" w:history="1">
        <w:r>
          <w:rPr>
            <w:rFonts w:ascii="仿宋" w:eastAsia="仿宋" w:hAnsi="仿宋" w:cs="仿宋" w:hint="eastAsia"/>
            <w:lang w:eastAsia="zh-CN"/>
          </w:rPr>
          <w:t>(三)、质量监控与评估</w:t>
        </w:r>
        <w:r>
          <w:tab/>
        </w:r>
        <w:r>
          <w:fldChar w:fldCharType="begin"/>
        </w:r>
        <w:r>
          <w:instrText xml:space="preserve"> PAGEREF _Toc8981 \h </w:instrText>
        </w:r>
        <w:r>
          <w:fldChar w:fldCharType="separate"/>
        </w:r>
        <w:r>
          <w:t>41</w:t>
        </w:r>
        <w:r>
          <w:fldChar w:fldCharType="end"/>
        </w:r>
      </w:hyperlink>
    </w:p>
    <w:p>
      <w:pPr>
        <w:pStyle w:val="TOC2"/>
        <w:tabs>
          <w:tab w:val="right" w:leader="dot" w:pos="8306"/>
        </w:tabs>
      </w:pPr>
      <w:hyperlink w:anchor="_Toc19393" w:history="1">
        <w:r>
          <w:rPr>
            <w:rFonts w:ascii="仿宋" w:eastAsia="仿宋" w:hAnsi="仿宋" w:cs="仿宋" w:hint="eastAsia"/>
            <w:lang w:eastAsia="zh-CN"/>
          </w:rPr>
          <w:t>(四)、质量改进计划</w:t>
        </w:r>
        <w:r>
          <w:tab/>
        </w:r>
        <w:r>
          <w:fldChar w:fldCharType="begin"/>
        </w:r>
        <w:r>
          <w:instrText xml:space="preserve"> PAGEREF _Toc19393 \h </w:instrText>
        </w:r>
        <w:r>
          <w:fldChar w:fldCharType="separate"/>
        </w:r>
        <w:r>
          <w:t>42</w:t>
        </w:r>
        <w:r>
          <w:fldChar w:fldCharType="end"/>
        </w:r>
      </w:hyperlink>
    </w:p>
    <w:p>
      <w:pPr>
        <w:pStyle w:val="TOC1"/>
        <w:tabs>
          <w:tab w:val="right" w:leader="dot" w:pos="8306"/>
        </w:tabs>
      </w:pPr>
      <w:hyperlink w:anchor="_Toc19316" w:history="1">
        <w:r>
          <w:rPr>
            <w:rFonts w:ascii="仿宋" w:eastAsia="仿宋" w:hAnsi="仿宋" w:cs="仿宋" w:hint="eastAsia"/>
            <w:lang w:eastAsia="zh-CN"/>
          </w:rPr>
          <w:t>八、经济效益与社会效益优化</w:t>
        </w:r>
        <w:r>
          <w:tab/>
        </w:r>
        <w:r>
          <w:fldChar w:fldCharType="begin"/>
        </w:r>
        <w:r>
          <w:instrText xml:space="preserve"> PAGEREF _Toc19316 \h </w:instrText>
        </w:r>
        <w:r>
          <w:fldChar w:fldCharType="separate"/>
        </w:r>
        <w:r>
          <w:t>43</w:t>
        </w:r>
        <w:r>
          <w:fldChar w:fldCharType="end"/>
        </w:r>
      </w:hyperlink>
    </w:p>
    <w:p>
      <w:pPr>
        <w:pStyle w:val="TOC2"/>
        <w:tabs>
          <w:tab w:val="right" w:leader="dot" w:pos="8306"/>
        </w:tabs>
      </w:pPr>
      <w:hyperlink w:anchor="_Toc20139" w:history="1">
        <w:r>
          <w:rPr>
            <w:rFonts w:ascii="仿宋" w:eastAsia="仿宋" w:hAnsi="仿宋" w:cs="仿宋" w:hint="eastAsia"/>
            <w:lang w:eastAsia="zh-CN"/>
          </w:rPr>
          <w:t>(一)、经济效益提升策略</w:t>
        </w:r>
        <w:r>
          <w:tab/>
        </w:r>
        <w:r>
          <w:fldChar w:fldCharType="begin"/>
        </w:r>
        <w:r>
          <w:instrText xml:space="preserve"> PAGEREF _Toc20139 \h </w:instrText>
        </w:r>
        <w:r>
          <w:fldChar w:fldCharType="separate"/>
        </w:r>
        <w:r>
          <w:t>43</w:t>
        </w:r>
        <w:r>
          <w:fldChar w:fldCharType="end"/>
        </w:r>
      </w:hyperlink>
    </w:p>
    <w:p>
      <w:pPr>
        <w:pStyle w:val="TOC2"/>
        <w:tabs>
          <w:tab w:val="right" w:leader="dot" w:pos="8306"/>
        </w:tabs>
      </w:pPr>
      <w:hyperlink w:anchor="_Toc12227" w:history="1">
        <w:r>
          <w:rPr>
            <w:rFonts w:ascii="仿宋" w:eastAsia="仿宋" w:hAnsi="仿宋" w:cs="仿宋" w:hint="eastAsia"/>
            <w:lang w:eastAsia="zh-CN"/>
          </w:rPr>
          <w:t>(二)、社会效益增强方案</w:t>
        </w:r>
        <w:r>
          <w:tab/>
        </w:r>
        <w:r>
          <w:fldChar w:fldCharType="begin"/>
        </w:r>
        <w:r>
          <w:instrText xml:space="preserve"> PAGEREF _Toc12227 \h </w:instrText>
        </w:r>
        <w:r>
          <w:fldChar w:fldCharType="separate"/>
        </w:r>
        <w:r>
          <w:t>44</w:t>
        </w:r>
        <w:r>
          <w:fldChar w:fldCharType="end"/>
        </w:r>
      </w:hyperlink>
    </w:p>
    <w:p>
      <w:pPr>
        <w:pStyle w:val="TOC1"/>
        <w:tabs>
          <w:tab w:val="right" w:leader="dot" w:pos="8306"/>
        </w:tabs>
      </w:pPr>
      <w:hyperlink w:anchor="_Toc14129" w:history="1">
        <w:r>
          <w:rPr>
            <w:rFonts w:ascii="仿宋" w:eastAsia="仿宋" w:hAnsi="仿宋" w:cs="仿宋" w:hint="eastAsia"/>
            <w:lang w:eastAsia="zh-CN"/>
          </w:rPr>
          <w:t>九、技术创新与产业升级</w:t>
        </w:r>
        <w:r>
          <w:tab/>
        </w:r>
        <w:r>
          <w:fldChar w:fldCharType="begin"/>
        </w:r>
        <w:r>
          <w:instrText xml:space="preserve"> PAGEREF _Toc14129 \h </w:instrText>
        </w:r>
        <w:r>
          <w:fldChar w:fldCharType="separate"/>
        </w:r>
        <w:r>
          <w:t>45</w:t>
        </w:r>
        <w:r>
          <w:fldChar w:fldCharType="end"/>
        </w:r>
      </w:hyperlink>
    </w:p>
    <w:p>
      <w:pPr>
        <w:pStyle w:val="TOC2"/>
        <w:tabs>
          <w:tab w:val="right" w:leader="dot" w:pos="8306"/>
        </w:tabs>
      </w:pPr>
      <w:hyperlink w:anchor="_Toc8182" w:history="1">
        <w:r>
          <w:rPr>
            <w:rFonts w:ascii="仿宋" w:eastAsia="仿宋" w:hAnsi="仿宋" w:cs="仿宋" w:hint="eastAsia"/>
            <w:lang w:eastAsia="zh-CN"/>
          </w:rPr>
          <w:t>(一)、技术创新方向与目标</w:t>
        </w:r>
        <w:r>
          <w:tab/>
        </w:r>
        <w:r>
          <w:fldChar w:fldCharType="begin"/>
        </w:r>
        <w:r>
          <w:instrText xml:space="preserve"> PAGEREF _Toc8182 \h </w:instrText>
        </w:r>
        <w:r>
          <w:fldChar w:fldCharType="separate"/>
        </w:r>
        <w:r>
          <w:t>45</w:t>
        </w:r>
        <w:r>
          <w:fldChar w:fldCharType="end"/>
        </w:r>
      </w:hyperlink>
    </w:p>
    <w:p>
      <w:pPr>
        <w:pStyle w:val="TOC2"/>
        <w:tabs>
          <w:tab w:val="right" w:leader="dot" w:pos="8306"/>
        </w:tabs>
      </w:pPr>
      <w:hyperlink w:anchor="_Toc10987" w:history="1">
        <w:r>
          <w:rPr>
            <w:rFonts w:ascii="仿宋" w:eastAsia="仿宋" w:hAnsi="仿宋" w:cs="仿宋" w:hint="eastAsia"/>
            <w:lang w:eastAsia="zh-CN"/>
          </w:rPr>
          <w:t>(二)、产业升级路径与措施</w:t>
        </w:r>
        <w:r>
          <w:tab/>
        </w:r>
        <w:r>
          <w:fldChar w:fldCharType="begin"/>
        </w:r>
        <w:r>
          <w:instrText xml:space="preserve"> PAGEREF _Toc10987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34" w:history="1">
        <w:r>
          <w:rPr>
            <w:rFonts w:ascii="仿宋" w:eastAsia="仿宋" w:hAnsi="仿宋" w:cs="仿宋" w:hint="eastAsia"/>
            <w:lang w:eastAsia="zh-CN"/>
          </w:rPr>
          <w:t>十、项目进度计划</w:t>
        </w:r>
        <w:r>
          <w:tab/>
        </w:r>
        <w:r>
          <w:fldChar w:fldCharType="begin"/>
        </w:r>
        <w:r>
          <w:instrText xml:space="preserve"> PAGEREF _Toc13034 \h </w:instrText>
        </w:r>
        <w:r>
          <w:fldChar w:fldCharType="separate"/>
        </w:r>
        <w:r>
          <w:t>48</w:t>
        </w:r>
        <w:r>
          <w:fldChar w:fldCharType="end"/>
        </w:r>
      </w:hyperlink>
    </w:p>
    <w:p>
      <w:pPr>
        <w:pStyle w:val="TOC2"/>
        <w:tabs>
          <w:tab w:val="right" w:leader="dot" w:pos="8306"/>
        </w:tabs>
      </w:pPr>
      <w:hyperlink w:anchor="_Toc30280" w:history="1">
        <w:r>
          <w:rPr>
            <w:rFonts w:ascii="仿宋" w:eastAsia="仿宋" w:hAnsi="仿宋" w:cs="仿宋" w:hint="eastAsia"/>
            <w:lang w:eastAsia="zh-CN"/>
          </w:rPr>
          <w:t>(一)、建设周期</w:t>
        </w:r>
        <w:r>
          <w:tab/>
        </w:r>
        <w:r>
          <w:fldChar w:fldCharType="begin"/>
        </w:r>
        <w:r>
          <w:instrText xml:space="preserve"> PAGEREF _Toc30280 \h </w:instrText>
        </w:r>
        <w:r>
          <w:fldChar w:fldCharType="separate"/>
        </w:r>
        <w:r>
          <w:t>48</w:t>
        </w:r>
        <w:r>
          <w:fldChar w:fldCharType="end"/>
        </w:r>
      </w:hyperlink>
    </w:p>
    <w:p>
      <w:pPr>
        <w:pStyle w:val="TOC2"/>
        <w:tabs>
          <w:tab w:val="right" w:leader="dot" w:pos="8306"/>
        </w:tabs>
      </w:pPr>
      <w:hyperlink w:anchor="_Toc22608" w:history="1">
        <w:r>
          <w:rPr>
            <w:rFonts w:ascii="仿宋" w:eastAsia="仿宋" w:hAnsi="仿宋" w:cs="仿宋" w:hint="eastAsia"/>
            <w:lang w:eastAsia="zh-CN"/>
          </w:rPr>
          <w:t>(二)、建设进度</w:t>
        </w:r>
        <w:r>
          <w:tab/>
        </w:r>
        <w:r>
          <w:fldChar w:fldCharType="begin"/>
        </w:r>
        <w:r>
          <w:instrText xml:space="preserve"> PAGEREF _Toc22608 \h </w:instrText>
        </w:r>
        <w:r>
          <w:fldChar w:fldCharType="separate"/>
        </w:r>
        <w:r>
          <w:t>48</w:t>
        </w:r>
        <w:r>
          <w:fldChar w:fldCharType="end"/>
        </w:r>
      </w:hyperlink>
    </w:p>
    <w:p>
      <w:pPr>
        <w:pStyle w:val="TOC2"/>
        <w:tabs>
          <w:tab w:val="right" w:leader="dot" w:pos="8306"/>
        </w:tabs>
      </w:pPr>
      <w:hyperlink w:anchor="_Toc13119" w:history="1">
        <w:r>
          <w:rPr>
            <w:rFonts w:ascii="仿宋" w:eastAsia="仿宋" w:hAnsi="仿宋" w:cs="仿宋" w:hint="eastAsia"/>
            <w:lang w:eastAsia="zh-CN"/>
          </w:rPr>
          <w:t>(三)、进度安排注意事项</w:t>
        </w:r>
        <w:r>
          <w:tab/>
        </w:r>
        <w:r>
          <w:fldChar w:fldCharType="begin"/>
        </w:r>
        <w:r>
          <w:instrText xml:space="preserve"> PAGEREF _Toc13119 \h </w:instrText>
        </w:r>
        <w:r>
          <w:fldChar w:fldCharType="separate"/>
        </w:r>
        <w:r>
          <w:t>49</w:t>
        </w:r>
        <w:r>
          <w:fldChar w:fldCharType="end"/>
        </w:r>
      </w:hyperlink>
    </w:p>
    <w:p>
      <w:pPr>
        <w:pStyle w:val="TOC2"/>
        <w:tabs>
          <w:tab w:val="right" w:leader="dot" w:pos="8306"/>
        </w:tabs>
      </w:pPr>
      <w:hyperlink w:anchor="_Toc20234" w:history="1">
        <w:r>
          <w:rPr>
            <w:rFonts w:ascii="仿宋" w:eastAsia="仿宋" w:hAnsi="仿宋" w:cs="仿宋" w:hint="eastAsia"/>
            <w:lang w:eastAsia="zh-CN"/>
          </w:rPr>
          <w:t>(四)、人力资源配置</w:t>
        </w:r>
        <w:r>
          <w:tab/>
        </w:r>
        <w:r>
          <w:fldChar w:fldCharType="begin"/>
        </w:r>
        <w:r>
          <w:instrText xml:space="preserve"> PAGEREF _Toc20234 \h </w:instrText>
        </w:r>
        <w:r>
          <w:fldChar w:fldCharType="separate"/>
        </w:r>
        <w:r>
          <w:t>50</w:t>
        </w:r>
        <w:r>
          <w:fldChar w:fldCharType="end"/>
        </w:r>
      </w:hyperlink>
    </w:p>
    <w:p>
      <w:pPr>
        <w:pStyle w:val="TOC2"/>
        <w:tabs>
          <w:tab w:val="right" w:leader="dot" w:pos="8306"/>
        </w:tabs>
      </w:pPr>
      <w:hyperlink w:anchor="_Toc9939" w:history="1">
        <w:r>
          <w:rPr>
            <w:rFonts w:ascii="仿宋" w:eastAsia="仿宋" w:hAnsi="仿宋" w:cs="仿宋" w:hint="eastAsia"/>
            <w:lang w:eastAsia="zh-CN"/>
          </w:rPr>
          <w:t>(五)、员工培训</w:t>
        </w:r>
        <w:r>
          <w:tab/>
        </w:r>
        <w:r>
          <w:fldChar w:fldCharType="begin"/>
        </w:r>
        <w:r>
          <w:instrText xml:space="preserve"> PAGEREF _Toc9939 \h </w:instrText>
        </w:r>
        <w:r>
          <w:fldChar w:fldCharType="separate"/>
        </w:r>
        <w:r>
          <w:t>52</w:t>
        </w:r>
        <w:r>
          <w:fldChar w:fldCharType="end"/>
        </w:r>
      </w:hyperlink>
    </w:p>
    <w:p>
      <w:pPr>
        <w:pStyle w:val="TOC2"/>
        <w:tabs>
          <w:tab w:val="right" w:leader="dot" w:pos="8306"/>
        </w:tabs>
      </w:pPr>
      <w:hyperlink w:anchor="_Toc19243" w:history="1">
        <w:r>
          <w:rPr>
            <w:rFonts w:ascii="仿宋" w:eastAsia="仿宋" w:hAnsi="仿宋" w:cs="仿宋" w:hint="eastAsia"/>
            <w:lang w:eastAsia="zh-CN"/>
          </w:rPr>
          <w:t>(六)、项目实施保障</w:t>
        </w:r>
        <w:r>
          <w:tab/>
        </w:r>
        <w:r>
          <w:fldChar w:fldCharType="begin"/>
        </w:r>
        <w:r>
          <w:instrText xml:space="preserve"> PAGEREF _Toc19243 \h </w:instrText>
        </w:r>
        <w:r>
          <w:fldChar w:fldCharType="separate"/>
        </w:r>
        <w:r>
          <w:t>53</w:t>
        </w:r>
        <w:r>
          <w:fldChar w:fldCharType="end"/>
        </w:r>
      </w:hyperlink>
    </w:p>
    <w:p>
      <w:pPr>
        <w:pStyle w:val="TOC2"/>
        <w:tabs>
          <w:tab w:val="right" w:leader="dot" w:pos="8306"/>
        </w:tabs>
      </w:pPr>
      <w:hyperlink w:anchor="_Toc4986" w:history="1">
        <w:r>
          <w:rPr>
            <w:rFonts w:ascii="仿宋" w:eastAsia="仿宋" w:hAnsi="仿宋" w:cs="仿宋" w:hint="eastAsia"/>
            <w:lang w:eastAsia="zh-CN"/>
          </w:rPr>
          <w:t>(七)、安全规范管理</w:t>
        </w:r>
        <w:r>
          <w:tab/>
        </w:r>
        <w:r>
          <w:fldChar w:fldCharType="begin"/>
        </w:r>
        <w:r>
          <w:instrText xml:space="preserve"> PAGEREF _Toc4986 \h </w:instrText>
        </w:r>
        <w:r>
          <w:fldChar w:fldCharType="separate"/>
        </w:r>
        <w:r>
          <w:t>54</w:t>
        </w:r>
        <w:r>
          <w:fldChar w:fldCharType="end"/>
        </w:r>
      </w:hyperlink>
    </w:p>
    <w:p>
      <w:pPr>
        <w:pStyle w:val="TOC1"/>
        <w:tabs>
          <w:tab w:val="right" w:leader="dot" w:pos="8306"/>
        </w:tabs>
      </w:pPr>
      <w:hyperlink w:anchor="_Toc12603" w:history="1">
        <w:r>
          <w:rPr>
            <w:rFonts w:ascii="仿宋" w:eastAsia="仿宋" w:hAnsi="仿宋" w:cs="仿宋" w:hint="eastAsia"/>
            <w:lang w:eastAsia="zh-CN"/>
          </w:rPr>
          <w:t>十一、客户关系管理与市场拓展</w:t>
        </w:r>
        <w:r>
          <w:tab/>
        </w:r>
        <w:r>
          <w:fldChar w:fldCharType="begin"/>
        </w:r>
        <w:r>
          <w:instrText xml:space="preserve"> PAGEREF _Toc12603 \h </w:instrText>
        </w:r>
        <w:r>
          <w:fldChar w:fldCharType="separate"/>
        </w:r>
        <w:r>
          <w:t>55</w:t>
        </w:r>
        <w:r>
          <w:fldChar w:fldCharType="end"/>
        </w:r>
      </w:hyperlink>
    </w:p>
    <w:p>
      <w:pPr>
        <w:pStyle w:val="TOC2"/>
        <w:tabs>
          <w:tab w:val="right" w:leader="dot" w:pos="8306"/>
        </w:tabs>
      </w:pPr>
      <w:hyperlink w:anchor="_Toc28637" w:history="1">
        <w:r>
          <w:rPr>
            <w:rFonts w:ascii="仿宋" w:eastAsia="仿宋" w:hAnsi="仿宋" w:cs="仿宋" w:hint="eastAsia"/>
            <w:lang w:eastAsia="zh-CN"/>
          </w:rPr>
          <w:t>(一)、客户关系管理策略</w:t>
        </w:r>
        <w:r>
          <w:tab/>
        </w:r>
        <w:r>
          <w:fldChar w:fldCharType="begin"/>
        </w:r>
        <w:r>
          <w:instrText xml:space="preserve"> PAGEREF _Toc28637 \h </w:instrText>
        </w:r>
        <w:r>
          <w:fldChar w:fldCharType="separate"/>
        </w:r>
        <w:r>
          <w:t>55</w:t>
        </w:r>
        <w:r>
          <w:fldChar w:fldCharType="end"/>
        </w:r>
      </w:hyperlink>
    </w:p>
    <w:p>
      <w:pPr>
        <w:pStyle w:val="TOC2"/>
        <w:tabs>
          <w:tab w:val="right" w:leader="dot" w:pos="8306"/>
        </w:tabs>
      </w:pPr>
      <w:hyperlink w:anchor="_Toc14456" w:history="1">
        <w:r>
          <w:rPr>
            <w:rFonts w:ascii="仿宋" w:eastAsia="仿宋" w:hAnsi="仿宋" w:cs="仿宋" w:hint="eastAsia"/>
            <w:lang w:eastAsia="zh-CN"/>
          </w:rPr>
          <w:t>(二)、市场拓展方案</w:t>
        </w:r>
        <w:r>
          <w:tab/>
        </w:r>
        <w:r>
          <w:fldChar w:fldCharType="begin"/>
        </w:r>
        <w:r>
          <w:instrText xml:space="preserve"> PAGEREF _Toc14456 \h </w:instrText>
        </w:r>
        <w:r>
          <w:fldChar w:fldCharType="separate"/>
        </w:r>
        <w:r>
          <w:t>56</w:t>
        </w:r>
        <w:r>
          <w:fldChar w:fldCharType="end"/>
        </w:r>
      </w:hyperlink>
    </w:p>
    <w:p>
      <w:pPr>
        <w:pStyle w:val="TOC1"/>
        <w:tabs>
          <w:tab w:val="right" w:leader="dot" w:pos="8306"/>
        </w:tabs>
      </w:pPr>
      <w:hyperlink w:anchor="_Toc11413" w:history="1">
        <w:r>
          <w:rPr>
            <w:rFonts w:ascii="仿宋" w:eastAsia="仿宋" w:hAnsi="仿宋" w:cs="仿宋" w:hint="eastAsia"/>
            <w:lang w:eastAsia="zh-CN"/>
          </w:rPr>
          <w:t>十二、安全与应急管理</w:t>
        </w:r>
        <w:r>
          <w:tab/>
        </w:r>
        <w:r>
          <w:fldChar w:fldCharType="begin"/>
        </w:r>
        <w:r>
          <w:instrText xml:space="preserve"> PAGEREF _Toc11413 \h </w:instrText>
        </w:r>
        <w:r>
          <w:fldChar w:fldCharType="separate"/>
        </w:r>
        <w:r>
          <w:t>58</w:t>
        </w:r>
        <w:r>
          <w:fldChar w:fldCharType="end"/>
        </w:r>
      </w:hyperlink>
    </w:p>
    <w:p>
      <w:pPr>
        <w:pStyle w:val="TOC2"/>
        <w:tabs>
          <w:tab w:val="right" w:leader="dot" w:pos="8306"/>
        </w:tabs>
      </w:pPr>
      <w:hyperlink w:anchor="_Toc5151" w:history="1">
        <w:r>
          <w:rPr>
            <w:rFonts w:ascii="仿宋" w:eastAsia="仿宋" w:hAnsi="仿宋" w:cs="仿宋" w:hint="eastAsia"/>
            <w:lang w:eastAsia="zh-CN"/>
          </w:rPr>
          <w:t>(一)、安全生产管理</w:t>
        </w:r>
        <w:r>
          <w:tab/>
        </w:r>
        <w:r>
          <w:fldChar w:fldCharType="begin"/>
        </w:r>
        <w:r>
          <w:instrText xml:space="preserve"> PAGEREF _Toc5151 \h </w:instrText>
        </w:r>
        <w:r>
          <w:fldChar w:fldCharType="separate"/>
        </w:r>
        <w:r>
          <w:t>58</w:t>
        </w:r>
        <w:r>
          <w:fldChar w:fldCharType="end"/>
        </w:r>
      </w:hyperlink>
    </w:p>
    <w:p>
      <w:pPr>
        <w:pStyle w:val="TOC2"/>
        <w:tabs>
          <w:tab w:val="right" w:leader="dot" w:pos="8306"/>
        </w:tabs>
      </w:pPr>
      <w:hyperlink w:anchor="_Toc18639" w:history="1">
        <w:r>
          <w:rPr>
            <w:rFonts w:ascii="仿宋" w:eastAsia="仿宋" w:hAnsi="仿宋" w:cs="仿宋" w:hint="eastAsia"/>
            <w:lang w:eastAsia="zh-CN"/>
          </w:rPr>
          <w:t>(二)、应急预案与响应</w:t>
        </w:r>
        <w:r>
          <w:tab/>
        </w:r>
        <w:r>
          <w:fldChar w:fldCharType="begin"/>
        </w:r>
        <w:r>
          <w:instrText xml:space="preserve"> PAGEREF _Toc18639 \h </w:instrText>
        </w:r>
        <w:r>
          <w:fldChar w:fldCharType="separate"/>
        </w:r>
        <w:r>
          <w:t>59</w:t>
        </w:r>
        <w:r>
          <w:fldChar w:fldCharType="end"/>
        </w:r>
      </w:hyperlink>
    </w:p>
    <w:p>
      <w:pPr>
        <w:pStyle w:val="TOC1"/>
        <w:tabs>
          <w:tab w:val="right" w:leader="dot" w:pos="8306"/>
        </w:tabs>
      </w:pPr>
      <w:hyperlink w:anchor="_Toc1030" w:history="1">
        <w:r>
          <w:rPr>
            <w:rFonts w:ascii="仿宋" w:eastAsia="仿宋" w:hAnsi="仿宋" w:cs="仿宋" w:hint="eastAsia"/>
            <w:lang w:eastAsia="zh-CN"/>
          </w:rPr>
          <w:t>十三、质量管理与控制</w:t>
        </w:r>
        <w:r>
          <w:tab/>
        </w:r>
        <w:r>
          <w:fldChar w:fldCharType="begin"/>
        </w:r>
        <w:r>
          <w:instrText xml:space="preserve"> PAGEREF _Toc1030 \h </w:instrText>
        </w:r>
        <w:r>
          <w:fldChar w:fldCharType="separate"/>
        </w:r>
        <w:r>
          <w:t>61</w:t>
        </w:r>
        <w:r>
          <w:fldChar w:fldCharType="end"/>
        </w:r>
      </w:hyperlink>
    </w:p>
    <w:p>
      <w:pPr>
        <w:pStyle w:val="TOC2"/>
        <w:tabs>
          <w:tab w:val="right" w:leader="dot" w:pos="8306"/>
        </w:tabs>
      </w:pPr>
      <w:hyperlink w:anchor="_Toc13559" w:history="1">
        <w:r>
          <w:rPr>
            <w:rFonts w:ascii="仿宋" w:eastAsia="仿宋" w:hAnsi="仿宋" w:cs="仿宋" w:hint="eastAsia"/>
            <w:lang w:eastAsia="zh-CN"/>
          </w:rPr>
          <w:t>(一)、质量管理体系建设</w:t>
        </w:r>
        <w:r>
          <w:tab/>
        </w:r>
        <w:r>
          <w:fldChar w:fldCharType="begin"/>
        </w:r>
        <w:r>
          <w:instrText xml:space="preserve"> PAGEREF _Toc13559 \h </w:instrText>
        </w:r>
        <w:r>
          <w:fldChar w:fldCharType="separate"/>
        </w:r>
        <w:r>
          <w:t>61</w:t>
        </w:r>
        <w:r>
          <w:fldChar w:fldCharType="end"/>
        </w:r>
      </w:hyperlink>
    </w:p>
    <w:p>
      <w:pPr>
        <w:pStyle w:val="TOC2"/>
        <w:tabs>
          <w:tab w:val="right" w:leader="dot" w:pos="8306"/>
        </w:tabs>
      </w:pPr>
      <w:hyperlink w:anchor="_Toc28437" w:history="1">
        <w:r>
          <w:rPr>
            <w:rFonts w:ascii="仿宋" w:eastAsia="仿宋" w:hAnsi="仿宋" w:cs="仿宋" w:hint="eastAsia"/>
            <w:lang w:eastAsia="zh-CN"/>
          </w:rPr>
          <w:t>(二)、质量控制措施</w:t>
        </w:r>
        <w:r>
          <w:tab/>
        </w:r>
        <w:r>
          <w:fldChar w:fldCharType="begin"/>
        </w:r>
        <w:r>
          <w:instrText xml:space="preserve"> PAGEREF _Toc28437 \h </w:instrText>
        </w:r>
        <w:r>
          <w:fldChar w:fldCharType="separate"/>
        </w:r>
        <w:r>
          <w:t>62</w:t>
        </w:r>
        <w:r>
          <w:fldChar w:fldCharType="end"/>
        </w:r>
      </w:hyperlink>
    </w:p>
    <w:p>
      <w:pPr>
        <w:pStyle w:val="TOC1"/>
        <w:tabs>
          <w:tab w:val="right" w:leader="dot" w:pos="8306"/>
        </w:tabs>
      </w:pPr>
      <w:hyperlink w:anchor="_Toc15324" w:history="1">
        <w:r>
          <w:rPr>
            <w:rFonts w:ascii="仿宋" w:eastAsia="仿宋" w:hAnsi="仿宋" w:cs="仿宋" w:hint="eastAsia"/>
            <w:lang w:eastAsia="zh-CN"/>
          </w:rPr>
          <w:t>十四、企业合规与伦理</w:t>
        </w:r>
        <w:r>
          <w:tab/>
        </w:r>
        <w:r>
          <w:fldChar w:fldCharType="begin"/>
        </w:r>
        <w:r>
          <w:instrText xml:space="preserve"> PAGEREF _Toc15324 \h </w:instrText>
        </w:r>
        <w:r>
          <w:fldChar w:fldCharType="separate"/>
        </w:r>
        <w:r>
          <w:t>63</w:t>
        </w:r>
        <w:r>
          <w:fldChar w:fldCharType="end"/>
        </w:r>
      </w:hyperlink>
    </w:p>
    <w:p>
      <w:pPr>
        <w:pStyle w:val="TOC2"/>
        <w:tabs>
          <w:tab w:val="right" w:leader="dot" w:pos="8306"/>
        </w:tabs>
      </w:pPr>
      <w:hyperlink w:anchor="_Toc32340" w:history="1">
        <w:r>
          <w:rPr>
            <w:rFonts w:ascii="仿宋" w:eastAsia="仿宋" w:hAnsi="仿宋" w:cs="仿宋" w:hint="eastAsia"/>
            <w:lang w:eastAsia="zh-CN"/>
          </w:rPr>
          <w:t>(一)、合规政策与程序</w:t>
        </w:r>
        <w:r>
          <w:tab/>
        </w:r>
        <w:r>
          <w:fldChar w:fldCharType="begin"/>
        </w:r>
        <w:r>
          <w:instrText xml:space="preserve"> PAGEREF _Toc32340 \h </w:instrText>
        </w:r>
        <w:r>
          <w:fldChar w:fldCharType="separate"/>
        </w:r>
        <w:r>
          <w:t>63</w:t>
        </w:r>
        <w:r>
          <w:fldChar w:fldCharType="end"/>
        </w:r>
      </w:hyperlink>
    </w:p>
    <w:p>
      <w:pPr>
        <w:pStyle w:val="TOC2"/>
        <w:tabs>
          <w:tab w:val="right" w:leader="dot" w:pos="8306"/>
        </w:tabs>
      </w:pPr>
      <w:hyperlink w:anchor="_Toc11763" w:history="1">
        <w:r>
          <w:rPr>
            <w:rFonts w:ascii="仿宋" w:eastAsia="仿宋" w:hAnsi="仿宋" w:cs="仿宋" w:hint="eastAsia"/>
            <w:lang w:eastAsia="zh-CN"/>
          </w:rPr>
          <w:t>(二)、伦理规范与培训</w:t>
        </w:r>
        <w:r>
          <w:tab/>
        </w:r>
        <w:r>
          <w:fldChar w:fldCharType="begin"/>
        </w:r>
        <w:r>
          <w:instrText xml:space="preserve"> PAGEREF _Toc11763 \h </w:instrText>
        </w:r>
        <w:r>
          <w:fldChar w:fldCharType="separate"/>
        </w:r>
        <w:r>
          <w:t>65</w:t>
        </w:r>
        <w:r>
          <w:fldChar w:fldCharType="end"/>
        </w:r>
      </w:hyperlink>
    </w:p>
    <w:p>
      <w:pPr>
        <w:pStyle w:val="TOC2"/>
        <w:tabs>
          <w:tab w:val="right" w:leader="dot" w:pos="8306"/>
        </w:tabs>
      </w:pPr>
      <w:hyperlink w:anchor="_Toc9647" w:history="1">
        <w:r>
          <w:rPr>
            <w:rFonts w:ascii="仿宋" w:eastAsia="仿宋" w:hAnsi="仿宋" w:cs="仿宋" w:hint="eastAsia"/>
            <w:lang w:eastAsia="zh-CN"/>
          </w:rPr>
          <w:t>(三)、合规风险评估</w:t>
        </w:r>
        <w:r>
          <w:tab/>
        </w:r>
        <w:r>
          <w:fldChar w:fldCharType="begin"/>
        </w:r>
        <w:r>
          <w:instrText xml:space="preserve"> PAGEREF _Toc9647 \h </w:instrText>
        </w:r>
        <w:r>
          <w:fldChar w:fldCharType="separate"/>
        </w:r>
        <w:r>
          <w:t>65</w:t>
        </w:r>
        <w:r>
          <w:fldChar w:fldCharType="end"/>
        </w:r>
      </w:hyperlink>
    </w:p>
    <w:p>
      <w:pPr>
        <w:pStyle w:val="TOC2"/>
        <w:tabs>
          <w:tab w:val="right" w:leader="dot" w:pos="8306"/>
        </w:tabs>
      </w:pPr>
      <w:hyperlink w:anchor="_Toc10140" w:history="1">
        <w:r>
          <w:rPr>
            <w:rFonts w:ascii="仿宋" w:eastAsia="仿宋" w:hAnsi="仿宋" w:cs="仿宋" w:hint="eastAsia"/>
            <w:lang w:eastAsia="zh-CN"/>
          </w:rPr>
          <w:t>(四)、合规监督与执行</w:t>
        </w:r>
        <w:r>
          <w:tab/>
        </w:r>
        <w:r>
          <w:fldChar w:fldCharType="begin"/>
        </w:r>
        <w:r>
          <w:instrText xml:space="preserve"> PAGEREF _Toc10140 \h </w:instrText>
        </w:r>
        <w:r>
          <w:fldChar w:fldCharType="separate"/>
        </w:r>
        <w:r>
          <w:t>67</w:t>
        </w:r>
        <w:r>
          <w:fldChar w:fldCharType="end"/>
        </w:r>
      </w:hyperlink>
    </w:p>
    <w:p>
      <w:pPr>
        <w:pStyle w:val="TOC1"/>
        <w:tabs>
          <w:tab w:val="right" w:leader="dot" w:pos="8306"/>
        </w:tabs>
      </w:pPr>
      <w:hyperlink w:anchor="_Toc12196" w:history="1">
        <w:r>
          <w:rPr>
            <w:rFonts w:ascii="仿宋" w:eastAsia="仿宋" w:hAnsi="仿宋" w:cs="仿宋" w:hint="eastAsia"/>
            <w:lang w:eastAsia="zh-CN"/>
          </w:rPr>
          <w:t>十五、项目施工方案</w:t>
        </w:r>
        <w:r>
          <w:tab/>
        </w:r>
        <w:r>
          <w:fldChar w:fldCharType="begin"/>
        </w:r>
        <w:r>
          <w:instrText xml:space="preserve"> PAGEREF _Toc12196 \h </w:instrText>
        </w:r>
        <w:r>
          <w:fldChar w:fldCharType="separate"/>
        </w:r>
        <w:r>
          <w:t>68</w:t>
        </w:r>
        <w:r>
          <w:fldChar w:fldCharType="end"/>
        </w:r>
      </w:hyperlink>
    </w:p>
    <w:p>
      <w:pPr>
        <w:pStyle w:val="TOC2"/>
        <w:tabs>
          <w:tab w:val="right" w:leader="dot" w:pos="8306"/>
        </w:tabs>
      </w:pPr>
      <w:hyperlink w:anchor="_Toc21139" w:history="1">
        <w:r>
          <w:rPr>
            <w:rFonts w:ascii="仿宋" w:eastAsia="仿宋" w:hAnsi="仿宋" w:cs="仿宋" w:hint="eastAsia"/>
            <w:lang w:eastAsia="zh-CN"/>
          </w:rPr>
          <w:t>(一)、施工组织设计</w:t>
        </w:r>
        <w:r>
          <w:tab/>
        </w:r>
        <w:r>
          <w:fldChar w:fldCharType="begin"/>
        </w:r>
        <w:r>
          <w:instrText xml:space="preserve"> PAGEREF _Toc21139 \h </w:instrText>
        </w:r>
        <w:r>
          <w:fldChar w:fldCharType="separate"/>
        </w:r>
        <w:r>
          <w:t>68</w:t>
        </w:r>
        <w:r>
          <w:fldChar w:fldCharType="end"/>
        </w:r>
      </w:hyperlink>
    </w:p>
    <w:p>
      <w:pPr>
        <w:pStyle w:val="TOC2"/>
        <w:tabs>
          <w:tab w:val="right" w:leader="dot" w:pos="8306"/>
        </w:tabs>
      </w:pPr>
      <w:hyperlink w:anchor="_Toc19303" w:history="1">
        <w:r>
          <w:rPr>
            <w:rFonts w:ascii="仿宋" w:eastAsia="仿宋" w:hAnsi="仿宋" w:cs="仿宋" w:hint="eastAsia"/>
            <w:lang w:eastAsia="zh-CN"/>
          </w:rPr>
          <w:t>(二)、施工工艺与技术路线</w:t>
        </w:r>
        <w:r>
          <w:tab/>
        </w:r>
        <w:r>
          <w:fldChar w:fldCharType="begin"/>
        </w:r>
        <w:r>
          <w:instrText xml:space="preserve"> PAGEREF _Toc19303 \h </w:instrText>
        </w:r>
        <w:r>
          <w:fldChar w:fldCharType="separate"/>
        </w:r>
        <w:r>
          <w:t>69</w:t>
        </w:r>
        <w:r>
          <w:fldChar w:fldCharType="end"/>
        </w:r>
      </w:hyperlink>
    </w:p>
    <w:p>
      <w:pPr>
        <w:pStyle w:val="TOC2"/>
        <w:tabs>
          <w:tab w:val="right" w:leader="dot" w:pos="8306"/>
        </w:tabs>
      </w:pPr>
      <w:hyperlink w:anchor="_Toc17399" w:history="1">
        <w:r>
          <w:rPr>
            <w:rFonts w:ascii="仿宋" w:eastAsia="仿宋" w:hAnsi="仿宋" w:cs="仿宋" w:hint="eastAsia"/>
            <w:lang w:eastAsia="zh-CN"/>
          </w:rPr>
          <w:t>(三)、关键节点施工计划</w:t>
        </w:r>
        <w:r>
          <w:tab/>
        </w:r>
        <w:r>
          <w:fldChar w:fldCharType="begin"/>
        </w:r>
        <w:r>
          <w:instrText xml:space="preserve"> PAGEREF _Toc17399 \h </w:instrText>
        </w:r>
        <w:r>
          <w:fldChar w:fldCharType="separate"/>
        </w:r>
        <w:r>
          <w:t>70</w:t>
        </w:r>
        <w:r>
          <w:fldChar w:fldCharType="end"/>
        </w:r>
      </w:hyperlink>
    </w:p>
    <w:p>
      <w:pPr>
        <w:pStyle w:val="TOC2"/>
        <w:tabs>
          <w:tab w:val="right" w:leader="dot" w:pos="8306"/>
        </w:tabs>
      </w:pPr>
      <w:hyperlink w:anchor="_Toc22864" w:history="1">
        <w:r>
          <w:rPr>
            <w:rFonts w:ascii="仿宋" w:eastAsia="仿宋" w:hAnsi="仿宋" w:cs="仿宋" w:hint="eastAsia"/>
            <w:lang w:eastAsia="zh-CN"/>
          </w:rPr>
          <w:t>(四)、施工现场管理</w:t>
        </w:r>
        <w:r>
          <w:tab/>
        </w:r>
        <w:r>
          <w:fldChar w:fldCharType="begin"/>
        </w:r>
        <w:r>
          <w:instrText xml:space="preserve"> PAGEREF _Toc22864 \h </w:instrText>
        </w:r>
        <w:r>
          <w:fldChar w:fldCharType="separate"/>
        </w:r>
        <w:r>
          <w:t>72</w:t>
        </w:r>
        <w:r>
          <w:fldChar w:fldCharType="end"/>
        </w:r>
      </w:hyperlink>
    </w:p>
    <w:p>
      <w:pPr>
        <w:pStyle w:val="TOC1"/>
        <w:tabs>
          <w:tab w:val="right" w:leader="dot" w:pos="8306"/>
        </w:tabs>
      </w:pPr>
      <w:hyperlink w:anchor="_Toc25492" w:history="1">
        <w:r>
          <w:rPr>
            <w:rFonts w:ascii="仿宋" w:eastAsia="仿宋" w:hAnsi="仿宋" w:cs="仿宋" w:hint="eastAsia"/>
            <w:lang w:eastAsia="zh-CN"/>
          </w:rPr>
          <w:t>十六、成果转化与推广应用</w:t>
        </w:r>
        <w:r>
          <w:tab/>
        </w:r>
        <w:r>
          <w:fldChar w:fldCharType="begin"/>
        </w:r>
        <w:r>
          <w:instrText xml:space="preserve"> PAGEREF _Toc25492 \h </w:instrText>
        </w:r>
        <w:r>
          <w:fldChar w:fldCharType="separate"/>
        </w:r>
        <w:r>
          <w:t>74</w:t>
        </w:r>
        <w:r>
          <w:fldChar w:fldCharType="end"/>
        </w:r>
      </w:hyperlink>
    </w:p>
    <w:p>
      <w:pPr>
        <w:pStyle w:val="TOC2"/>
        <w:tabs>
          <w:tab w:val="right" w:leader="dot" w:pos="8306"/>
        </w:tabs>
      </w:pPr>
      <w:hyperlink w:anchor="_Toc20365" w:history="1">
        <w:r>
          <w:rPr>
            <w:rFonts w:ascii="仿宋" w:eastAsia="仿宋" w:hAnsi="仿宋" w:cs="仿宋" w:hint="eastAsia"/>
            <w:lang w:eastAsia="zh-CN"/>
          </w:rPr>
          <w:t>(一)、成果转化策略制定</w:t>
        </w:r>
        <w:r>
          <w:tab/>
        </w:r>
        <w:r>
          <w:fldChar w:fldCharType="begin"/>
        </w:r>
        <w:r>
          <w:instrText xml:space="preserve"> PAGEREF _Toc20365 \h </w:instrText>
        </w:r>
        <w:r>
          <w:fldChar w:fldCharType="separate"/>
        </w:r>
        <w:r>
          <w:t>74</w:t>
        </w:r>
        <w:r>
          <w:fldChar w:fldCharType="end"/>
        </w:r>
      </w:hyperlink>
    </w:p>
    <w:p>
      <w:pPr>
        <w:pStyle w:val="TOC2"/>
        <w:tabs>
          <w:tab w:val="right" w:leader="dot" w:pos="8306"/>
        </w:tabs>
      </w:pPr>
      <w:hyperlink w:anchor="_Toc28229" w:history="1">
        <w:r>
          <w:rPr>
            <w:rFonts w:ascii="仿宋" w:eastAsia="仿宋" w:hAnsi="仿宋" w:cs="仿宋" w:hint="eastAsia"/>
            <w:lang w:eastAsia="zh-CN"/>
          </w:rPr>
          <w:t>(二)、成果推广应用方案</w:t>
        </w:r>
        <w:r>
          <w:tab/>
        </w:r>
        <w:r>
          <w:fldChar w:fldCharType="begin"/>
        </w:r>
        <w:r>
          <w:instrText xml:space="preserve"> PAGEREF _Toc28229 \h </w:instrText>
        </w:r>
        <w:r>
          <w:fldChar w:fldCharType="separate"/>
        </w:r>
        <w:r>
          <w:t>75</w:t>
        </w:r>
        <w:r>
          <w:fldChar w:fldCharType="end"/>
        </w:r>
      </w:hyperlink>
    </w:p>
    <w:p>
      <w:pPr>
        <w:pStyle w:val="TOC1"/>
        <w:tabs>
          <w:tab w:val="right" w:leader="dot" w:pos="8306"/>
        </w:tabs>
      </w:pPr>
      <w:hyperlink w:anchor="_Toc8545" w:history="1">
        <w:r>
          <w:rPr>
            <w:rFonts w:ascii="仿宋" w:eastAsia="仿宋" w:hAnsi="仿宋" w:cs="仿宋" w:hint="eastAsia"/>
            <w:lang w:eastAsia="zh-CN"/>
          </w:rPr>
          <w:t>十七、创新驱动与持续发展</w:t>
        </w:r>
        <w:r>
          <w:tab/>
        </w:r>
        <w:r>
          <w:fldChar w:fldCharType="begin"/>
        </w:r>
        <w:r>
          <w:instrText xml:space="preserve"> PAGEREF _Toc8545 \h </w:instrText>
        </w:r>
        <w:r>
          <w:fldChar w:fldCharType="separate"/>
        </w:r>
        <w:r>
          <w:t>77</w:t>
        </w:r>
        <w:r>
          <w:fldChar w:fldCharType="end"/>
        </w:r>
      </w:hyperlink>
    </w:p>
    <w:p>
      <w:pPr>
        <w:pStyle w:val="TOC2"/>
        <w:tabs>
          <w:tab w:val="right" w:leader="dot" w:pos="8306"/>
        </w:tabs>
      </w:pPr>
      <w:hyperlink w:anchor="_Toc29873" w:history="1">
        <w:r>
          <w:rPr>
            <w:rFonts w:ascii="仿宋" w:eastAsia="仿宋" w:hAnsi="仿宋" w:cs="仿宋" w:hint="eastAsia"/>
            <w:lang w:eastAsia="zh-CN"/>
          </w:rPr>
          <w:t>(一)、创新驱动战略实施</w:t>
        </w:r>
        <w:r>
          <w:tab/>
        </w:r>
        <w:r>
          <w:fldChar w:fldCharType="begin"/>
        </w:r>
        <w:r>
          <w:instrText xml:space="preserve"> PAGEREF _Toc29873 \h </w:instrText>
        </w:r>
        <w:r>
          <w:fldChar w:fldCharType="separate"/>
        </w:r>
        <w:r>
          <w:t>77</w:t>
        </w:r>
        <w:r>
          <w:fldChar w:fldCharType="end"/>
        </w:r>
      </w:hyperlink>
    </w:p>
    <w:p>
      <w:pPr>
        <w:pStyle w:val="TOC2"/>
        <w:tabs>
          <w:tab w:val="right" w:leader="dot" w:pos="8306"/>
        </w:tabs>
      </w:pPr>
      <w:hyperlink w:anchor="_Toc9604" w:history="1">
        <w:r>
          <w:rPr>
            <w:rFonts w:ascii="仿宋" w:eastAsia="仿宋" w:hAnsi="仿宋" w:cs="仿宋" w:hint="eastAsia"/>
            <w:lang w:eastAsia="zh-CN"/>
          </w:rPr>
          <w:t>(二)、持续发展路径探索</w:t>
        </w:r>
        <w:r>
          <w:tab/>
        </w:r>
        <w:r>
          <w:fldChar w:fldCharType="begin"/>
        </w:r>
        <w:r>
          <w:instrText xml:space="preserve"> PAGEREF _Toc9604 \h </w:instrText>
        </w:r>
        <w:r>
          <w:fldChar w:fldCharType="separate"/>
        </w:r>
        <w:r>
          <w:t>79</w:t>
        </w:r>
        <w:r>
          <w:fldChar w:fldCharType="end"/>
        </w:r>
      </w:hyperlink>
    </w:p>
    <w:p>
      <w:pPr>
        <w:pStyle w:val="TOC1"/>
        <w:tabs>
          <w:tab w:val="right" w:leader="dot" w:pos="8306"/>
        </w:tabs>
      </w:pPr>
      <w:hyperlink w:anchor="_Toc179" w:history="1">
        <w:r>
          <w:rPr>
            <w:rFonts w:ascii="仿宋" w:eastAsia="仿宋" w:hAnsi="仿宋" w:cs="仿宋" w:hint="eastAsia"/>
            <w:lang w:eastAsia="zh-CN"/>
          </w:rPr>
          <w:t>十八、产业协同与集群发展</w:t>
        </w:r>
        <w:r>
          <w:tab/>
        </w:r>
        <w:r>
          <w:fldChar w:fldCharType="begin"/>
        </w:r>
        <w:r>
          <w:instrText xml:space="preserve"> PAGEREF _Toc179 \h </w:instrText>
        </w:r>
        <w:r>
          <w:fldChar w:fldCharType="separate"/>
        </w:r>
        <w:r>
          <w:t>83</w:t>
        </w:r>
        <w:r>
          <w:fldChar w:fldCharType="end"/>
        </w:r>
      </w:hyperlink>
    </w:p>
    <w:p>
      <w:pPr>
        <w:pStyle w:val="TOC2"/>
        <w:tabs>
          <w:tab w:val="right" w:leader="dot" w:pos="8306"/>
        </w:tabs>
      </w:pPr>
      <w:hyperlink w:anchor="_Toc7262" w:history="1">
        <w:r>
          <w:rPr>
            <w:rFonts w:ascii="仿宋" w:eastAsia="仿宋" w:hAnsi="仿宋" w:cs="仿宋" w:hint="eastAsia"/>
            <w:lang w:eastAsia="zh-CN"/>
          </w:rPr>
          <w:t>(一)、产业协同机制建设</w:t>
        </w:r>
        <w:r>
          <w:tab/>
        </w:r>
        <w:r>
          <w:fldChar w:fldCharType="begin"/>
        </w:r>
        <w:r>
          <w:instrText xml:space="preserve"> PAGEREF _Toc7262 \h </w:instrText>
        </w:r>
        <w:r>
          <w:fldChar w:fldCharType="separate"/>
        </w:r>
        <w:r>
          <w:t>83</w:t>
        </w:r>
        <w:r>
          <w:fldChar w:fldCharType="end"/>
        </w:r>
      </w:hyperlink>
    </w:p>
    <w:p>
      <w:pPr>
        <w:pStyle w:val="TOC2"/>
        <w:tabs>
          <w:tab w:val="right" w:leader="dot" w:pos="8306"/>
        </w:tabs>
      </w:pPr>
      <w:hyperlink w:anchor="_Toc7973" w:history="1">
        <w:r>
          <w:rPr>
            <w:rFonts w:ascii="仿宋" w:eastAsia="仿宋" w:hAnsi="仿宋" w:cs="仿宋" w:hint="eastAsia"/>
            <w:lang w:eastAsia="zh-CN"/>
          </w:rPr>
          <w:t>(二)、产业集群培育与发展</w:t>
        </w:r>
        <w:r>
          <w:tab/>
        </w:r>
        <w:r>
          <w:fldChar w:fldCharType="begin"/>
        </w:r>
        <w:r>
          <w:instrText xml:space="preserve"> PAGEREF _Toc7973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0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11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一、汽车大灯项目的技术资源开发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大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二、汽车大灯项目的人力资源管理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大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三、汽车大灯项目的资金资源筹措与优化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大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39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大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大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车大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47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车大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车大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智能技术的应用：汽车大灯项目将利用智能技术，如物联网（IoT）和大数据分析，来监控和优化资源使用。通过实时数据分析，项目可以更有效地管理能源消耗、减少原材料浪费，并提高生产过程的整体效率。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04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410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58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545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053"/>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8997"/>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https://d.book118.com/268134073106006033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汽车大灯项目构思建设方案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6321C7"/>
    <w:rsid w:val="116321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13407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2024-01-24T09:00:00Z</dcterms:created>
  <dcterms:modified xsi:type="dcterms:W3CDTF">2024-01-24T09:00:59Z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315B400F4D8F4E66A9D626B632BD361C_11</vt:lpwstr>
  </property>
  <property fmtid="{D5CDD505-2E9C-101B-9397-08002B2CF9AE}" pid="3" name="KSOProductBuildVer">
    <vt:lpwstr>2052-12.1.0.16120</vt:lpwstr>
  </property>
</Properties>
</file>