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恩施土家族苗族自治州巴东县2023-2024学年九年级上学期期末数学达标卷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（甘肃省七年级4月月考数学试卷（））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若点P（a，b）在第四象限内，则a，b的取值范围是（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.a＞0，b＜0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.a＞0，b＞0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.a＜0，b＞0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.a＜0，b＜0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（2011秋•市北区期末）下列图案既是中心对称图形，又是轴对称图形的是（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1pt;height:4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2pt;height:5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3pt;height:48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（金山区二模）如果关于x的方程mx</w:t>
      </w:r>
      <w:r w:rsidRPr="004E0094">
        <w:rPr>
          <w:vertAlign w:val="superscript"/>
        </w:rPr>
        <w:t>2</w:t>
      </w:r>
      <w:r>
        <w:t>+mx+1=0有两个相等的实数根，那么m等于（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.4或0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.±4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已知一元二次方程x</w:t>
      </w:r>
      <w:r w:rsidRPr="004E0094">
        <w:rPr>
          <w:vertAlign w:val="superscript"/>
        </w:rPr>
        <w:t>2</w:t>
      </w:r>
      <w:r>
        <w:t>+（1-2m）x+m+13=0的两根之积等于两根之和的2倍，则m的值是（　　）</w:t>
      </w:r>
      <w:r>
        <w:pict>
          <v:shape id="_x0000_i1030" type="#_x0000_t75" style="width:407pt;height:32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（2022年四川省南充高中面向省内外招生考试数学试卷）如图，李明同学把一个直角边长分别为6cm，8cm的直角三角形硬纸板，在桌面上翻滚（顺时针方向），顶点A的位置变化为A→A</w:t>
      </w:r>
      <w:r w:rsidRPr="004E0094">
        <w:rPr>
          <w:vertAlign w:val="subscript"/>
        </w:rPr>
        <w:t>1</w:t>
      </w:r>
      <w:r>
        <w:t>→A</w:t>
      </w:r>
      <w:r w:rsidRPr="004E0094">
        <w:rPr>
          <w:vertAlign w:val="subscript"/>
        </w:rPr>
        <w:t>2</w:t>
      </w:r>
      <w:r>
        <w:t>，其中第二次翻滚时被桌面上一小木块挡住，使纸板一边A</w:t>
      </w:r>
      <w:r w:rsidRPr="004E0094">
        <w:rPr>
          <w:vertAlign w:val="subscript"/>
        </w:rPr>
        <w:t>2</w:t>
      </w:r>
      <w:r>
        <w:t>C</w:t>
      </w:r>
      <w:r w:rsidRPr="004E0094">
        <w:rPr>
          <w:vertAlign w:val="subscript"/>
        </w:rPr>
        <w:t>1</w:t>
      </w:r>
      <w:r>
        <w:t>与桌面所成的角恰好等于∠BAC，则A翻滚到A</w:t>
      </w:r>
      <w:r w:rsidRPr="004E0094">
        <w:rPr>
          <w:vertAlign w:val="subscript"/>
        </w:rPr>
        <w:t>2</w:t>
      </w:r>
      <w:r>
        <w:t>位置时共走过的路程为（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32pt;height:65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.16</w:t>
      </w:r>
      <w:r>
        <w:pict>
          <v:shape id="_x0000_i1032" type="#_x0000_t75" style="width:14pt;height:17pt">
            <v:imagedata r:id="rId12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.16πcm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  <w:r>
        <w:pict>
          <v:shape id="_x0000_i1033" type="#_x0000_t75" style="width:23pt;height:17pt">
            <v:imagedata r:id="rId13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.8πcm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（湖北省黄冈市黄梅县王枫中学七年级（下）期中数学试卷）图案※○※○※○※○※○※○可以由一组“基本图案”平移复制后得到，这个基本图案不能是（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.※○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.※○※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.※○※○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.※○※○※○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（江苏省盐城市亭湖区九年级（上）期末数学试卷）若x=-1是关于x的方程x</w:t>
      </w:r>
      <w:r w:rsidRPr="004E0094">
        <w:rPr>
          <w:vertAlign w:val="superscript"/>
        </w:rPr>
        <w:t>2</w:t>
      </w:r>
      <w:r>
        <w:t>+mx-1=0的一个根，则m的值是（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https://d.book118.com/275004131144011042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275004131144011042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