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701D" w14:paraId="07B27B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701D" w14:paraId="00A6E1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701D" w14:paraId="0F8D8C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701D" w:rsidRPr="0083701D" w14:paraId="01E7BC80" w14:textId="34B4D0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701D">
        <w:rPr>
          <w:rFonts w:ascii="宋体" w:eastAsia="宋体" w:hAnsi="宋体" w:hint="eastAsia"/>
          <w:b/>
          <w:sz w:val="60"/>
        </w:rPr>
        <w:t>井中声波透视仪企业战略风险管理</w:t>
      </w:r>
    </w:p>
    <w:p w:rsidR="0083701D" w:rsidP="0083701D" w14:paraId="02FD0F8F" w14:textId="59392FB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701D">
        <w:rPr>
          <w:rFonts w:ascii="仿宋" w:eastAsia="仿宋" w:hAnsi="仿宋" w:hint="eastAsia"/>
          <w:b/>
          <w:sz w:val="40"/>
        </w:rPr>
        <w:t>目录</w:t>
      </w:r>
    </w:p>
    <w:p w:rsidR="0083701D" w14:paraId="13963B3A" w14:textId="3EC3C4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701D" w14:paraId="056AE0AA" w14:textId="100C97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701D" w14:paraId="70397CE6" w14:textId="428B4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701D" w14:paraId="687964A9" w14:textId="61ACD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701D" w14:paraId="141790D2" w14:textId="1E7AB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701D" w14:paraId="671B9191" w14:textId="58901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701D" w14:paraId="27AC5A3E" w14:textId="47E2A6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701D" w14:paraId="1A0ECBF3" w14:textId="32FE8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701D" w14:paraId="44B2F16F" w14:textId="55E0AD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701D" w14:paraId="1FE50618" w14:textId="6C447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701D" w14:paraId="3027873C" w14:textId="257B6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701D" w14:paraId="777BCB55" w14:textId="21DF70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701D" w14:paraId="6334611B" w14:textId="64649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701D" w14:paraId="6B7E31EE" w14:textId="49B08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3701D" w14:paraId="634E7198" w14:textId="3C6CB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701D" w14:paraId="5368B10E" w14:textId="4B398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701D" w14:paraId="725D41F2" w14:textId="2A3002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五、井中声波透视仪行业企业业务流程管理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701D" w14:paraId="7EB7D546" w14:textId="65ABB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701D" w14:paraId="6D7DE214" w14:textId="0D5BC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701D" w14:paraId="1156F8A7" w14:textId="2D843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701D" w14:paraId="508DDAFC" w14:textId="37B66CC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701D" w14:paraId="6D16D7DA" w14:textId="76C57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701D" w14:paraId="2063AC06" w14:textId="5B4D0D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七、井中声波透视仪项目风险分析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701D" w14:paraId="2ACB3653" w14:textId="22DF7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701D" w14:paraId="50EFE751" w14:textId="01319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701D" w14:paraId="1E89EE1D" w14:textId="6AED6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701D" w14:paraId="2C80804A" w14:textId="3E588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3701D" w14:paraId="58C661BC" w14:textId="5F1F6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3701D" w14:paraId="4DA054BE" w14:textId="22D28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3701D" w14:paraId="1ADFE8FF" w14:textId="1C607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701D" w14:paraId="1AFA4EAA" w14:textId="10EFB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701D" w14:paraId="0FA882F0" w14:textId="5BFEC3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701D" w14:paraId="4EB3E6FC" w14:textId="55D0D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701D" w14:paraId="66B13B6B" w14:textId="02A8B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701D" w14:paraId="38416AF6" w14:textId="2A1C0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_Toc155914399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701D" w14:paraId="40B13935" w14:textId="1BB0C1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701D" w14:paraId="69EC77EC" w14:textId="14B2D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701D" w14:paraId="2FC1987D" w14:textId="4E674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701D" w14:paraId="3103C1A3" w14:textId="2EF59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701D" w14:paraId="782855F7" w14:textId="79C67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701D" w14:paraId="3E76D712" w14:textId="3ABBF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701D" w14:paraId="7025AE92" w14:textId="6E3F8D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701D" w14:paraId="70A6F97E" w14:textId="160A33F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701D" w14:paraId="50BE4AB0" w14:textId="18C3B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701D" w14:paraId="2F441BC7" w14:textId="5D836D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701D" w14:paraId="62EA72F7" w14:textId="175B2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701D" w14:paraId="5749471E" w14:textId="00653D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701D" w14:paraId="313A3E7D" w14:textId="70678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701D" w14:paraId="227C0D2A" w14:textId="3F2CA1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701D" w14:paraId="0C11D03D" w14:textId="1FB32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701D" w14:paraId="226E6EAE" w14:textId="38EEB3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701D" w14:paraId="0198DDBC" w14:textId="0C4D4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701D" w14:paraId="607F2493" w14:textId="3111E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701D" w14:paraId="08AB0CD9" w14:textId="56F93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701D" w14:paraId="25189FEC" w14:textId="7C14B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3701D" w14:paraId="3CBBF853" w14:textId="72F75F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3701D" w14:paraId="12326EF5" w14:textId="2525E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_Toc155914421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3701D" w14:paraId="33D76893" w14:textId="195B71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_Toc155914422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701D" w14:paraId="69D39263" w14:textId="46844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_Toc155914423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701D" w14:paraId="74A3C8A3" w14:textId="167C3C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3701D" w14:paraId="4A550BE7" w14:textId="2E2F9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_Toc155914425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3701D" w14:paraId="3BB66BF8" w14:textId="29FA5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_Toc155914426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3701D" w14:paraId="6058D4C5" w14:textId="50ABF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_Toc155914427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3701D" w14:paraId="4AE774F0" w14:textId="183E2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_Toc155914428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3701D" w14:paraId="2C7E0031" w14:textId="4314A08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_Toc155914429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3701D" w14:paraId="78DA2BF1" w14:textId="69DD5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3701D" w14:paraId="64D4BC14" w14:textId="4846F9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十九、井中声波透视仪行业企业过去战略的影响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_Toc155914431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701D" w14:paraId="50402B19" w14:textId="5B655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(一)、井中声波透视仪行业企业过去战略的影响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_Toc155914432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701D" w:rsidP="0083701D" w14:paraId="2CE05B57" w14:textId="48C2442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https://d.book118.com/275114004020011102</w:t>
        </w:r>
      </w:hyperlink>
    </w:p>
    <w:p w:rsidR="0083701D" w:rsidP="0083701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P="00992C63" w14:paraId="14365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701D" w14:paraId="231452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P="00992C63" w14:paraId="038F3ADD" w14:textId="18B68F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701D" w14:paraId="2C3776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paraId="01921D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P="00992C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701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P="00992C63" w14:textId="18B68F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701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P="00992C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701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P="00992C63" w14:textId="18B68F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701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P="00992C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701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P="00992C63" w14:textId="18B68F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701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P="00992C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701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P="00992C63" w14:textId="18B68F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3701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paraId="75608C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RPr="0083701D" w:rsidP="0083701D" w14:paraId="416C9A69" w14:textId="5D8F1891">
    <w:pPr>
      <w:pStyle w:val="Header"/>
      <w:rPr>
        <w:rFonts w:ascii="仿宋" w:eastAsia="仿宋" w:hAnsi="仿宋"/>
      </w:rPr>
    </w:pPr>
    <w:r w:rsidRPr="0083701D">
      <w:rPr>
        <w:rFonts w:ascii="仿宋" w:eastAsia="仿宋" w:hAnsi="仿宋" w:hint="eastAsia"/>
      </w:rPr>
      <w:t>井中声波透视仪企业战略风险管理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paraId="27F45F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RPr="0083701D" w:rsidP="0083701D" w14:textId="5D8F1891">
    <w:pPr>
      <w:pStyle w:val="Header"/>
      <w:rPr>
        <w:rFonts w:ascii="仿宋" w:eastAsia="仿宋" w:hAnsi="仿宋"/>
      </w:rPr>
    </w:pPr>
    <w:r w:rsidRPr="0083701D">
      <w:rPr>
        <w:rFonts w:ascii="仿宋" w:eastAsia="仿宋" w:hAnsi="仿宋" w:hint="eastAsia"/>
      </w:rPr>
      <w:t>井中声波透视仪企业战略风险管理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RPr="0083701D" w:rsidP="0083701D" w14:textId="5D8F1891">
    <w:pPr>
      <w:pStyle w:val="Header"/>
      <w:rPr>
        <w:rFonts w:ascii="仿宋" w:eastAsia="仿宋" w:hAnsi="仿宋"/>
      </w:rPr>
    </w:pPr>
    <w:r w:rsidRPr="0083701D">
      <w:rPr>
        <w:rFonts w:ascii="仿宋" w:eastAsia="仿宋" w:hAnsi="仿宋" w:hint="eastAsia"/>
      </w:rPr>
      <w:t>井中声波透视仪企业战略风险管理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RPr="0083701D" w:rsidP="0083701D" w14:textId="5D8F1891">
    <w:pPr>
      <w:pStyle w:val="Header"/>
      <w:rPr>
        <w:rFonts w:ascii="仿宋" w:eastAsia="仿宋" w:hAnsi="仿宋"/>
      </w:rPr>
    </w:pPr>
    <w:r w:rsidRPr="0083701D">
      <w:rPr>
        <w:rFonts w:ascii="仿宋" w:eastAsia="仿宋" w:hAnsi="仿宋" w:hint="eastAsia"/>
      </w:rPr>
      <w:t>井中声波透视仪企业战略风险管理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:rsidRPr="0083701D" w:rsidP="0083701D" w14:textId="5D8F1891">
    <w:pPr>
      <w:pStyle w:val="Header"/>
      <w:rPr>
        <w:rFonts w:ascii="仿宋" w:eastAsia="仿宋" w:hAnsi="仿宋"/>
      </w:rPr>
    </w:pPr>
    <w:r w:rsidRPr="0083701D">
      <w:rPr>
        <w:rFonts w:ascii="仿宋" w:eastAsia="仿宋" w:hAnsi="仿宋" w:hint="eastAsia"/>
      </w:rPr>
      <w:t>井中声波透视仪企业战略风险管理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701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01D"/>
    <w:rsid w:val="0083701D"/>
    <w:rsid w:val="00992C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811BD8"/>
  <w15:chartTrackingRefBased/>
  <w15:docId w15:val="{79446B3D-72DB-47A9-9C64-BC464D78C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70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70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701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70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70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701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70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701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701D"/>
  </w:style>
  <w:style w:type="paragraph" w:styleId="TOC1">
    <w:name w:val="toc 1"/>
    <w:basedOn w:val="Normal"/>
    <w:next w:val="Normal"/>
    <w:autoRedefine/>
    <w:uiPriority w:val="39"/>
    <w:unhideWhenUsed/>
    <w:rsid w:val="0083701D"/>
  </w:style>
  <w:style w:type="paragraph" w:styleId="TOC2">
    <w:name w:val="toc 2"/>
    <w:basedOn w:val="Normal"/>
    <w:next w:val="Normal"/>
    <w:autoRedefine/>
    <w:uiPriority w:val="39"/>
    <w:unhideWhenUsed/>
    <w:rsid w:val="0083701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75114004020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4765</Words>
  <Characters>27162</Characters>
  <Application>Microsoft Office Word</Application>
  <DocSecurity>0</DocSecurity>
  <Lines>226</Lines>
  <Paragraphs>63</Paragraphs>
  <ScaleCrop>false</ScaleCrop>
  <Company/>
  <LinksUpToDate>false</LinksUpToDate>
  <CharactersWithSpaces>31864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2024-01-11T17:12:00Z</dcterms:created>
  <dcterms:modified xsi:type="dcterms:W3CDTF">2024-01-11T17:12:00Z</dcterms:modified>
</cp:coreProperties>
</file>