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1B1A" w:rsidP="00701B1A">
      <w:pPr>
        <w:pStyle w:val="Heading2"/>
        <w:jc w:val="center"/>
      </w:pPr>
      <w:r w:rsidRPr="009D6347">
        <w:t>第11讲</w:t>
      </w:r>
      <w:r>
        <w:t>　</w:t>
      </w:r>
      <w:r w:rsidRPr="009D6347">
        <w:t>减数分裂和受精作用</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2"/>
        <w:gridCol w:w="2401"/>
        <w:gridCol w:w="1261"/>
        <w:gridCol w:w="4068"/>
      </w:tblGrid>
      <w:tr w:rsidTr="00656847">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873" w:type="pct"/>
            <w:gridSpan w:val="2"/>
            <w:shd w:val="clear" w:color="auto" w:fill="auto"/>
            <w:vAlign w:val="center"/>
          </w:tcPr>
          <w:p w:rsidR="00701B1A" w:rsidRPr="009D6347" w:rsidP="00656847">
            <w:pPr>
              <w:pStyle w:val="PlainText"/>
              <w:tabs>
                <w:tab w:val="left" w:pos="4111"/>
              </w:tabs>
              <w:spacing w:line="360" w:lineRule="auto"/>
              <w:jc w:val="center"/>
              <w:rPr>
                <w:rFonts w:ascii="Times New Roman" w:eastAsia="黑体" w:hAnsi="Times New Roman" w:cs="Times New Roman"/>
              </w:rPr>
            </w:pPr>
            <w:r w:rsidRPr="009D6347">
              <w:rPr>
                <w:rFonts w:ascii="Times New Roman" w:eastAsia="黑体" w:hAnsi="Times New Roman" w:cs="Times New Roman"/>
              </w:rPr>
              <w:t>内容比较——知考向</w:t>
            </w:r>
          </w:p>
        </w:tc>
        <w:tc>
          <w:tcPr>
            <w:tcW w:w="3127" w:type="pct"/>
            <w:gridSpan w:val="2"/>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r w:rsidRPr="009D6347">
              <w:rPr>
                <w:rFonts w:ascii="Times New Roman" w:eastAsia="黑体" w:hAnsi="Times New Roman" w:cs="Times New Roman"/>
              </w:rPr>
              <w:t>核心素养——提考能</w:t>
            </w:r>
          </w:p>
        </w:tc>
      </w:tr>
      <w:tr w:rsidTr="00656847">
        <w:tblPrEx>
          <w:tblW w:w="5000" w:type="pct"/>
          <w:jc w:val="center"/>
          <w:tblLook w:val="0000"/>
        </w:tblPrEx>
        <w:trPr>
          <w:trHeight w:val="200"/>
          <w:jc w:val="center"/>
        </w:trPr>
        <w:tc>
          <w:tcPr>
            <w:tcW w:w="464" w:type="pct"/>
            <w:vMerge w:val="restart"/>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内容要求</w:t>
            </w:r>
          </w:p>
        </w:tc>
        <w:tc>
          <w:tcPr>
            <w:tcW w:w="1409" w:type="pct"/>
            <w:vMerge w:val="restart"/>
            <w:shd w:val="clear" w:color="auto" w:fill="auto"/>
            <w:vAlign w:val="center"/>
          </w:tcPr>
          <w:p w:rsidR="00701B1A" w:rsidP="00656847">
            <w:pPr>
              <w:pStyle w:val="PlainText"/>
              <w:tabs>
                <w:tab w:val="left" w:pos="4111"/>
              </w:tabs>
              <w:spacing w:line="360" w:lineRule="auto"/>
              <w:jc w:val="left"/>
              <w:rPr>
                <w:rFonts w:ascii="Times New Roman" w:hAnsi="Times New Roman" w:cs="Times New Roman"/>
              </w:rPr>
            </w:pPr>
            <w:r w:rsidRPr="009D6347">
              <w:rPr>
                <w:rFonts w:ascii="Times New Roman" w:hAnsi="Times New Roman" w:cs="Times New Roman"/>
              </w:rPr>
              <w:t>1.阐明减数分裂的过程</w:t>
            </w:r>
          </w:p>
          <w:p w:rsidR="00701B1A" w:rsidP="00656847">
            <w:pPr>
              <w:pStyle w:val="PlainText"/>
              <w:tabs>
                <w:tab w:val="left" w:pos="4111"/>
              </w:tabs>
              <w:spacing w:line="360" w:lineRule="auto"/>
              <w:jc w:val="left"/>
              <w:rPr>
                <w:rFonts w:ascii="Times New Roman" w:hAnsi="Times New Roman" w:cs="Times New Roman"/>
              </w:rPr>
            </w:pP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rPr>
              <w:t>举例说明配子的形成过程</w:t>
            </w:r>
          </w:p>
          <w:p w:rsidR="00701B1A" w:rsidP="00656847">
            <w:pPr>
              <w:pStyle w:val="PlainText"/>
              <w:tabs>
                <w:tab w:val="left" w:pos="4111"/>
              </w:tabs>
              <w:spacing w:line="360" w:lineRule="auto"/>
              <w:jc w:val="left"/>
              <w:rPr>
                <w:rFonts w:ascii="Times New Roman" w:hAnsi="Times New Roman" w:cs="Times New Roman"/>
              </w:rPr>
            </w:pPr>
            <w:r w:rsidRPr="009D6347">
              <w:rPr>
                <w:rFonts w:ascii="Times New Roman" w:hAnsi="Times New Roman" w:cs="Times New Roman"/>
              </w:rPr>
              <w:t>3</w:t>
            </w:r>
            <w:r>
              <w:rPr>
                <w:rFonts w:ascii="Times New Roman" w:hAnsi="Times New Roman" w:cs="Times New Roman"/>
              </w:rPr>
              <w:t>.</w:t>
            </w:r>
            <w:r w:rsidRPr="009D6347">
              <w:rPr>
                <w:rFonts w:ascii="Times New Roman" w:hAnsi="Times New Roman" w:cs="Times New Roman"/>
              </w:rPr>
              <w:t>举例说明受精过程</w:t>
            </w:r>
          </w:p>
          <w:p w:rsidR="00701B1A" w:rsidRPr="009D6347" w:rsidP="00656847">
            <w:pPr>
              <w:pStyle w:val="PlainText"/>
              <w:tabs>
                <w:tab w:val="left" w:pos="4111"/>
              </w:tabs>
              <w:spacing w:line="360" w:lineRule="auto"/>
              <w:jc w:val="left"/>
              <w:rPr>
                <w:rFonts w:ascii="Times New Roman" w:hAnsi="Times New Roman" w:cs="Times New Roman"/>
              </w:rPr>
            </w:pPr>
            <w:r w:rsidRPr="009D6347">
              <w:rPr>
                <w:rFonts w:ascii="Times New Roman" w:hAnsi="Times New Roman" w:cs="Times New Roman"/>
              </w:rPr>
              <w:t>4</w:t>
            </w:r>
            <w:r>
              <w:rPr>
                <w:rFonts w:ascii="Times New Roman" w:hAnsi="Times New Roman" w:cs="Times New Roman"/>
              </w:rPr>
              <w:t>.</w:t>
            </w:r>
            <w:r w:rsidRPr="009D6347">
              <w:rPr>
                <w:rFonts w:ascii="Times New Roman" w:hAnsi="Times New Roman" w:cs="Times New Roman"/>
              </w:rPr>
              <w:t>运用模型、装片或视频观察模拟减数分裂过程中染色体的变化</w:t>
            </w:r>
          </w:p>
        </w:tc>
        <w:tc>
          <w:tcPr>
            <w:tcW w:w="740" w:type="pct"/>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生命观念</w:t>
            </w:r>
          </w:p>
        </w:tc>
        <w:tc>
          <w:tcPr>
            <w:tcW w:w="2387" w:type="pct"/>
            <w:shd w:val="clear" w:color="auto" w:fill="auto"/>
            <w:vAlign w:val="center"/>
          </w:tcPr>
          <w:p w:rsidR="00701B1A" w:rsidRPr="009D6347" w:rsidP="00656847">
            <w:pPr>
              <w:pStyle w:val="PlainText"/>
              <w:tabs>
                <w:tab w:val="left" w:pos="4111"/>
              </w:tabs>
              <w:spacing w:line="360" w:lineRule="auto"/>
              <w:jc w:val="left"/>
              <w:rPr>
                <w:rFonts w:ascii="Times New Roman" w:hAnsi="Times New Roman" w:cs="Times New Roman"/>
              </w:rPr>
            </w:pPr>
            <w:r w:rsidRPr="009D6347">
              <w:rPr>
                <w:rFonts w:ascii="Times New Roman" w:hAnsi="Times New Roman" w:cs="Times New Roman"/>
              </w:rPr>
              <w:t>比较细胞结构与减数分裂的关系</w:t>
            </w:r>
            <w:r>
              <w:rPr>
                <w:rFonts w:ascii="Times New Roman" w:hAnsi="Times New Roman" w:cs="Times New Roman"/>
              </w:rPr>
              <w:t>，</w:t>
            </w:r>
            <w:r w:rsidRPr="009D6347">
              <w:rPr>
                <w:rFonts w:ascii="Times New Roman" w:hAnsi="Times New Roman" w:cs="Times New Roman"/>
              </w:rPr>
              <w:t>形成细胞生命的结构与功能观</w:t>
            </w:r>
          </w:p>
        </w:tc>
      </w:tr>
      <w:tr w:rsidTr="00656847">
        <w:tblPrEx>
          <w:tblW w:w="5000" w:type="pct"/>
          <w:jc w:val="center"/>
          <w:tblLook w:val="0000"/>
        </w:tblPrEx>
        <w:trPr>
          <w:trHeight w:val="198"/>
          <w:jc w:val="center"/>
        </w:trPr>
        <w:tc>
          <w:tcPr>
            <w:tcW w:w="464" w:type="pct"/>
            <w:vMerge/>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p>
        </w:tc>
        <w:tc>
          <w:tcPr>
            <w:tcW w:w="1409" w:type="pct"/>
            <w:vMerge/>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p>
        </w:tc>
        <w:tc>
          <w:tcPr>
            <w:tcW w:w="740" w:type="pct"/>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科学思维</w:t>
            </w:r>
          </w:p>
        </w:tc>
        <w:tc>
          <w:tcPr>
            <w:tcW w:w="2387" w:type="pct"/>
            <w:shd w:val="clear" w:color="auto" w:fill="auto"/>
            <w:vAlign w:val="center"/>
          </w:tcPr>
          <w:p w:rsidR="00701B1A" w:rsidRPr="009D6347" w:rsidP="00656847">
            <w:pPr>
              <w:pStyle w:val="PlainText"/>
              <w:tabs>
                <w:tab w:val="left" w:pos="4111"/>
              </w:tabs>
              <w:spacing w:line="360" w:lineRule="auto"/>
              <w:jc w:val="left"/>
              <w:rPr>
                <w:rFonts w:ascii="Times New Roman" w:hAnsi="Times New Roman" w:cs="Times New Roman"/>
              </w:rPr>
            </w:pPr>
            <w:r w:rsidRPr="009D6347">
              <w:rPr>
                <w:rFonts w:ascii="Times New Roman" w:hAnsi="Times New Roman" w:cs="Times New Roman"/>
              </w:rPr>
              <w:t>通过细胞分裂图像辨析及染色体、DNA数量变化</w:t>
            </w:r>
            <w:r>
              <w:rPr>
                <w:rFonts w:ascii="Times New Roman" w:hAnsi="Times New Roman" w:cs="Times New Roman"/>
              </w:rPr>
              <w:t>，</w:t>
            </w:r>
            <w:r w:rsidRPr="009D6347">
              <w:rPr>
                <w:rFonts w:ascii="Times New Roman" w:hAnsi="Times New Roman" w:cs="Times New Roman"/>
              </w:rPr>
              <w:t>培养逻辑思维分析问题能力</w:t>
            </w:r>
          </w:p>
        </w:tc>
      </w:tr>
      <w:tr w:rsidTr="00656847">
        <w:tblPrEx>
          <w:tblW w:w="5000" w:type="pct"/>
          <w:jc w:val="center"/>
          <w:tblLook w:val="0000"/>
        </w:tblPrEx>
        <w:trPr>
          <w:trHeight w:val="260"/>
          <w:jc w:val="center"/>
        </w:trPr>
        <w:tc>
          <w:tcPr>
            <w:tcW w:w="464" w:type="pct"/>
            <w:vMerge/>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p>
        </w:tc>
        <w:tc>
          <w:tcPr>
            <w:tcW w:w="1409" w:type="pct"/>
            <w:vMerge/>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p>
        </w:tc>
        <w:tc>
          <w:tcPr>
            <w:tcW w:w="740" w:type="pct"/>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科学探究</w:t>
            </w:r>
          </w:p>
        </w:tc>
        <w:tc>
          <w:tcPr>
            <w:tcW w:w="2387" w:type="pct"/>
            <w:shd w:val="clear" w:color="auto" w:fill="auto"/>
            <w:vAlign w:val="center"/>
          </w:tcPr>
          <w:p w:rsidR="00701B1A" w:rsidRPr="009D6347" w:rsidP="00656847">
            <w:pPr>
              <w:pStyle w:val="PlainText"/>
              <w:tabs>
                <w:tab w:val="left" w:pos="4111"/>
              </w:tabs>
              <w:spacing w:line="360" w:lineRule="auto"/>
              <w:jc w:val="left"/>
              <w:rPr>
                <w:rFonts w:ascii="Times New Roman" w:hAnsi="Times New Roman" w:cs="Times New Roman"/>
              </w:rPr>
            </w:pPr>
            <w:r w:rsidRPr="009D6347">
              <w:rPr>
                <w:rFonts w:ascii="Times New Roman" w:hAnsi="Times New Roman" w:cs="Times New Roman"/>
              </w:rPr>
              <w:t>观察细胞的减数分裂</w:t>
            </w:r>
            <w:r>
              <w:rPr>
                <w:rFonts w:ascii="Times New Roman" w:hAnsi="Times New Roman" w:cs="Times New Roman"/>
              </w:rPr>
              <w:t>，</w:t>
            </w:r>
            <w:r w:rsidRPr="009D6347">
              <w:rPr>
                <w:rFonts w:ascii="Times New Roman" w:hAnsi="Times New Roman" w:cs="Times New Roman"/>
              </w:rPr>
              <w:t>掌握实验操作技能</w:t>
            </w:r>
          </w:p>
        </w:tc>
      </w:tr>
      <w:tr w:rsidTr="00656847">
        <w:tblPrEx>
          <w:tblW w:w="5000" w:type="pct"/>
          <w:jc w:val="center"/>
          <w:tblLook w:val="0000"/>
        </w:tblPrEx>
        <w:trPr>
          <w:trHeight w:val="260"/>
          <w:jc w:val="center"/>
        </w:trPr>
        <w:tc>
          <w:tcPr>
            <w:tcW w:w="464" w:type="pct"/>
            <w:shd w:val="clear" w:color="auto" w:fill="auto"/>
            <w:vAlign w:val="center"/>
          </w:tcPr>
          <w:p w:rsidR="00701B1A"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与旧教</w:t>
            </w:r>
          </w:p>
          <w:p w:rsidR="00701B1A" w:rsidRPr="009D6347"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材对比</w:t>
            </w:r>
          </w:p>
        </w:tc>
        <w:tc>
          <w:tcPr>
            <w:tcW w:w="4536" w:type="pct"/>
            <w:gridSpan w:val="3"/>
            <w:shd w:val="clear" w:color="auto" w:fill="auto"/>
            <w:vAlign w:val="center"/>
          </w:tcPr>
          <w:p w:rsidR="00701B1A" w:rsidP="00656847">
            <w:pPr>
              <w:pStyle w:val="PlainText"/>
              <w:tabs>
                <w:tab w:val="left" w:pos="4111"/>
              </w:tabs>
              <w:spacing w:line="360" w:lineRule="auto"/>
              <w:jc w:val="left"/>
              <w:rPr>
                <w:rFonts w:ascii="Times New Roman" w:hAnsi="Times New Roman" w:cs="Times New Roman"/>
              </w:rPr>
            </w:pPr>
            <w:r w:rsidRPr="009D6347">
              <w:rPr>
                <w:rFonts w:ascii="Times New Roman" w:eastAsia="黑体" w:hAnsi="Times New Roman" w:cs="Times New Roman"/>
              </w:rPr>
              <w:t>增</w:t>
            </w:r>
            <w:r w:rsidRPr="009D6347">
              <w:rPr>
                <w:rFonts w:ascii="Times New Roman" w:hAnsi="Times New Roman" w:cs="Times New Roman"/>
              </w:rPr>
              <w:t>：</w:t>
            </w:r>
            <w:r w:rsidRPr="009D6347">
              <w:rPr>
                <w:rFonts w:hAnsi="宋体" w:cs="Times New Roman"/>
              </w:rPr>
              <w:t>①</w:t>
            </w:r>
            <w:r w:rsidRPr="009D6347">
              <w:rPr>
                <w:rFonts w:ascii="Times New Roman" w:hAnsi="Times New Roman" w:cs="Times New Roman"/>
              </w:rPr>
              <w:t>模拟减数分裂中四分体时期非姐妹染色单体间的互换；</w:t>
            </w:r>
            <w:r w:rsidRPr="009D6347">
              <w:rPr>
                <w:rFonts w:hAnsi="宋体" w:cs="Times New Roman"/>
              </w:rPr>
              <w:t>②</w:t>
            </w:r>
            <w:r w:rsidRPr="009D6347">
              <w:rPr>
                <w:rFonts w:ascii="Times New Roman" w:hAnsi="Times New Roman" w:cs="Times New Roman"/>
              </w:rPr>
              <w:t>遗传的稳定性和多样性综合</w:t>
            </w:r>
            <w:r w:rsidRPr="009D6347">
              <w:rPr>
                <w:rFonts w:ascii="Times New Roman" w:hAnsi="Times New Roman" w:cs="Times New Roman"/>
              </w:rPr>
              <w:t>概括。</w:t>
            </w:r>
          </w:p>
          <w:p w:rsidR="00701B1A" w:rsidP="00656847">
            <w:pPr>
              <w:pStyle w:val="PlainText"/>
              <w:tabs>
                <w:tab w:val="left" w:pos="4111"/>
              </w:tabs>
              <w:spacing w:line="360" w:lineRule="auto"/>
              <w:jc w:val="left"/>
              <w:rPr>
                <w:rFonts w:ascii="Times New Roman" w:hAnsi="Times New Roman" w:cs="Times New Roman"/>
              </w:rPr>
            </w:pPr>
            <w:r w:rsidRPr="009D6347">
              <w:rPr>
                <w:rFonts w:ascii="Times New Roman" w:eastAsia="黑体" w:hAnsi="Times New Roman" w:cs="Times New Roman"/>
              </w:rPr>
              <w:t>改</w:t>
            </w:r>
            <w:r w:rsidRPr="009D6347">
              <w:rPr>
                <w:rFonts w:ascii="Times New Roman" w:hAnsi="Times New Roman" w:cs="Times New Roman"/>
              </w:rPr>
              <w:t>：</w:t>
            </w:r>
            <w:r w:rsidRPr="009D6347">
              <w:rPr>
                <w:rFonts w:hAnsi="宋体" w:cs="Times New Roman"/>
              </w:rPr>
              <w:t>①</w:t>
            </w:r>
            <w:r w:rsidRPr="009D6347">
              <w:rPr>
                <w:rFonts w:ascii="Times New Roman" w:hAnsi="Times New Roman" w:cs="Times New Roman"/>
              </w:rPr>
              <w:t>减</w:t>
            </w:r>
            <w:r w:rsidRPr="009D6347">
              <w:rPr>
                <w:rFonts w:ascii="Times New Roman" w:hAnsi="Times New Roman" w:cs="Times New Roman" w:hint="eastAsia"/>
              </w:rPr>
              <w:t>数分裂过程不包括间期；</w:t>
            </w:r>
            <w:r w:rsidRPr="009D6347">
              <w:rPr>
                <w:rFonts w:hAnsi="宋体" w:cs="Times New Roman" w:hint="eastAsia"/>
              </w:rPr>
              <w:t>②</w:t>
            </w:r>
            <w:r w:rsidRPr="009D6347">
              <w:rPr>
                <w:rFonts w:ascii="Times New Roman" w:hAnsi="Times New Roman" w:cs="Times New Roman" w:hint="eastAsia"/>
              </w:rPr>
              <w:t>着丝点改为着丝粒；</w:t>
            </w:r>
            <w:r w:rsidRPr="009D6347">
              <w:rPr>
                <w:rFonts w:hAnsi="宋体" w:cs="Times New Roman" w:hint="eastAsia"/>
              </w:rPr>
              <w:t>③</w:t>
            </w:r>
            <w:r w:rsidRPr="009D6347">
              <w:rPr>
                <w:rFonts w:ascii="Times New Roman" w:hAnsi="Times New Roman" w:cs="Times New Roman" w:hint="eastAsia"/>
              </w:rPr>
              <w:t>减数第一</w:t>
            </w:r>
            <w:r>
              <w:rPr>
                <w:rFonts w:ascii="Times New Roman" w:hAnsi="Times New Roman" w:cs="Times New Roman" w:hint="eastAsia"/>
              </w:rPr>
              <w:t>(</w:t>
            </w:r>
            <w:r w:rsidRPr="009D6347">
              <w:rPr>
                <w:rFonts w:ascii="Times New Roman" w:hAnsi="Times New Roman" w:cs="Times New Roman" w:hint="eastAsia"/>
              </w:rPr>
              <w:t>二</w:t>
            </w:r>
            <w:r>
              <w:rPr>
                <w:rFonts w:ascii="Times New Roman" w:hAnsi="Times New Roman" w:cs="Times New Roman" w:hint="eastAsia"/>
              </w:rPr>
              <w:t>)</w:t>
            </w:r>
            <w:r w:rsidRPr="009D6347">
              <w:rPr>
                <w:rFonts w:ascii="Times New Roman" w:hAnsi="Times New Roman" w:cs="Times New Roman" w:hint="eastAsia"/>
              </w:rPr>
              <w:t>次分裂改为：减数分裂</w:t>
            </w:r>
            <w:r w:rsidRPr="009D6347">
              <w:rPr>
                <w:rFonts w:hAnsi="宋体" w:cs="Times New Roman" w:hint="eastAsia"/>
              </w:rPr>
              <w:t>Ⅰ</w:t>
            </w:r>
            <w:r>
              <w:rPr>
                <w:rFonts w:ascii="Times New Roman" w:hAnsi="Times New Roman" w:cs="Times New Roman" w:hint="eastAsia"/>
              </w:rPr>
              <w:t>(</w:t>
            </w:r>
            <w:r w:rsidRPr="009D6347">
              <w:rPr>
                <w:rFonts w:hAnsi="宋体" w:cs="Times New Roman" w:hint="eastAsia"/>
              </w:rPr>
              <w:t>Ⅱ</w:t>
            </w:r>
            <w:r>
              <w:rPr>
                <w:rFonts w:ascii="Times New Roman" w:hAnsi="Times New Roman" w:cs="Times New Roman" w:hint="eastAsia"/>
              </w:rPr>
              <w:t>)</w:t>
            </w:r>
            <w:r w:rsidRPr="009D6347">
              <w:rPr>
                <w:rFonts w:ascii="Times New Roman" w:hAnsi="Times New Roman" w:cs="Times New Roman" w:hint="eastAsia"/>
              </w:rPr>
              <w:t>。</w:t>
            </w:r>
          </w:p>
          <w:p w:rsidR="00701B1A" w:rsidP="00656847">
            <w:pPr>
              <w:pStyle w:val="PlainText"/>
              <w:tabs>
                <w:tab w:val="left" w:pos="4111"/>
              </w:tabs>
              <w:spacing w:line="360" w:lineRule="auto"/>
              <w:jc w:val="left"/>
              <w:rPr>
                <w:rFonts w:ascii="Times New Roman" w:hAnsi="Times New Roman" w:cs="Times New Roman"/>
              </w:rPr>
            </w:pPr>
            <w:r w:rsidRPr="009D6347">
              <w:rPr>
                <w:rFonts w:ascii="Times New Roman" w:eastAsia="黑体" w:hAnsi="Times New Roman" w:cs="Times New Roman"/>
              </w:rPr>
              <w:t>删</w:t>
            </w:r>
            <w:r w:rsidRPr="009D6347">
              <w:rPr>
                <w:rFonts w:ascii="Times New Roman" w:hAnsi="Times New Roman" w:cs="Times New Roman"/>
              </w:rPr>
              <w:t>：</w:t>
            </w:r>
            <w:r w:rsidRPr="009D6347">
              <w:rPr>
                <w:rFonts w:hAnsi="宋体" w:cs="Times New Roman"/>
              </w:rPr>
              <w:t>①</w:t>
            </w:r>
            <w:r w:rsidRPr="009D6347">
              <w:rPr>
                <w:rFonts w:ascii="Times New Roman" w:hAnsi="Times New Roman" w:cs="Times New Roman"/>
              </w:rPr>
              <w:t>减数分裂的研究历程等旁栏信息；</w:t>
            </w:r>
            <w:r w:rsidRPr="009D6347">
              <w:rPr>
                <w:rFonts w:hAnsi="宋体" w:cs="Times New Roman"/>
              </w:rPr>
              <w:t>②</w:t>
            </w:r>
            <w:r w:rsidRPr="009D6347">
              <w:rPr>
                <w:rFonts w:ascii="Times New Roman" w:hAnsi="Times New Roman" w:cs="Times New Roman"/>
              </w:rPr>
              <w:t>有丝分裂与减数分裂染色体变化识图和作图</w:t>
            </w:r>
            <w:r>
              <w:rPr>
                <w:rFonts w:ascii="Times New Roman" w:hAnsi="Times New Roman" w:cs="Times New Roman"/>
              </w:rPr>
              <w:t>(</w:t>
            </w:r>
            <w:r w:rsidRPr="009D6347">
              <w:rPr>
                <w:rFonts w:ascii="Times New Roman" w:hAnsi="Times New Roman" w:cs="Times New Roman"/>
              </w:rPr>
              <w:t>技能训练</w:t>
            </w:r>
            <w:r>
              <w:rPr>
                <w:rFonts w:ascii="Times New Roman" w:hAnsi="Times New Roman" w:cs="Times New Roman"/>
              </w:rPr>
              <w:t>)</w:t>
            </w:r>
            <w:r w:rsidRPr="009D6347">
              <w:rPr>
                <w:rFonts w:ascii="Times New Roman" w:hAnsi="Times New Roman" w:cs="Times New Roman"/>
              </w:rPr>
              <w:t>。</w:t>
            </w:r>
          </w:p>
        </w:tc>
      </w:tr>
    </w:tbl>
    <w:p w:rsidR="00701B1A" w:rsidP="00701B1A">
      <w:pPr>
        <w:pStyle w:val="PlainText"/>
        <w:tabs>
          <w:tab w:val="left" w:pos="4111"/>
        </w:tabs>
        <w:spacing w:line="360" w:lineRule="auto"/>
        <w:jc w:val="center"/>
        <w:rPr>
          <w:rFonts w:ascii="Times New Roman" w:hAnsi="Times New Roman" w:cs="Times New Roman"/>
        </w:rPr>
      </w:pPr>
      <w:r w:rsidRPr="009D6347">
        <w:rPr>
          <w:rFonts w:ascii="Times New Roman" w:eastAsia="黑体" w:hAnsi="Times New Roman" w:cs="Times New Roman"/>
        </w:rPr>
        <w:t>考点一</w:t>
      </w:r>
      <w:r>
        <w:rPr>
          <w:rFonts w:ascii="Times New Roman" w:eastAsia="黑体" w:hAnsi="Times New Roman" w:cs="Times New Roman"/>
        </w:rPr>
        <w:t>　</w:t>
      </w:r>
      <w:r w:rsidRPr="009D6347">
        <w:rPr>
          <w:rFonts w:ascii="Times New Roman" w:eastAsia="黑体" w:hAnsi="Times New Roman" w:cs="Times New Roman"/>
        </w:rPr>
        <w:t>减数分裂和受精作用</w:t>
      </w:r>
    </w:p>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72" o:spid="_x0000_i1025" type="#_x0000_t75" alt="F:\金榜苑\课件\2022版 创新设计 高考总复习 生物 人教版 新教材（琼津京）课件\教师Word文档\考点自主梳理.tif" style="width:336.61pt;height:23.85pt;visibility:visible" filled="f" stroked="f">
            <v:imagedata r:id="rId4" o:title="考点自主梳理"/>
            <o:lock v:ext="edit" aspectratio="t"/>
          </v:shape>
        </w:pict>
      </w:r>
    </w:p>
    <w:p w:rsidR="00701B1A" w:rsidP="00701B1A">
      <w:pPr>
        <w:pStyle w:val="PlainText"/>
        <w:tabs>
          <w:tab w:val="left" w:pos="4111"/>
        </w:tabs>
        <w:spacing w:line="360" w:lineRule="auto"/>
        <w:rPr>
          <w:rFonts w:ascii="Times New Roman" w:hAnsi="Times New Roman" w:cs="Times New Roman"/>
        </w:rPr>
        <w:sectPr>
          <w:pgSz w:w="11906" w:h="16838"/>
          <w:pgMar w:top="1440" w:right="1800" w:bottom="1440" w:left="1800" w:header="851" w:footer="992" w:gutter="0"/>
          <w:cols w:space="425"/>
          <w:docGrid w:type="lines" w:linePitch="312"/>
        </w:sectPr>
      </w:pPr>
      <w:r w:rsidRPr="009D6347">
        <w:rPr>
          <w:rFonts w:ascii="Times New Roman" w:eastAsia="黑体" w:hAnsi="Times New Roman" w:cs="Times New Roman"/>
        </w:rPr>
        <w:t>1</w:t>
      </w:r>
      <w:r>
        <w:rPr>
          <w:rFonts w:ascii="Times New Roman" w:hAnsi="Times New Roman" w:cs="Times New Roman"/>
        </w:rPr>
        <w:t>.</w:t>
      </w:r>
      <w:r w:rsidRPr="009D6347">
        <w:rPr>
          <w:rFonts w:ascii="Times New Roman" w:eastAsia="黑体" w:hAnsi="Times New Roman" w:cs="Times New Roman"/>
        </w:rPr>
        <w:t>减数分裂的过程</w:t>
      </w:r>
      <w:r>
        <w:rPr>
          <w:rFonts w:ascii="Times New Roman" w:eastAsia="黑体" w:hAnsi="Times New Roman" w:cs="Times New Roman"/>
        </w:rPr>
        <w:t>(</w:t>
      </w:r>
      <w:r w:rsidRPr="009D6347">
        <w:rPr>
          <w:rFonts w:ascii="Times New Roman" w:eastAsia="黑体" w:hAnsi="Times New Roman" w:cs="Times New Roman"/>
        </w:rPr>
        <w:t>以二倍体动物精子的形成过程为例</w:t>
      </w:r>
      <w:r>
        <w:rPr>
          <w:rFonts w:ascii="Times New Roman" w:eastAsia="黑体" w:hAnsi="Times New Roman" w:cs="Times New Roman"/>
        </w:rPr>
        <w:t>)</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71" o:spid="_x0000_i1026" type="#_x0000_t75" alt="F:\金榜苑\课件\2022版 创新设计 高考总复习 生物 人教版 新教材（琼津京）课件\教师Word文档\L254.tif" style="width:314.61pt;height:247.8pt;visibility:visible" filled="f" stroked="f">
            <v:imagedata r:id="rId5" o:title="L254"/>
            <o:lock v:ext="edit" aspectratio="t"/>
          </v:shape>
        </w:pic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70" o:spid="_x0000_i1027" type="#_x0000_t75" alt="F:\金榜苑\课件\2022版 创新设计 高考总复习 生物 人教版 新教材（琼津京）课件\教师Word文档\L254A.tif" style="width:323.02pt;height:259.07pt;visibility:visible" filled="f" stroked="f">
            <v:imagedata r:id="rId6" o:title="L254A"/>
            <o:lock v:ext="edit" aspectratio="t"/>
          </v:shape>
        </w:pict>
      </w:r>
    </w:p>
    <w:p w:rsidR="00701B1A" w:rsidP="00701B1A">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2"/>
          <w:cols w:space="425"/>
          <w:titlePg w:val="0"/>
          <w:docGrid w:type="lines" w:linePitch="312"/>
        </w:sectPr>
      </w:pPr>
      <w:r w:rsidRPr="009D6347">
        <w:rPr>
          <w:rFonts w:ascii="Times New Roman" w:eastAsia="黑体" w:hAnsi="Times New Roman" w:cs="Times New Roman"/>
        </w:rPr>
        <w:t>2</w:t>
      </w:r>
      <w:r>
        <w:rPr>
          <w:rFonts w:ascii="Times New Roman" w:hAnsi="Times New Roman" w:cs="Times New Roman"/>
        </w:rPr>
        <w:t>.</w:t>
      </w:r>
      <w:r w:rsidRPr="009D6347">
        <w:rPr>
          <w:rFonts w:ascii="Times New Roman" w:eastAsia="黑体" w:hAnsi="Times New Roman" w:cs="Times New Roman"/>
        </w:rPr>
        <w:t>精子和卵细胞形成过程的比较</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69" o:spid="_x0000_i1028" type="#_x0000_t75" alt="F:\金榜苑\课件\2022版 创新设计 高考总复习 生物 人教版 新教材（琼津京）课件\教师Word文档\L253.tif" style="width:309.96pt;height:232.86pt;visibility:visible" filled="f" stroked="f">
            <v:imagedata r:id="rId7" o:title="L253"/>
            <o:lock v:ext="edit" aspectratio="t"/>
          </v:shape>
        </w:pic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3</w:t>
      </w:r>
      <w:r>
        <w:rPr>
          <w:rFonts w:ascii="Times New Roman" w:hAnsi="Times New Roman" w:cs="Times New Roman"/>
        </w:rPr>
        <w:t>.</w:t>
      </w:r>
      <w:r w:rsidRPr="009D6347">
        <w:rPr>
          <w:rFonts w:ascii="Times New Roman" w:eastAsia="黑体" w:hAnsi="Times New Roman" w:cs="Times New Roman"/>
        </w:rPr>
        <w:t>对减数分裂概念的理解</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68" o:spid="_x0000_i1029" type="#_x0000_t75" alt="F:\金榜苑\课件\2022版 创新设计 高考总复习 生物 人教版 新教材（琼津京）课件\教师Word文档\X67.tif" style="width:322.68pt;height:94.87pt;visibility:visible" filled="f" stroked="f">
            <v:imagedata r:id="rId8" o:title="X67"/>
            <o:lock v:ext="edit" aspectratio="t"/>
          </v:shape>
        </w:pict>
      </w:r>
    </w:p>
    <w:p w:rsidR="00701B1A" w:rsidP="00701B1A">
      <w:pPr>
        <w:pStyle w:val="PlainText"/>
        <w:tabs>
          <w:tab w:val="left" w:pos="4111"/>
        </w:tabs>
        <w:spacing w:line="360" w:lineRule="auto"/>
        <w:rPr>
          <w:rFonts w:ascii="Times New Roman" w:eastAsia="楷体_GB2312" w:hAnsi="Times New Roman" w:cs="Times New Roman"/>
        </w:rPr>
      </w:pPr>
      <w:r w:rsidRPr="009D6347">
        <w:rPr>
          <w:rFonts w:ascii="Times New Roman" w:eastAsia="黑体" w:hAnsi="Times New Roman" w:cs="Times New Roman"/>
        </w:rPr>
        <w:t>提醒</w:t>
      </w:r>
      <w:r>
        <w:rPr>
          <w:rFonts w:ascii="Times New Roman" w:eastAsia="黑体" w:hAnsi="Times New Roman" w:cs="Times New Roman"/>
        </w:rPr>
        <w:t>　</w:t>
      </w:r>
      <w:r w:rsidRPr="009D6347">
        <w:rPr>
          <w:rFonts w:hAnsi="宋体" w:cs="Times New Roman"/>
        </w:rPr>
        <w:t>①</w:t>
      </w:r>
      <w:r w:rsidRPr="009D6347">
        <w:rPr>
          <w:rFonts w:ascii="Times New Roman" w:eastAsia="楷体_GB2312" w:hAnsi="Times New Roman" w:cs="Times New Roman"/>
        </w:rPr>
        <w:t>减数分裂无细胞周期。</w:t>
      </w:r>
    </w:p>
    <w:p w:rsidR="00701B1A" w:rsidP="00701B1A">
      <w:pPr>
        <w:pStyle w:val="PlainText"/>
        <w:tabs>
          <w:tab w:val="left" w:pos="4111"/>
        </w:tabs>
        <w:spacing w:line="360" w:lineRule="auto"/>
        <w:rPr>
          <w:rFonts w:ascii="Times New Roman" w:hAnsi="Times New Roman" w:cs="Times New Roman"/>
        </w:rPr>
      </w:pPr>
      <w:r w:rsidRPr="009D6347">
        <w:rPr>
          <w:rFonts w:hAnsi="宋体" w:cs="Times New Roman"/>
        </w:rPr>
        <w:t>②</w:t>
      </w:r>
      <w:r w:rsidRPr="009D6347">
        <w:rPr>
          <w:rFonts w:ascii="Times New Roman" w:eastAsia="楷体_GB2312" w:hAnsi="Times New Roman" w:cs="Times New Roman"/>
        </w:rPr>
        <w:t>能进行减数分裂的</w:t>
      </w:r>
      <w:r w:rsidRPr="009D6347">
        <w:rPr>
          <w:rFonts w:ascii="Times New Roman" w:eastAsia="楷体_GB2312" w:hAnsi="Times New Roman" w:cs="Times New Roman" w:hint="eastAsia"/>
        </w:rPr>
        <w:t>生物一定是进行有性生殖的真核生物。</w: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4</w:t>
      </w:r>
      <w:r>
        <w:rPr>
          <w:rFonts w:ascii="Times New Roman" w:hAnsi="Times New Roman" w:cs="Times New Roman"/>
        </w:rPr>
        <w:t>.</w:t>
      </w:r>
      <w:r w:rsidRPr="009D6347">
        <w:rPr>
          <w:rFonts w:ascii="Times New Roman" w:eastAsia="黑体" w:hAnsi="Times New Roman" w:cs="Times New Roman"/>
        </w:rPr>
        <w:t>受精作用</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67" o:spid="_x0000_i1030" type="#_x0000_t75" alt="F:\金榜苑\课件\2022版 创新设计 高考总复习 生物 人教版 新教材（琼津京）课件\教师Word文档\L255.tif" style="width:309.61pt;height:215pt;visibility:visible" filled="f" stroked="f">
            <v:imagedata r:id="rId9" o:title="L255"/>
            <o:lock v:ext="edit" aspectratio="t"/>
          </v:shape>
        </w:pict>
      </w:r>
    </w:p>
    <w:p w:rsidR="00701B1A" w:rsidP="00701B1A">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3"/>
          <w:cols w:space="425"/>
          <w:titlePg w:val="0"/>
          <w:docGrid w:type="lines" w:linePitch="312"/>
        </w:sectPr>
      </w:pPr>
      <w:r>
        <w:rPr>
          <w:rFonts w:ascii="Times New Roman" w:hAnsi="Times New Roman" w:cs="Times New Roman"/>
          <w:noProof/>
        </w:rPr>
        <w:pict>
          <v:shape id="图片 66" o:spid="_x0000_i1031" type="#_x0000_t75" alt="F:\金榜苑\课件\2022版 创新设计 高考总复习 生物 人教版 新教材（琼津京）课件\教师Word文档\易错辨析.TIF" style="width:72.94pt;height:18.25pt;visibility:visible" filled="f" stroked="f">
            <v:imagedata r:id="rId10" o:title="易错辨析"/>
            <o:lock v:ext="edit" aspectratio="t"/>
          </v:shape>
        </w:pict>
      </w:r>
    </w:p>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有丝分裂和减数分裂都有细胞周期</w:t>
      </w:r>
      <w:r>
        <w:rPr>
          <w:rFonts w:ascii="Times New Roman" w:hAnsi="Times New Roman" w:cs="Times New Roman"/>
        </w:rPr>
        <w:t>(</w:t>
      </w:r>
      <w:r w:rsidRPr="009D6347">
        <w:rPr>
          <w:rFonts w:hAnsi="宋体" w:cs="Times New Roman"/>
        </w:rPr>
        <w:t>×</w:t>
      </w:r>
      <w:r>
        <w:rPr>
          <w:rFonts w:ascii="Times New Roman" w:hAnsi="Times New Roman" w:cs="Times New Roman"/>
        </w:rPr>
        <w:t>)</w:t>
      </w:r>
    </w:p>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rPr>
        <w:t>减数分裂中细胞质发生均等分裂的细胞有可能是极体</w:t>
      </w:r>
      <w:r>
        <w:rPr>
          <w:rFonts w:ascii="Times New Roman" w:hAnsi="Times New Roman" w:cs="Times New Roman"/>
        </w:rPr>
        <w:t>(</w:t>
      </w:r>
      <w:r w:rsidRPr="009D6347">
        <w:rPr>
          <w:rFonts w:hAnsi="宋体" w:cs="Times New Roman"/>
        </w:rPr>
        <w:t>√</w:t>
      </w:r>
      <w:r>
        <w:rPr>
          <w:rFonts w:ascii="Times New Roman" w:hAnsi="Times New Roman" w:cs="Times New Roman"/>
        </w:rPr>
        <w:t>)</w:t>
      </w:r>
    </w:p>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3</w:t>
      </w:r>
      <w:r>
        <w:rPr>
          <w:rFonts w:ascii="Times New Roman" w:hAnsi="Times New Roman" w:cs="Times New Roman"/>
        </w:rPr>
        <w:t>)</w:t>
      </w:r>
      <w:r w:rsidRPr="009D6347">
        <w:rPr>
          <w:rFonts w:ascii="Times New Roman" w:hAnsi="Times New Roman" w:cs="Times New Roman"/>
        </w:rPr>
        <w:t>高等动物产生精子或卵细胞的过程中</w:t>
      </w:r>
      <w:r>
        <w:rPr>
          <w:rFonts w:ascii="Times New Roman" w:hAnsi="Times New Roman" w:cs="Times New Roman"/>
        </w:rPr>
        <w:t>，</w:t>
      </w:r>
      <w:r w:rsidRPr="009D6347">
        <w:rPr>
          <w:rFonts w:ascii="Times New Roman" w:hAnsi="Times New Roman" w:cs="Times New Roman"/>
        </w:rPr>
        <w:t>只有非同源染色体上基因之间发生的自由组合属于基因重组</w:t>
      </w:r>
      <w:r>
        <w:rPr>
          <w:rFonts w:ascii="Times New Roman" w:hAnsi="Times New Roman" w:cs="Times New Roman"/>
        </w:rPr>
        <w:t>(</w:t>
      </w:r>
      <w:r w:rsidRPr="009D6347">
        <w:rPr>
          <w:rFonts w:hAnsi="宋体" w:cs="Times New Roman"/>
        </w:rPr>
        <w:t>×</w:t>
      </w:r>
      <w:r>
        <w:rPr>
          <w:rFonts w:ascii="Times New Roman" w:hAnsi="Times New Roman" w:cs="Times New Roman"/>
        </w:rPr>
        <w:t>)</w:t>
      </w:r>
    </w:p>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4</w:t>
      </w:r>
      <w:r>
        <w:rPr>
          <w:rFonts w:ascii="Times New Roman" w:hAnsi="Times New Roman" w:cs="Times New Roman"/>
        </w:rPr>
        <w:t>)</w:t>
      </w:r>
      <w:r w:rsidRPr="009D6347">
        <w:rPr>
          <w:rFonts w:ascii="Times New Roman" w:hAnsi="Times New Roman" w:cs="Times New Roman"/>
        </w:rPr>
        <w:t>精子和卵细胞的相互识别是通过细胞的直接接触完成的</w:t>
      </w:r>
      <w:r>
        <w:rPr>
          <w:rFonts w:ascii="Times New Roman" w:hAnsi="Times New Roman" w:cs="Times New Roman"/>
        </w:rPr>
        <w:t>(</w:t>
      </w:r>
      <w:r w:rsidRPr="009D6347">
        <w:rPr>
          <w:rFonts w:hAnsi="宋体" w:cs="Times New Roman"/>
        </w:rPr>
        <w:t>√</w:t>
      </w:r>
      <w:r>
        <w:rPr>
          <w:rFonts w:ascii="Times New Roman" w:hAnsi="Times New Roman" w:cs="Times New Roman"/>
        </w:rPr>
        <w:t>)</w:t>
      </w:r>
    </w:p>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5</w:t>
      </w:r>
      <w:r>
        <w:rPr>
          <w:rFonts w:ascii="Times New Roman" w:hAnsi="Times New Roman" w:cs="Times New Roman"/>
        </w:rPr>
        <w:t>)</w:t>
      </w:r>
      <w:r w:rsidRPr="009D6347">
        <w:rPr>
          <w:rFonts w:ascii="Times New Roman" w:hAnsi="Times New Roman" w:cs="Times New Roman"/>
        </w:rPr>
        <w:t>精子和卵细胞的结合主要体现了细胞膜的选择透过性</w:t>
      </w:r>
      <w:r>
        <w:rPr>
          <w:rFonts w:ascii="Times New Roman" w:hAnsi="Times New Roman" w:cs="Times New Roman"/>
        </w:rPr>
        <w:t>(</w:t>
      </w:r>
      <w:r w:rsidRPr="009D6347">
        <w:rPr>
          <w:rFonts w:hAnsi="宋体" w:cs="Times New Roman"/>
        </w:rPr>
        <w:t>×</w:t>
      </w:r>
      <w:r>
        <w:rPr>
          <w:rFonts w:ascii="Times New Roman" w:hAnsi="Times New Roman" w:cs="Times New Roman"/>
        </w:rPr>
        <w:t>)</w:t>
      </w:r>
    </w:p>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6</w:t>
      </w:r>
      <w:r>
        <w:rPr>
          <w:rFonts w:ascii="Times New Roman" w:hAnsi="Times New Roman" w:cs="Times New Roman"/>
        </w:rPr>
        <w:t>)</w:t>
      </w:r>
      <w:r w:rsidRPr="009D6347">
        <w:rPr>
          <w:rFonts w:ascii="Times New Roman" w:hAnsi="Times New Roman" w:cs="Times New Roman"/>
        </w:rPr>
        <w:t>受精作用实现了基因重组</w:t>
      </w:r>
      <w:r>
        <w:rPr>
          <w:rFonts w:ascii="Times New Roman" w:hAnsi="Times New Roman" w:cs="Times New Roman"/>
        </w:rPr>
        <w:t>，</w:t>
      </w:r>
      <w:r w:rsidRPr="009D6347">
        <w:rPr>
          <w:rFonts w:ascii="Times New Roman" w:hAnsi="Times New Roman" w:cs="Times New Roman"/>
        </w:rPr>
        <w:t>造成有性生殖后代的多样性</w:t>
      </w:r>
      <w:r>
        <w:rPr>
          <w:rFonts w:ascii="Times New Roman" w:hAnsi="Times New Roman" w:cs="Times New Roman"/>
        </w:rPr>
        <w:t>(</w:t>
      </w:r>
      <w:r w:rsidRPr="009D6347">
        <w:rPr>
          <w:rFonts w:hAnsi="宋体" w:cs="Times New Roman"/>
        </w:rPr>
        <w:t>×</w:t>
      </w:r>
      <w:r>
        <w:rPr>
          <w:rFonts w:ascii="Times New Roman" w:hAnsi="Times New Roman" w:cs="Times New Roman"/>
        </w:rPr>
        <w:t>)</w:t>
      </w:r>
    </w:p>
    <w:p w:rsidR="00701B1A" w:rsidP="00701B1A">
      <w:pPr>
        <w:pStyle w:val="PlainText"/>
        <w:tabs>
          <w:tab w:val="left" w:pos="4111"/>
        </w:tabs>
        <w:spacing w:line="360" w:lineRule="auto"/>
        <w:jc w:val="left"/>
        <w:rPr>
          <w:rFonts w:ascii="Times New Roman" w:hAnsi="Times New Roman" w:cs="Times New Roman"/>
        </w:rPr>
      </w:pPr>
      <w:r>
        <w:rPr>
          <w:rFonts w:ascii="Times New Roman" w:hAnsi="Times New Roman" w:cs="Times New Roman"/>
          <w:noProof/>
        </w:rPr>
        <w:pict>
          <v:shape id="图片 65" o:spid="_x0000_i1032" type="#_x0000_t75" alt="F:\金榜苑\课件\2022版 创新设计 高考总复习 生物 人教版 新教材（琼津京）课件\教师Word文档\长句应答.TIF" style="width:72.94pt;height:18.25pt;visibility:visible" filled="f" stroked="f">
            <v:imagedata r:id="rId11" o:title="长句应答"/>
            <o:lock v:ext="edit" aspectratio="t"/>
          </v:shape>
        </w:pic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减数第一次分裂染色体数目减半的原因是</w:t>
      </w:r>
      <w:r w:rsidRPr="009D6347">
        <w:rPr>
          <w:rFonts w:ascii="Times New Roman" w:hAnsi="Times New Roman" w:cs="Times New Roman"/>
          <w:u w:val="single"/>
        </w:rPr>
        <w:t>同源染色体分别移向细胞的两极</w:t>
      </w:r>
      <w:r>
        <w:rPr>
          <w:rFonts w:ascii="Times New Roman" w:hAnsi="Times New Roman" w:cs="Times New Roman"/>
          <w:u w:val="single"/>
        </w:rPr>
        <w:t>，</w:t>
      </w:r>
      <w:r w:rsidRPr="009D6347">
        <w:rPr>
          <w:rFonts w:ascii="Times New Roman" w:hAnsi="Times New Roman" w:cs="Times New Roman"/>
          <w:u w:val="single"/>
        </w:rPr>
        <w:t>平均进入2个子细胞</w:t>
      </w:r>
      <w:r w:rsidRPr="009D6347">
        <w:rPr>
          <w:rFonts w:ascii="Times New Roman" w:hAnsi="Times New Roman" w:cs="Times New Roman"/>
        </w:rPr>
        <w:t>。</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rPr>
        <w:t>受精卵中遗传物质一多半来自母方的原因是</w:t>
      </w:r>
      <w:r w:rsidRPr="009D6347">
        <w:rPr>
          <w:rFonts w:ascii="Times New Roman" w:hAnsi="Times New Roman" w:cs="Times New Roman"/>
          <w:u w:val="single"/>
        </w:rPr>
        <w:t>细胞核中遗传物质一半来自父方一半来自母方</w:t>
      </w:r>
      <w:r>
        <w:rPr>
          <w:rFonts w:ascii="Times New Roman" w:hAnsi="Times New Roman" w:cs="Times New Roman"/>
          <w:u w:val="single"/>
        </w:rPr>
        <w:t>，</w:t>
      </w:r>
      <w:r w:rsidRPr="009D6347">
        <w:rPr>
          <w:rFonts w:ascii="Times New Roman" w:hAnsi="Times New Roman" w:cs="Times New Roman"/>
          <w:u w:val="single"/>
        </w:rPr>
        <w:t>细胞质中的遗传物质几乎全部来自母方</w:t>
      </w:r>
      <w:r w:rsidRPr="009D6347">
        <w:rPr>
          <w:rFonts w:ascii="Times New Roman" w:hAnsi="Times New Roman" w:cs="Times New Roman"/>
        </w:rPr>
        <w:t>。</w:t>
      </w:r>
    </w:p>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noProof/>
        </w:rPr>
        <w:pict>
          <v:shape id="图片 64" o:spid="_x0000_i1033" type="#_x0000_t75" alt="F:\金榜苑\课件\2022版 创新设计 高考总复习 生物 人教版 新教材（琼津京）课件\教师Word文档\重点疑难突破.TIF" style="width:336.61pt;height:23.85pt;visibility:visible" filled="f" stroked="f">
            <v:imagedata r:id="rId12" o:title="重点疑难突破"/>
            <o:lock v:ext="edit" aspectratio="t"/>
          </v:shape>
        </w:pic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1</w:t>
      </w:r>
      <w:r>
        <w:rPr>
          <w:rFonts w:ascii="Times New Roman" w:hAnsi="Times New Roman" w:cs="Times New Roman"/>
        </w:rPr>
        <w:t>.</w:t>
      </w:r>
      <w:r w:rsidRPr="009D6347">
        <w:rPr>
          <w:rFonts w:ascii="Times New Roman" w:eastAsia="黑体" w:hAnsi="Times New Roman" w:cs="Times New Roman"/>
        </w:rPr>
        <w:t>减数分裂中的基本概念辨析</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63" o:spid="_x0000_i1034" type="#_x0000_t75" alt="F:\金榜苑\课件\2022版 创新设计 高考总复习 生物 人教版 新教材（琼津京）课件\教师Word文档\L256.tif" style="width:95.88pt;height:91.12pt;visibility:visible" filled="f" stroked="f">
            <v:imagedata r:id="rId13" o:title="L256"/>
            <o:lock v:ext="edit" aspectratio="t"/>
          </v:shape>
        </w:pict>
      </w:r>
    </w:p>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同源染色体</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62" o:spid="_x0000_i1035" type="#_x0000_t75" alt="F:\金榜苑\课件\2022版 创新设计 高考总复习 生物 人教版 新教材（琼津京）课件\教师Word文档\B348.TIF" style="width:289.86pt;height:118.71pt;visibility:visible" filled="f" stroked="f">
            <v:imagedata r:id="rId14" o:title="B348"/>
            <o:lock v:ext="edit" aspectratio="t"/>
          </v:shape>
        </w:pict>
      </w:r>
    </w:p>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rPr>
        <w:t>非同源染色体</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指形态、大小不相同</w:t>
      </w:r>
      <w:r>
        <w:rPr>
          <w:rFonts w:ascii="Times New Roman" w:hAnsi="Times New Roman" w:cs="Times New Roman"/>
        </w:rPr>
        <w:t>，</w:t>
      </w:r>
      <w:r w:rsidRPr="009D6347">
        <w:rPr>
          <w:rFonts w:ascii="Times New Roman" w:hAnsi="Times New Roman" w:cs="Times New Roman"/>
        </w:rPr>
        <w:t>且在减数分裂过程中不发生联会的染色体。如图中的A和C</w:t>
      </w:r>
      <w:r>
        <w:rPr>
          <w:rFonts w:ascii="Times New Roman" w:hAnsi="Times New Roman" w:cs="Times New Roman"/>
        </w:rPr>
        <w:t>(</w:t>
      </w:r>
      <w:r w:rsidRPr="009D6347">
        <w:rPr>
          <w:rFonts w:ascii="Times New Roman" w:hAnsi="Times New Roman" w:cs="Times New Roman"/>
        </w:rPr>
        <w:t>或D</w:t>
      </w:r>
      <w:r>
        <w:rPr>
          <w:rFonts w:ascii="Times New Roman" w:hAnsi="Times New Roman" w:cs="Times New Roman"/>
        </w:rPr>
        <w:t>)，</w:t>
      </w:r>
      <w:r w:rsidRPr="009D6347">
        <w:rPr>
          <w:rFonts w:ascii="Times New Roman" w:hAnsi="Times New Roman" w:cs="Times New Roman"/>
        </w:rPr>
        <w:t>B和C</w:t>
      </w:r>
      <w:r>
        <w:rPr>
          <w:rFonts w:ascii="Times New Roman" w:hAnsi="Times New Roman" w:cs="Times New Roman"/>
        </w:rPr>
        <w:t>(</w:t>
      </w:r>
      <w:r w:rsidRPr="009D6347">
        <w:rPr>
          <w:rFonts w:ascii="Times New Roman" w:hAnsi="Times New Roman" w:cs="Times New Roman"/>
        </w:rPr>
        <w:t>或D</w:t>
      </w:r>
      <w:r>
        <w:rPr>
          <w:rFonts w:ascii="Times New Roman" w:hAnsi="Times New Roman" w:cs="Times New Roman"/>
        </w:rPr>
        <w:t>)</w:t>
      </w:r>
      <w:r w:rsidRPr="009D6347">
        <w:rPr>
          <w:rFonts w:ascii="Times New Roman" w:hAnsi="Times New Roman" w:cs="Times New Roman"/>
        </w:rPr>
        <w:t>。</w:t>
      </w:r>
    </w:p>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3</w:t>
      </w:r>
      <w:r>
        <w:rPr>
          <w:rFonts w:ascii="Times New Roman" w:hAnsi="Times New Roman" w:cs="Times New Roman"/>
        </w:rPr>
        <w:t>)</w:t>
      </w:r>
      <w:r w:rsidRPr="009D6347">
        <w:rPr>
          <w:rFonts w:ascii="Times New Roman" w:hAnsi="Times New Roman" w:cs="Times New Roman"/>
        </w:rPr>
        <w:t>联会</w:t>
      </w:r>
    </w:p>
    <w:p w:rsidR="00701B1A" w:rsidP="00701B1A">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4"/>
          <w:cols w:space="425"/>
          <w:titlePg w:val="0"/>
          <w:docGrid w:type="lines" w:linePitch="312"/>
        </w:sectPr>
      </w:pPr>
      <w:r w:rsidRPr="009D6347">
        <w:rPr>
          <w:rFonts w:ascii="Times New Roman" w:hAnsi="Times New Roman" w:cs="Times New Roman"/>
        </w:rPr>
        <w:t>减数分裂</w:t>
      </w:r>
      <w:r w:rsidRPr="009D6347">
        <w:rPr>
          <w:rFonts w:hAnsi="宋体" w:cs="Times New Roman"/>
        </w:rPr>
        <w:t>Ⅰ</w:t>
      </w:r>
      <w:r w:rsidRPr="009D6347">
        <w:rPr>
          <w:rFonts w:ascii="Times New Roman" w:hAnsi="Times New Roman" w:cs="Times New Roman"/>
        </w:rPr>
        <w:t>过程中</w:t>
      </w:r>
      <w:r>
        <w:rPr>
          <w:rFonts w:ascii="Times New Roman" w:hAnsi="Times New Roman" w:cs="Times New Roman"/>
        </w:rPr>
        <w:t>(</w:t>
      </w:r>
      <w:r w:rsidRPr="009D6347">
        <w:rPr>
          <w:rFonts w:ascii="Times New Roman" w:hAnsi="Times New Roman" w:cs="Times New Roman"/>
        </w:rPr>
        <w:t>前期</w:t>
      </w:r>
      <w:r>
        <w:rPr>
          <w:rFonts w:ascii="Times New Roman" w:hAnsi="Times New Roman" w:cs="Times New Roman"/>
        </w:rPr>
        <w:t>)，</w:t>
      </w:r>
      <w:r w:rsidRPr="009D6347">
        <w:rPr>
          <w:rFonts w:ascii="Times New Roman" w:hAnsi="Times New Roman" w:cs="Times New Roman"/>
        </w:rPr>
        <w:t>同源染色体两两配对的现象。该时期DNA已完成复制</w:t>
      </w:r>
      <w:r>
        <w:rPr>
          <w:rFonts w:ascii="Times New Roman" w:hAnsi="Times New Roman" w:cs="Times New Roman"/>
        </w:rPr>
        <w:t>，</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染色单体已形成。</w:t>
      </w:r>
    </w:p>
    <w:p w:rsidR="00701B1A" w:rsidP="00701B1A">
      <w:pPr>
        <w:pStyle w:val="PlainText"/>
        <w:tabs>
          <w:tab w:val="left" w:pos="4111"/>
        </w:tabs>
        <w:spacing w:line="360" w:lineRule="auto"/>
        <w:jc w:val="center"/>
        <w:rPr>
          <w:rFonts w:ascii="Times New Roman" w:hAnsi="Times New Roman" w:cs="Times New Roman"/>
        </w:rPr>
      </w:pPr>
    </w:p>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4</w:t>
      </w:r>
      <w:r>
        <w:rPr>
          <w:rFonts w:ascii="Times New Roman" w:hAnsi="Times New Roman" w:cs="Times New Roman"/>
        </w:rPr>
        <w:t>)</w:t>
      </w:r>
      <w:r w:rsidRPr="009D6347">
        <w:rPr>
          <w:rFonts w:ascii="Times New Roman" w:hAnsi="Times New Roman" w:cs="Times New Roman"/>
          <w:u w:val="wave"/>
        </w:rPr>
        <w:t>四分体</w:t>
      </w:r>
      <w:r>
        <w:rPr>
          <w:rFonts w:ascii="Times New Roman" w:hAnsi="Times New Roman" w:cs="Times New Roman"/>
        </w:rPr>
        <w:t>　</w:t>
      </w:r>
      <w:r w:rsidRPr="009D6347">
        <w:rPr>
          <w:rFonts w:ascii="Times New Roman" w:eastAsia="楷体_GB2312" w:hAnsi="Times New Roman" w:cs="Times New Roman"/>
        </w:rPr>
        <w:t>联会形成四分体是减数分裂</w:t>
      </w:r>
      <w:r w:rsidRPr="009D6347">
        <w:rPr>
          <w:rFonts w:hAnsi="宋体" w:cs="Times New Roman"/>
        </w:rPr>
        <w:t>Ⅰ</w:t>
      </w:r>
      <w:r w:rsidRPr="009D6347">
        <w:rPr>
          <w:rFonts w:ascii="Times New Roman" w:eastAsia="楷体_GB2312" w:hAnsi="Times New Roman" w:cs="Times New Roman"/>
        </w:rPr>
        <w:t>特有的现象</w:t>
      </w:r>
      <w:r>
        <w:rPr>
          <w:rFonts w:ascii="Times New Roman" w:eastAsia="楷体_GB2312" w:hAnsi="Times New Roman" w:cs="Times New Roman"/>
        </w:rPr>
        <w:t>，</w:t>
      </w:r>
      <w:r w:rsidRPr="009D6347">
        <w:rPr>
          <w:rFonts w:ascii="Times New Roman" w:eastAsia="楷体_GB2312" w:hAnsi="Times New Roman" w:cs="Times New Roman"/>
        </w:rPr>
        <w:t>有丝分裂过程中不进行联会</w:t>
      </w:r>
      <w:r>
        <w:rPr>
          <w:rFonts w:ascii="Times New Roman" w:eastAsia="楷体_GB2312" w:hAnsi="Times New Roman" w:cs="Times New Roman"/>
        </w:rPr>
        <w:t>，</w:t>
      </w:r>
      <w:r w:rsidRPr="009D6347">
        <w:rPr>
          <w:rFonts w:ascii="Times New Roman" w:eastAsia="楷体_GB2312" w:hAnsi="Times New Roman" w:cs="Times New Roman"/>
        </w:rPr>
        <w:t>不存在四分体</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联会后的每对同源染色体都含有四条染色单体</w:t>
      </w:r>
      <w:r>
        <w:rPr>
          <w:rFonts w:ascii="Times New Roman" w:hAnsi="Times New Roman" w:cs="Times New Roman"/>
        </w:rPr>
        <w:t>，</w:t>
      </w:r>
      <w:r w:rsidRPr="009D6347">
        <w:rPr>
          <w:rFonts w:ascii="Times New Roman" w:hAnsi="Times New Roman" w:cs="Times New Roman"/>
        </w:rPr>
        <w:t>叫作四分体。</w: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注</w:t>
      </w:r>
      <w:r>
        <w:rPr>
          <w:rFonts w:ascii="Times New Roman" w:eastAsia="黑体" w:hAnsi="Times New Roman" w:cs="Times New Roman"/>
        </w:rPr>
        <w:t>　</w:t>
      </w:r>
      <w:r w:rsidRPr="009D6347">
        <w:rPr>
          <w:rFonts w:ascii="Times New Roman" w:eastAsia="楷体_GB2312" w:hAnsi="Times New Roman" w:cs="Times New Roman"/>
        </w:rPr>
        <w:t>1个四分体＝1对同源染色</w:t>
      </w:r>
      <w:r w:rsidRPr="009D6347">
        <w:rPr>
          <w:rFonts w:ascii="Times New Roman" w:eastAsia="楷体_GB2312" w:hAnsi="Times New Roman" w:cs="Times New Roman"/>
        </w:rPr>
        <w:t>体＝2条染色体＝4条染色单体＝4个DNA分子＝8条脱氧核苷酸链</w:t>
      </w:r>
      <w:r w:rsidRPr="009D6347">
        <w:rPr>
          <w:rFonts w:ascii="Times New Roman" w:hAnsi="Times New Roman" w:cs="Times New Roman"/>
        </w:rPr>
        <w:t>。</w:t>
      </w:r>
    </w:p>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5</w:t>
      </w:r>
      <w:r>
        <w:rPr>
          <w:rFonts w:ascii="Times New Roman" w:hAnsi="Times New Roman" w:cs="Times New Roman"/>
        </w:rPr>
        <w:t>)</w:t>
      </w:r>
      <w:r w:rsidRPr="009D6347">
        <w:rPr>
          <w:rFonts w:ascii="Times New Roman" w:hAnsi="Times New Roman" w:cs="Times New Roman"/>
        </w:rPr>
        <w:t>交叉互换</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四分体中的非姐妹染色单体之间交叉互换一部分片段的现象</w:t>
      </w:r>
      <w:r>
        <w:rPr>
          <w:rFonts w:ascii="Times New Roman" w:hAnsi="Times New Roman" w:cs="Times New Roman"/>
        </w:rPr>
        <w:t>，</w:t>
      </w:r>
      <w:r w:rsidRPr="009D6347">
        <w:rPr>
          <w:rFonts w:ascii="Times New Roman" w:hAnsi="Times New Roman" w:cs="Times New Roman"/>
        </w:rPr>
        <w:t>如图中的A和B就发生了交叉互换。</w: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2</w:t>
      </w:r>
      <w:r>
        <w:rPr>
          <w:rFonts w:ascii="Times New Roman" w:hAnsi="Times New Roman" w:cs="Times New Roman"/>
        </w:rPr>
        <w:t>.</w:t>
      </w:r>
      <w:r w:rsidRPr="009D6347">
        <w:rPr>
          <w:rFonts w:ascii="Times New Roman" w:eastAsia="黑体" w:hAnsi="Times New Roman" w:cs="Times New Roman"/>
        </w:rPr>
        <w:t>减数分裂</w:t>
      </w:r>
      <w:r w:rsidRPr="009D6347">
        <w:rPr>
          <w:rFonts w:eastAsia="黑体" w:hAnsi="宋体" w:cs="Times New Roman"/>
        </w:rPr>
        <w:t>Ⅰ</w:t>
      </w:r>
      <w:r w:rsidRPr="009D6347">
        <w:rPr>
          <w:rFonts w:ascii="Times New Roman" w:eastAsia="黑体" w:hAnsi="Times New Roman" w:cs="Times New Roman"/>
        </w:rPr>
        <w:t>与减数分裂</w:t>
      </w:r>
      <w:r w:rsidRPr="009D6347">
        <w:rPr>
          <w:rFonts w:eastAsia="黑体" w:hAnsi="宋体" w:cs="Times New Roman"/>
        </w:rPr>
        <w:t>Ⅱ</w:t>
      </w:r>
      <w:r w:rsidRPr="009D6347">
        <w:rPr>
          <w:rFonts w:ascii="Times New Roman" w:eastAsia="黑体" w:hAnsi="Times New Roman" w:cs="Times New Roman"/>
        </w:rPr>
        <w:t>关键点比较</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60" o:spid="_x0000_i1036" type="#_x0000_t75" alt="F:\金榜苑\课件\2022版 创新设计 高考总复习 生物 人教版 新教材（琼津京）课件\教师Word文档\B349.TIF" style="width:325.92pt;height:127.69pt;visibility:visible" filled="f" stroked="f">
            <v:imagedata r:id="rId15" o:title="B349"/>
            <o:lock v:ext="edit" aspectratio="t"/>
          </v:shape>
        </w:pic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3</w:t>
      </w:r>
      <w:r>
        <w:rPr>
          <w:rFonts w:ascii="Times New Roman" w:hAnsi="Times New Roman" w:cs="Times New Roman"/>
        </w:rPr>
        <w:t>.</w:t>
      </w:r>
      <w:r w:rsidRPr="009D6347">
        <w:rPr>
          <w:rFonts w:ascii="Times New Roman" w:eastAsia="黑体" w:hAnsi="Times New Roman" w:cs="Times New Roman"/>
        </w:rPr>
        <w:t>根据细胞质的分裂方式判断减数分裂中的细胞类型</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59" o:spid="_x0000_i1037" type="#_x0000_t75" alt="F:\金榜苑\课件\2022版 创新设计 高考总复习 生物 人教版 新教材（琼津京）课件\教师Word文档\L258.tif" style="width:317.52pt;height:225.82pt;visibility:visible" filled="f" stroked="f">
            <v:imagedata r:id="rId16" o:title="L258"/>
            <o:lock v:ext="edit" aspectratio="t"/>
          </v:shape>
        </w:pict>
      </w:r>
    </w:p>
    <w:p w:rsidR="00701B1A" w:rsidP="00701B1A">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5"/>
          <w:cols w:space="425"/>
          <w:titlePg w:val="0"/>
          <w:docGrid w:type="lines" w:linePitch="312"/>
        </w:sectPr>
      </w:pPr>
      <w:r w:rsidRPr="009D6347">
        <w:rPr>
          <w:rFonts w:ascii="Times New Roman" w:eastAsia="黑体" w:hAnsi="Times New Roman" w:cs="Times New Roman"/>
        </w:rPr>
        <w:t>注</w:t>
      </w:r>
      <w:r>
        <w:rPr>
          <w:rFonts w:ascii="Times New Roman" w:eastAsia="黑体" w:hAnsi="Times New Roman" w:cs="Times New Roman"/>
        </w:rPr>
        <w:t>　</w:t>
      </w:r>
      <w:r w:rsidRPr="009D6347">
        <w:rPr>
          <w:rFonts w:ascii="Times New Roman" w:eastAsia="楷体_GB2312" w:hAnsi="Times New Roman" w:cs="Times New Roman"/>
        </w:rPr>
        <w:t>若减数分裂</w:t>
      </w:r>
      <w:r w:rsidRPr="009D6347">
        <w:rPr>
          <w:rFonts w:eastAsia="楷体_GB2312" w:hAnsi="宋体" w:cs="Times New Roman"/>
        </w:rPr>
        <w:t>Ⅰ</w:t>
      </w:r>
      <w:r w:rsidRPr="009D6347">
        <w:rPr>
          <w:rFonts w:ascii="Times New Roman" w:eastAsia="楷体_GB2312" w:hAnsi="Times New Roman" w:cs="Times New Roman"/>
        </w:rPr>
        <w:t>后期细胞质出现均等分裂</w:t>
      </w:r>
      <w:r>
        <w:rPr>
          <w:rFonts w:ascii="Times New Roman" w:eastAsia="楷体_GB2312" w:hAnsi="Times New Roman" w:cs="Times New Roman"/>
        </w:rPr>
        <w:t>，</w:t>
      </w:r>
      <w:r w:rsidRPr="009D6347">
        <w:rPr>
          <w:rFonts w:ascii="Times New Roman" w:eastAsia="楷体_GB2312" w:hAnsi="Times New Roman" w:cs="Times New Roman"/>
        </w:rPr>
        <w:t>则一定为初级精母细胞；若减数分裂</w:t>
      </w:r>
      <w:r w:rsidRPr="009D6347">
        <w:rPr>
          <w:rFonts w:eastAsia="楷体_GB2312" w:hAnsi="宋体" w:cs="Times New Roman"/>
        </w:rPr>
        <w:t>Ⅱ</w:t>
      </w:r>
      <w:r w:rsidRPr="009D6347">
        <w:rPr>
          <w:rFonts w:ascii="Times New Roman" w:eastAsia="楷体_GB2312" w:hAnsi="Times New Roman" w:cs="Times New Roman"/>
        </w:rPr>
        <w:t>后期细胞质出现均等分裂</w:t>
      </w:r>
      <w:r>
        <w:rPr>
          <w:rFonts w:ascii="Times New Roman" w:eastAsia="楷体_GB2312" w:hAnsi="Times New Roman" w:cs="Times New Roman"/>
        </w:rPr>
        <w:t>，</w:t>
      </w:r>
      <w:r w:rsidRPr="009D6347">
        <w:rPr>
          <w:rFonts w:ascii="Times New Roman" w:eastAsia="楷体_GB2312" w:hAnsi="Times New Roman" w:cs="Times New Roman"/>
        </w:rPr>
        <w:t>可能是次级精母细胞</w:t>
      </w:r>
      <w:r>
        <w:rPr>
          <w:rFonts w:ascii="Times New Roman" w:eastAsia="楷体_GB2312" w:hAnsi="Times New Roman" w:cs="Times New Roman"/>
        </w:rPr>
        <w:t>，</w:t>
      </w:r>
      <w:r w:rsidRPr="009D6347">
        <w:rPr>
          <w:rFonts w:ascii="Times New Roman" w:eastAsia="楷体_GB2312" w:hAnsi="Times New Roman" w:cs="Times New Roman"/>
        </w:rPr>
        <w:t>也可能是极体。</w: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4</w:t>
      </w:r>
      <w:r>
        <w:rPr>
          <w:rFonts w:ascii="Times New Roman" w:hAnsi="Times New Roman" w:cs="Times New Roman"/>
        </w:rPr>
        <w:t>.</w:t>
      </w:r>
      <w:r w:rsidRPr="009D6347">
        <w:rPr>
          <w:rFonts w:ascii="Times New Roman" w:eastAsia="黑体" w:hAnsi="Times New Roman" w:cs="Times New Roman"/>
        </w:rPr>
        <w:t>减数分裂过程中相关物质变化</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58" o:spid="_x0000_i1038" type="#_x0000_t75" alt="F:\金榜苑\课件\2022版 创新设计 高考总复习 生物 人教版 新教材（琼津京）课件\教师Word文档\L259.tif" style="width:317.52pt;height:153.83pt;visibility:visible" filled="f" stroked="f">
            <v:imagedata r:id="rId17" o:title="L259"/>
            <o:lock v:ext="edit" aspectratio="t"/>
          </v:shape>
        </w:pict>
      </w:r>
    </w:p>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染色体数目变化及原因</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57" o:spid="_x0000_i1039" type="#_x0000_t75" alt="F:\金榜苑\课件\2022版 创新设计 高考总复习 生物 人教版 新教材（琼津京）课件\教师Word文档\B350.tif" style="width:320.76pt;height:146.4pt;visibility:visible" filled="f" stroked="f">
            <v:imagedata r:id="rId18" o:title="B350"/>
            <o:lock v:ext="edit" aspectratio="t"/>
          </v:shape>
        </w:pict>
      </w:r>
    </w:p>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rPr>
        <w:t>核DNA数目变化及原因</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56" o:spid="_x0000_i1040" type="#_x0000_t75" alt="F:\金榜苑\课件\2022版 创新设计 高考总复习 生物 人教版 新教材（琼津京）课件\教师Word文档\B351.tif" style="width:332.4pt;height:132.78pt;visibility:visible" filled="f" stroked="f">
            <v:imagedata r:id="rId19" o:title="B351"/>
            <o:lock v:ext="edit" aspectratio="t"/>
          </v:shape>
        </w:pict>
      </w:r>
    </w:p>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3</w:t>
      </w:r>
      <w:r>
        <w:rPr>
          <w:rFonts w:ascii="Times New Roman" w:hAnsi="Times New Roman" w:cs="Times New Roman"/>
        </w:rPr>
        <w:t>)</w:t>
      </w:r>
      <w:r w:rsidRPr="009D6347">
        <w:rPr>
          <w:rFonts w:ascii="Times New Roman" w:hAnsi="Times New Roman" w:cs="Times New Roman"/>
        </w:rPr>
        <w:t>染色单体数目变化及原因</w:t>
      </w:r>
    </w:p>
    <w:p w:rsidR="00701B1A" w:rsidP="00701B1A">
      <w:pPr>
        <w:pStyle w:val="PlainText"/>
        <w:tabs>
          <w:tab w:val="left" w:pos="4111"/>
        </w:tabs>
        <w:spacing w:line="360" w:lineRule="auto"/>
        <w:jc w:val="center"/>
        <w:rPr>
          <w:rFonts w:ascii="Times New Roman" w:hAnsi="Times New Roman" w:cs="Times New Roman"/>
        </w:rPr>
        <w:sectPr>
          <w:type w:val="nextPage"/>
          <w:pgSz w:w="11906" w:h="16838"/>
          <w:pgMar w:top="1440" w:right="1800" w:bottom="1440" w:left="1800" w:header="851" w:footer="992" w:gutter="0"/>
          <w:pgNumType w:start="6"/>
          <w:cols w:space="425"/>
          <w:titlePg w:val="0"/>
          <w:docGrid w:type="lines" w:linePitch="312"/>
        </w:sectPr>
      </w:pPr>
      <w:r>
        <w:rPr>
          <w:rFonts w:ascii="Times New Roman" w:hAnsi="Times New Roman" w:cs="Times New Roman"/>
          <w:noProof/>
        </w:rPr>
        <w:pict>
          <v:shape id="图片 55" o:spid="_x0000_i1041" type="#_x0000_t75" alt="F:\金榜苑\课件\2022版 创新设计 高考总复习 生物 人教版 新教材（琼津京）课件\教师Word文档\B352.tif" style="width:332.4pt;height:136.02pt;visibility:visible" filled="f" stroked="f">
            <v:imagedata r:id="rId20" o:title="B352"/>
            <o:lock v:ext="edit" aspectratio="t"/>
          </v:shape>
        </w:pic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5</w:t>
      </w:r>
      <w:r>
        <w:rPr>
          <w:rFonts w:ascii="Times New Roman" w:hAnsi="Times New Roman" w:cs="Times New Roman"/>
        </w:rPr>
        <w:t>.</w:t>
      </w:r>
      <w:r w:rsidRPr="009D6347">
        <w:rPr>
          <w:rFonts w:ascii="Times New Roman" w:eastAsia="黑体" w:hAnsi="Times New Roman" w:cs="Times New Roman"/>
        </w:rPr>
        <w:t>减数分裂产生配子的种类</w:t>
      </w:r>
    </w:p>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原始生殖细胞减数分裂产生配子情况</w:t>
      </w:r>
      <w:r>
        <w:rPr>
          <w:rFonts w:ascii="Times New Roman" w:hAnsi="Times New Roman" w:cs="Times New Roman"/>
        </w:rPr>
        <w:t>(</w:t>
      </w:r>
      <w:r w:rsidRPr="009D6347">
        <w:rPr>
          <w:rFonts w:ascii="Times New Roman" w:hAnsi="Times New Roman" w:cs="Times New Roman"/>
        </w:rPr>
        <w:t>以AaBb为例</w:t>
      </w:r>
      <w:r>
        <w:rPr>
          <w:rFonts w:ascii="Times New Roman" w:hAnsi="Times New Roman" w:cs="Times New Roman"/>
        </w:rPr>
        <w:t>，</w:t>
      </w:r>
      <w:r w:rsidRPr="009D6347">
        <w:rPr>
          <w:rFonts w:ascii="Times New Roman" w:hAnsi="Times New Roman" w:cs="Times New Roman"/>
        </w:rPr>
        <w:t>没有基因突变和交叉互换</w:t>
      </w:r>
      <w:r>
        <w:rPr>
          <w:rFonts w:ascii="Times New Roman" w:hAnsi="Times New Roman" w:cs="Times New Roman"/>
        </w:rPr>
        <w:t>)</w:t>
      </w:r>
      <w:r w:rsidRPr="009D6347">
        <w:rPr>
          <w:rFonts w:ascii="Times New Roman" w:hAnsi="Times New Roman" w:cs="Times New Roman"/>
        </w:rPr>
        <w:t>如图：</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54" o:spid="_x0000_i1042" type="#_x0000_t75" alt="F:\金榜苑\课件\2022版 创新设计 高考总复习 生物 人教版 新教材（琼津京）课件\教师Word文档\L257.tif" style="width:317.52pt;height:178.65pt;visibility:visible" filled="f" stroked="f">
            <v:imagedata r:id="rId21" o:title="L257"/>
            <o:lock v:ext="edit" aspectratio="t"/>
          </v:shape>
        </w:pict>
      </w:r>
    </w:p>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rPr>
        <w:t>具有</w:t>
      </w:r>
      <w:r w:rsidRPr="009D6347">
        <w:rPr>
          <w:rFonts w:ascii="Times New Roman" w:hAnsi="Times New Roman" w:cs="Times New Roman"/>
          <w:i/>
        </w:rPr>
        <w:t>n</w:t>
      </w:r>
      <w:r w:rsidRPr="009D6347">
        <w:rPr>
          <w:rFonts w:ascii="Times New Roman" w:hAnsi="Times New Roman" w:cs="Times New Roman"/>
        </w:rPr>
        <w:t>对同源染色体的个体产生配子情况</w:t>
      </w:r>
      <w:r>
        <w:rPr>
          <w:rFonts w:ascii="Times New Roman" w:hAnsi="Times New Roman" w:cs="Times New Roman"/>
        </w:rPr>
        <w:t>(</w:t>
      </w:r>
      <w:r w:rsidRPr="009D6347">
        <w:rPr>
          <w:rFonts w:ascii="Times New Roman" w:hAnsi="Times New Roman" w:cs="Times New Roman"/>
        </w:rPr>
        <w:t>不考虑基因突变和交叉互换</w:t>
      </w:r>
      <w:r>
        <w:rPr>
          <w:rFonts w:ascii="Times New Roman" w:hAnsi="Times New Roman" w:cs="Times New Roman"/>
        </w:rPr>
        <w:t>)</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04"/>
        <w:gridCol w:w="2730"/>
        <w:gridCol w:w="2625"/>
      </w:tblGrid>
      <w:tr w:rsidTr="0065684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604" w:type="dxa"/>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项目</w:t>
            </w:r>
          </w:p>
        </w:tc>
        <w:tc>
          <w:tcPr>
            <w:tcW w:w="2730" w:type="dxa"/>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可能产生配子的种类</w:t>
            </w:r>
          </w:p>
        </w:tc>
        <w:tc>
          <w:tcPr>
            <w:tcW w:w="2625" w:type="dxa"/>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实际产生配子的种类</w:t>
            </w:r>
          </w:p>
        </w:tc>
      </w:tr>
      <w:tr w:rsidTr="00656847">
        <w:tblPrEx>
          <w:tblW w:w="0" w:type="auto"/>
          <w:jc w:val="center"/>
          <w:tblLayout w:type="fixed"/>
          <w:tblLook w:val="0000"/>
        </w:tblPrEx>
        <w:trPr>
          <w:jc w:val="center"/>
        </w:trPr>
        <w:tc>
          <w:tcPr>
            <w:tcW w:w="1604" w:type="dxa"/>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1个精原细胞</w:t>
            </w:r>
          </w:p>
        </w:tc>
        <w:tc>
          <w:tcPr>
            <w:tcW w:w="2730" w:type="dxa"/>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2</w:t>
            </w:r>
            <w:r w:rsidRPr="009D6347">
              <w:rPr>
                <w:rFonts w:ascii="Times New Roman" w:hAnsi="Times New Roman" w:cs="Times New Roman"/>
                <w:i/>
                <w:vertAlign w:val="superscript"/>
              </w:rPr>
              <w:t>n</w:t>
            </w:r>
            <w:r w:rsidRPr="009D6347">
              <w:rPr>
                <w:rFonts w:ascii="Times New Roman" w:hAnsi="Times New Roman" w:cs="Times New Roman"/>
              </w:rPr>
              <w:t>种</w:t>
            </w:r>
          </w:p>
        </w:tc>
        <w:tc>
          <w:tcPr>
            <w:tcW w:w="2625" w:type="dxa"/>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2种</w:t>
            </w:r>
          </w:p>
        </w:tc>
      </w:tr>
      <w:tr w:rsidTr="00656847">
        <w:tblPrEx>
          <w:tblW w:w="0" w:type="auto"/>
          <w:jc w:val="center"/>
          <w:tblLayout w:type="fixed"/>
          <w:tblLook w:val="0000"/>
        </w:tblPrEx>
        <w:trPr>
          <w:jc w:val="center"/>
        </w:trPr>
        <w:tc>
          <w:tcPr>
            <w:tcW w:w="1604" w:type="dxa"/>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1</w:t>
            </w:r>
            <w:r w:rsidRPr="009D6347">
              <w:rPr>
                <w:rFonts w:ascii="Times New Roman" w:hAnsi="Times New Roman" w:cs="Times New Roman"/>
              </w:rPr>
              <w:t>个雄性个体</w:t>
            </w:r>
          </w:p>
        </w:tc>
        <w:tc>
          <w:tcPr>
            <w:tcW w:w="2730" w:type="dxa"/>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2</w:t>
            </w:r>
            <w:r w:rsidRPr="009D6347">
              <w:rPr>
                <w:rFonts w:ascii="Times New Roman" w:hAnsi="Times New Roman" w:cs="Times New Roman"/>
                <w:i/>
                <w:vertAlign w:val="superscript"/>
              </w:rPr>
              <w:t>n</w:t>
            </w:r>
            <w:r w:rsidRPr="009D6347">
              <w:rPr>
                <w:rFonts w:ascii="Times New Roman" w:hAnsi="Times New Roman" w:cs="Times New Roman"/>
              </w:rPr>
              <w:t>种</w:t>
            </w:r>
          </w:p>
        </w:tc>
        <w:tc>
          <w:tcPr>
            <w:tcW w:w="2625" w:type="dxa"/>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2</w:t>
            </w:r>
            <w:r w:rsidRPr="009D6347">
              <w:rPr>
                <w:rFonts w:ascii="Times New Roman" w:hAnsi="Times New Roman" w:cs="Times New Roman"/>
                <w:i/>
                <w:vertAlign w:val="superscript"/>
              </w:rPr>
              <w:t>n</w:t>
            </w:r>
            <w:r w:rsidRPr="009D6347">
              <w:rPr>
                <w:rFonts w:ascii="Times New Roman" w:hAnsi="Times New Roman" w:cs="Times New Roman"/>
              </w:rPr>
              <w:t>种</w:t>
            </w:r>
          </w:p>
        </w:tc>
      </w:tr>
      <w:tr w:rsidTr="00656847">
        <w:tblPrEx>
          <w:tblW w:w="0" w:type="auto"/>
          <w:jc w:val="center"/>
          <w:tblLayout w:type="fixed"/>
          <w:tblLook w:val="0000"/>
        </w:tblPrEx>
        <w:trPr>
          <w:jc w:val="center"/>
        </w:trPr>
        <w:tc>
          <w:tcPr>
            <w:tcW w:w="1604" w:type="dxa"/>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1个卵原细胞</w:t>
            </w:r>
          </w:p>
        </w:tc>
        <w:tc>
          <w:tcPr>
            <w:tcW w:w="2730" w:type="dxa"/>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2</w:t>
            </w:r>
            <w:r w:rsidRPr="009D6347">
              <w:rPr>
                <w:rFonts w:ascii="Times New Roman" w:hAnsi="Times New Roman" w:cs="Times New Roman"/>
                <w:i/>
                <w:vertAlign w:val="superscript"/>
              </w:rPr>
              <w:t>n</w:t>
            </w:r>
            <w:r w:rsidRPr="009D6347">
              <w:rPr>
                <w:rFonts w:ascii="Times New Roman" w:hAnsi="Times New Roman" w:cs="Times New Roman"/>
              </w:rPr>
              <w:t>种</w:t>
            </w:r>
          </w:p>
        </w:tc>
        <w:tc>
          <w:tcPr>
            <w:tcW w:w="2625" w:type="dxa"/>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1种</w:t>
            </w:r>
          </w:p>
        </w:tc>
      </w:tr>
      <w:tr w:rsidTr="00656847">
        <w:tblPrEx>
          <w:tblW w:w="0" w:type="auto"/>
          <w:jc w:val="center"/>
          <w:tblLayout w:type="fixed"/>
          <w:tblLook w:val="0000"/>
        </w:tblPrEx>
        <w:trPr>
          <w:jc w:val="center"/>
        </w:trPr>
        <w:tc>
          <w:tcPr>
            <w:tcW w:w="1604" w:type="dxa"/>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1个雌性个体</w:t>
            </w:r>
          </w:p>
        </w:tc>
        <w:tc>
          <w:tcPr>
            <w:tcW w:w="2730" w:type="dxa"/>
            <w:shd w:val="clear" w:color="auto" w:fill="auto"/>
            <w:vAlign w:val="center"/>
          </w:tcPr>
          <w:p w:rsidR="00701B1A" w:rsidRPr="009D6347"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2</w:t>
            </w:r>
            <w:r w:rsidRPr="009D6347">
              <w:rPr>
                <w:rFonts w:ascii="Times New Roman" w:hAnsi="Times New Roman" w:cs="Times New Roman"/>
                <w:i/>
                <w:vertAlign w:val="superscript"/>
              </w:rPr>
              <w:t>n</w:t>
            </w:r>
            <w:r w:rsidRPr="009D6347">
              <w:rPr>
                <w:rFonts w:ascii="Times New Roman" w:hAnsi="Times New Roman" w:cs="Times New Roman"/>
              </w:rPr>
              <w:t>种</w:t>
            </w:r>
          </w:p>
        </w:tc>
        <w:tc>
          <w:tcPr>
            <w:tcW w:w="2625" w:type="dxa"/>
            <w:shd w:val="clear" w:color="auto" w:fill="auto"/>
            <w:vAlign w:val="center"/>
          </w:tcPr>
          <w:p w:rsidR="00701B1A" w:rsidP="0065684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2</w:t>
            </w:r>
            <w:r w:rsidRPr="009D6347">
              <w:rPr>
                <w:rFonts w:ascii="Times New Roman" w:hAnsi="Times New Roman" w:cs="Times New Roman"/>
                <w:i/>
                <w:vertAlign w:val="superscript"/>
              </w:rPr>
              <w:t>n</w:t>
            </w:r>
            <w:r w:rsidRPr="009D6347">
              <w:rPr>
                <w:rFonts w:ascii="Times New Roman" w:hAnsi="Times New Roman" w:cs="Times New Roman"/>
              </w:rPr>
              <w:t>种</w:t>
            </w:r>
          </w:p>
        </w:tc>
      </w:tr>
    </w:tbl>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noProof/>
        </w:rPr>
        <w:pict>
          <v:shape id="图片 53" o:spid="_x0000_i1043" type="#_x0000_t75" alt="F:\金榜苑\课件\2022版 创新设计 高考总复习 生物 人教版 新教材（琼津京）课件\教师Word文档\命题规律探究.tif" style="width:336.61pt;height:23.85pt;visibility:visible" filled="f" stroked="f">
            <v:imagedata r:id="rId22" o:title="命题规律探究"/>
            <o:lock v:ext="edit" aspectratio="t"/>
          </v:shape>
        </w:pict>
      </w:r>
    </w:p>
    <w:p w:rsidR="00701B1A" w:rsidP="00701B1A">
      <w:pPr>
        <w:pStyle w:val="PlainText"/>
        <w:tabs>
          <w:tab w:val="left" w:pos="4111"/>
        </w:tabs>
        <w:spacing w:line="360" w:lineRule="auto"/>
        <w:jc w:val="center"/>
        <w:rPr>
          <w:rFonts w:ascii="Times New Roman" w:hAnsi="Times New Roman" w:cs="Times New Roman"/>
        </w:rPr>
      </w:pPr>
      <w:r w:rsidRPr="009D6347">
        <w:rPr>
          <w:rFonts w:ascii="Times New Roman" w:eastAsia="黑体" w:hAnsi="Times New Roman" w:cs="Times New Roman"/>
        </w:rPr>
        <w:t>考向1</w:t>
      </w:r>
      <w:r>
        <w:rPr>
          <w:rFonts w:ascii="Times New Roman" w:eastAsia="黑体" w:hAnsi="Times New Roman" w:cs="Times New Roman"/>
        </w:rPr>
        <w:t>　</w:t>
      </w:r>
      <w:r w:rsidRPr="009D6347">
        <w:rPr>
          <w:rFonts w:ascii="Times New Roman" w:eastAsia="黑体" w:hAnsi="Times New Roman" w:cs="Times New Roman"/>
        </w:rPr>
        <w:t>结合减数分裂过程</w:t>
      </w:r>
      <w:r>
        <w:rPr>
          <w:rFonts w:ascii="Times New Roman" w:eastAsia="黑体" w:hAnsi="Times New Roman" w:cs="Times New Roman"/>
        </w:rPr>
        <w:t>，</w:t>
      </w:r>
      <w:r w:rsidRPr="009D6347">
        <w:rPr>
          <w:rFonts w:ascii="Times New Roman" w:eastAsia="黑体" w:hAnsi="Times New Roman" w:cs="Times New Roman"/>
        </w:rPr>
        <w:t>考查科学思维能力</w:t>
      </w:r>
    </w:p>
    <w:p w:rsidR="00701B1A" w:rsidP="00701B1A">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7"/>
          <w:cols w:space="425"/>
          <w:titlePg w:val="0"/>
          <w:docGrid w:type="lines" w:linePitch="312"/>
        </w:sectPr>
      </w:pPr>
      <w:r w:rsidRPr="009D6347">
        <w:rPr>
          <w:rFonts w:ascii="Times New Roman" w:hAnsi="Times New Roman" w:cs="Times New Roman"/>
        </w:rPr>
        <w:t>1</w:t>
      </w:r>
      <w:r>
        <w:rPr>
          <w:rFonts w:ascii="Times New Roman" w:hAnsi="Times New Roman" w:cs="Times New Roman"/>
        </w:rPr>
        <w:t>.</w:t>
      </w:r>
      <w:r>
        <w:rPr>
          <w:rFonts w:ascii="Times New Roman" w:eastAsia="楷体_GB2312" w:hAnsi="Times New Roman" w:cs="Times New Roman"/>
        </w:rPr>
        <w:t>(</w:t>
      </w:r>
      <w:r w:rsidRPr="009D6347">
        <w:rPr>
          <w:rFonts w:ascii="Times New Roman" w:eastAsia="楷体_GB2312" w:hAnsi="Times New Roman" w:cs="Times New Roman"/>
        </w:rPr>
        <w:t>2017·全国卷</w:t>
      </w:r>
      <w:r w:rsidRPr="009D6347">
        <w:rPr>
          <w:rFonts w:eastAsia="楷体_GB2312" w:hAnsi="宋体" w:cs="Times New Roman"/>
        </w:rPr>
        <w:t>Ⅱ</w:t>
      </w:r>
      <w:r>
        <w:rPr>
          <w:rFonts w:ascii="Times New Roman" w:eastAsia="楷体_GB2312" w:hAnsi="Times New Roman" w:cs="Times New Roman"/>
        </w:rPr>
        <w:t>，</w:t>
      </w:r>
      <w:r w:rsidRPr="009D6347">
        <w:rPr>
          <w:rFonts w:ascii="Times New Roman" w:eastAsia="楷体_GB2312" w:hAnsi="Times New Roman" w:cs="Times New Roman"/>
        </w:rPr>
        <w:t>1</w:t>
      </w:r>
      <w:r>
        <w:rPr>
          <w:rFonts w:ascii="Times New Roman" w:eastAsia="楷体_GB2312" w:hAnsi="Times New Roman" w:cs="Times New Roman"/>
        </w:rPr>
        <w:t>)</w:t>
      </w:r>
      <w:r w:rsidRPr="009D6347">
        <w:rPr>
          <w:rFonts w:ascii="Times New Roman" w:hAnsi="Times New Roman" w:cs="Times New Roman"/>
        </w:rPr>
        <w:t>已知某种细胞有4条染色体</w:t>
      </w:r>
      <w:r>
        <w:rPr>
          <w:rFonts w:ascii="Times New Roman" w:hAnsi="Times New Roman" w:cs="Times New Roman"/>
        </w:rPr>
        <w:t>，</w:t>
      </w:r>
      <w:r w:rsidRPr="009D6347">
        <w:rPr>
          <w:rFonts w:ascii="Times New Roman" w:hAnsi="Times New Roman" w:cs="Times New Roman"/>
        </w:rPr>
        <w:t>且两对等位基因分</w:t>
      </w:r>
      <w:r w:rsidRPr="009D6347">
        <w:rPr>
          <w:rFonts w:ascii="Times New Roman" w:hAnsi="Times New Roman" w:cs="Times New Roman"/>
        </w:rPr>
        <w:t>别位于两对同源染色体上。某同学用示意图表示这种细胞在正常减数分裂过程中可能产生的细胞。其中表示错误的是</w:t>
      </w:r>
      <w:r>
        <w:rPr>
          <w:rFonts w:ascii="Times New Roman" w:hAnsi="Times New Roman" w:cs="Times New Roman"/>
        </w:rPr>
        <w:t>(　　)</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52" o:spid="_x0000_i1044" type="#_x0000_t75" alt="F:\金榜苑\课件\2022版 创新设计 高考总复习 生物 人教版 新教材（琼津京）课件\教师Word文档\17GS3-.TIF" style="width:235.2pt;height:204.85pt;visibility:visible" filled="f" stroked="f">
            <v:imagedata r:id="rId23" o:title="17GS3-"/>
            <o:lock v:ext="edit" aspectratio="t"/>
          </v:shape>
        </w:pic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答案</w:t>
      </w:r>
      <w:r>
        <w:rPr>
          <w:rFonts w:ascii="Times New Roman" w:hAnsi="Times New Roman" w:cs="Times New Roman"/>
        </w:rPr>
        <w:t>　</w:t>
      </w:r>
      <w:r w:rsidRPr="009D6347">
        <w:rPr>
          <w:rFonts w:ascii="Times New Roman" w:hAnsi="Times New Roman" w:cs="Times New Roman"/>
        </w:rPr>
        <w:t>D</w:t>
      </w:r>
    </w:p>
    <w:p w:rsidR="00701B1A" w:rsidP="00701B1A">
      <w:pPr>
        <w:pStyle w:val="PlainText"/>
        <w:tabs>
          <w:tab w:val="left" w:pos="4111"/>
        </w:tabs>
        <w:spacing w:line="360" w:lineRule="auto"/>
        <w:rPr>
          <w:rFonts w:ascii="Times New Roman" w:hAnsi="Times New Roman" w:cs="Times New Roman"/>
        </w:rPr>
      </w:pPr>
      <w:r>
        <w:rPr>
          <w:rFonts w:ascii="Times New Roman" w:eastAsia="黑体" w:hAnsi="Times New Roman" w:cs="Times New Roman"/>
        </w:rPr>
        <w:t>[</w:t>
      </w:r>
      <w:r w:rsidRPr="009D6347">
        <w:rPr>
          <w:rFonts w:ascii="Times New Roman" w:eastAsia="黑体" w:hAnsi="Times New Roman" w:cs="Times New Roman"/>
        </w:rPr>
        <w:t>慧眼识图</w:t>
      </w:r>
      <w:r>
        <w:rPr>
          <w:rFonts w:ascii="Times New Roman" w:eastAsia="黑体" w:hAnsi="Times New Roman" w:cs="Times New Roman"/>
        </w:rPr>
        <w:t>　</w:t>
      </w:r>
      <w:r w:rsidRPr="009D6347">
        <w:rPr>
          <w:rFonts w:ascii="Times New Roman" w:eastAsia="黑体" w:hAnsi="Times New Roman" w:cs="Times New Roman"/>
        </w:rPr>
        <w:t>获取信息</w:t>
      </w:r>
      <w:r>
        <w:rPr>
          <w:rFonts w:ascii="Times New Roman" w:eastAsia="黑体" w:hAnsi="Times New Roman" w:cs="Times New Roman"/>
        </w:rPr>
        <w:t>]</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51" o:spid="_x0000_i1045" type="#_x0000_t75" alt="F:\金榜苑\课件\2022版 创新设计 高考总复习 生物 人教版 新教材（琼津京）课件\教师Word文档\5S287.tif" style="width:326.29pt;height:272.55pt;visibility:visible" filled="f" stroked="f">
            <v:imagedata r:id="rId24" o:title="5S287"/>
            <o:lock v:ext="edit" aspectratio="t"/>
          </v:shape>
        </w:pic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2</w:t>
      </w:r>
      <w:r>
        <w:rPr>
          <w:rFonts w:ascii="Times New Roman" w:hAnsi="Times New Roman" w:cs="Times New Roman"/>
        </w:rPr>
        <w:t>.</w:t>
      </w:r>
      <w:r>
        <w:rPr>
          <w:rFonts w:ascii="Times New Roman" w:eastAsia="楷体_GB2312" w:hAnsi="Times New Roman" w:cs="Times New Roman" w:hint="eastAsia"/>
        </w:rPr>
        <w:t>(</w:t>
      </w:r>
      <w:r w:rsidRPr="009D6347">
        <w:rPr>
          <w:rFonts w:ascii="Times New Roman" w:eastAsia="楷体_GB2312" w:hAnsi="Times New Roman" w:cs="Times New Roman"/>
        </w:rPr>
        <w:t>2020·安徽毛坦厂中学模拟改编</w:t>
      </w:r>
      <w:r>
        <w:rPr>
          <w:rFonts w:ascii="Times New Roman" w:eastAsia="楷体_GB2312" w:hAnsi="Times New Roman" w:cs="Times New Roman"/>
        </w:rPr>
        <w:t>)</w:t>
      </w:r>
      <w:r w:rsidRPr="009D6347">
        <w:rPr>
          <w:rFonts w:ascii="Times New Roman" w:hAnsi="Times New Roman" w:cs="Times New Roman"/>
        </w:rPr>
        <w:t>如图表示细胞分裂过程中黏着素和分离酶的相关作用。研究还发现S蛋白可以抑制分离酶的活性。下列有关叙述错误的是</w:t>
      </w:r>
      <w:r>
        <w:rPr>
          <w:rFonts w:ascii="Times New Roman" w:hAnsi="Times New Roman" w:cs="Times New Roman"/>
        </w:rPr>
        <w:t>(　　)</w:t>
      </w:r>
    </w:p>
    <w:p w:rsidR="00701B1A" w:rsidP="00701B1A">
      <w:pPr>
        <w:pStyle w:val="PlainText"/>
        <w:tabs>
          <w:tab w:val="left" w:pos="4111"/>
        </w:tabs>
        <w:spacing w:line="360" w:lineRule="auto"/>
        <w:jc w:val="center"/>
        <w:rPr>
          <w:rFonts w:ascii="Times New Roman" w:hAnsi="Times New Roman" w:cs="Times New Roman"/>
        </w:rPr>
        <w:sectPr>
          <w:type w:val="nextPage"/>
          <w:pgSz w:w="11906" w:h="16838"/>
          <w:pgMar w:top="1440" w:right="1800" w:bottom="1440" w:left="1800" w:header="851" w:footer="992" w:gutter="0"/>
          <w:pgNumType w:start="8"/>
          <w:cols w:space="425"/>
          <w:titlePg w:val="0"/>
          <w:docGrid w:type="lines" w:linePitch="312"/>
        </w:sectPr>
      </w:pPr>
      <w:r>
        <w:rPr>
          <w:rFonts w:ascii="Times New Roman" w:hAnsi="Times New Roman" w:cs="Times New Roman"/>
          <w:noProof/>
        </w:rPr>
        <w:pict>
          <v:shape id="图片 50" o:spid="_x0000_i1046" type="#_x0000_t75" alt="F:\金榜苑\课件\2022版 创新设计 高考总复习 生物 人教版 新教材（琼津京）课件\教师Word文档\B353.TIF" style="width:329.18pt;height:79.94pt;visibility:visible" filled="f" stroked="f">
            <v:imagedata r:id="rId25" o:title="B353"/>
            <o:lock v:ext="edit" aspectratio="t"/>
          </v:shape>
        </w:pic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A</w:t>
      </w:r>
      <w:r>
        <w:rPr>
          <w:rFonts w:ascii="Times New Roman" w:hAnsi="Times New Roman" w:cs="Times New Roman"/>
        </w:rPr>
        <w:t>.</w:t>
      </w:r>
      <w:r w:rsidRPr="009D6347">
        <w:rPr>
          <w:rFonts w:ascii="Times New Roman" w:hAnsi="Times New Roman" w:cs="Times New Roman"/>
        </w:rPr>
        <w:t>过程1中在黏着素的作用下</w:t>
      </w:r>
      <w:r>
        <w:rPr>
          <w:rFonts w:ascii="Times New Roman" w:hAnsi="Times New Roman" w:cs="Times New Roman"/>
        </w:rPr>
        <w:t>，</w:t>
      </w:r>
      <w:r w:rsidRPr="009D6347">
        <w:rPr>
          <w:rFonts w:ascii="Times New Roman" w:hAnsi="Times New Roman" w:cs="Times New Roman"/>
        </w:rPr>
        <w:t>可实现基因重组</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B</w:t>
      </w:r>
      <w:r>
        <w:rPr>
          <w:rFonts w:ascii="Times New Roman" w:hAnsi="Times New Roman" w:cs="Times New Roman"/>
        </w:rPr>
        <w:t>.</w:t>
      </w:r>
      <w:r w:rsidRPr="009D6347">
        <w:rPr>
          <w:rFonts w:ascii="Times New Roman" w:hAnsi="Times New Roman" w:cs="Times New Roman"/>
        </w:rPr>
        <w:t>用S蛋白处理过程2的作用机理与秋水仙素的相同</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C</w:t>
      </w:r>
      <w:r>
        <w:rPr>
          <w:rFonts w:ascii="Times New Roman" w:hAnsi="Times New Roman" w:cs="Times New Roman"/>
        </w:rPr>
        <w:t>.</w:t>
      </w:r>
      <w:r w:rsidRPr="009D6347">
        <w:rPr>
          <w:rFonts w:ascii="Times New Roman" w:hAnsi="Times New Roman" w:cs="Times New Roman"/>
        </w:rPr>
        <w:t>在正常细胞分裂中S蛋白可能在姐妹染色单体分离前降解</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D</w:t>
      </w:r>
      <w:r>
        <w:rPr>
          <w:rFonts w:ascii="Times New Roman" w:hAnsi="Times New Roman" w:cs="Times New Roman"/>
        </w:rPr>
        <w:t>.</w:t>
      </w:r>
      <w:r w:rsidRPr="009D6347">
        <w:rPr>
          <w:rFonts w:ascii="Times New Roman" w:hAnsi="Times New Roman" w:cs="Times New Roman"/>
        </w:rPr>
        <w:t>过程1表示同源染色体分离</w:t>
      </w:r>
      <w:r>
        <w:rPr>
          <w:rFonts w:ascii="Times New Roman" w:hAnsi="Times New Roman" w:cs="Times New Roman"/>
        </w:rPr>
        <w:t>，</w:t>
      </w:r>
      <w:r w:rsidRPr="009D6347">
        <w:rPr>
          <w:rFonts w:ascii="Times New Roman" w:hAnsi="Times New Roman" w:cs="Times New Roman"/>
        </w:rPr>
        <w:t>过程2表示染色单</w:t>
      </w:r>
      <w:r w:rsidRPr="009D6347">
        <w:rPr>
          <w:rFonts w:ascii="Times New Roman" w:hAnsi="Times New Roman" w:cs="Times New Roman"/>
        </w:rPr>
        <w:t>体分离</w: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答案</w:t>
      </w:r>
      <w:r>
        <w:rPr>
          <w:rFonts w:ascii="Times New Roman" w:eastAsia="黑体" w:hAnsi="Times New Roman" w:cs="Times New Roman"/>
        </w:rPr>
        <w:t>　</w:t>
      </w:r>
      <w:r w:rsidRPr="009D6347">
        <w:rPr>
          <w:rFonts w:ascii="Times New Roman" w:hAnsi="Times New Roman" w:cs="Times New Roman"/>
        </w:rPr>
        <w:t>B</w: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解</w:t>
      </w:r>
      <w:r w:rsidRPr="009D6347">
        <w:rPr>
          <w:rFonts w:ascii="Times New Roman" w:eastAsia="黑体" w:hAnsi="Times New Roman" w:cs="Times New Roman" w:hint="eastAsia"/>
        </w:rPr>
        <w:t>析</w:t>
      </w:r>
      <w:r>
        <w:rPr>
          <w:rFonts w:ascii="Times New Roman" w:eastAsia="黑体" w:hAnsi="Times New Roman" w:cs="Times New Roman" w:hint="eastAsia"/>
        </w:rPr>
        <w:t>　</w:t>
      </w:r>
      <w:r w:rsidRPr="009D6347">
        <w:rPr>
          <w:rFonts w:ascii="Times New Roman" w:eastAsia="仿宋_GB2312" w:hAnsi="Times New Roman" w:cs="Times New Roman"/>
        </w:rPr>
        <w:t>过程1中</w:t>
      </w:r>
      <w:r>
        <w:rPr>
          <w:rFonts w:ascii="Times New Roman" w:eastAsia="仿宋_GB2312" w:hAnsi="Times New Roman" w:cs="Times New Roman"/>
        </w:rPr>
        <w:t>，</w:t>
      </w:r>
      <w:r w:rsidRPr="009D6347">
        <w:rPr>
          <w:rFonts w:ascii="Times New Roman" w:eastAsia="仿宋_GB2312" w:hAnsi="Times New Roman" w:cs="Times New Roman"/>
        </w:rPr>
        <w:t>在黏着素的作用下</w:t>
      </w:r>
      <w:r>
        <w:rPr>
          <w:rFonts w:ascii="Times New Roman" w:eastAsia="仿宋_GB2312" w:hAnsi="Times New Roman" w:cs="Times New Roman"/>
        </w:rPr>
        <w:t>，</w:t>
      </w:r>
      <w:r w:rsidRPr="009D6347">
        <w:rPr>
          <w:rFonts w:ascii="Times New Roman" w:eastAsia="仿宋_GB2312" w:hAnsi="Times New Roman" w:cs="Times New Roman"/>
        </w:rPr>
        <w:t>同源染色体的非姐妹染色单体之间发生了交叉互换</w:t>
      </w:r>
      <w:r>
        <w:rPr>
          <w:rFonts w:ascii="Times New Roman" w:eastAsia="仿宋_GB2312" w:hAnsi="Times New Roman" w:cs="Times New Roman"/>
        </w:rPr>
        <w:t>，</w:t>
      </w:r>
      <w:r w:rsidRPr="009D6347">
        <w:rPr>
          <w:rFonts w:ascii="Times New Roman" w:eastAsia="仿宋_GB2312" w:hAnsi="Times New Roman" w:cs="Times New Roman"/>
        </w:rPr>
        <w:t>实现了基因重组</w:t>
      </w:r>
      <w:r>
        <w:rPr>
          <w:rFonts w:ascii="Times New Roman" w:eastAsia="仿宋_GB2312" w:hAnsi="Times New Roman" w:cs="Times New Roman"/>
        </w:rPr>
        <w:t>，</w:t>
      </w:r>
      <w:r w:rsidRPr="009D6347">
        <w:rPr>
          <w:rFonts w:ascii="Times New Roman" w:eastAsia="仿宋_GB2312" w:hAnsi="Times New Roman" w:cs="Times New Roman"/>
        </w:rPr>
        <w:t>A正确；由过程2可知</w:t>
      </w:r>
      <w:r>
        <w:rPr>
          <w:rFonts w:ascii="Times New Roman" w:eastAsia="仿宋_GB2312" w:hAnsi="Times New Roman" w:cs="Times New Roman"/>
        </w:rPr>
        <w:t>，</w:t>
      </w:r>
      <w:r w:rsidRPr="009D6347">
        <w:rPr>
          <w:rFonts w:ascii="Times New Roman" w:eastAsia="仿宋_GB2312" w:hAnsi="Times New Roman" w:cs="Times New Roman"/>
        </w:rPr>
        <w:t>分离酶可以使着丝粒分裂、染色单体分离</w:t>
      </w:r>
      <w:r>
        <w:rPr>
          <w:rFonts w:ascii="Times New Roman" w:eastAsia="仿宋_GB2312" w:hAnsi="Times New Roman" w:cs="Times New Roman"/>
        </w:rPr>
        <w:t>，</w:t>
      </w:r>
      <w:r w:rsidRPr="009D6347">
        <w:rPr>
          <w:rFonts w:ascii="Times New Roman" w:eastAsia="仿宋_GB2312" w:hAnsi="Times New Roman" w:cs="Times New Roman"/>
        </w:rPr>
        <w:t>结合题干信息</w:t>
      </w:r>
      <w:r w:rsidRPr="009D6347">
        <w:rPr>
          <w:rFonts w:hAnsi="宋体" w:cs="Times New Roman"/>
        </w:rPr>
        <w:t>“</w:t>
      </w:r>
      <w:r w:rsidRPr="009D6347">
        <w:rPr>
          <w:rFonts w:ascii="Times New Roman" w:eastAsia="仿宋_GB2312" w:hAnsi="Times New Roman" w:cs="Times New Roman"/>
        </w:rPr>
        <w:t>S蛋白可以抑制分离酶的活性</w:t>
      </w:r>
      <w:r w:rsidRPr="009D6347">
        <w:rPr>
          <w:rFonts w:hAnsi="宋体" w:cs="Times New Roman"/>
        </w:rPr>
        <w:t>”</w:t>
      </w:r>
      <w:r>
        <w:rPr>
          <w:rFonts w:ascii="Times New Roman" w:eastAsia="仿宋_GB2312" w:hAnsi="Times New Roman" w:cs="Times New Roman"/>
        </w:rPr>
        <w:t>，</w:t>
      </w:r>
      <w:r w:rsidRPr="009D6347">
        <w:rPr>
          <w:rFonts w:ascii="Times New Roman" w:eastAsia="仿宋_GB2312" w:hAnsi="Times New Roman" w:cs="Times New Roman"/>
        </w:rPr>
        <w:t>可知用S蛋白处理过程2的结果是姐妹染色单体无法分离</w:t>
      </w:r>
      <w:r>
        <w:rPr>
          <w:rFonts w:ascii="Times New Roman" w:eastAsia="仿宋_GB2312" w:hAnsi="Times New Roman" w:cs="Times New Roman"/>
        </w:rPr>
        <w:t>，</w:t>
      </w:r>
      <w:r w:rsidRPr="009D6347">
        <w:rPr>
          <w:rFonts w:ascii="Times New Roman" w:eastAsia="仿宋_GB2312" w:hAnsi="Times New Roman" w:cs="Times New Roman"/>
        </w:rPr>
        <w:t>而秋水仙素的作用机理是抑制纺锤体的形成</w:t>
      </w:r>
      <w:r>
        <w:rPr>
          <w:rFonts w:ascii="Times New Roman" w:eastAsia="仿宋_GB2312" w:hAnsi="Times New Roman" w:cs="Times New Roman"/>
        </w:rPr>
        <w:t>，</w:t>
      </w:r>
      <w:r w:rsidRPr="009D6347">
        <w:rPr>
          <w:rFonts w:ascii="Times New Roman" w:eastAsia="仿宋_GB2312" w:hAnsi="Times New Roman" w:cs="Times New Roman"/>
        </w:rPr>
        <w:t>不影响姐妹染色单体的分离</w:t>
      </w:r>
      <w:r>
        <w:rPr>
          <w:rFonts w:ascii="Times New Roman" w:eastAsia="仿宋_GB2312" w:hAnsi="Times New Roman" w:cs="Times New Roman"/>
        </w:rPr>
        <w:t>，</w:t>
      </w:r>
      <w:r w:rsidRPr="009D6347">
        <w:rPr>
          <w:rFonts w:ascii="Times New Roman" w:eastAsia="仿宋_GB2312" w:hAnsi="Times New Roman" w:cs="Times New Roman"/>
        </w:rPr>
        <w:t>二者的作用机理和结果均不同</w:t>
      </w:r>
      <w:r>
        <w:rPr>
          <w:rFonts w:ascii="Times New Roman" w:eastAsia="仿宋_GB2312" w:hAnsi="Times New Roman" w:cs="Times New Roman"/>
        </w:rPr>
        <w:t>，</w:t>
      </w:r>
      <w:r w:rsidRPr="009D6347">
        <w:rPr>
          <w:rFonts w:ascii="Times New Roman" w:eastAsia="仿宋_GB2312" w:hAnsi="Times New Roman" w:cs="Times New Roman"/>
        </w:rPr>
        <w:t>B错误；正常细胞分裂过程中S蛋白应在姐妹染色单体分离前降解</w:t>
      </w:r>
      <w:r>
        <w:rPr>
          <w:rFonts w:ascii="Times New Roman" w:eastAsia="仿宋_GB2312" w:hAnsi="Times New Roman" w:cs="Times New Roman"/>
        </w:rPr>
        <w:t>，</w:t>
      </w:r>
      <w:r w:rsidRPr="009D6347">
        <w:rPr>
          <w:rFonts w:ascii="Times New Roman" w:eastAsia="仿宋_GB2312" w:hAnsi="Times New Roman" w:cs="Times New Roman"/>
        </w:rPr>
        <w:t>否则S蛋白会抑制分离酶的作用</w:t>
      </w:r>
      <w:r>
        <w:rPr>
          <w:rFonts w:ascii="Times New Roman" w:eastAsia="仿宋_GB2312" w:hAnsi="Times New Roman" w:cs="Times New Roman"/>
        </w:rPr>
        <w:t>，</w:t>
      </w:r>
      <w:r w:rsidRPr="009D6347">
        <w:rPr>
          <w:rFonts w:ascii="Times New Roman" w:eastAsia="仿宋_GB2312" w:hAnsi="Times New Roman" w:cs="Times New Roman"/>
        </w:rPr>
        <w:t>使姐妹染色单体无法正常分离</w:t>
      </w:r>
      <w:r>
        <w:rPr>
          <w:rFonts w:ascii="Times New Roman" w:eastAsia="仿宋_GB2312" w:hAnsi="Times New Roman" w:cs="Times New Roman"/>
        </w:rPr>
        <w:t>，</w:t>
      </w:r>
      <w:r w:rsidRPr="009D6347">
        <w:rPr>
          <w:rFonts w:ascii="Times New Roman" w:eastAsia="仿宋_GB2312" w:hAnsi="Times New Roman" w:cs="Times New Roman"/>
        </w:rPr>
        <w:t>C正确；过程1表示同源染色体联</w:t>
      </w:r>
      <w:r w:rsidRPr="009D6347">
        <w:rPr>
          <w:rFonts w:ascii="Times New Roman" w:eastAsia="仿宋_GB2312" w:hAnsi="Times New Roman" w:cs="Times New Roman" w:hint="eastAsia"/>
        </w:rPr>
        <w:t>会后彼此分离</w:t>
      </w:r>
      <w:r>
        <w:rPr>
          <w:rFonts w:ascii="Times New Roman" w:eastAsia="仿宋_GB2312" w:hAnsi="Times New Roman" w:cs="Times New Roman" w:hint="eastAsia"/>
        </w:rPr>
        <w:t>，</w:t>
      </w:r>
      <w:r w:rsidRPr="009D6347">
        <w:rPr>
          <w:rFonts w:ascii="Times New Roman" w:eastAsia="仿宋_GB2312" w:hAnsi="Times New Roman" w:cs="Times New Roman" w:hint="eastAsia"/>
        </w:rPr>
        <w:t>过程</w:t>
      </w:r>
      <w:r w:rsidRPr="009D6347">
        <w:rPr>
          <w:rFonts w:ascii="Times New Roman" w:eastAsia="仿宋_GB2312" w:hAnsi="Times New Roman" w:cs="Times New Roman"/>
        </w:rPr>
        <w:t>2表示姐妹染色单体分离</w:t>
      </w:r>
      <w:r>
        <w:rPr>
          <w:rFonts w:ascii="Times New Roman" w:eastAsia="仿宋_GB2312" w:hAnsi="Times New Roman" w:cs="Times New Roman"/>
        </w:rPr>
        <w:t>，</w:t>
      </w:r>
      <w:r w:rsidRPr="009D6347">
        <w:rPr>
          <w:rFonts w:ascii="Times New Roman" w:eastAsia="仿宋_GB2312" w:hAnsi="Times New Roman" w:cs="Times New Roman"/>
        </w:rPr>
        <w:t>D正确。</w:t>
      </w:r>
    </w:p>
    <w:p w:rsidR="00701B1A" w:rsidP="00701B1A">
      <w:pPr>
        <w:pStyle w:val="PlainText"/>
        <w:tabs>
          <w:tab w:val="left" w:pos="4111"/>
        </w:tabs>
        <w:spacing w:line="360" w:lineRule="auto"/>
        <w:jc w:val="center"/>
        <w:rPr>
          <w:rFonts w:ascii="Times New Roman" w:hAnsi="Times New Roman" w:cs="Times New Roman"/>
        </w:rPr>
      </w:pPr>
      <w:r w:rsidRPr="009D6347">
        <w:rPr>
          <w:rFonts w:ascii="Times New Roman" w:eastAsia="黑体" w:hAnsi="Times New Roman" w:cs="Times New Roman"/>
        </w:rPr>
        <w:t>考向2</w:t>
      </w:r>
      <w:r>
        <w:rPr>
          <w:rFonts w:ascii="Times New Roman" w:eastAsia="黑体" w:hAnsi="Times New Roman" w:cs="Times New Roman"/>
        </w:rPr>
        <w:t>　</w:t>
      </w:r>
      <w:r w:rsidRPr="009D6347">
        <w:rPr>
          <w:rFonts w:ascii="Times New Roman" w:eastAsia="黑体" w:hAnsi="Times New Roman" w:cs="Times New Roman"/>
        </w:rPr>
        <w:t>围绕减数分裂相关物质或结构的变化</w:t>
      </w:r>
      <w:r>
        <w:rPr>
          <w:rFonts w:ascii="Times New Roman" w:eastAsia="黑体" w:hAnsi="Times New Roman" w:cs="Times New Roman"/>
        </w:rPr>
        <w:t>，</w:t>
      </w:r>
      <w:r w:rsidRPr="009D6347">
        <w:rPr>
          <w:rFonts w:ascii="Times New Roman" w:eastAsia="黑体" w:hAnsi="Times New Roman" w:cs="Times New Roman"/>
        </w:rPr>
        <w:t>考查推理能力</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3</w:t>
      </w:r>
      <w:r>
        <w:rPr>
          <w:rFonts w:ascii="Times New Roman" w:hAnsi="Times New Roman" w:cs="Times New Roman"/>
        </w:rPr>
        <w:t>.</w:t>
      </w:r>
      <w:r>
        <w:rPr>
          <w:rFonts w:ascii="Times New Roman" w:eastAsia="楷体_GB2312" w:hAnsi="Times New Roman" w:cs="Times New Roman"/>
        </w:rPr>
        <w:t>(</w:t>
      </w:r>
      <w:r w:rsidRPr="009D6347">
        <w:rPr>
          <w:rFonts w:ascii="Times New Roman" w:eastAsia="楷体_GB2312" w:hAnsi="Times New Roman" w:cs="Times New Roman"/>
        </w:rPr>
        <w:t>2020·</w:t>
      </w:r>
      <w:r w:rsidRPr="009D6347">
        <w:rPr>
          <w:rFonts w:ascii="Times New Roman" w:eastAsia="楷体_GB2312" w:hAnsi="Times New Roman" w:cs="Times New Roman"/>
        </w:rPr>
        <w:t>江西南昌四校二联</w:t>
      </w:r>
      <w:r>
        <w:rPr>
          <w:rFonts w:ascii="Times New Roman" w:eastAsia="楷体_GB2312" w:hAnsi="Times New Roman" w:cs="Times New Roman"/>
        </w:rPr>
        <w:t>)</w:t>
      </w:r>
      <w:r w:rsidRPr="009D6347">
        <w:rPr>
          <w:rFonts w:ascii="Times New Roman" w:hAnsi="Times New Roman" w:cs="Times New Roman"/>
        </w:rPr>
        <w:t>关于减数分裂</w:t>
      </w:r>
      <w:r>
        <w:rPr>
          <w:rFonts w:ascii="Times New Roman" w:hAnsi="Times New Roman" w:cs="Times New Roman"/>
        </w:rPr>
        <w:t>，</w:t>
      </w:r>
      <w:r w:rsidRPr="009D6347">
        <w:rPr>
          <w:rFonts w:ascii="Times New Roman" w:hAnsi="Times New Roman" w:cs="Times New Roman"/>
        </w:rPr>
        <w:t>下列说法正确的是</w:t>
      </w:r>
      <w:r>
        <w:rPr>
          <w:rFonts w:ascii="Times New Roman" w:hAnsi="Times New Roman" w:cs="Times New Roman"/>
        </w:rPr>
        <w:t>(　　)</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A</w:t>
      </w:r>
      <w:r>
        <w:rPr>
          <w:rFonts w:ascii="Times New Roman" w:hAnsi="Times New Roman" w:cs="Times New Roman"/>
        </w:rPr>
        <w:t>.</w:t>
      </w:r>
      <w:r w:rsidRPr="009D6347">
        <w:rPr>
          <w:rFonts w:ascii="Times New Roman" w:hAnsi="Times New Roman" w:cs="Times New Roman"/>
        </w:rPr>
        <w:t>减数分裂过程中核DNA数目的减半只发生在减数分裂</w:t>
      </w:r>
      <w:r w:rsidRPr="009D6347">
        <w:rPr>
          <w:rFonts w:hAnsi="宋体" w:cs="Times New Roman"/>
        </w:rPr>
        <w:t>Ⅱ</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B</w:t>
      </w:r>
      <w:r>
        <w:rPr>
          <w:rFonts w:ascii="Times New Roman" w:hAnsi="Times New Roman" w:cs="Times New Roman"/>
        </w:rPr>
        <w:t>.</w:t>
      </w:r>
      <w:r w:rsidRPr="009D6347">
        <w:rPr>
          <w:rFonts w:ascii="Times New Roman" w:hAnsi="Times New Roman" w:cs="Times New Roman"/>
        </w:rPr>
        <w:t>果蝇体细胞中有4对染色体</w:t>
      </w:r>
      <w:r>
        <w:rPr>
          <w:rFonts w:ascii="Times New Roman" w:hAnsi="Times New Roman" w:cs="Times New Roman"/>
        </w:rPr>
        <w:t>，</w:t>
      </w:r>
      <w:r w:rsidRPr="009D6347">
        <w:rPr>
          <w:rFonts w:ascii="Times New Roman" w:hAnsi="Times New Roman" w:cs="Times New Roman"/>
        </w:rPr>
        <w:t>经过减数分裂后</w:t>
      </w:r>
      <w:r>
        <w:rPr>
          <w:rFonts w:ascii="Times New Roman" w:hAnsi="Times New Roman" w:cs="Times New Roman"/>
        </w:rPr>
        <w:t>，</w:t>
      </w:r>
      <w:r w:rsidRPr="009D6347">
        <w:rPr>
          <w:rFonts w:ascii="Times New Roman" w:hAnsi="Times New Roman" w:cs="Times New Roman"/>
        </w:rPr>
        <w:t>配子中的染色体数目为2对</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C</w:t>
      </w:r>
      <w:r>
        <w:rPr>
          <w:rFonts w:ascii="Times New Roman" w:hAnsi="Times New Roman" w:cs="Times New Roman"/>
        </w:rPr>
        <w:t>.</w:t>
      </w:r>
      <w:r w:rsidRPr="009D6347">
        <w:rPr>
          <w:rFonts w:ascii="Times New Roman" w:hAnsi="Times New Roman" w:cs="Times New Roman"/>
        </w:rPr>
        <w:t>有丝分裂产生的子细胞含有该个体的全套遗传信</w:t>
      </w:r>
      <w:r w:rsidRPr="009D6347">
        <w:rPr>
          <w:rFonts w:ascii="Times New Roman" w:hAnsi="Times New Roman" w:cs="Times New Roman" w:hint="eastAsia"/>
        </w:rPr>
        <w:t>息</w:t>
      </w:r>
      <w:r>
        <w:rPr>
          <w:rFonts w:ascii="Times New Roman" w:hAnsi="Times New Roman" w:cs="Times New Roman" w:hint="eastAsia"/>
        </w:rPr>
        <w:t>，</w:t>
      </w:r>
      <w:r w:rsidRPr="009D6347">
        <w:rPr>
          <w:rFonts w:ascii="Times New Roman" w:hAnsi="Times New Roman" w:cs="Times New Roman" w:hint="eastAsia"/>
        </w:rPr>
        <w:t>而减数分裂产生的子细胞不含全套遗传信息</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D</w:t>
      </w:r>
      <w:r>
        <w:rPr>
          <w:rFonts w:ascii="Times New Roman" w:hAnsi="Times New Roman" w:cs="Times New Roman" w:hint="eastAsia"/>
        </w:rPr>
        <w:t>.</w:t>
      </w:r>
      <w:r w:rsidRPr="009D6347">
        <w:rPr>
          <w:rFonts w:ascii="Times New Roman" w:hAnsi="Times New Roman" w:cs="Times New Roman"/>
        </w:rPr>
        <w:t>在同一生物体内</w:t>
      </w:r>
      <w:r>
        <w:rPr>
          <w:rFonts w:ascii="Times New Roman" w:hAnsi="Times New Roman" w:cs="Times New Roman"/>
        </w:rPr>
        <w:t>，</w:t>
      </w:r>
      <w:r w:rsidRPr="009D6347">
        <w:rPr>
          <w:rFonts w:ascii="Times New Roman" w:hAnsi="Times New Roman" w:cs="Times New Roman"/>
        </w:rPr>
        <w:t>有丝分裂后期细胞中的染色体数目是减数分裂</w:t>
      </w:r>
      <w:r w:rsidRPr="009D6347">
        <w:rPr>
          <w:rFonts w:hAnsi="宋体" w:cs="Times New Roman"/>
        </w:rPr>
        <w:t>Ⅱ</w:t>
      </w:r>
      <w:r w:rsidRPr="009D6347">
        <w:rPr>
          <w:rFonts w:ascii="Times New Roman" w:hAnsi="Times New Roman" w:cs="Times New Roman"/>
        </w:rPr>
        <w:t>后期的2倍</w: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答案</w:t>
      </w:r>
      <w:r>
        <w:rPr>
          <w:rFonts w:ascii="Times New Roman" w:eastAsia="黑体" w:hAnsi="Times New Roman" w:cs="Times New Roman"/>
        </w:rPr>
        <w:t>　</w:t>
      </w:r>
      <w:r w:rsidRPr="009D6347">
        <w:rPr>
          <w:rFonts w:ascii="Times New Roman" w:hAnsi="Times New Roman" w:cs="Times New Roman"/>
        </w:rPr>
        <w:t>D</w: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解析</w:t>
      </w:r>
      <w:r>
        <w:rPr>
          <w:rFonts w:ascii="Times New Roman" w:eastAsia="黑体" w:hAnsi="Times New Roman" w:cs="Times New Roman"/>
        </w:rPr>
        <w:t>　</w:t>
      </w:r>
      <w:r w:rsidRPr="009D6347">
        <w:rPr>
          <w:rFonts w:ascii="Times New Roman" w:eastAsia="仿宋_GB2312" w:hAnsi="Times New Roman" w:cs="Times New Roman"/>
        </w:rPr>
        <w:t>减数分裂过程中核DNA数目的</w:t>
      </w:r>
      <w:r w:rsidRPr="009D6347">
        <w:rPr>
          <w:rFonts w:ascii="Times New Roman" w:eastAsia="仿宋_GB2312" w:hAnsi="Times New Roman" w:cs="Times New Roman"/>
        </w:rPr>
        <w:t>减半发生在减数分裂</w:t>
      </w:r>
      <w:r w:rsidRPr="009D6347">
        <w:rPr>
          <w:rFonts w:eastAsia="仿宋_GB2312" w:hAnsi="宋体" w:cs="Times New Roman"/>
        </w:rPr>
        <w:t>Ⅰ</w:t>
      </w:r>
      <w:r w:rsidRPr="009D6347">
        <w:rPr>
          <w:rFonts w:ascii="Times New Roman" w:eastAsia="仿宋_GB2312" w:hAnsi="Times New Roman" w:cs="Times New Roman"/>
        </w:rPr>
        <w:t>和减数分裂</w:t>
      </w:r>
      <w:r w:rsidRPr="009D6347">
        <w:rPr>
          <w:rFonts w:eastAsia="仿宋_GB2312" w:hAnsi="宋体" w:cs="Times New Roman"/>
        </w:rPr>
        <w:t>Ⅱ</w:t>
      </w:r>
      <w:r w:rsidRPr="009D6347">
        <w:rPr>
          <w:rFonts w:ascii="Times New Roman" w:eastAsia="仿宋_GB2312" w:hAnsi="Times New Roman" w:cs="Times New Roman"/>
        </w:rPr>
        <w:t>过程中</w:t>
      </w:r>
      <w:r>
        <w:rPr>
          <w:rFonts w:ascii="Times New Roman" w:eastAsia="仿宋_GB2312" w:hAnsi="Times New Roman" w:cs="Times New Roman"/>
        </w:rPr>
        <w:t>，</w:t>
      </w:r>
      <w:r w:rsidRPr="009D6347">
        <w:rPr>
          <w:rFonts w:ascii="Times New Roman" w:eastAsia="仿宋_GB2312" w:hAnsi="Times New Roman" w:cs="Times New Roman"/>
        </w:rPr>
        <w:t>A错误；果蝇体细胞中有4对染色体</w:t>
      </w:r>
      <w:r>
        <w:rPr>
          <w:rFonts w:ascii="Times New Roman" w:eastAsia="仿宋_GB2312" w:hAnsi="Times New Roman" w:cs="Times New Roman"/>
        </w:rPr>
        <w:t>，</w:t>
      </w:r>
      <w:r w:rsidRPr="009D6347">
        <w:rPr>
          <w:rFonts w:ascii="Times New Roman" w:eastAsia="仿宋_GB2312" w:hAnsi="Times New Roman" w:cs="Times New Roman"/>
        </w:rPr>
        <w:t>经过减数分裂后</w:t>
      </w:r>
      <w:r>
        <w:rPr>
          <w:rFonts w:ascii="Times New Roman" w:eastAsia="仿宋_GB2312" w:hAnsi="Times New Roman" w:cs="Times New Roman"/>
        </w:rPr>
        <w:t>，</w:t>
      </w:r>
      <w:r w:rsidRPr="009D6347">
        <w:rPr>
          <w:rFonts w:ascii="Times New Roman" w:eastAsia="仿宋_GB2312" w:hAnsi="Times New Roman" w:cs="Times New Roman"/>
        </w:rPr>
        <w:t>配子中的染色体数目为4条</w:t>
      </w:r>
      <w:r>
        <w:rPr>
          <w:rFonts w:ascii="Times New Roman" w:eastAsia="仿宋_GB2312" w:hAnsi="Times New Roman" w:cs="Times New Roman"/>
        </w:rPr>
        <w:t>，</w:t>
      </w:r>
      <w:r w:rsidRPr="009D6347">
        <w:rPr>
          <w:rFonts w:ascii="Times New Roman" w:eastAsia="仿宋_GB2312" w:hAnsi="Times New Roman" w:cs="Times New Roman"/>
        </w:rPr>
        <w:t>但不含同源染色体</w:t>
      </w:r>
      <w:r>
        <w:rPr>
          <w:rFonts w:ascii="Times New Roman" w:eastAsia="仿宋_GB2312" w:hAnsi="Times New Roman" w:cs="Times New Roman"/>
        </w:rPr>
        <w:t>，</w:t>
      </w:r>
      <w:r w:rsidRPr="009D6347">
        <w:rPr>
          <w:rFonts w:ascii="Times New Roman" w:eastAsia="仿宋_GB2312" w:hAnsi="Times New Roman" w:cs="Times New Roman"/>
        </w:rPr>
        <w:t>B错误；有丝分裂和减数分裂产生的子细胞都含有该个体的全套遗传信息</w:t>
      </w:r>
      <w:r>
        <w:rPr>
          <w:rFonts w:ascii="Times New Roman" w:eastAsia="仿宋_GB2312" w:hAnsi="Times New Roman" w:cs="Times New Roman"/>
        </w:rPr>
        <w:t>，</w:t>
      </w:r>
      <w:r w:rsidRPr="009D6347">
        <w:rPr>
          <w:rFonts w:ascii="Times New Roman" w:eastAsia="仿宋_GB2312" w:hAnsi="Times New Roman" w:cs="Times New Roman"/>
        </w:rPr>
        <w:t>C错误；在同一生物体内</w:t>
      </w:r>
      <w:r>
        <w:rPr>
          <w:rFonts w:ascii="Times New Roman" w:eastAsia="仿宋_GB2312" w:hAnsi="Times New Roman" w:cs="Times New Roman"/>
        </w:rPr>
        <w:t>，</w:t>
      </w:r>
      <w:r w:rsidRPr="009D6347">
        <w:rPr>
          <w:rFonts w:ascii="Times New Roman" w:eastAsia="仿宋_GB2312" w:hAnsi="Times New Roman" w:cs="Times New Roman"/>
        </w:rPr>
        <w:t>有丝分裂后期细胞中的染色体数目是正</w:t>
      </w:r>
      <w:r w:rsidRPr="009D6347">
        <w:rPr>
          <w:rFonts w:ascii="Times New Roman" w:eastAsia="仿宋_GB2312" w:hAnsi="Times New Roman" w:cs="Times New Roman" w:hint="eastAsia"/>
        </w:rPr>
        <w:t>常体细胞的</w:t>
      </w:r>
      <w:r w:rsidRPr="009D6347">
        <w:rPr>
          <w:rFonts w:ascii="Times New Roman" w:eastAsia="仿宋_GB2312" w:hAnsi="Times New Roman" w:cs="Times New Roman"/>
        </w:rPr>
        <w:t>2倍</w:t>
      </w:r>
      <w:r>
        <w:rPr>
          <w:rFonts w:ascii="Times New Roman" w:eastAsia="仿宋_GB2312" w:hAnsi="Times New Roman" w:cs="Times New Roman"/>
        </w:rPr>
        <w:t>，</w:t>
      </w:r>
      <w:r w:rsidRPr="009D6347">
        <w:rPr>
          <w:rFonts w:ascii="Times New Roman" w:eastAsia="仿宋_GB2312" w:hAnsi="Times New Roman" w:cs="Times New Roman"/>
        </w:rPr>
        <w:t>减数分裂</w:t>
      </w:r>
      <w:r w:rsidRPr="009D6347">
        <w:rPr>
          <w:rFonts w:eastAsia="仿宋_GB2312" w:hAnsi="宋体" w:cs="Times New Roman"/>
        </w:rPr>
        <w:t>Ⅱ</w:t>
      </w:r>
      <w:r w:rsidRPr="009D6347">
        <w:rPr>
          <w:rFonts w:ascii="Times New Roman" w:eastAsia="仿宋_GB2312" w:hAnsi="Times New Roman" w:cs="Times New Roman"/>
        </w:rPr>
        <w:t>后期细胞中染色体数目是与正常体细胞相等</w:t>
      </w:r>
      <w:r>
        <w:rPr>
          <w:rFonts w:ascii="Times New Roman" w:eastAsia="仿宋_GB2312" w:hAnsi="Times New Roman" w:cs="Times New Roman"/>
        </w:rPr>
        <w:t>，</w:t>
      </w:r>
      <w:r w:rsidRPr="009D6347">
        <w:rPr>
          <w:rFonts w:ascii="Times New Roman" w:eastAsia="仿宋_GB2312" w:hAnsi="Times New Roman" w:cs="Times New Roman"/>
        </w:rPr>
        <w:t>D正确。</w:t>
      </w:r>
    </w:p>
    <w:p w:rsidR="00701B1A" w:rsidP="00701B1A">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9"/>
          <w:cols w:space="425"/>
          <w:titlePg w:val="0"/>
          <w:docGrid w:type="lines" w:linePitch="312"/>
        </w:sectPr>
      </w:pPr>
      <w:r w:rsidRPr="009D6347">
        <w:rPr>
          <w:rFonts w:ascii="Times New Roman" w:hAnsi="Times New Roman" w:cs="Times New Roman"/>
        </w:rPr>
        <w:t>4</w:t>
      </w:r>
      <w:r>
        <w:rPr>
          <w:rFonts w:ascii="Times New Roman" w:hAnsi="Times New Roman" w:cs="Times New Roman"/>
        </w:rPr>
        <w:t>.</w:t>
      </w:r>
      <w:r>
        <w:rPr>
          <w:rFonts w:ascii="Times New Roman" w:eastAsia="楷体_GB2312" w:hAnsi="Times New Roman" w:cs="Times New Roman"/>
        </w:rPr>
        <w:t>(</w:t>
      </w:r>
      <w:r w:rsidRPr="009D6347">
        <w:rPr>
          <w:rFonts w:ascii="Times New Roman" w:eastAsia="楷体_GB2312" w:hAnsi="Times New Roman" w:cs="Times New Roman"/>
        </w:rPr>
        <w:t>2021·江西金太阳全国大联考</w:t>
      </w:r>
      <w:r>
        <w:rPr>
          <w:rFonts w:ascii="Times New Roman" w:eastAsia="楷体_GB2312" w:hAnsi="Times New Roman" w:cs="Times New Roman"/>
        </w:rPr>
        <w:t>)</w:t>
      </w:r>
      <w:r w:rsidRPr="009D6347">
        <w:rPr>
          <w:rFonts w:ascii="Times New Roman" w:hAnsi="Times New Roman" w:cs="Times New Roman"/>
        </w:rPr>
        <w:t>如图表示某雌果蝇进行减数分裂时</w:t>
      </w:r>
      <w:r>
        <w:rPr>
          <w:rFonts w:ascii="Times New Roman" w:hAnsi="Times New Roman" w:cs="Times New Roman"/>
        </w:rPr>
        <w:t>，</w:t>
      </w:r>
      <w:r w:rsidRPr="009D6347">
        <w:rPr>
          <w:rFonts w:ascii="Times New Roman" w:hAnsi="Times New Roman" w:cs="Times New Roman"/>
        </w:rPr>
        <w:t>处于四个不同阶段细胞</w:t>
      </w:r>
      <w:r>
        <w:rPr>
          <w:rFonts w:ascii="Times New Roman" w:hAnsi="Times New Roman" w:cs="Times New Roman"/>
        </w:rPr>
        <w:t>(</w:t>
      </w:r>
      <w:r w:rsidRPr="009D6347">
        <w:rPr>
          <w:rFonts w:hAnsi="宋体" w:cs="Times New Roman"/>
        </w:rPr>
        <w:t>Ⅰ</w:t>
      </w:r>
      <w:r w:rsidRPr="009D6347">
        <w:rPr>
          <w:rFonts w:ascii="Times New Roman" w:hAnsi="Times New Roman" w:cs="Times New Roman"/>
        </w:rPr>
        <w:t>～</w:t>
      </w:r>
      <w:r w:rsidRPr="009D6347">
        <w:rPr>
          <w:rFonts w:hAnsi="宋体" w:cs="Times New Roman"/>
        </w:rPr>
        <w:t>Ⅳ</w:t>
      </w:r>
      <w:r>
        <w:rPr>
          <w:rFonts w:ascii="Times New Roman" w:hAnsi="Times New Roman" w:cs="Times New Roman"/>
        </w:rPr>
        <w:t>)</w:t>
      </w:r>
      <w:r w:rsidRPr="009D6347">
        <w:rPr>
          <w:rFonts w:ascii="Times New Roman" w:hAnsi="Times New Roman" w:cs="Times New Roman"/>
        </w:rPr>
        <w:t>中相关结构或物质的数量。下列有关表述中正确的是</w:t>
      </w:r>
      <w:r>
        <w:rPr>
          <w:rFonts w:ascii="Times New Roman" w:hAnsi="Times New Roman" w:cs="Times New Roman"/>
        </w:rPr>
        <w:t>(　　)</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49" o:spid="_x0000_i1047" type="#_x0000_t75" alt="F:\金榜苑\课件\2022版 创新设计 高考总复习 生物 人教版 新教材（琼津京）课件\教师Word文档\B354.TIF" style="width:283.72pt;height:129.04pt;visibility:visible" filled="f" stroked="f">
            <v:imagedata r:id="rId26" o:title="B354"/>
            <o:lock v:ext="edit" aspectratio="t"/>
          </v:shape>
        </w:pic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A</w:t>
      </w:r>
      <w:r>
        <w:rPr>
          <w:rFonts w:ascii="Times New Roman" w:hAnsi="Times New Roman" w:cs="Times New Roman"/>
        </w:rPr>
        <w:t>.</w:t>
      </w:r>
      <w:r w:rsidRPr="009D6347">
        <w:rPr>
          <w:rFonts w:ascii="Times New Roman" w:hAnsi="Times New Roman" w:cs="Times New Roman"/>
        </w:rPr>
        <w:t>在</w:t>
      </w:r>
      <w:r w:rsidRPr="009D6347">
        <w:rPr>
          <w:rFonts w:hAnsi="宋体" w:cs="Times New Roman"/>
        </w:rPr>
        <w:t>Ⅰ</w:t>
      </w:r>
      <w:r w:rsidRPr="009D6347">
        <w:rPr>
          <w:rFonts w:ascii="Times New Roman" w:hAnsi="Times New Roman" w:cs="Times New Roman"/>
        </w:rPr>
        <w:t>阶段的细胞内</w:t>
      </w:r>
      <w:r>
        <w:rPr>
          <w:rFonts w:ascii="Times New Roman" w:hAnsi="Times New Roman" w:cs="Times New Roman"/>
        </w:rPr>
        <w:t>，</w:t>
      </w:r>
      <w:r w:rsidRPr="009D6347">
        <w:rPr>
          <w:rFonts w:ascii="Times New Roman" w:hAnsi="Times New Roman" w:cs="Times New Roman"/>
        </w:rPr>
        <w:t>可能发生了着丝粒分裂</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B</w:t>
      </w:r>
      <w:r>
        <w:rPr>
          <w:rFonts w:ascii="Times New Roman" w:hAnsi="Times New Roman" w:cs="Times New Roman"/>
        </w:rPr>
        <w:t>.</w:t>
      </w:r>
      <w:r w:rsidRPr="009D6347">
        <w:rPr>
          <w:rFonts w:ascii="Times New Roman" w:hAnsi="Times New Roman" w:cs="Times New Roman"/>
        </w:rPr>
        <w:t>在</w:t>
      </w:r>
      <w:r w:rsidRPr="009D6347">
        <w:rPr>
          <w:rFonts w:hAnsi="宋体" w:cs="Times New Roman"/>
        </w:rPr>
        <w:t>Ⅱ</w:t>
      </w:r>
      <w:r w:rsidRPr="009D6347">
        <w:rPr>
          <w:rFonts w:ascii="Times New Roman" w:hAnsi="Times New Roman" w:cs="Times New Roman"/>
        </w:rPr>
        <w:t>阶段的细胞内</w:t>
      </w:r>
      <w:r>
        <w:rPr>
          <w:rFonts w:ascii="Times New Roman" w:hAnsi="Times New Roman" w:cs="Times New Roman"/>
        </w:rPr>
        <w:t>，</w:t>
      </w:r>
      <w:r w:rsidRPr="009D6347">
        <w:rPr>
          <w:rFonts w:ascii="Times New Roman" w:hAnsi="Times New Roman" w:cs="Times New Roman"/>
        </w:rPr>
        <w:t>可能没有同源染色体</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C</w:t>
      </w:r>
      <w:r>
        <w:rPr>
          <w:rFonts w:ascii="Times New Roman" w:hAnsi="Times New Roman" w:cs="Times New Roman"/>
        </w:rPr>
        <w:t>.</w:t>
      </w:r>
      <w:r w:rsidRPr="009D6347">
        <w:rPr>
          <w:rFonts w:ascii="Times New Roman" w:hAnsi="Times New Roman" w:cs="Times New Roman"/>
        </w:rPr>
        <w:t>在</w:t>
      </w:r>
      <w:r w:rsidRPr="009D6347">
        <w:rPr>
          <w:rFonts w:hAnsi="宋体" w:cs="Times New Roman"/>
        </w:rPr>
        <w:t>Ⅲ</w:t>
      </w:r>
      <w:r w:rsidRPr="009D6347">
        <w:rPr>
          <w:rFonts w:ascii="Times New Roman" w:hAnsi="Times New Roman" w:cs="Times New Roman"/>
        </w:rPr>
        <w:t>阶段的细胞内</w:t>
      </w:r>
      <w:r>
        <w:rPr>
          <w:rFonts w:ascii="Times New Roman" w:hAnsi="Times New Roman" w:cs="Times New Roman"/>
        </w:rPr>
        <w:t>，</w:t>
      </w:r>
      <w:r w:rsidRPr="009D6347">
        <w:rPr>
          <w:rFonts w:ascii="Times New Roman" w:hAnsi="Times New Roman" w:cs="Times New Roman"/>
        </w:rPr>
        <w:t>可能发生DNA的复制</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D</w:t>
      </w:r>
      <w:r>
        <w:rPr>
          <w:rFonts w:ascii="Times New Roman" w:hAnsi="Times New Roman" w:cs="Times New Roman"/>
        </w:rPr>
        <w:t>.</w:t>
      </w:r>
      <w:r w:rsidRPr="009D6347">
        <w:rPr>
          <w:rFonts w:ascii="Times New Roman" w:hAnsi="Times New Roman" w:cs="Times New Roman"/>
        </w:rPr>
        <w:t>在</w:t>
      </w:r>
      <w:r w:rsidRPr="009D6347">
        <w:rPr>
          <w:rFonts w:hAnsi="宋体" w:cs="Times New Roman"/>
        </w:rPr>
        <w:t>Ⅳ</w:t>
      </w:r>
      <w:r w:rsidRPr="009D6347">
        <w:rPr>
          <w:rFonts w:ascii="Times New Roman" w:hAnsi="Times New Roman" w:cs="Times New Roman"/>
        </w:rPr>
        <w:t>阶段的细胞内</w:t>
      </w:r>
      <w:r>
        <w:rPr>
          <w:rFonts w:ascii="Times New Roman" w:hAnsi="Times New Roman" w:cs="Times New Roman"/>
        </w:rPr>
        <w:t>，</w:t>
      </w:r>
      <w:r w:rsidRPr="009D6347">
        <w:rPr>
          <w:rFonts w:ascii="Times New Roman" w:hAnsi="Times New Roman" w:cs="Times New Roman"/>
        </w:rPr>
        <w:t>可能含有同源染色体</w: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答案</w:t>
      </w:r>
      <w:r>
        <w:rPr>
          <w:rFonts w:ascii="Times New Roman" w:eastAsia="黑体" w:hAnsi="Times New Roman" w:cs="Times New Roman"/>
        </w:rPr>
        <w:t>　</w:t>
      </w:r>
      <w:r w:rsidRPr="009D6347">
        <w:rPr>
          <w:rFonts w:ascii="Times New Roman" w:hAnsi="Times New Roman" w:cs="Times New Roman"/>
        </w:rPr>
        <w:t>A</w: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解析</w:t>
      </w:r>
      <w:r>
        <w:rPr>
          <w:rFonts w:ascii="Times New Roman" w:eastAsia="黑体" w:hAnsi="Times New Roman" w:cs="Times New Roman"/>
        </w:rPr>
        <w:t>　</w:t>
      </w:r>
      <w:r w:rsidRPr="009D6347">
        <w:rPr>
          <w:rFonts w:ascii="Times New Roman" w:eastAsia="仿宋_GB2312" w:hAnsi="Times New Roman" w:cs="Times New Roman"/>
        </w:rPr>
        <w:t>据图分析</w:t>
      </w:r>
      <w:r>
        <w:rPr>
          <w:rFonts w:ascii="Times New Roman" w:eastAsia="仿宋_GB2312" w:hAnsi="Times New Roman" w:cs="Times New Roman"/>
        </w:rPr>
        <w:t>，</w:t>
      </w:r>
      <w:r w:rsidRPr="009D6347">
        <w:rPr>
          <w:rFonts w:ascii="Times New Roman" w:eastAsia="仿宋_GB2312" w:hAnsi="Times New Roman" w:cs="Times New Roman"/>
        </w:rPr>
        <w:t>图中</w:t>
      </w:r>
      <w:r w:rsidRPr="009D6347">
        <w:rPr>
          <w:rFonts w:eastAsia="仿宋_GB2312" w:hAnsi="宋体" w:cs="Times New Roman"/>
        </w:rPr>
        <w:t>①</w:t>
      </w:r>
      <w:r w:rsidRPr="009D6347">
        <w:rPr>
          <w:rFonts w:ascii="Times New Roman" w:eastAsia="仿宋_GB2312" w:hAnsi="Times New Roman" w:cs="Times New Roman"/>
        </w:rPr>
        <w:t>代表染色体</w:t>
      </w:r>
      <w:r>
        <w:rPr>
          <w:rFonts w:ascii="Times New Roman" w:eastAsia="仿宋_GB2312" w:hAnsi="Times New Roman" w:cs="Times New Roman"/>
        </w:rPr>
        <w:t>，</w:t>
      </w:r>
      <w:r w:rsidRPr="009D6347">
        <w:rPr>
          <w:rFonts w:eastAsia="仿宋_GB2312" w:hAnsi="宋体" w:cs="Times New Roman"/>
        </w:rPr>
        <w:t>②</w:t>
      </w:r>
      <w:r w:rsidRPr="009D6347">
        <w:rPr>
          <w:rFonts w:ascii="Times New Roman" w:eastAsia="仿宋_GB2312" w:hAnsi="Times New Roman" w:cs="Times New Roman"/>
        </w:rPr>
        <w:t>代表染色单体</w:t>
      </w:r>
      <w:r>
        <w:rPr>
          <w:rFonts w:ascii="Times New Roman" w:eastAsia="仿宋_GB2312" w:hAnsi="Times New Roman" w:cs="Times New Roman"/>
        </w:rPr>
        <w:t>，</w:t>
      </w:r>
      <w:r w:rsidRPr="009D6347">
        <w:rPr>
          <w:rFonts w:eastAsia="仿宋_GB2312" w:hAnsi="宋体" w:cs="Times New Roman"/>
        </w:rPr>
        <w:t>③</w:t>
      </w:r>
      <w:r w:rsidRPr="009D6347">
        <w:rPr>
          <w:rFonts w:ascii="Times New Roman" w:eastAsia="仿宋_GB2312" w:hAnsi="Times New Roman" w:cs="Times New Roman"/>
        </w:rPr>
        <w:t>代表核DNA。</w:t>
      </w:r>
      <w:r w:rsidRPr="009D6347">
        <w:rPr>
          <w:rFonts w:eastAsia="仿宋_GB2312" w:hAnsi="宋体" w:cs="Times New Roman"/>
        </w:rPr>
        <w:t>Ⅰ</w:t>
      </w:r>
      <w:r w:rsidRPr="009D6347">
        <w:rPr>
          <w:rFonts w:ascii="Times New Roman" w:eastAsia="仿宋_GB2312" w:hAnsi="Times New Roman" w:cs="Times New Roman"/>
        </w:rPr>
        <w:t>阶段可以表示减数分裂</w:t>
      </w:r>
      <w:r w:rsidRPr="009D6347">
        <w:rPr>
          <w:rFonts w:eastAsia="仿宋_GB2312" w:hAnsi="宋体" w:cs="Times New Roman"/>
        </w:rPr>
        <w:t>Ⅱ</w:t>
      </w:r>
      <w:r w:rsidRPr="009D6347">
        <w:rPr>
          <w:rFonts w:ascii="Times New Roman" w:eastAsia="仿宋_GB2312" w:hAnsi="Times New Roman" w:cs="Times New Roman"/>
        </w:rPr>
        <w:t>后期</w:t>
      </w:r>
      <w:r>
        <w:rPr>
          <w:rFonts w:ascii="Times New Roman" w:eastAsia="仿宋_GB2312" w:hAnsi="Times New Roman" w:cs="Times New Roman"/>
        </w:rPr>
        <w:t>，</w:t>
      </w:r>
      <w:r w:rsidRPr="009D6347">
        <w:rPr>
          <w:rFonts w:ascii="Times New Roman" w:eastAsia="仿宋_GB2312" w:hAnsi="Times New Roman" w:cs="Times New Roman"/>
        </w:rPr>
        <w:t>因此该阶段的细胞内发生了着丝粒分裂</w:t>
      </w:r>
      <w:r>
        <w:rPr>
          <w:rFonts w:ascii="Times New Roman" w:eastAsia="仿宋_GB2312" w:hAnsi="Times New Roman" w:cs="Times New Roman"/>
        </w:rPr>
        <w:t>，</w:t>
      </w:r>
      <w:r w:rsidRPr="009D6347">
        <w:rPr>
          <w:rFonts w:ascii="Times New Roman" w:eastAsia="仿宋_GB2312" w:hAnsi="Times New Roman" w:cs="Times New Roman"/>
        </w:rPr>
        <w:t>A正确；</w:t>
      </w:r>
      <w:r w:rsidRPr="009D6347">
        <w:rPr>
          <w:rFonts w:eastAsia="仿宋_GB2312" w:hAnsi="宋体" w:cs="Times New Roman"/>
        </w:rPr>
        <w:t>Ⅱ</w:t>
      </w:r>
      <w:r w:rsidRPr="009D6347">
        <w:rPr>
          <w:rFonts w:ascii="Times New Roman" w:eastAsia="仿宋_GB2312" w:hAnsi="Times New Roman" w:cs="Times New Roman"/>
        </w:rPr>
        <w:t>阶段可表示G</w:t>
      </w:r>
      <w:r w:rsidRPr="009D6347">
        <w:rPr>
          <w:rFonts w:ascii="Times New Roman" w:eastAsia="仿宋_GB2312" w:hAnsi="Times New Roman" w:cs="Times New Roman"/>
          <w:vertAlign w:val="subscript"/>
        </w:rPr>
        <w:t>2</w:t>
      </w:r>
      <w:r w:rsidRPr="009D6347">
        <w:rPr>
          <w:rFonts w:ascii="Times New Roman" w:eastAsia="仿宋_GB2312" w:hAnsi="Times New Roman" w:cs="Times New Roman"/>
        </w:rPr>
        <w:t>期和减数分裂</w:t>
      </w:r>
      <w:r w:rsidRPr="009D6347">
        <w:rPr>
          <w:rFonts w:eastAsia="仿宋_GB2312" w:hAnsi="宋体" w:cs="Times New Roman"/>
        </w:rPr>
        <w:t>Ⅰ</w:t>
      </w:r>
      <w:r>
        <w:rPr>
          <w:rFonts w:ascii="Times New Roman" w:eastAsia="仿宋_GB2312" w:hAnsi="Times New Roman" w:cs="Times New Roman"/>
        </w:rPr>
        <w:t>，</w:t>
      </w:r>
      <w:r w:rsidRPr="009D6347">
        <w:rPr>
          <w:rFonts w:ascii="Times New Roman" w:eastAsia="仿宋_GB2312" w:hAnsi="Times New Roman" w:cs="Times New Roman"/>
        </w:rPr>
        <w:t>细胞中存在同源染色体</w:t>
      </w:r>
      <w:r>
        <w:rPr>
          <w:rFonts w:ascii="Times New Roman" w:eastAsia="仿宋_GB2312" w:hAnsi="Times New Roman" w:cs="Times New Roman"/>
        </w:rPr>
        <w:t>，</w:t>
      </w:r>
      <w:r w:rsidRPr="009D6347">
        <w:rPr>
          <w:rFonts w:ascii="Times New Roman" w:eastAsia="仿宋_GB2312" w:hAnsi="Times New Roman" w:cs="Times New Roman"/>
        </w:rPr>
        <w:t>B错误；由题意知</w:t>
      </w:r>
      <w:r>
        <w:rPr>
          <w:rFonts w:ascii="Times New Roman" w:eastAsia="仿宋_GB2312" w:hAnsi="Times New Roman" w:cs="Times New Roman"/>
        </w:rPr>
        <w:t>，</w:t>
      </w:r>
      <w:r w:rsidRPr="009D6347">
        <w:rPr>
          <w:rFonts w:eastAsia="仿宋_GB2312" w:hAnsi="宋体" w:cs="Times New Roman"/>
        </w:rPr>
        <w:t>Ⅲ</w:t>
      </w:r>
      <w:r w:rsidRPr="009D6347">
        <w:rPr>
          <w:rFonts w:ascii="Times New Roman" w:eastAsia="仿宋_GB2312" w:hAnsi="Times New Roman" w:cs="Times New Roman"/>
        </w:rPr>
        <w:t>阶段可表示减数分裂</w:t>
      </w:r>
      <w:r w:rsidRPr="009D6347">
        <w:rPr>
          <w:rFonts w:eastAsia="仿宋_GB2312" w:hAnsi="宋体" w:cs="Times New Roman"/>
        </w:rPr>
        <w:t>Ⅱ</w:t>
      </w:r>
      <w:r w:rsidRPr="009D6347">
        <w:rPr>
          <w:rFonts w:ascii="Times New Roman" w:eastAsia="仿宋_GB2312" w:hAnsi="Times New Roman" w:cs="Times New Roman"/>
        </w:rPr>
        <w:t>前、中期</w:t>
      </w:r>
      <w:r>
        <w:rPr>
          <w:rFonts w:ascii="Times New Roman" w:eastAsia="仿宋_GB2312" w:hAnsi="Times New Roman" w:cs="Times New Roman"/>
        </w:rPr>
        <w:t>，</w:t>
      </w:r>
      <w:r w:rsidRPr="009D6347">
        <w:rPr>
          <w:rFonts w:ascii="Times New Roman" w:eastAsia="仿宋_GB2312" w:hAnsi="Times New Roman" w:cs="Times New Roman"/>
        </w:rPr>
        <w:t>不发生DNA的复制</w:t>
      </w:r>
      <w:r>
        <w:rPr>
          <w:rFonts w:ascii="Times New Roman" w:eastAsia="仿宋_GB2312" w:hAnsi="Times New Roman" w:cs="Times New Roman"/>
        </w:rPr>
        <w:t>，</w:t>
      </w:r>
      <w:r w:rsidRPr="009D6347">
        <w:rPr>
          <w:rFonts w:ascii="Times New Roman" w:eastAsia="仿宋_GB2312" w:hAnsi="Times New Roman" w:cs="Times New Roman"/>
        </w:rPr>
        <w:t>C错误；</w:t>
      </w:r>
      <w:r w:rsidRPr="009D6347">
        <w:rPr>
          <w:rFonts w:eastAsia="仿宋_GB2312" w:hAnsi="宋体" w:cs="Times New Roman"/>
        </w:rPr>
        <w:t>Ⅳ</w:t>
      </w:r>
      <w:r w:rsidRPr="009D6347">
        <w:rPr>
          <w:rFonts w:ascii="Times New Roman" w:eastAsia="仿宋_GB2312" w:hAnsi="Times New Roman" w:cs="Times New Roman"/>
        </w:rPr>
        <w:t>阶段的细胞表示减数分裂产生的子细胞</w:t>
      </w:r>
      <w:r>
        <w:rPr>
          <w:rFonts w:ascii="Times New Roman" w:eastAsia="仿宋_GB2312" w:hAnsi="Times New Roman" w:cs="Times New Roman"/>
        </w:rPr>
        <w:t>，</w:t>
      </w:r>
      <w:r w:rsidRPr="009D6347">
        <w:rPr>
          <w:rFonts w:ascii="Times New Roman" w:eastAsia="仿宋_GB2312" w:hAnsi="Times New Roman" w:cs="Times New Roman"/>
        </w:rPr>
        <w:t>细胞中没有同源染色体</w:t>
      </w:r>
      <w:r>
        <w:rPr>
          <w:rFonts w:ascii="Times New Roman" w:eastAsia="仿宋_GB2312" w:hAnsi="Times New Roman" w:cs="Times New Roman"/>
        </w:rPr>
        <w:t>，</w:t>
      </w:r>
      <w:r w:rsidRPr="009D6347">
        <w:rPr>
          <w:rFonts w:ascii="Times New Roman" w:eastAsia="仿宋_GB2312" w:hAnsi="Times New Roman" w:cs="Times New Roman"/>
        </w:rPr>
        <w:t>D错误。</w:t>
      </w:r>
    </w:p>
    <w:p w:rsidR="00701B1A" w:rsidP="00701B1A">
      <w:pPr>
        <w:pStyle w:val="PlainText"/>
        <w:tabs>
          <w:tab w:val="left" w:pos="4111"/>
        </w:tabs>
        <w:spacing w:line="360" w:lineRule="auto"/>
        <w:rPr>
          <w:rFonts w:ascii="Times New Roman" w:hAnsi="Times New Roman" w:cs="Times New Roman"/>
        </w:rPr>
      </w:pPr>
      <w:r>
        <w:rPr>
          <w:rFonts w:ascii="Times New Roman" w:eastAsia="黑体" w:hAnsi="Times New Roman" w:cs="Times New Roman"/>
          <w:noProof/>
        </w:rPr>
        <w:pict>
          <v:shape id="图片 48" o:spid="_x0000_i1048" type="#_x0000_t75" alt="F:\金榜苑\课件\2022版 创新设计 高考总复习 生物 人教版 新教材（琼津京）课件\教师Word文档\题后反思.TIF" style="width:71.54pt;height:18.25pt;visibility:visible" filled="f" stroked="f">
            <v:imagedata r:id="rId27" o:title="题后反思"/>
            <o:lock v:ext="edit" aspectratio="t"/>
          </v:shape>
        </w:pict>
      </w:r>
      <w:r>
        <w:rPr>
          <w:rFonts w:ascii="Times New Roman" w:eastAsia="黑体" w:hAnsi="Times New Roman" w:cs="Times New Roman"/>
        </w:rPr>
        <w:t>　</w:t>
      </w:r>
      <w:r w:rsidRPr="009D6347">
        <w:rPr>
          <w:rFonts w:ascii="Times New Roman" w:eastAsia="黑体" w:hAnsi="Times New Roman" w:cs="Times New Roman"/>
        </w:rPr>
        <w:t>引发</w:t>
      </w:r>
      <w:r w:rsidRPr="009D6347">
        <w:rPr>
          <w:rFonts w:ascii="Times New Roman" w:eastAsia="黑体" w:hAnsi="Times New Roman" w:cs="Times New Roman" w:hint="eastAsia"/>
        </w:rPr>
        <w:t>相关物质数量变化的四大原因</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47" o:spid="_x0000_i1049" type="#_x0000_t75" alt="F:\金榜苑\课件\2022版 创新设计 高考总复习 生物 人教版 新教材（琼津京）课件\教师Word文档\L264.tif" style="width:325.43pt;height:194.53pt;visibility:visible" filled="f" stroked="f">
            <v:imagedata r:id="rId28" o:title="L264"/>
            <o:lock v:ext="edit" aspectratio="t"/>
          </v:shape>
        </w:pict>
      </w:r>
    </w:p>
    <w:p w:rsidR="00701B1A" w:rsidP="00701B1A">
      <w:pPr>
        <w:pStyle w:val="PlainText"/>
        <w:tabs>
          <w:tab w:val="left" w:pos="4111"/>
        </w:tabs>
        <w:spacing w:line="360" w:lineRule="auto"/>
        <w:jc w:val="center"/>
        <w:rPr>
          <w:rFonts w:ascii="Times New Roman" w:hAnsi="Times New Roman" w:cs="Times New Roman"/>
        </w:rPr>
      </w:pPr>
      <w:r w:rsidRPr="009D6347">
        <w:rPr>
          <w:rFonts w:ascii="Times New Roman" w:eastAsia="黑体" w:hAnsi="Times New Roman" w:cs="Times New Roman"/>
        </w:rPr>
        <w:t>考向3</w:t>
      </w:r>
      <w:r>
        <w:rPr>
          <w:rFonts w:ascii="Times New Roman" w:eastAsia="黑体" w:hAnsi="Times New Roman" w:cs="Times New Roman"/>
        </w:rPr>
        <w:t>　</w:t>
      </w:r>
      <w:r w:rsidRPr="009D6347">
        <w:rPr>
          <w:rFonts w:ascii="Times New Roman" w:eastAsia="黑体" w:hAnsi="Times New Roman" w:cs="Times New Roman"/>
        </w:rPr>
        <w:t>结合减数分裂图像的识别</w:t>
      </w:r>
      <w:r>
        <w:rPr>
          <w:rFonts w:ascii="Times New Roman" w:eastAsia="黑体" w:hAnsi="Times New Roman" w:cs="Times New Roman"/>
        </w:rPr>
        <w:t>，</w:t>
      </w:r>
      <w:r w:rsidRPr="009D6347">
        <w:rPr>
          <w:rFonts w:ascii="Times New Roman" w:eastAsia="黑体" w:hAnsi="Times New Roman" w:cs="Times New Roman"/>
        </w:rPr>
        <w:t>考查科学思维能力</w:t>
      </w:r>
    </w:p>
    <w:p w:rsidR="00701B1A" w:rsidP="00701B1A">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10"/>
          <w:cols w:space="425"/>
          <w:titlePg w:val="0"/>
          <w:docGrid w:type="lines" w:linePitch="312"/>
        </w:sectPr>
      </w:pPr>
      <w:r w:rsidRPr="009D6347">
        <w:rPr>
          <w:rFonts w:ascii="Times New Roman" w:hAnsi="Times New Roman" w:cs="Times New Roman"/>
        </w:rPr>
        <w:t>5</w:t>
      </w:r>
      <w:r>
        <w:rPr>
          <w:rFonts w:ascii="Times New Roman" w:hAnsi="Times New Roman" w:cs="Times New Roman"/>
        </w:rPr>
        <w:t>.</w:t>
      </w:r>
      <w:r>
        <w:rPr>
          <w:rFonts w:ascii="Times New Roman" w:eastAsia="楷体_GB2312" w:hAnsi="Times New Roman" w:cs="Times New Roman"/>
        </w:rPr>
        <w:t>(</w:t>
      </w:r>
      <w:r w:rsidRPr="009D6347">
        <w:rPr>
          <w:rFonts w:ascii="Times New Roman" w:eastAsia="楷体_GB2312" w:hAnsi="Times New Roman" w:cs="Times New Roman"/>
        </w:rPr>
        <w:t>2020·北京卷</w:t>
      </w:r>
      <w:r>
        <w:rPr>
          <w:rFonts w:ascii="Times New Roman" w:eastAsia="楷体_GB2312" w:hAnsi="Times New Roman" w:cs="Times New Roman"/>
        </w:rPr>
        <w:t>，</w:t>
      </w:r>
      <w:r w:rsidRPr="009D6347">
        <w:rPr>
          <w:rFonts w:ascii="Times New Roman" w:eastAsia="楷体_GB2312" w:hAnsi="Times New Roman" w:cs="Times New Roman"/>
        </w:rPr>
        <w:t>7</w:t>
      </w:r>
      <w:r>
        <w:rPr>
          <w:rFonts w:ascii="Times New Roman" w:eastAsia="楷体_GB2312" w:hAnsi="Times New Roman" w:cs="Times New Roman"/>
        </w:rPr>
        <w:t>)</w:t>
      </w:r>
      <w:r w:rsidRPr="009D6347">
        <w:rPr>
          <w:rFonts w:ascii="Times New Roman" w:hAnsi="Times New Roman" w:cs="Times New Roman"/>
        </w:rPr>
        <w:t>如图是雄性哺乳动物体内处于分裂某时期的一个细胞的染色体示意图。相关叙述不正确的是</w:t>
      </w:r>
      <w:r>
        <w:rPr>
          <w:rFonts w:ascii="Times New Roman" w:hAnsi="Times New Roman" w:cs="Times New Roman"/>
        </w:rPr>
        <w:t>(　　)</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46" o:spid="_x0000_i1050" type="#_x0000_t75" alt="F:\金榜苑\课件\2022版 创新设计 高考总复习 生物 人教版 新教材（琼津京）课件\教师Word文档\20KT74.TIF" style="width:130.95pt;height:133.71pt;visibility:visible" filled="f" stroked="f">
            <v:imagedata r:id="rId29" o:title="20KT74"/>
            <o:lock v:ext="edit" aspectratio="t"/>
          </v:shape>
        </w:pic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A</w:t>
      </w:r>
      <w:r>
        <w:rPr>
          <w:rFonts w:ascii="Times New Roman" w:hAnsi="Times New Roman" w:cs="Times New Roman"/>
        </w:rPr>
        <w:t>.</w:t>
      </w:r>
      <w:r w:rsidRPr="009D6347">
        <w:rPr>
          <w:rFonts w:ascii="Times New Roman" w:hAnsi="Times New Roman" w:cs="Times New Roman"/>
        </w:rPr>
        <w:t>该个体的基因型为AaBbDd</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B</w:t>
      </w:r>
      <w:r>
        <w:rPr>
          <w:rFonts w:ascii="Times New Roman" w:hAnsi="Times New Roman" w:cs="Times New Roman"/>
        </w:rPr>
        <w:t>.</w:t>
      </w:r>
      <w:r w:rsidRPr="009D6347">
        <w:rPr>
          <w:rFonts w:ascii="Times New Roman" w:hAnsi="Times New Roman" w:cs="Times New Roman"/>
        </w:rPr>
        <w:t>该细胞正在进行减数分裂</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C</w:t>
      </w:r>
      <w:r>
        <w:rPr>
          <w:rFonts w:ascii="Times New Roman" w:hAnsi="Times New Roman" w:cs="Times New Roman"/>
        </w:rPr>
        <w:t>.</w:t>
      </w:r>
      <w:r w:rsidRPr="009D6347">
        <w:rPr>
          <w:rFonts w:ascii="Times New Roman" w:hAnsi="Times New Roman" w:cs="Times New Roman"/>
        </w:rPr>
        <w:t>该细胞分裂完成后只产生2种基因型的精子</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D</w:t>
      </w:r>
      <w:r>
        <w:rPr>
          <w:rFonts w:ascii="Times New Roman" w:hAnsi="Times New Roman" w:cs="Times New Roman"/>
        </w:rPr>
        <w:t>.</w:t>
      </w:r>
      <w:r w:rsidRPr="009D6347">
        <w:rPr>
          <w:rFonts w:ascii="Times New Roman" w:hAnsi="Times New Roman" w:cs="Times New Roman"/>
        </w:rPr>
        <w:t>A、a</w:t>
      </w:r>
      <w:r w:rsidRPr="009D6347">
        <w:rPr>
          <w:rFonts w:ascii="Times New Roman" w:hAnsi="Times New Roman" w:cs="Times New Roman" w:hint="eastAsia"/>
        </w:rPr>
        <w:t>和</w:t>
      </w:r>
      <w:r w:rsidRPr="009D6347">
        <w:rPr>
          <w:rFonts w:ascii="Times New Roman" w:hAnsi="Times New Roman" w:cs="Times New Roman"/>
        </w:rPr>
        <w:t>D、d基因的遗传遵循自由组合定律</w: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答案</w:t>
      </w:r>
      <w:r>
        <w:rPr>
          <w:rFonts w:ascii="Times New Roman" w:hAnsi="Times New Roman" w:cs="Times New Roman"/>
        </w:rPr>
        <w:t>　</w:t>
      </w:r>
      <w:r w:rsidRPr="009D6347">
        <w:rPr>
          <w:rFonts w:ascii="Times New Roman" w:hAnsi="Times New Roman" w:cs="Times New Roman"/>
        </w:rPr>
        <w:t>C</w: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解析</w:t>
      </w:r>
      <w:r>
        <w:rPr>
          <w:rFonts w:ascii="Times New Roman" w:eastAsia="仿宋_GB2312" w:hAnsi="Times New Roman" w:cs="Times New Roman"/>
        </w:rPr>
        <w:t>　</w:t>
      </w:r>
      <w:r w:rsidRPr="009D6347">
        <w:rPr>
          <w:rFonts w:ascii="Times New Roman" w:eastAsia="仿宋_GB2312" w:hAnsi="Times New Roman" w:cs="Times New Roman"/>
        </w:rPr>
        <w:t>根据细胞图示中的基因分布可以发现</w:t>
      </w:r>
      <w:r>
        <w:rPr>
          <w:rFonts w:ascii="Times New Roman" w:eastAsia="仿宋_GB2312" w:hAnsi="Times New Roman" w:cs="Times New Roman"/>
        </w:rPr>
        <w:t>，</w:t>
      </w:r>
      <w:r w:rsidRPr="009D6347">
        <w:rPr>
          <w:rFonts w:ascii="Times New Roman" w:eastAsia="仿宋_GB2312" w:hAnsi="Times New Roman" w:cs="Times New Roman"/>
        </w:rPr>
        <w:t>该个体的基因型应该为AaBbDd</w:t>
      </w:r>
      <w:r>
        <w:rPr>
          <w:rFonts w:ascii="Times New Roman" w:eastAsia="仿宋_GB2312" w:hAnsi="Times New Roman" w:cs="Times New Roman"/>
        </w:rPr>
        <w:t>，</w:t>
      </w:r>
      <w:r w:rsidRPr="009D6347">
        <w:rPr>
          <w:rFonts w:ascii="Times New Roman" w:eastAsia="仿宋_GB2312" w:hAnsi="Times New Roman" w:cs="Times New Roman"/>
        </w:rPr>
        <w:t>A正确；图中显示同源染色体正在联会</w:t>
      </w:r>
      <w:r>
        <w:rPr>
          <w:rFonts w:ascii="Times New Roman" w:eastAsia="仿宋_GB2312" w:hAnsi="Times New Roman" w:cs="Times New Roman"/>
        </w:rPr>
        <w:t>，</w:t>
      </w:r>
      <w:r w:rsidRPr="009D6347">
        <w:rPr>
          <w:rFonts w:ascii="Times New Roman" w:eastAsia="仿宋_GB2312" w:hAnsi="Times New Roman" w:cs="Times New Roman"/>
        </w:rPr>
        <w:t>且下方的一对同源染色体正在发生交叉互换</w:t>
      </w:r>
      <w:r>
        <w:rPr>
          <w:rFonts w:ascii="Times New Roman" w:eastAsia="仿宋_GB2312" w:hAnsi="Times New Roman" w:cs="Times New Roman"/>
        </w:rPr>
        <w:t>，</w:t>
      </w:r>
      <w:r w:rsidRPr="009D6347">
        <w:rPr>
          <w:rFonts w:ascii="Times New Roman" w:eastAsia="仿宋_GB2312" w:hAnsi="Times New Roman" w:cs="Times New Roman"/>
        </w:rPr>
        <w:t>可判定该细胞正在进行减数分裂</w:t>
      </w:r>
      <w:r>
        <w:rPr>
          <w:rFonts w:ascii="Times New Roman" w:eastAsia="仿宋_GB2312" w:hAnsi="Times New Roman" w:cs="Times New Roman"/>
        </w:rPr>
        <w:t>，</w:t>
      </w:r>
      <w:r w:rsidRPr="009D6347">
        <w:rPr>
          <w:rFonts w:ascii="Times New Roman" w:eastAsia="仿宋_GB2312" w:hAnsi="Times New Roman" w:cs="Times New Roman"/>
        </w:rPr>
        <w:t>B正确；图中细胞发生了同源染色体非姐妹染色单体之间的交叉互换</w:t>
      </w:r>
      <w:r>
        <w:rPr>
          <w:rFonts w:ascii="Times New Roman" w:eastAsia="仿宋_GB2312" w:hAnsi="Times New Roman" w:cs="Times New Roman"/>
        </w:rPr>
        <w:t>，</w:t>
      </w:r>
      <w:r w:rsidRPr="009D6347">
        <w:rPr>
          <w:rFonts w:ascii="Times New Roman" w:eastAsia="仿宋_GB2312" w:hAnsi="Times New Roman" w:cs="Times New Roman"/>
        </w:rPr>
        <w:t>由此可知该细胞分裂完成后可以产生4种配子</w:t>
      </w:r>
      <w:r>
        <w:rPr>
          <w:rFonts w:ascii="Times New Roman" w:eastAsia="仿宋_GB2312" w:hAnsi="Times New Roman" w:cs="Times New Roman"/>
        </w:rPr>
        <w:t>，</w:t>
      </w:r>
      <w:r w:rsidRPr="009D6347">
        <w:rPr>
          <w:rFonts w:ascii="Times New Roman" w:eastAsia="仿宋_GB2312" w:hAnsi="Times New Roman" w:cs="Times New Roman"/>
        </w:rPr>
        <w:t>C错误；A、a和D、d基因位于非同源染色体上</w:t>
      </w:r>
      <w:r>
        <w:rPr>
          <w:rFonts w:ascii="Times New Roman" w:eastAsia="仿宋_GB2312" w:hAnsi="Times New Roman" w:cs="Times New Roman"/>
        </w:rPr>
        <w:t>，</w:t>
      </w:r>
      <w:r w:rsidRPr="009D6347">
        <w:rPr>
          <w:rFonts w:ascii="Times New Roman" w:eastAsia="仿宋_GB2312" w:hAnsi="Times New Roman" w:cs="Times New Roman"/>
        </w:rPr>
        <w:t>因此A、a和D、d基因的遗传遵循自由组合定律</w:t>
      </w:r>
      <w:r>
        <w:rPr>
          <w:rFonts w:ascii="Times New Roman" w:eastAsia="仿宋_GB2312" w:hAnsi="Times New Roman" w:cs="Times New Roman"/>
        </w:rPr>
        <w:t>，</w:t>
      </w:r>
      <w:r w:rsidRPr="009D6347">
        <w:rPr>
          <w:rFonts w:ascii="Times New Roman" w:eastAsia="仿宋_GB2312" w:hAnsi="Times New Roman" w:cs="Times New Roman"/>
        </w:rPr>
        <w:t>D正确。</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6</w:t>
      </w:r>
      <w:r>
        <w:rPr>
          <w:rFonts w:ascii="Times New Roman" w:hAnsi="Times New Roman" w:cs="Times New Roman" w:hint="eastAsia"/>
        </w:rPr>
        <w:t>.</w:t>
      </w:r>
      <w:r>
        <w:rPr>
          <w:rFonts w:ascii="Times New Roman" w:eastAsia="楷体_GB2312" w:hAnsi="Times New Roman" w:cs="Times New Roman"/>
        </w:rPr>
        <w:t>(</w:t>
      </w:r>
      <w:r w:rsidRPr="009D6347">
        <w:rPr>
          <w:rFonts w:ascii="Times New Roman" w:eastAsia="楷体_GB2312" w:hAnsi="Times New Roman" w:cs="Times New Roman"/>
        </w:rPr>
        <w:t>2021·武汉市调研</w:t>
      </w:r>
      <w:r>
        <w:rPr>
          <w:rFonts w:ascii="Times New Roman" w:eastAsia="楷体_GB2312" w:hAnsi="Times New Roman" w:cs="Times New Roman"/>
        </w:rPr>
        <w:t>)</w:t>
      </w:r>
      <w:r w:rsidRPr="009D6347">
        <w:rPr>
          <w:rFonts w:ascii="Times New Roman" w:hAnsi="Times New Roman" w:cs="Times New Roman"/>
        </w:rPr>
        <w:t>如图为某哺乳动物不同分裂时期的染色体及其上基因示意图。下列叙述不正确的是</w:t>
      </w:r>
      <w:r>
        <w:rPr>
          <w:rFonts w:ascii="Times New Roman" w:hAnsi="Times New Roman" w:cs="Times New Roman"/>
        </w:rPr>
        <w:t>(　　)</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45" o:spid="_x0000_i1051" type="#_x0000_t75" alt="F:\金榜苑\课件\2022版 创新设计 高考总复习 生物 人教版 新教材（琼津京）课件\教师Word文档\B355.TIF" style="width:301.64pt;height:111.73pt;visibility:visible" filled="f" stroked="f">
            <v:imagedata r:id="rId30" o:title="B355"/>
            <o:lock v:ext="edit" aspectratio="t"/>
          </v:shape>
        </w:pic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A</w:t>
      </w:r>
      <w:r>
        <w:rPr>
          <w:rFonts w:ascii="Times New Roman" w:hAnsi="Times New Roman" w:cs="Times New Roman"/>
        </w:rPr>
        <w:t>.</w:t>
      </w:r>
      <w:r w:rsidRPr="009D6347">
        <w:rPr>
          <w:rFonts w:ascii="Times New Roman" w:hAnsi="Times New Roman" w:cs="Times New Roman"/>
        </w:rPr>
        <w:t>细胞</w:t>
      </w:r>
      <w:r w:rsidRPr="009D6347">
        <w:rPr>
          <w:rFonts w:hAnsi="宋体" w:cs="Times New Roman"/>
        </w:rPr>
        <w:t>①</w:t>
      </w:r>
      <w:r w:rsidRPr="009D6347">
        <w:rPr>
          <w:rFonts w:ascii="Times New Roman" w:hAnsi="Times New Roman" w:cs="Times New Roman"/>
        </w:rPr>
        <w:t>形成</w:t>
      </w:r>
      <w:r w:rsidRPr="009D6347">
        <w:rPr>
          <w:rFonts w:hAnsi="宋体" w:cs="Times New Roman"/>
        </w:rPr>
        <w:t>③</w:t>
      </w:r>
      <w:r w:rsidRPr="009D6347">
        <w:rPr>
          <w:rFonts w:ascii="Times New Roman" w:hAnsi="Times New Roman" w:cs="Times New Roman"/>
        </w:rPr>
        <w:t>的过程中发生等位基因分离</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B</w:t>
      </w:r>
      <w:r>
        <w:rPr>
          <w:rFonts w:ascii="Times New Roman" w:hAnsi="Times New Roman" w:cs="Times New Roman"/>
        </w:rPr>
        <w:t>.</w:t>
      </w:r>
      <w:r w:rsidRPr="009D6347">
        <w:rPr>
          <w:rFonts w:ascii="Times New Roman" w:hAnsi="Times New Roman" w:cs="Times New Roman"/>
        </w:rPr>
        <w:t>细胞</w:t>
      </w:r>
      <w:r w:rsidRPr="009D6347">
        <w:rPr>
          <w:rFonts w:hAnsi="宋体" w:cs="Times New Roman"/>
        </w:rPr>
        <w:t>②</w:t>
      </w:r>
      <w:r w:rsidRPr="009D6347">
        <w:rPr>
          <w:rFonts w:ascii="Times New Roman" w:hAnsi="Times New Roman" w:cs="Times New Roman"/>
        </w:rPr>
        <w:t>中有四对同源染色体</w:t>
      </w:r>
      <w:r>
        <w:rPr>
          <w:rFonts w:ascii="Times New Roman" w:hAnsi="Times New Roman" w:cs="Times New Roman"/>
        </w:rPr>
        <w:t>，</w:t>
      </w:r>
      <w:r w:rsidRPr="009D6347">
        <w:rPr>
          <w:rFonts w:ascii="Times New Roman" w:hAnsi="Times New Roman" w:cs="Times New Roman"/>
        </w:rPr>
        <w:t>四个染色体组</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C</w:t>
      </w:r>
      <w:r>
        <w:rPr>
          <w:rFonts w:ascii="Times New Roman" w:hAnsi="Times New Roman" w:cs="Times New Roman"/>
        </w:rPr>
        <w:t>.</w:t>
      </w:r>
      <w:r w:rsidRPr="009D6347">
        <w:rPr>
          <w:rFonts w:ascii="Times New Roman" w:hAnsi="Times New Roman" w:cs="Times New Roman"/>
        </w:rPr>
        <w:t>细胞</w:t>
      </w:r>
      <w:r w:rsidRPr="009D6347">
        <w:rPr>
          <w:rFonts w:hAnsi="宋体" w:cs="Times New Roman"/>
        </w:rPr>
        <w:t>④</w:t>
      </w:r>
      <w:r w:rsidRPr="009D6347">
        <w:rPr>
          <w:rFonts w:ascii="Times New Roman" w:hAnsi="Times New Roman" w:cs="Times New Roman"/>
        </w:rPr>
        <w:t>不是</w:t>
      </w:r>
      <w:r w:rsidRPr="009D6347">
        <w:rPr>
          <w:rFonts w:hAnsi="宋体" w:cs="Times New Roman"/>
        </w:rPr>
        <w:t>③</w:t>
      </w:r>
      <w:r w:rsidRPr="009D6347">
        <w:rPr>
          <w:rFonts w:ascii="Times New Roman" w:hAnsi="Times New Roman" w:cs="Times New Roman"/>
        </w:rPr>
        <w:t>的子细胞</w:t>
      </w:r>
      <w:r>
        <w:rPr>
          <w:rFonts w:ascii="Times New Roman" w:hAnsi="Times New Roman" w:cs="Times New Roman"/>
        </w:rPr>
        <w:t>，</w:t>
      </w:r>
      <w:r w:rsidRPr="009D6347">
        <w:rPr>
          <w:rFonts w:hAnsi="宋体" w:cs="Times New Roman"/>
        </w:rPr>
        <w:t>④</w:t>
      </w:r>
      <w:r w:rsidRPr="009D6347">
        <w:rPr>
          <w:rFonts w:ascii="Times New Roman" w:hAnsi="Times New Roman" w:cs="Times New Roman"/>
        </w:rPr>
        <w:t>仅有一个染色体组</w:t>
      </w:r>
    </w:p>
    <w:p w:rsidR="00701B1A" w:rsidP="00701B1A">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D</w:t>
      </w:r>
      <w:r>
        <w:rPr>
          <w:rFonts w:ascii="Times New Roman" w:hAnsi="Times New Roman" w:cs="Times New Roman"/>
        </w:rPr>
        <w:t>.</w:t>
      </w:r>
      <w:r w:rsidRPr="009D6347">
        <w:rPr>
          <w:rFonts w:ascii="Times New Roman" w:hAnsi="Times New Roman" w:cs="Times New Roman"/>
        </w:rPr>
        <w:t>细胞</w:t>
      </w:r>
      <w:r w:rsidRPr="009D6347">
        <w:rPr>
          <w:rFonts w:hAnsi="宋体" w:cs="Times New Roman"/>
        </w:rPr>
        <w:t>④</w:t>
      </w:r>
      <w:r w:rsidRPr="009D6347">
        <w:rPr>
          <w:rFonts w:ascii="Times New Roman" w:hAnsi="Times New Roman" w:cs="Times New Roman"/>
        </w:rPr>
        <w:t>为次级精母细胞</w:t>
      </w:r>
      <w:r>
        <w:rPr>
          <w:rFonts w:ascii="Times New Roman" w:hAnsi="Times New Roman" w:cs="Times New Roman"/>
        </w:rPr>
        <w:t>，</w:t>
      </w:r>
      <w:r w:rsidRPr="009D6347">
        <w:rPr>
          <w:rFonts w:ascii="Times New Roman" w:hAnsi="Times New Roman" w:cs="Times New Roman"/>
        </w:rPr>
        <w:t>不含同源染色体</w: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答案</w:t>
      </w:r>
      <w:r>
        <w:rPr>
          <w:rFonts w:ascii="Times New Roman" w:eastAsia="黑体" w:hAnsi="Times New Roman" w:cs="Times New Roman"/>
        </w:rPr>
        <w:t>　</w:t>
      </w:r>
      <w:r w:rsidRPr="009D6347">
        <w:rPr>
          <w:rFonts w:ascii="Times New Roman" w:hAnsi="Times New Roman" w:cs="Times New Roman"/>
        </w:rPr>
        <w:t>D</w:t>
      </w:r>
    </w:p>
    <w:p w:rsidR="00701B1A" w:rsidP="00701B1A">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11"/>
          <w:cols w:space="425"/>
          <w:titlePg w:val="0"/>
          <w:docGrid w:type="lines" w:linePitch="312"/>
        </w:sectPr>
      </w:pPr>
      <w:r w:rsidRPr="009D6347">
        <w:rPr>
          <w:rFonts w:ascii="Times New Roman" w:eastAsia="黑体" w:hAnsi="Times New Roman" w:cs="Times New Roman"/>
        </w:rPr>
        <w:t>解析</w:t>
      </w:r>
      <w:r>
        <w:rPr>
          <w:rFonts w:ascii="Times New Roman" w:eastAsia="黑体" w:hAnsi="Times New Roman" w:cs="Times New Roman"/>
        </w:rPr>
        <w:t>　</w:t>
      </w:r>
      <w:r w:rsidRPr="009D6347">
        <w:rPr>
          <w:rFonts w:ascii="Times New Roman" w:eastAsia="仿宋_GB2312" w:hAnsi="Times New Roman" w:cs="Times New Roman"/>
        </w:rPr>
        <w:t>细胞</w:t>
      </w:r>
      <w:r w:rsidRPr="009D6347">
        <w:rPr>
          <w:rFonts w:eastAsia="仿宋_GB2312" w:hAnsi="宋体" w:cs="Times New Roman"/>
        </w:rPr>
        <w:t>①</w:t>
      </w:r>
      <w:r w:rsidRPr="009D6347">
        <w:rPr>
          <w:rFonts w:ascii="Times New Roman" w:eastAsia="仿宋_GB2312" w:hAnsi="Times New Roman" w:cs="Times New Roman"/>
        </w:rPr>
        <w:t>形成</w:t>
      </w:r>
      <w:r w:rsidRPr="009D6347">
        <w:rPr>
          <w:rFonts w:eastAsia="仿宋_GB2312" w:hAnsi="宋体" w:cs="Times New Roman"/>
        </w:rPr>
        <w:t>③</w:t>
      </w:r>
      <w:r w:rsidRPr="009D6347">
        <w:rPr>
          <w:rFonts w:ascii="Times New Roman" w:eastAsia="仿宋_GB2312" w:hAnsi="Times New Roman" w:cs="Times New Roman"/>
        </w:rPr>
        <w:t>的过程经过了减数分裂</w:t>
      </w:r>
      <w:r w:rsidRPr="009D6347">
        <w:rPr>
          <w:rFonts w:eastAsia="仿宋_GB2312" w:hAnsi="宋体" w:cs="Times New Roman"/>
        </w:rPr>
        <w:t>Ⅰ</w:t>
      </w:r>
      <w:r>
        <w:rPr>
          <w:rFonts w:ascii="Times New Roman" w:eastAsia="仿宋_GB2312" w:hAnsi="Times New Roman" w:cs="Times New Roman"/>
        </w:rPr>
        <w:t>，</w:t>
      </w:r>
      <w:r w:rsidRPr="009D6347">
        <w:rPr>
          <w:rFonts w:ascii="Times New Roman" w:eastAsia="仿宋_GB2312" w:hAnsi="Times New Roman" w:cs="Times New Roman"/>
        </w:rPr>
        <w:t>发生了同源染色体上等位基因</w: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仿宋_GB2312" w:hAnsi="Times New Roman" w:cs="Times New Roman" w:hint="eastAsia"/>
        </w:rPr>
        <w:t>的分离和非同源染色体上非等位基因的自由组合</w:t>
      </w:r>
      <w:r>
        <w:rPr>
          <w:rFonts w:ascii="Times New Roman" w:eastAsia="仿宋_GB2312" w:hAnsi="Times New Roman" w:cs="Times New Roman" w:hint="eastAsia"/>
        </w:rPr>
        <w:t>，</w:t>
      </w:r>
      <w:r w:rsidRPr="009D6347">
        <w:rPr>
          <w:rFonts w:ascii="Times New Roman" w:eastAsia="仿宋_GB2312" w:hAnsi="Times New Roman" w:cs="Times New Roman"/>
        </w:rPr>
        <w:t>A正确；细胞</w:t>
      </w:r>
      <w:r w:rsidRPr="009D6347">
        <w:rPr>
          <w:rFonts w:eastAsia="仿宋_GB2312" w:hAnsi="宋体" w:cs="Times New Roman"/>
        </w:rPr>
        <w:t>②</w:t>
      </w:r>
      <w:r w:rsidRPr="009D6347">
        <w:rPr>
          <w:rFonts w:ascii="Times New Roman" w:eastAsia="仿宋_GB2312" w:hAnsi="Times New Roman" w:cs="Times New Roman"/>
        </w:rPr>
        <w:t>为有丝分裂后期的细胞</w:t>
      </w:r>
      <w:r>
        <w:rPr>
          <w:rFonts w:ascii="Times New Roman" w:eastAsia="仿宋_GB2312" w:hAnsi="Times New Roman" w:cs="Times New Roman"/>
        </w:rPr>
        <w:t>，</w:t>
      </w:r>
      <w:r w:rsidRPr="009D6347">
        <w:rPr>
          <w:rFonts w:ascii="Times New Roman" w:eastAsia="仿宋_GB2312" w:hAnsi="Times New Roman" w:cs="Times New Roman"/>
        </w:rPr>
        <w:t>着丝粒分裂</w:t>
      </w:r>
      <w:r>
        <w:rPr>
          <w:rFonts w:ascii="Times New Roman" w:eastAsia="仿宋_GB2312" w:hAnsi="Times New Roman" w:cs="Times New Roman"/>
        </w:rPr>
        <w:t>，</w:t>
      </w:r>
      <w:r w:rsidRPr="009D6347">
        <w:rPr>
          <w:rFonts w:ascii="Times New Roman" w:eastAsia="仿宋_GB2312" w:hAnsi="Times New Roman" w:cs="Times New Roman"/>
        </w:rPr>
        <w:t>染色体数目加倍</w:t>
      </w:r>
      <w:r>
        <w:rPr>
          <w:rFonts w:ascii="Times New Roman" w:eastAsia="仿宋_GB2312" w:hAnsi="Times New Roman" w:cs="Times New Roman"/>
        </w:rPr>
        <w:t>，</w:t>
      </w:r>
      <w:r w:rsidRPr="009D6347">
        <w:rPr>
          <w:rFonts w:ascii="Times New Roman" w:eastAsia="仿宋_GB2312" w:hAnsi="Times New Roman" w:cs="Times New Roman"/>
        </w:rPr>
        <w:t>所以有四对同源染色体</w:t>
      </w:r>
      <w:r>
        <w:rPr>
          <w:rFonts w:ascii="Times New Roman" w:eastAsia="仿宋_GB2312" w:hAnsi="Times New Roman" w:cs="Times New Roman"/>
        </w:rPr>
        <w:t>，</w:t>
      </w:r>
      <w:r w:rsidRPr="009D6347">
        <w:rPr>
          <w:rFonts w:ascii="Times New Roman" w:eastAsia="仿宋_GB2312" w:hAnsi="Times New Roman" w:cs="Times New Roman"/>
        </w:rPr>
        <w:t>四个染色体组</w:t>
      </w:r>
      <w:r>
        <w:rPr>
          <w:rFonts w:ascii="Times New Roman" w:eastAsia="仿宋_GB2312" w:hAnsi="Times New Roman" w:cs="Times New Roman"/>
        </w:rPr>
        <w:t>，</w:t>
      </w:r>
      <w:r w:rsidRPr="009D6347">
        <w:rPr>
          <w:rFonts w:ascii="Times New Roman" w:eastAsia="仿宋_GB2312" w:hAnsi="Times New Roman" w:cs="Times New Roman"/>
        </w:rPr>
        <w:t>B正确；细胞</w:t>
      </w:r>
      <w:r w:rsidRPr="009D6347">
        <w:rPr>
          <w:rFonts w:eastAsia="仿宋_GB2312" w:hAnsi="宋体" w:cs="Times New Roman"/>
        </w:rPr>
        <w:t>④</w:t>
      </w:r>
      <w:r w:rsidRPr="009D6347">
        <w:rPr>
          <w:rFonts w:ascii="Times New Roman" w:eastAsia="仿宋_GB2312" w:hAnsi="Times New Roman" w:cs="Times New Roman"/>
        </w:rPr>
        <w:t>中存在姐妹染色单体</w:t>
      </w:r>
      <w:r>
        <w:rPr>
          <w:rFonts w:ascii="Times New Roman" w:eastAsia="仿宋_GB2312" w:hAnsi="Times New Roman" w:cs="Times New Roman"/>
        </w:rPr>
        <w:t>，</w:t>
      </w:r>
      <w:r w:rsidRPr="009D6347">
        <w:rPr>
          <w:rFonts w:ascii="Times New Roman" w:eastAsia="仿宋_GB2312" w:hAnsi="Times New Roman" w:cs="Times New Roman"/>
        </w:rPr>
        <w:t>细胞</w:t>
      </w:r>
      <w:r w:rsidRPr="009D6347">
        <w:rPr>
          <w:rFonts w:eastAsia="仿宋_GB2312" w:hAnsi="宋体" w:cs="Times New Roman"/>
        </w:rPr>
        <w:t>③</w:t>
      </w:r>
      <w:r w:rsidRPr="009D6347">
        <w:rPr>
          <w:rFonts w:ascii="Times New Roman" w:eastAsia="仿宋_GB2312" w:hAnsi="Times New Roman" w:cs="Times New Roman"/>
        </w:rPr>
        <w:t>发生的是着丝粒分裂</w:t>
      </w:r>
      <w:r>
        <w:rPr>
          <w:rFonts w:ascii="Times New Roman" w:eastAsia="仿宋_GB2312" w:hAnsi="Times New Roman" w:cs="Times New Roman"/>
        </w:rPr>
        <w:t>，</w:t>
      </w:r>
      <w:r w:rsidRPr="009D6347">
        <w:rPr>
          <w:rFonts w:ascii="Times New Roman" w:eastAsia="仿宋_GB2312" w:hAnsi="Times New Roman" w:cs="Times New Roman"/>
        </w:rPr>
        <w:t>细胞</w:t>
      </w:r>
      <w:r w:rsidRPr="009D6347">
        <w:rPr>
          <w:rFonts w:eastAsia="仿宋_GB2312" w:hAnsi="宋体" w:cs="Times New Roman"/>
        </w:rPr>
        <w:t>④</w:t>
      </w:r>
      <w:r w:rsidRPr="009D6347">
        <w:rPr>
          <w:rFonts w:ascii="Times New Roman" w:eastAsia="仿宋_GB2312" w:hAnsi="Times New Roman" w:cs="Times New Roman"/>
        </w:rPr>
        <w:t>不是</w:t>
      </w:r>
      <w:r w:rsidRPr="009D6347">
        <w:rPr>
          <w:rFonts w:eastAsia="仿宋_GB2312" w:hAnsi="宋体" w:cs="Times New Roman"/>
        </w:rPr>
        <w:t>③</w:t>
      </w:r>
      <w:r w:rsidRPr="009D6347">
        <w:rPr>
          <w:rFonts w:ascii="Times New Roman" w:eastAsia="仿宋_GB2312" w:hAnsi="Times New Roman" w:cs="Times New Roman"/>
        </w:rPr>
        <w:t>的子细胞</w:t>
      </w:r>
      <w:r>
        <w:rPr>
          <w:rFonts w:ascii="Times New Roman" w:eastAsia="仿宋_GB2312" w:hAnsi="Times New Roman" w:cs="Times New Roman"/>
        </w:rPr>
        <w:t>，</w:t>
      </w:r>
      <w:r w:rsidRPr="009D6347">
        <w:rPr>
          <w:rFonts w:ascii="Times New Roman" w:eastAsia="仿宋_GB2312" w:hAnsi="Times New Roman" w:cs="Times New Roman"/>
        </w:rPr>
        <w:t>C正确；根据细胞</w:t>
      </w:r>
      <w:r w:rsidRPr="009D6347">
        <w:rPr>
          <w:rFonts w:eastAsia="仿宋_GB2312" w:hAnsi="宋体" w:cs="Times New Roman"/>
        </w:rPr>
        <w:t>③</w:t>
      </w:r>
      <w:r w:rsidRPr="009D6347">
        <w:rPr>
          <w:rFonts w:ascii="Times New Roman" w:eastAsia="仿宋_GB2312" w:hAnsi="Times New Roman" w:cs="Times New Roman"/>
        </w:rPr>
        <w:t>的细胞质不均等分裂</w:t>
      </w:r>
      <w:r>
        <w:rPr>
          <w:rFonts w:ascii="Times New Roman" w:eastAsia="仿宋_GB2312" w:hAnsi="Times New Roman" w:cs="Times New Roman"/>
        </w:rPr>
        <w:t>，</w:t>
      </w:r>
      <w:r w:rsidRPr="009D6347">
        <w:rPr>
          <w:rFonts w:ascii="Times New Roman" w:eastAsia="仿宋_GB2312" w:hAnsi="Times New Roman" w:cs="Times New Roman"/>
        </w:rPr>
        <w:t>判断该动物为雌性动物</w:t>
      </w:r>
      <w:r>
        <w:rPr>
          <w:rFonts w:ascii="Times New Roman" w:eastAsia="仿宋_GB2312" w:hAnsi="Times New Roman" w:cs="Times New Roman"/>
        </w:rPr>
        <w:t>，</w:t>
      </w:r>
      <w:r w:rsidRPr="009D6347">
        <w:rPr>
          <w:rFonts w:ascii="Times New Roman" w:eastAsia="仿宋_GB2312" w:hAnsi="Times New Roman" w:cs="Times New Roman"/>
        </w:rPr>
        <w:t>D错误。</w:t>
      </w:r>
    </w:p>
    <w:p w:rsidR="00701B1A" w:rsidP="00701B1A">
      <w:pPr>
        <w:pStyle w:val="PlainText"/>
        <w:tabs>
          <w:tab w:val="left" w:pos="4111"/>
        </w:tabs>
        <w:spacing w:line="360" w:lineRule="auto"/>
        <w:jc w:val="center"/>
        <w:rPr>
          <w:rFonts w:ascii="Times New Roman" w:hAnsi="Times New Roman" w:cs="Times New Roman"/>
        </w:rPr>
      </w:pPr>
      <w:r w:rsidRPr="009D6347">
        <w:rPr>
          <w:rFonts w:ascii="Times New Roman" w:eastAsia="黑体" w:hAnsi="Times New Roman" w:cs="Times New Roman"/>
        </w:rPr>
        <w:t>考点二</w:t>
      </w:r>
      <w:r>
        <w:rPr>
          <w:rFonts w:ascii="Times New Roman" w:eastAsia="黑体" w:hAnsi="Times New Roman" w:cs="Times New Roman"/>
        </w:rPr>
        <w:t>　</w:t>
      </w:r>
      <w:r w:rsidRPr="009D6347">
        <w:rPr>
          <w:rFonts w:ascii="Times New Roman" w:eastAsia="黑体" w:hAnsi="Times New Roman" w:cs="Times New Roman"/>
        </w:rPr>
        <w:t>减数分裂与有丝分裂的比较</w:t>
      </w:r>
    </w:p>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noProof/>
        </w:rPr>
        <w:pict>
          <v:shape id="图片 44" o:spid="_x0000_i1052" type="#_x0000_t75" alt="F:\金榜苑\课件\2022版 创新设计 高考总复习 生物 人教版 新教材（琼津京）课件\教师Word文档\考点自主梳理.tif" style="width:336.61pt;height:23.85pt;visibility:visible" filled="f" stroked="f">
            <v:imagedata r:id="rId4" o:title="考点自主梳理"/>
            <o:lock v:ext="edit" aspectratio="t"/>
          </v:shape>
        </w:pic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1</w:t>
      </w:r>
      <w:r>
        <w:rPr>
          <w:rFonts w:ascii="Times New Roman" w:hAnsi="Times New Roman" w:cs="Times New Roman"/>
        </w:rPr>
        <w:t>.</w:t>
      </w:r>
      <w:r w:rsidRPr="009D6347">
        <w:rPr>
          <w:rFonts w:ascii="Times New Roman" w:eastAsia="黑体" w:hAnsi="Times New Roman" w:cs="Times New Roman"/>
        </w:rPr>
        <w:t>减数分裂与有丝分裂的过程及特点比较</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43" o:spid="_x0000_i1053" type="#_x0000_t75" alt="F:\金榜苑\课件\2022版 创新设计 高考总复习 生物 人教版 新教材（琼津京）课件\教师Word文档\L265.tif" style="width:316.93pt;height:403.9pt;visibility:visible" filled="f" stroked="f">
            <v:imagedata r:id="rId31" o:title="L265"/>
            <o:lock v:ext="edit" aspectratio="t"/>
          </v:shape>
        </w:pict>
      </w:r>
    </w:p>
    <w:p w:rsidR="00701B1A" w:rsidP="00701B1A">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2</w:t>
      </w:r>
      <w:r>
        <w:rPr>
          <w:rFonts w:ascii="Times New Roman" w:hAnsi="Times New Roman" w:cs="Times New Roman"/>
        </w:rPr>
        <w:t>.</w:t>
      </w:r>
      <w:r w:rsidRPr="009D6347">
        <w:rPr>
          <w:rFonts w:hAnsi="宋体" w:cs="Times New Roman"/>
        </w:rPr>
        <w:t>“</w:t>
      </w:r>
      <w:r w:rsidRPr="009D6347">
        <w:rPr>
          <w:rFonts w:ascii="Times New Roman" w:eastAsia="黑体" w:hAnsi="Times New Roman" w:cs="Times New Roman"/>
        </w:rPr>
        <w:t>二结合法</w:t>
      </w:r>
      <w:r w:rsidRPr="009D6347">
        <w:rPr>
          <w:rFonts w:hAnsi="宋体" w:cs="Times New Roman"/>
        </w:rPr>
        <w:t>”</w:t>
      </w:r>
      <w:r w:rsidRPr="009D6347">
        <w:rPr>
          <w:rFonts w:ascii="Times New Roman" w:eastAsia="黑体" w:hAnsi="Times New Roman" w:cs="Times New Roman"/>
        </w:rPr>
        <w:t>图析细胞分裂的方</w:t>
      </w:r>
      <w:r w:rsidRPr="009D6347">
        <w:rPr>
          <w:rFonts w:ascii="Times New Roman" w:eastAsia="黑体" w:hAnsi="Times New Roman" w:cs="Times New Roman"/>
        </w:rPr>
        <w:t>式及特点</w:t>
      </w:r>
    </w:p>
    <w:p w:rsidR="00701B1A" w:rsidP="00701B1A">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结合分裂图像比较分裂方式及特点</w:t>
      </w:r>
      <w:r>
        <w:rPr>
          <w:rFonts w:ascii="Times New Roman" w:hAnsi="Times New Roman" w:cs="Times New Roman"/>
        </w:rPr>
        <w:t>(</w:t>
      </w:r>
      <w:r w:rsidRPr="009D6347">
        <w:rPr>
          <w:rFonts w:hAnsi="宋体" w:cs="Times New Roman"/>
        </w:rPr>
        <w:t>Ⅰ</w:t>
      </w:r>
      <w:r w:rsidRPr="009D6347">
        <w:rPr>
          <w:rFonts w:ascii="Times New Roman" w:hAnsi="Times New Roman" w:cs="Times New Roman"/>
        </w:rPr>
        <w:t>、</w:t>
      </w:r>
      <w:r w:rsidRPr="009D6347">
        <w:rPr>
          <w:rFonts w:hAnsi="宋体" w:cs="Times New Roman"/>
        </w:rPr>
        <w:t>Ⅱ</w:t>
      </w:r>
      <w:r w:rsidRPr="009D6347">
        <w:rPr>
          <w:rFonts w:ascii="Times New Roman" w:hAnsi="Times New Roman" w:cs="Times New Roman"/>
        </w:rPr>
        <w:t>、</w:t>
      </w:r>
      <w:r w:rsidRPr="009D6347">
        <w:rPr>
          <w:rFonts w:hAnsi="宋体" w:cs="Times New Roman"/>
        </w:rPr>
        <w:t>Ⅲ</w:t>
      </w:r>
      <w:r w:rsidRPr="009D6347">
        <w:rPr>
          <w:rFonts w:ascii="Times New Roman" w:hAnsi="Times New Roman" w:cs="Times New Roman"/>
        </w:rPr>
        <w:t>依次代表有丝分裂、减数分裂</w:t>
      </w:r>
      <w:r w:rsidRPr="009D6347">
        <w:rPr>
          <w:rFonts w:hAnsi="宋体" w:cs="Times New Roman"/>
        </w:rPr>
        <w:t>Ⅰ</w:t>
      </w:r>
      <w:r w:rsidRPr="009D6347">
        <w:rPr>
          <w:rFonts w:ascii="Times New Roman" w:hAnsi="Times New Roman" w:cs="Times New Roman"/>
        </w:rPr>
        <w:t>、减数分裂</w:t>
      </w:r>
      <w:r w:rsidRPr="009D6347">
        <w:rPr>
          <w:rFonts w:hAnsi="宋体" w:cs="Times New Roman"/>
        </w:rPr>
        <w:t>Ⅱ</w:t>
      </w:r>
      <w:r>
        <w:rPr>
          <w:rFonts w:ascii="Times New Roman" w:hAnsi="Times New Roman" w:cs="Times New Roman"/>
        </w:rPr>
        <w:t>)</w:t>
      </w:r>
    </w:p>
    <w:p w:rsidR="00701B1A" w:rsidP="00701B1A">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12"/>
          <w:cols w:space="425"/>
          <w:titlePg w:val="0"/>
          <w:docGrid w:type="lines" w:linePitch="312"/>
        </w:sectPr>
      </w:pPr>
      <w:r w:rsidRPr="009D6347">
        <w:rPr>
          <w:rFonts w:hAnsi="宋体" w:cs="Times New Roman"/>
        </w:rPr>
        <w:t>①</w:t>
      </w:r>
      <w:r w:rsidRPr="009D6347">
        <w:rPr>
          <w:rFonts w:ascii="Times New Roman" w:hAnsi="Times New Roman" w:cs="Times New Roman"/>
        </w:rPr>
        <w:t>三种</w:t>
      </w:r>
      <w:r w:rsidRPr="009D6347">
        <w:rPr>
          <w:rFonts w:hAnsi="宋体" w:cs="Times New Roman"/>
        </w:rPr>
        <w:t>“</w:t>
      </w:r>
      <w:r w:rsidRPr="009D6347">
        <w:rPr>
          <w:rFonts w:ascii="Times New Roman" w:hAnsi="Times New Roman" w:cs="Times New Roman"/>
        </w:rPr>
        <w:t>前期</w:t>
      </w:r>
      <w:r w:rsidRPr="009D6347">
        <w:rPr>
          <w:rFonts w:hAnsi="宋体" w:cs="Times New Roman"/>
        </w:rPr>
        <w:t>”</w:t>
      </w:r>
      <w:r w:rsidRPr="009D6347">
        <w:rPr>
          <w:rFonts w:ascii="Times New Roman" w:hAnsi="Times New Roman" w:cs="Times New Roman"/>
        </w:rPr>
        <w:t>比较</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42" o:spid="_x0000_i1054" type="#_x0000_t75" alt="F:\金榜苑\课件\2022版 创新设计 高考总复习 生物 人教版 新教材（琼津京）课件\教师Word文档\2S279.tif" style="width:272.55pt;height:178.56pt;visibility:visible" filled="f" stroked="f">
            <v:imagedata r:id="rId32" o:title="2S279"/>
            <o:lock v:ext="edit" aspectratio="t"/>
          </v:shape>
        </w:pict>
      </w:r>
    </w:p>
    <w:p w:rsidR="00701B1A" w:rsidP="00701B1A">
      <w:pPr>
        <w:pStyle w:val="PlainText"/>
        <w:tabs>
          <w:tab w:val="left" w:pos="4111"/>
        </w:tabs>
        <w:spacing w:line="360" w:lineRule="auto"/>
        <w:rPr>
          <w:rFonts w:ascii="Times New Roman" w:hAnsi="Times New Roman" w:cs="Times New Roman"/>
        </w:rPr>
      </w:pPr>
      <w:r w:rsidRPr="009D6347">
        <w:rPr>
          <w:rFonts w:hAnsi="宋体" w:cs="Times New Roman"/>
        </w:rPr>
        <w:t>②</w:t>
      </w:r>
      <w:r w:rsidRPr="009D6347">
        <w:rPr>
          <w:rFonts w:ascii="Times New Roman" w:hAnsi="Times New Roman" w:cs="Times New Roman"/>
        </w:rPr>
        <w:t>三种</w:t>
      </w:r>
      <w:r w:rsidRPr="009D6347">
        <w:rPr>
          <w:rFonts w:hAnsi="宋体" w:cs="Times New Roman"/>
        </w:rPr>
        <w:t>“</w:t>
      </w:r>
      <w:r w:rsidRPr="009D6347">
        <w:rPr>
          <w:rFonts w:ascii="Times New Roman" w:hAnsi="Times New Roman" w:cs="Times New Roman"/>
        </w:rPr>
        <w:t>中期</w:t>
      </w:r>
      <w:r w:rsidRPr="009D6347">
        <w:rPr>
          <w:rFonts w:hAnsi="宋体" w:cs="Times New Roman"/>
        </w:rPr>
        <w:t>”</w:t>
      </w:r>
      <w:r w:rsidRPr="009D6347">
        <w:rPr>
          <w:rFonts w:ascii="Times New Roman" w:hAnsi="Times New Roman" w:cs="Times New Roman"/>
        </w:rPr>
        <w:t>比较</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41" o:spid="_x0000_i1055" type="#_x0000_t75" alt="F:\金榜苑\课件\2022版 创新设计 高考总复习 生物 人教版 新教材（琼津京）课件\教师Word文档\W206.TIF" style="width:317.52pt;height:213.66pt;visibility:visible" filled="f" stroked="f">
            <v:imagedata r:id="rId33" o:title="W206"/>
            <o:lock v:ext="edit" aspectratio="t"/>
          </v:shape>
        </w:pict>
      </w:r>
    </w:p>
    <w:p w:rsidR="00701B1A" w:rsidP="00701B1A">
      <w:pPr>
        <w:pStyle w:val="PlainText"/>
        <w:tabs>
          <w:tab w:val="left" w:pos="4111"/>
        </w:tabs>
        <w:spacing w:line="360" w:lineRule="auto"/>
        <w:rPr>
          <w:rFonts w:ascii="Times New Roman" w:hAnsi="Times New Roman" w:cs="Times New Roman"/>
        </w:rPr>
      </w:pPr>
      <w:r w:rsidRPr="009D6347">
        <w:rPr>
          <w:rFonts w:hAnsi="宋体" w:cs="Times New Roman"/>
        </w:rPr>
        <w:t>③</w:t>
      </w:r>
      <w:r w:rsidRPr="009D6347">
        <w:rPr>
          <w:rFonts w:ascii="Times New Roman" w:hAnsi="Times New Roman" w:cs="Times New Roman"/>
        </w:rPr>
        <w:t>三种</w:t>
      </w:r>
      <w:r w:rsidRPr="009D6347">
        <w:rPr>
          <w:rFonts w:hAnsi="宋体" w:cs="Times New Roman"/>
        </w:rPr>
        <w:t>“</w:t>
      </w:r>
      <w:r w:rsidRPr="009D6347">
        <w:rPr>
          <w:rFonts w:ascii="Times New Roman" w:hAnsi="Times New Roman" w:cs="Times New Roman"/>
        </w:rPr>
        <w:t>后期</w:t>
      </w:r>
      <w:r w:rsidRPr="009D6347">
        <w:rPr>
          <w:rFonts w:hAnsi="宋体" w:cs="Times New Roman"/>
        </w:rPr>
        <w:t>”</w:t>
      </w:r>
      <w:r w:rsidRPr="009D6347">
        <w:rPr>
          <w:rFonts w:ascii="Times New Roman" w:hAnsi="Times New Roman" w:cs="Times New Roman"/>
        </w:rPr>
        <w:t>比较</w:t>
      </w:r>
    </w:p>
    <w:p w:rsidR="00701B1A" w:rsidP="00701B1A">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40" o:spid="_x0000_i1056" type="#_x0000_t75" alt="F:\金榜苑\课件\2022版 创新设计 高考总复习 生物 人教版 新教材（琼津京）课件\教师Word文档\W207.TIF" style="width:318.38pt;height:222.58pt;visibility:visible" filled="f" stroked="f">
            <v:imagedata r:id="rId34" o:title="W207"/>
            <o:lock v:ext="edit" aspectratio="t"/>
          </v:shape>
        </w:pict>
      </w:r>
      <w:r>
        <w:rPr>
          <w:rFonts w:ascii="Times New Roman" w:hAnsi="Times New Roman" w:cs="Times New Roman"/>
        </w:rPr>
        <w:br/>
      </w:r>
      <w:r>
        <w:rPr>
          <w:rFonts w:ascii="Times New Roman" w:hAnsi="Times New Roman" w:cs="Times New Roma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5" w:history="1">
        <w:r>
          <w:rPr>
            <w:rFonts w:ascii="SimSun" w:eastAsia="SimSun" w:hAnsi="SimSun" w:cs="SimSun"/>
            <w:b/>
            <w:bCs/>
            <w:color w:val="0000EE"/>
            <w:kern w:val="0"/>
            <w:sz w:val="30"/>
            <w:szCs w:val="30"/>
            <w:u w:val="single" w:color="0000EE"/>
          </w:rPr>
          <w:t>https://d.book118.com/276014153005010042</w:t>
        </w:r>
      </w:hyperlink>
    </w:p>
    <w:p w:rsidR="00701B1A" w:rsidP="00701B1A">
      <w:pPr>
        <w:pStyle w:val="PlainText"/>
        <w:tabs>
          <w:tab w:val="left" w:pos="4111"/>
        </w:tabs>
        <w:spacing w:line="360" w:lineRule="auto"/>
        <w:jc w:val="center"/>
        <w:rPr>
          <w:rFonts w:ascii="Times New Roman" w:hAnsi="Times New Roman" w:cs="Times New Roman"/>
        </w:rPr>
      </w:pPr>
    </w:p>
    <w:sectPr>
      <w:type w:val="nextPage"/>
      <w:pgSz w:w="11906" w:h="16838"/>
      <w:pgMar w:top="1440" w:right="1800" w:bottom="1440" w:left="1800" w:header="851" w:footer="992" w:gutter="0"/>
      <w:pgNumType w:start="1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ambria">
    <w:panose1 w:val="00000000000000000000"/>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default"/>
    <w:sig w:usb0="E00006FF" w:usb1="420024FF" w:usb2="02000000" w:usb3="00000000" w:csb0="2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1B1A"/>
    <w:rsid w:val="001564DB"/>
    <w:rsid w:val="001A6276"/>
    <w:rsid w:val="00574016"/>
    <w:rsid w:val="00656847"/>
    <w:rsid w:val="00701B1A"/>
    <w:rsid w:val="007D6EFA"/>
    <w:rsid w:val="00935A3B"/>
    <w:rsid w:val="009D6347"/>
    <w:rsid w:val="00BB610C"/>
    <w:rsid w:val="00E73FCC"/>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701B1A"/>
    <w:pPr>
      <w:widowControl w:val="0"/>
      <w:jc w:val="both"/>
    </w:pPr>
    <w:rPr>
      <w:kern w:val="2"/>
      <w:sz w:val="21"/>
      <w:szCs w:val="22"/>
      <w:lang w:val="en-US" w:eastAsia="zh-CN" w:bidi="ar-SA"/>
    </w:rPr>
  </w:style>
  <w:style w:type="paragraph" w:styleId="Heading1">
    <w:name w:val="heading 1"/>
    <w:basedOn w:val="Normal"/>
    <w:next w:val="Normal"/>
    <w:link w:val="1"/>
    <w:uiPriority w:val="9"/>
    <w:qFormat/>
    <w:rsid w:val="00701B1A"/>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701B1A"/>
    <w:pPr>
      <w:keepNext/>
      <w:keepLines/>
      <w:spacing w:before="260" w:after="260" w:line="416" w:lineRule="auto"/>
      <w:outlineLvl w:val="1"/>
    </w:pPr>
    <w:rPr>
      <w:rFonts w:ascii="Cambria" w:eastAsia="宋体" w:hAnsi="Cambria" w:cs="Times New Roman"/>
      <w:b/>
      <w:bCs/>
      <w:sz w:val="32"/>
      <w:szCs w:val="32"/>
    </w:rPr>
  </w:style>
  <w:style w:type="paragraph" w:styleId="Heading3">
    <w:name w:val="heading 3"/>
    <w:basedOn w:val="Normal"/>
    <w:next w:val="Normal"/>
    <w:link w:val="3"/>
    <w:uiPriority w:val="9"/>
    <w:semiHidden/>
    <w:unhideWhenUsed/>
    <w:qFormat/>
    <w:rsid w:val="00701B1A"/>
    <w:pPr>
      <w:keepNext/>
      <w:keepLines/>
      <w:spacing w:before="260" w:after="260" w:line="416" w:lineRule="auto"/>
      <w:outlineLvl w:val="2"/>
    </w:pPr>
    <w:rPr>
      <w:b/>
      <w:bCs/>
      <w:sz w:val="32"/>
      <w:szCs w:val="32"/>
    </w:rPr>
  </w:style>
  <w:style w:type="paragraph" w:styleId="Heading4">
    <w:name w:val="heading 4"/>
    <w:basedOn w:val="Normal"/>
    <w:next w:val="Normal"/>
    <w:link w:val="4"/>
    <w:uiPriority w:val="9"/>
    <w:semiHidden/>
    <w:unhideWhenUsed/>
    <w:qFormat/>
    <w:rsid w:val="00701B1A"/>
    <w:pPr>
      <w:keepNext/>
      <w:keepLines/>
      <w:spacing w:before="280" w:after="290" w:line="376" w:lineRule="auto"/>
      <w:outlineLvl w:val="3"/>
    </w:pPr>
    <w:rPr>
      <w:rFonts w:ascii="Cambria" w:eastAsia="宋体" w:hAnsi="Cambria" w:cs="Times New Roman"/>
      <w:b/>
      <w:bCs/>
      <w:sz w:val="28"/>
      <w:szCs w:val="28"/>
    </w:rPr>
  </w:style>
  <w:style w:type="paragraph" w:styleId="Heading5">
    <w:name w:val="heading 5"/>
    <w:basedOn w:val="Normal"/>
    <w:next w:val="Normal"/>
    <w:link w:val="5"/>
    <w:uiPriority w:val="9"/>
    <w:semiHidden/>
    <w:unhideWhenUsed/>
    <w:qFormat/>
    <w:rsid w:val="00701B1A"/>
    <w:pPr>
      <w:keepNext/>
      <w:keepLines/>
      <w:spacing w:before="280" w:after="290" w:line="376" w:lineRule="auto"/>
      <w:outlineLvl w:val="4"/>
    </w:pPr>
    <w:rPr>
      <w:b/>
      <w:bCs/>
      <w:sz w:val="28"/>
      <w:szCs w:val="28"/>
    </w:rPr>
  </w:style>
  <w:style w:type="paragraph" w:styleId="Heading6">
    <w:name w:val="heading 6"/>
    <w:basedOn w:val="Normal"/>
    <w:next w:val="Normal"/>
    <w:link w:val="6"/>
    <w:uiPriority w:val="9"/>
    <w:semiHidden/>
    <w:unhideWhenUsed/>
    <w:qFormat/>
    <w:rsid w:val="00701B1A"/>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uiPriority w:val="9"/>
    <w:semiHidden/>
    <w:unhideWhenUsed/>
    <w:qFormat/>
    <w:rsid w:val="00701B1A"/>
    <w:pPr>
      <w:keepNext/>
      <w:keepLines/>
      <w:spacing w:before="240" w:after="64" w:line="320" w:lineRule="auto"/>
      <w:outlineLvl w:val="6"/>
    </w:pPr>
    <w:rPr>
      <w:b/>
      <w:bCs/>
      <w:sz w:val="24"/>
      <w:szCs w:val="24"/>
    </w:rPr>
  </w:style>
  <w:style w:type="paragraph" w:styleId="Heading8">
    <w:name w:val="heading 8"/>
    <w:basedOn w:val="Normal"/>
    <w:next w:val="Normal"/>
    <w:link w:val="8"/>
    <w:uiPriority w:val="9"/>
    <w:semiHidden/>
    <w:unhideWhenUsed/>
    <w:qFormat/>
    <w:rsid w:val="00701B1A"/>
    <w:pPr>
      <w:keepNext/>
      <w:keepLines/>
      <w:spacing w:before="240" w:after="64" w:line="320" w:lineRule="auto"/>
      <w:outlineLvl w:val="7"/>
    </w:pPr>
    <w:rPr>
      <w:rFonts w:ascii="Cambria" w:eastAsia="宋体"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link w:val="Heading1"/>
    <w:uiPriority w:val="9"/>
    <w:rsid w:val="00701B1A"/>
    <w:rPr>
      <w:b/>
      <w:bCs/>
      <w:kern w:val="44"/>
      <w:sz w:val="44"/>
      <w:szCs w:val="44"/>
    </w:rPr>
  </w:style>
  <w:style w:type="character" w:customStyle="1" w:styleId="2">
    <w:name w:val="标题 2 字符"/>
    <w:link w:val="Heading2"/>
    <w:uiPriority w:val="9"/>
    <w:rsid w:val="00701B1A"/>
    <w:rPr>
      <w:rFonts w:ascii="Cambria" w:eastAsia="宋体" w:hAnsi="Cambria" w:cs="Times New Roman"/>
      <w:b/>
      <w:bCs/>
      <w:sz w:val="32"/>
      <w:szCs w:val="32"/>
    </w:rPr>
  </w:style>
  <w:style w:type="character" w:customStyle="1" w:styleId="3">
    <w:name w:val="标题 3 字符"/>
    <w:link w:val="Heading3"/>
    <w:uiPriority w:val="9"/>
    <w:semiHidden/>
    <w:rsid w:val="00701B1A"/>
    <w:rPr>
      <w:b/>
      <w:bCs/>
      <w:sz w:val="32"/>
      <w:szCs w:val="32"/>
    </w:rPr>
  </w:style>
  <w:style w:type="character" w:customStyle="1" w:styleId="4">
    <w:name w:val="标题 4 字符"/>
    <w:link w:val="Heading4"/>
    <w:uiPriority w:val="9"/>
    <w:semiHidden/>
    <w:rsid w:val="00701B1A"/>
    <w:rPr>
      <w:rFonts w:ascii="Cambria" w:eastAsia="宋体" w:hAnsi="Cambria" w:cs="Times New Roman"/>
      <w:b/>
      <w:bCs/>
      <w:sz w:val="28"/>
      <w:szCs w:val="28"/>
    </w:rPr>
  </w:style>
  <w:style w:type="character" w:customStyle="1" w:styleId="5">
    <w:name w:val="标题 5 字符"/>
    <w:link w:val="Heading5"/>
    <w:uiPriority w:val="9"/>
    <w:semiHidden/>
    <w:rsid w:val="00701B1A"/>
    <w:rPr>
      <w:b/>
      <w:bCs/>
      <w:sz w:val="28"/>
      <w:szCs w:val="28"/>
    </w:rPr>
  </w:style>
  <w:style w:type="character" w:customStyle="1" w:styleId="6">
    <w:name w:val="标题 6 字符"/>
    <w:link w:val="Heading6"/>
    <w:uiPriority w:val="9"/>
    <w:semiHidden/>
    <w:rsid w:val="00701B1A"/>
    <w:rPr>
      <w:rFonts w:ascii="Cambria" w:eastAsia="宋体" w:hAnsi="Cambria" w:cs="Times New Roman"/>
      <w:b/>
      <w:bCs/>
      <w:sz w:val="24"/>
      <w:szCs w:val="24"/>
    </w:rPr>
  </w:style>
  <w:style w:type="character" w:customStyle="1" w:styleId="7">
    <w:name w:val="标题 7 字符"/>
    <w:link w:val="Heading7"/>
    <w:uiPriority w:val="9"/>
    <w:semiHidden/>
    <w:rsid w:val="00701B1A"/>
    <w:rPr>
      <w:b/>
      <w:bCs/>
      <w:sz w:val="24"/>
      <w:szCs w:val="24"/>
    </w:rPr>
  </w:style>
  <w:style w:type="character" w:customStyle="1" w:styleId="8">
    <w:name w:val="标题 8 字符"/>
    <w:link w:val="Heading8"/>
    <w:uiPriority w:val="9"/>
    <w:semiHidden/>
    <w:rsid w:val="00701B1A"/>
    <w:rPr>
      <w:rFonts w:ascii="Cambria" w:eastAsia="宋体" w:hAnsi="Cambria" w:cs="Times New Roman"/>
      <w:sz w:val="24"/>
      <w:szCs w:val="24"/>
    </w:rPr>
  </w:style>
  <w:style w:type="paragraph" w:styleId="PlainText">
    <w:name w:val="Plain Text"/>
    <w:basedOn w:val="Normal"/>
    <w:link w:val="a"/>
    <w:uiPriority w:val="99"/>
    <w:unhideWhenUsed/>
    <w:rsid w:val="00701B1A"/>
    <w:rPr>
      <w:rFonts w:ascii="宋体" w:eastAsia="宋体" w:hAnsi="Courier New" w:cs="Courier New"/>
      <w:szCs w:val="21"/>
    </w:rPr>
  </w:style>
  <w:style w:type="character" w:customStyle="1" w:styleId="a">
    <w:name w:val="纯文本 字符"/>
    <w:link w:val="PlainText"/>
    <w:uiPriority w:val="99"/>
    <w:rsid w:val="00701B1A"/>
    <w:rPr>
      <w:rFonts w:ascii="宋体" w:eastAsia="宋体" w:hAnsi="Courier New" w:cs="Courier New"/>
      <w:szCs w:val="21"/>
    </w:rPr>
  </w:style>
  <w:style w:type="paragraph" w:styleId="Header">
    <w:name w:val="header"/>
    <w:basedOn w:val="Normal"/>
    <w:link w:val="a0"/>
    <w:uiPriority w:val="99"/>
    <w:unhideWhenUsed/>
    <w:rsid w:val="00701B1A"/>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uiPriority w:val="99"/>
    <w:rsid w:val="00701B1A"/>
    <w:rPr>
      <w:sz w:val="18"/>
      <w:szCs w:val="18"/>
    </w:rPr>
  </w:style>
  <w:style w:type="paragraph" w:styleId="Footer">
    <w:name w:val="footer"/>
    <w:basedOn w:val="Normal"/>
    <w:link w:val="a1"/>
    <w:uiPriority w:val="99"/>
    <w:unhideWhenUsed/>
    <w:rsid w:val="00701B1A"/>
    <w:pPr>
      <w:tabs>
        <w:tab w:val="center" w:pos="4153"/>
        <w:tab w:val="right" w:pos="8306"/>
      </w:tabs>
      <w:snapToGrid w:val="0"/>
      <w:jc w:val="left"/>
    </w:pPr>
    <w:rPr>
      <w:sz w:val="18"/>
      <w:szCs w:val="18"/>
    </w:rPr>
  </w:style>
  <w:style w:type="character" w:customStyle="1" w:styleId="a1">
    <w:name w:val="页脚 字符"/>
    <w:link w:val="Footer"/>
    <w:uiPriority w:val="99"/>
    <w:rsid w:val="00701B1A"/>
    <w:rPr>
      <w:sz w:val="18"/>
      <w:szCs w:val="18"/>
    </w:rPr>
  </w:style>
  <w:style w:type="paragraph" w:styleId="BalloonText">
    <w:name w:val="Balloon Text"/>
    <w:basedOn w:val="Normal"/>
    <w:link w:val="a2"/>
    <w:uiPriority w:val="99"/>
    <w:semiHidden/>
    <w:unhideWhenUsed/>
    <w:rsid w:val="00701B1A"/>
    <w:rPr>
      <w:sz w:val="18"/>
      <w:szCs w:val="18"/>
    </w:rPr>
  </w:style>
  <w:style w:type="character" w:customStyle="1" w:styleId="a2">
    <w:name w:val="批注框文本 字符"/>
    <w:link w:val="BalloonText"/>
    <w:uiPriority w:val="99"/>
    <w:semiHidden/>
    <w:rsid w:val="00701B1A"/>
    <w:rPr>
      <w:sz w:val="18"/>
      <w:szCs w:val="18"/>
    </w:rPr>
  </w:style>
</w:styles>
</file>

<file path=word/webSettings.xml><?xml version="1.0" encoding="utf-8"?>
<w:webSettings xmlns:r="http://schemas.openxmlformats.org/officeDocument/2006/relationships" xmlns:w="http://schemas.openxmlformats.org/wordprocessingml/2006/main">
  <w:relyOnVML/>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image" Target="media/image17.png" /><Relationship Id="rId21" Type="http://schemas.openxmlformats.org/officeDocument/2006/relationships/image" Target="media/image18.png" /><Relationship Id="rId22" Type="http://schemas.openxmlformats.org/officeDocument/2006/relationships/image" Target="media/image19.png" /><Relationship Id="rId23" Type="http://schemas.openxmlformats.org/officeDocument/2006/relationships/image" Target="media/image20.png" /><Relationship Id="rId24" Type="http://schemas.openxmlformats.org/officeDocument/2006/relationships/image" Target="media/image21.png" /><Relationship Id="rId25" Type="http://schemas.openxmlformats.org/officeDocument/2006/relationships/image" Target="media/image22.png" /><Relationship Id="rId26" Type="http://schemas.openxmlformats.org/officeDocument/2006/relationships/image" Target="media/image23.png" /><Relationship Id="rId27" Type="http://schemas.openxmlformats.org/officeDocument/2006/relationships/image" Target="media/image24.png" /><Relationship Id="rId28" Type="http://schemas.openxmlformats.org/officeDocument/2006/relationships/image" Target="media/image25.png" /><Relationship Id="rId29" Type="http://schemas.openxmlformats.org/officeDocument/2006/relationships/image" Target="media/image26.png" /><Relationship Id="rId3" Type="http://schemas.openxmlformats.org/officeDocument/2006/relationships/fontTable" Target="fontTable.xml" /><Relationship Id="rId30" Type="http://schemas.openxmlformats.org/officeDocument/2006/relationships/image" Target="media/image27.png" /><Relationship Id="rId31" Type="http://schemas.openxmlformats.org/officeDocument/2006/relationships/image" Target="media/image28.png" /><Relationship Id="rId32" Type="http://schemas.openxmlformats.org/officeDocument/2006/relationships/image" Target="media/image29.png" /><Relationship Id="rId33" Type="http://schemas.openxmlformats.org/officeDocument/2006/relationships/image" Target="media/image30.png" /><Relationship Id="rId34" Type="http://schemas.openxmlformats.org/officeDocument/2006/relationships/image" Target="media/image31.png" /><Relationship Id="rId35" Type="http://schemas.openxmlformats.org/officeDocument/2006/relationships/hyperlink" Target="https://d.book118.com/276014153005010042" TargetMode="External" /><Relationship Id="rId36" Type="http://schemas.openxmlformats.org/officeDocument/2006/relationships/theme" Target="theme/theme1.xml" /><Relationship Id="rId37" Type="http://schemas.openxmlformats.org/officeDocument/2006/relationships/styles" Target="styles.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2267</Words>
  <Characters>12923</Characters>
  <Application>Microsoft Office Word</Application>
  <DocSecurity>0</DocSecurity>
  <Lines>107</Lines>
  <Paragraphs>30</Paragraphs>
  <ScaleCrop>false</ScaleCrop>
  <Company/>
  <LinksUpToDate>false</LinksUpToDate>
  <CharactersWithSpaces>15160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 陈</dc:creator>
  <cp:lastModifiedBy>森 陈</cp:lastModifiedBy>
  <cp:revision>2</cp:revision>
  <dcterms:created xsi:type="dcterms:W3CDTF">2024-01-24T13:17:00Z</dcterms:created>
  <dcterms:modified xsi:type="dcterms:W3CDTF">2024-01-24T13:17:00Z</dcterms:modified>
</cp:coreProperties>
</file>