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49EC" w14:paraId="5C534E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9EC" w14:paraId="141BFF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9EC" w14:paraId="3F95DC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9EC" w:rsidRPr="00AF49EC" w14:paraId="0174695E" w14:textId="068868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49EC">
        <w:rPr>
          <w:rFonts w:ascii="宋体" w:eastAsia="宋体" w:hAnsi="宋体" w:hint="eastAsia"/>
          <w:b/>
          <w:sz w:val="60"/>
        </w:rPr>
        <w:t>饲料生产专用设备相关项目可行性研究报告</w:t>
      </w:r>
    </w:p>
    <w:p w:rsidR="00AF49EC" w:rsidP="00AF49EC" w14:paraId="0CF47462" w14:textId="3561BB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49EC">
        <w:rPr>
          <w:rFonts w:ascii="仿宋" w:eastAsia="仿宋" w:hAnsi="仿宋" w:hint="eastAsia"/>
          <w:b/>
          <w:sz w:val="40"/>
        </w:rPr>
        <w:t>目录</w:t>
      </w:r>
    </w:p>
    <w:p w:rsidR="00AF49EC" w14:paraId="48757217" w14:textId="3EC2D5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F49EC" w14:paraId="5CA6B212" w14:textId="6C346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一、饲料生产专用设备项目投资估算与资金筹措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9EC" w14:paraId="020A54F4" w14:textId="76FD2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9EC" w14:paraId="6169C425" w14:textId="168BE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49EC" w14:paraId="31969F6E" w14:textId="270CD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49EC" w14:paraId="7A6EFD39" w14:textId="7E1F6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(四)、饲料生产专用设备项目经济评价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49EC" w14:paraId="0EF571BD" w14:textId="3CB3F1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49EC" w14:paraId="79192737" w14:textId="7118B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49EC" w14:paraId="550254BA" w14:textId="12929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9EC" w14:paraId="55794533" w14:textId="25363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49EC" w14:paraId="2860A95E" w14:textId="204E5D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49EC" w14:paraId="1F4E4DF2" w14:textId="4A4D9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49EC" w14:paraId="1A110BBE" w14:textId="25A8F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49EC" w14:paraId="1AFC2ECC" w14:textId="02A6C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49EC" w14:paraId="579C197B" w14:textId="372A6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四、饲料生产专用设备项目概论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49EC" w14:paraId="1A8A6791" w14:textId="45A7C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(一)、饲料生产专用设备项目名称及承办单位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49EC" w14:paraId="4AB3DE06" w14:textId="46508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(二)、饲料生产专用设备项目拟建地址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49EC" w14:paraId="7159566E" w14:textId="55DF3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(三)、饲料生产专用设备项目提出的背景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49EC" w14:paraId="0B55BA64" w14:textId="3D6CC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9EC" w14:paraId="72DC4EB0" w14:textId="2E942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(五)、饲料生产专用设备项目建设必要性分析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9EC" w14:paraId="08C3B744" w14:textId="5570E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_Toc159180193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https://d.book118.com/276034033144010050</w:t>
        </w:r>
      </w:hyperlink>
    </w:p>
    <w:p w:rsidR="00AF49E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:rsidP="0050372C" w14:paraId="4BBDE3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9EC" w14:paraId="3E15AB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:rsidP="0050372C" w14:paraId="4EBF2980" w14:textId="458AB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49EC" w14:paraId="3EF1E2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14:paraId="7CA1F5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:rsidP="005037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9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:rsidP="0050372C" w14:textId="458AB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49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14:paraId="1E3CF9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:rsidRPr="00AF49EC" w:rsidP="00AF49EC" w14:paraId="009BF7DF" w14:textId="7950A01C">
    <w:pPr>
      <w:pStyle w:val="Header"/>
      <w:rPr>
        <w:rFonts w:ascii="仿宋" w:eastAsia="仿宋" w:hAnsi="仿宋"/>
      </w:rPr>
    </w:pPr>
    <w:r w:rsidRPr="00AF49EC">
      <w:rPr>
        <w:rFonts w:ascii="仿宋" w:eastAsia="仿宋" w:hAnsi="仿宋" w:hint="eastAsia"/>
      </w:rPr>
      <w:t>饲料生产专用设备可行性报告</w:t>
    </w:r>
    <w:r w:rsidRPr="00AF49E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14:paraId="62A2DF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:rsidRPr="00AF49EC" w:rsidP="00AF49EC" w14:textId="7950A01C">
    <w:pPr>
      <w:pStyle w:val="Header"/>
      <w:rPr>
        <w:rFonts w:ascii="仿宋" w:eastAsia="仿宋" w:hAnsi="仿宋"/>
      </w:rPr>
    </w:pPr>
    <w:r w:rsidRPr="00AF49EC">
      <w:rPr>
        <w:rFonts w:ascii="仿宋" w:eastAsia="仿宋" w:hAnsi="仿宋" w:hint="eastAsia"/>
      </w:rPr>
      <w:t>饲料生产专用设备可行性报告</w:t>
    </w:r>
    <w:r w:rsidRPr="00AF49E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9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9EC"/>
    <w:rsid w:val="0050372C"/>
    <w:rsid w:val="00AF49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EBE78A"/>
  <w15:chartTrackingRefBased/>
  <w15:docId w15:val="{CEF50EEE-B0B7-4CCB-9C9E-C0038506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49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49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49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49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49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49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4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49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49EC"/>
  </w:style>
  <w:style w:type="paragraph" w:styleId="TOC1">
    <w:name w:val="toc 1"/>
    <w:basedOn w:val="Normal"/>
    <w:next w:val="Normal"/>
    <w:autoRedefine/>
    <w:uiPriority w:val="39"/>
    <w:unhideWhenUsed/>
    <w:rsid w:val="00AF49EC"/>
  </w:style>
  <w:style w:type="paragraph" w:styleId="TOC2">
    <w:name w:val="toc 2"/>
    <w:basedOn w:val="Normal"/>
    <w:next w:val="Normal"/>
    <w:autoRedefine/>
    <w:uiPriority w:val="39"/>
    <w:unhideWhenUsed/>
    <w:rsid w:val="00AF49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6034033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5237</Words>
  <Characters>29854</Characters>
  <Application>Microsoft Office Word</Application>
  <DocSecurity>0</DocSecurity>
  <Lines>248</Lines>
  <Paragraphs>70</Paragraphs>
  <ScaleCrop>false</ScaleCrop>
  <Company/>
  <LinksUpToDate>false</LinksUpToDate>
  <CharactersWithSpaces>35021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2024-02-18T12:22:00Z</dcterms:created>
  <dcterms:modified xsi:type="dcterms:W3CDTF">2024-02-18T12:22:00Z</dcterms:modified>
</cp:coreProperties>
</file>