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8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339" w:line="178" w:lineRule="auto"/>
        <w:ind w:left="921"/>
        <w:rPr>
          <w:rFonts w:ascii="Arial" w:eastAsia="Arial" w:hAnsi="Arial" w:cs="Arial"/>
          <w:sz w:val="79"/>
          <w:szCs w:val="79"/>
        </w:rPr>
      </w:pPr>
      <w:r>
        <w:rPr>
          <w:rFonts w:ascii="Microsoft YaHei" w:eastAsia="Microsoft YaHei" w:hAnsi="Microsoft YaHei" w:cs="Microsoft YaHei"/>
          <w:spacing w:val="-12"/>
          <w:sz w:val="79"/>
          <w:szCs w:val="79"/>
        </w:rPr>
        <w:t>附件</w:t>
      </w:r>
      <w:r>
        <w:rPr>
          <w:rFonts w:ascii="Microsoft YaHei" w:eastAsia="Microsoft YaHei" w:hAnsi="Microsoft YaHei" w:cs="Microsoft YaHei"/>
          <w:spacing w:val="-12"/>
          <w:sz w:val="79"/>
          <w:szCs w:val="79"/>
        </w:rPr>
        <w:t xml:space="preserve"> </w:t>
      </w:r>
      <w:r>
        <w:rPr>
          <w:rFonts w:ascii="Arial" w:eastAsia="Arial" w:hAnsi="Arial" w:cs="Arial"/>
          <w:spacing w:val="-12"/>
          <w:sz w:val="79"/>
          <w:szCs w:val="79"/>
        </w:rPr>
        <w:t>1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" w:line="520" w:lineRule="exact"/>
        <w:ind w:firstLine="621"/>
        <w:textAlignment w:val="center"/>
      </w:pPr>
      <w:r>
        <w:pict>
          <v:group id="_x0000_i1025" style="width:564pt;height:26pt;mso-position-horizontal-relative:char;mso-position-vertical-relative:line" coordorigin="0,0" coordsize="11280,52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280;height:520;position:absolute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895;height:450;left:1430;position:absolute;top:64" filled="f" stroked="f">
              <o:lock v:ext="edit" aspectratio="f"/>
              <v:textbox inset="0,0,0,0">
                <w:txbxContent>
                  <w:p>
                    <w:pPr>
                      <w:spacing w:before="20" w:line="210" w:lineRule="auto"/>
                      <w:ind w:left="20"/>
                      <w:rPr>
                        <w:rFonts w:ascii="SimHei" w:eastAsia="SimHei" w:hAnsi="SimHei" w:cs="SimHei"/>
                        <w:sz w:val="36"/>
                        <w:szCs w:val="36"/>
                      </w:rPr>
                    </w:pPr>
                    <w:r>
                      <w:rPr>
                        <w:rFonts w:ascii="SimHei" w:eastAsia="SimHei" w:hAnsi="SimHei" w:cs="SimHei"/>
                        <w:spacing w:val="-23"/>
                        <w:sz w:val="36"/>
                        <w:szCs w:val="36"/>
                      </w:rPr>
                      <w:t>时</w:t>
                    </w:r>
                    <w:r>
                      <w:rPr>
                        <w:rFonts w:ascii="SimHei" w:eastAsia="SimHei" w:hAnsi="SimHei" w:cs="SimHei"/>
                        <w:spacing w:val="-14"/>
                        <w:sz w:val="36"/>
                        <w:szCs w:val="36"/>
                      </w:rPr>
                      <w:t>间：</w:t>
                    </w:r>
                    <w:r>
                      <w:rPr>
                        <w:rFonts w:ascii="SimHei" w:eastAsia="SimHei" w:hAnsi="SimHei" w:cs="SimHei"/>
                        <w:spacing w:val="-14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14"/>
                        <w:sz w:val="36"/>
                        <w:szCs w:val="36"/>
                      </w:rPr>
                      <w:t>2022</w:t>
                    </w:r>
                    <w:r>
                      <w:rPr>
                        <w:rFonts w:ascii="SimHei" w:eastAsia="SimHei" w:hAnsi="SimHei" w:cs="SimHei"/>
                        <w:spacing w:val="-14"/>
                        <w:sz w:val="36"/>
                        <w:szCs w:val="36"/>
                      </w:rPr>
                      <w:t>.03.06</w:t>
                    </w:r>
                  </w:p>
                </w:txbxContent>
              </v:textbox>
            </v:shape>
            <v:shape id="_x0000_s1028" type="#_x0000_t202" style="width:2188;height:447;left:7377;position:absolute;top:64" filled="f" stroked="f">
              <o:lock v:ext="edit" aspectratio="f"/>
              <v:textbox inset="0,0,0,0">
                <w:txbxContent>
                  <w:p>
                    <w:pPr>
                      <w:spacing w:before="20" w:line="208" w:lineRule="auto"/>
                      <w:ind w:left="20"/>
                      <w:rPr>
                        <w:rFonts w:ascii="SimHei" w:eastAsia="SimHei" w:hAnsi="SimHei" w:cs="SimHei"/>
                        <w:sz w:val="36"/>
                        <w:szCs w:val="36"/>
                      </w:rPr>
                    </w:pPr>
                    <w:r>
                      <w:rPr>
                        <w:rFonts w:ascii="SimHei" w:eastAsia="SimHei" w:hAnsi="SimHei" w:cs="SimHei"/>
                        <w:spacing w:val="-2"/>
                        <w:sz w:val="36"/>
                        <w:szCs w:val="36"/>
                      </w:rPr>
                      <w:t>创作：欧</w:t>
                    </w:r>
                    <w:r>
                      <w:rPr>
                        <w:rFonts w:ascii="SimHei" w:eastAsia="SimHei" w:hAnsi="SimHei" w:cs="SimHei"/>
                        <w:spacing w:val="-1"/>
                        <w:sz w:val="36"/>
                        <w:szCs w:val="36"/>
                      </w:rPr>
                      <w:t>阳道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spacing w:before="193" w:line="1047" w:lineRule="exact"/>
        <w:ind w:left="3590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4"/>
          <w:position w:val="47"/>
          <w:sz w:val="45"/>
          <w:szCs w:val="45"/>
        </w:rPr>
        <w:t>企</w:t>
      </w:r>
      <w:r>
        <w:rPr>
          <w:rFonts w:ascii="Microsoft YaHei" w:eastAsia="Microsoft YaHei" w:hAnsi="Microsoft YaHei" w:cs="Microsoft YaHei"/>
          <w:spacing w:val="-3"/>
          <w:position w:val="47"/>
          <w:sz w:val="45"/>
          <w:szCs w:val="45"/>
        </w:rPr>
        <w:t>业安全生产诚信等级分类</w:t>
      </w:r>
    </w:p>
    <w:p>
      <w:pPr>
        <w:spacing w:line="176" w:lineRule="auto"/>
        <w:ind w:left="4181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1"/>
          <w:sz w:val="45"/>
          <w:szCs w:val="45"/>
        </w:rPr>
        <w:t>评</w:t>
      </w:r>
      <w:r>
        <w:rPr>
          <w:rFonts w:ascii="Microsoft YaHei" w:eastAsia="Microsoft YaHei" w:hAnsi="Microsoft YaHei" w:cs="Microsoft YaHei"/>
          <w:sz w:val="45"/>
          <w:szCs w:val="45"/>
        </w:rPr>
        <w:t xml:space="preserve">    </w:t>
      </w:r>
      <w:r>
        <w:rPr>
          <w:rFonts w:ascii="Microsoft YaHei" w:eastAsia="Microsoft YaHei" w:hAnsi="Microsoft YaHei" w:cs="Microsoft YaHei"/>
          <w:sz w:val="45"/>
          <w:szCs w:val="45"/>
        </w:rPr>
        <w:t>估</w:t>
      </w:r>
      <w:r>
        <w:rPr>
          <w:rFonts w:ascii="Microsoft YaHei" w:eastAsia="Microsoft YaHei" w:hAnsi="Microsoft YaHei" w:cs="Microsoft YaHei"/>
          <w:sz w:val="45"/>
          <w:szCs w:val="45"/>
        </w:rPr>
        <w:t xml:space="preserve">    </w:t>
      </w:r>
      <w:r>
        <w:rPr>
          <w:rFonts w:ascii="Microsoft YaHei" w:eastAsia="Microsoft YaHei" w:hAnsi="Microsoft YaHei" w:cs="Microsoft YaHei"/>
          <w:sz w:val="45"/>
          <w:szCs w:val="45"/>
        </w:rPr>
        <w:t>申</w:t>
      </w:r>
      <w:r>
        <w:rPr>
          <w:rFonts w:ascii="Microsoft YaHei" w:eastAsia="Microsoft YaHei" w:hAnsi="Microsoft YaHei" w:cs="Microsoft YaHei"/>
          <w:sz w:val="45"/>
          <w:szCs w:val="45"/>
        </w:rPr>
        <w:t xml:space="preserve">    </w:t>
      </w:r>
      <w:r>
        <w:rPr>
          <w:rFonts w:ascii="Microsoft YaHei" w:eastAsia="Microsoft YaHei" w:hAnsi="Microsoft YaHei" w:cs="Microsoft YaHei"/>
          <w:sz w:val="45"/>
          <w:szCs w:val="45"/>
        </w:rPr>
        <w:t>请</w:t>
      </w:r>
      <w:r>
        <w:rPr>
          <w:rFonts w:ascii="Microsoft YaHei" w:eastAsia="Microsoft YaHei" w:hAnsi="Microsoft YaHei" w:cs="Microsoft YaHei"/>
          <w:sz w:val="45"/>
          <w:szCs w:val="45"/>
        </w:rPr>
        <w:t xml:space="preserve">   </w:t>
      </w:r>
      <w:r>
        <w:rPr>
          <w:rFonts w:ascii="Microsoft YaHei" w:eastAsia="Microsoft YaHei" w:hAnsi="Microsoft YaHei" w:cs="Microsoft YaHei"/>
          <w:sz w:val="45"/>
          <w:szCs w:val="45"/>
        </w:rPr>
        <w:t>表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93" w:line="1080" w:lineRule="exact"/>
        <w:ind w:left="2716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31"/>
          <w:position w:val="50"/>
          <w:sz w:val="45"/>
          <w:szCs w:val="45"/>
        </w:rPr>
        <w:t>申请企业：</w:t>
      </w:r>
    </w:p>
    <w:p>
      <w:pPr>
        <w:spacing w:before="1" w:line="176" w:lineRule="auto"/>
        <w:ind w:left="2716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31"/>
          <w:sz w:val="45"/>
          <w:szCs w:val="45"/>
        </w:rPr>
        <w:t>申请行业：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94" w:line="178" w:lineRule="auto"/>
        <w:ind w:left="2716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31"/>
          <w:sz w:val="45"/>
          <w:szCs w:val="45"/>
        </w:rPr>
        <w:t>申请等级：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94" w:line="175" w:lineRule="auto"/>
        <w:ind w:left="2716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17"/>
          <w:sz w:val="45"/>
          <w:szCs w:val="45"/>
        </w:rPr>
        <w:t>申</w:t>
      </w:r>
      <w:r>
        <w:rPr>
          <w:rFonts w:ascii="Microsoft YaHei" w:eastAsia="Microsoft YaHei" w:hAnsi="Microsoft YaHei" w:cs="Microsoft YaHei"/>
          <w:spacing w:val="-11"/>
          <w:sz w:val="45"/>
          <w:szCs w:val="45"/>
        </w:rPr>
        <w:t>请日期：年月日</w:t>
      </w:r>
    </w:p>
    <w:p>
      <w:pPr>
        <w:spacing w:before="217" w:line="176" w:lineRule="auto"/>
        <w:ind w:left="4722"/>
        <w:outlineLvl w:val="0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一、基本情况表</w:t>
      </w:r>
    </w:p>
    <w:p>
      <w:pPr>
        <w:spacing w:before="109" w:line="8793" w:lineRule="exact"/>
        <w:ind w:firstLine="786"/>
        <w:textAlignment w:val="center"/>
      </w:pPr>
      <w:r>
        <w:pict>
          <v:group id="_x0000_i1029" style="width:678.5pt;height:439.7pt;mso-position-horizontal-relative:char;mso-position-vertical-relative:line" coordorigin="0,0" coordsize="13570,8794" filled="f" stroked="f">
            <v:shape id="_x0000_s1030" type="#_x0000_t75" style="width:13570;height:8794;position:absolute" filled="f" stroked="f">
              <v:imagedata r:id="rId5" o:title=""/>
            </v:shape>
            <v:shape id="_x0000_s1031" type="#_x0000_t202" style="width:6362;height:5400;left:2769;position:absolute;top:2450" filled="f" stroked="f">
              <o:lock v:ext="edit" aspectratio="f"/>
              <v:textbox inset="0,0,0,0">
                <w:txbxContent>
                  <w:p>
                    <w:pPr>
                      <w:spacing w:before="18" w:line="185" w:lineRule="auto"/>
                      <w:ind w:left="2278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7"/>
                        <w:sz w:val="42"/>
                        <w:szCs w:val="42"/>
                      </w:rPr>
                      <w:t>电</w:t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42"/>
                        <w:szCs w:val="42"/>
                      </w:rPr>
                      <w:t>话</w:t>
                    </w:r>
                  </w:p>
                  <w:p>
                    <w:pPr>
                      <w:spacing w:before="232" w:line="185" w:lineRule="auto"/>
                      <w:ind w:left="2278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7"/>
                        <w:sz w:val="42"/>
                        <w:szCs w:val="42"/>
                      </w:rPr>
                      <w:t>电</w:t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42"/>
                        <w:szCs w:val="42"/>
                      </w:rPr>
                      <w:t>话</w:t>
                    </w:r>
                  </w:p>
                  <w:p>
                    <w:pPr>
                      <w:spacing w:before="233" w:line="184" w:lineRule="auto"/>
                      <w:ind w:left="2260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>手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>机</w:t>
                    </w:r>
                  </w:p>
                  <w:p>
                    <w:pPr>
                      <w:spacing w:before="182" w:line="391" w:lineRule="exact"/>
                      <w:ind w:left="1963"/>
                      <w:rPr>
                        <w:rFonts w:ascii="Microsoft YaHei" w:eastAsia="Microsoft YaHei" w:hAnsi="Microsoft YaHei" w:cs="Microsoft YaHei"/>
                        <w:sz w:val="39"/>
                        <w:szCs w:val="3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30"/>
                        <w:position w:val="-2"/>
                        <w:sz w:val="39"/>
                        <w:szCs w:val="39"/>
                      </w:rPr>
                      <w:t>专</w:t>
                    </w:r>
                    <w:r>
                      <w:rPr>
                        <w:rFonts w:ascii="Microsoft YaHei" w:eastAsia="Microsoft YaHei" w:hAnsi="Microsoft YaHei" w:cs="Microsoft YaHei"/>
                        <w:spacing w:val="28"/>
                        <w:position w:val="-2"/>
                        <w:sz w:val="39"/>
                        <w:szCs w:val="39"/>
                      </w:rPr>
                      <w:t>职安全</w:t>
                    </w:r>
                  </w:p>
                  <w:p>
                    <w:pPr>
                      <w:spacing w:line="362" w:lineRule="exact"/>
                      <w:ind w:right="156"/>
                      <w:jc w:val="right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0"/>
                        <w:position w:val="-2"/>
                        <w:sz w:val="36"/>
                        <w:szCs w:val="36"/>
                      </w:rPr>
                      <w:t>人</w:t>
                    </w:r>
                    <w:r>
                      <w:rPr>
                        <w:rFonts w:ascii="Microsoft YaHei" w:eastAsia="Microsoft YaHei" w:hAnsi="Microsoft YaHei" w:cs="Microsoft YaHei"/>
                        <w:spacing w:val="8"/>
                        <w:position w:val="-2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5"/>
                        <w:position w:val="-2"/>
                        <w:sz w:val="36"/>
                        <w:szCs w:val="36"/>
                      </w:rPr>
                      <w:t xml:space="preserve">                                     </w:t>
                    </w:r>
                    <w:r>
                      <w:rPr>
                        <w:rFonts w:ascii="Microsoft YaHei" w:eastAsia="Microsoft YaHei" w:hAnsi="Microsoft YaHei" w:cs="Microsoft YaHei"/>
                        <w:spacing w:val="5"/>
                        <w:position w:val="-2"/>
                        <w:sz w:val="36"/>
                        <w:szCs w:val="36"/>
                      </w:rPr>
                      <w:t>人</w:t>
                    </w:r>
                  </w:p>
                  <w:p>
                    <w:pPr>
                      <w:spacing w:before="2" w:line="183" w:lineRule="auto"/>
                      <w:ind w:left="1959"/>
                      <w:rPr>
                        <w:rFonts w:ascii="Microsoft YaHei" w:eastAsia="Microsoft YaHei" w:hAnsi="Microsoft YaHei" w:cs="Microsoft YaHei"/>
                        <w:sz w:val="39"/>
                        <w:szCs w:val="39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31"/>
                        <w:sz w:val="39"/>
                        <w:szCs w:val="39"/>
                      </w:rPr>
                      <w:t>管理</w:t>
                    </w:r>
                    <w:r>
                      <w:rPr>
                        <w:rFonts w:ascii="Microsoft YaHei" w:eastAsia="Microsoft YaHei" w:hAnsi="Microsoft YaHei" w:cs="Microsoft YaHei"/>
                        <w:spacing w:val="29"/>
                        <w:sz w:val="39"/>
                        <w:szCs w:val="39"/>
                      </w:rPr>
                      <w:t>人员</w:t>
                    </w:r>
                  </w:p>
                  <w:p>
                    <w:pPr>
                      <w:spacing w:before="305" w:line="185" w:lineRule="auto"/>
                      <w:ind w:right="19"/>
                      <w:jc w:val="right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8"/>
                        <w:sz w:val="42"/>
                        <w:szCs w:val="42"/>
                      </w:rPr>
                      <w:t>万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42"/>
                        <w:szCs w:val="42"/>
                      </w:rPr>
                      <w:t>元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42"/>
                        <w:szCs w:val="42"/>
                      </w:rPr>
                      <w:t>主营业务收入</w:t>
                    </w:r>
                  </w:p>
                  <w:p>
                    <w:pPr>
                      <w:spacing w:before="369" w:line="185" w:lineRule="auto"/>
                      <w:ind w:left="20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>□初次评估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>□延期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>□复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>审</w:t>
                    </w:r>
                  </w:p>
                </w:txbxContent>
              </v:textbox>
            </v:shape>
            <v:shape id="_x0000_s1032" type="#_x0000_t202" style="width:2043;height:8132;left:236;position:absolute;top:81" filled="f" stroked="f">
              <o:lock v:ext="edit" aspectratio="f"/>
              <v:textbox inset="0,0,0,0">
                <w:txbxContent>
                  <w:p>
                    <w:pPr>
                      <w:spacing w:before="21" w:line="184" w:lineRule="auto"/>
                      <w:ind w:left="169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9"/>
                        <w:sz w:val="42"/>
                        <w:szCs w:val="42"/>
                      </w:rPr>
                      <w:t>申</w:t>
                    </w:r>
                    <w:r>
                      <w:rPr>
                        <w:rFonts w:ascii="Microsoft YaHei" w:eastAsia="Microsoft YaHei" w:hAnsi="Microsoft YaHei" w:cs="Microsoft YaHei"/>
                        <w:spacing w:val="-7"/>
                        <w:sz w:val="42"/>
                        <w:szCs w:val="42"/>
                      </w:rPr>
                      <w:t>请企业</w:t>
                    </w:r>
                  </w:p>
                  <w:p>
                    <w:pPr>
                      <w:spacing w:before="233" w:line="190" w:lineRule="auto"/>
                      <w:ind w:left="301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42"/>
                        <w:szCs w:val="42"/>
                      </w:rPr>
                      <w:t>地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>址</w:t>
                    </w:r>
                  </w:p>
                  <w:p>
                    <w:pPr>
                      <w:spacing w:before="219" w:line="185" w:lineRule="auto"/>
                      <w:ind w:left="132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5"/>
                        <w:sz w:val="42"/>
                        <w:szCs w:val="42"/>
                      </w:rPr>
                      <w:t>行</w:t>
                    </w:r>
                    <w:r>
                      <w:rPr>
                        <w:rFonts w:ascii="Microsoft YaHei" w:eastAsia="Microsoft YaHei" w:hAnsi="Microsoft YaHei" w:cs="Microsoft YaHei"/>
                        <w:spacing w:val="12"/>
                        <w:sz w:val="42"/>
                        <w:szCs w:val="42"/>
                      </w:rPr>
                      <w:t xml:space="preserve">      </w:t>
                    </w:r>
                    <w:r>
                      <w:rPr>
                        <w:rFonts w:ascii="Microsoft YaHei" w:eastAsia="Microsoft YaHei" w:hAnsi="Microsoft YaHei" w:cs="Microsoft YaHei"/>
                        <w:spacing w:val="12"/>
                        <w:sz w:val="42"/>
                        <w:szCs w:val="42"/>
                      </w:rPr>
                      <w:t>业</w:t>
                    </w:r>
                  </w:p>
                  <w:p>
                    <w:pPr>
                      <w:spacing w:before="235" w:line="184" w:lineRule="auto"/>
                      <w:ind w:left="20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22"/>
                        <w:sz w:val="42"/>
                        <w:szCs w:val="42"/>
                      </w:rPr>
                      <w:t>法</w:t>
                    </w:r>
                    <w:r>
                      <w:rPr>
                        <w:rFonts w:ascii="Microsoft YaHei" w:eastAsia="Microsoft YaHei" w:hAnsi="Microsoft YaHei" w:cs="Microsoft YaHei"/>
                        <w:spacing w:val="-19"/>
                        <w:sz w:val="42"/>
                        <w:szCs w:val="42"/>
                      </w:rPr>
                      <w:t>定代表人</w:t>
                    </w:r>
                  </w:p>
                  <w:p>
                    <w:pPr>
                      <w:spacing w:line="4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80" w:line="185" w:lineRule="auto"/>
                      <w:ind w:left="217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42"/>
                        <w:szCs w:val="42"/>
                      </w:rPr>
                      <w:t>联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42"/>
                        <w:szCs w:val="4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42"/>
                        <w:szCs w:val="42"/>
                      </w:rPr>
                      <w:t>系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>人</w:t>
                    </w: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81" w:line="183" w:lineRule="auto"/>
                      <w:ind w:left="135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>员工总数</w:t>
                    </w:r>
                  </w:p>
                  <w:p>
                    <w:pPr>
                      <w:spacing w:line="4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81" w:line="184" w:lineRule="auto"/>
                      <w:ind w:left="156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5"/>
                        <w:sz w:val="42"/>
                        <w:szCs w:val="42"/>
                      </w:rPr>
                      <w:t>固定资产</w:t>
                    </w: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81" w:line="184" w:lineRule="auto"/>
                      <w:ind w:left="132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>本次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>申请</w:t>
                    </w:r>
                  </w:p>
                </w:txbxContent>
              </v:textbox>
            </v:shape>
            <v:shape id="_x0000_s1033" type="#_x0000_t202" style="width:1723;height:3626;left:9355;position:absolute;top:2450" filled="f" stroked="f">
              <o:lock v:ext="edit" aspectratio="f"/>
              <v:textbox inset="0,0,0,0">
                <w:txbxContent>
                  <w:p>
                    <w:pPr>
                      <w:spacing w:before="18" w:line="184" w:lineRule="auto"/>
                      <w:ind w:left="197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42"/>
                        <w:szCs w:val="42"/>
                      </w:rPr>
                      <w:t>传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>真</w:t>
                    </w:r>
                  </w:p>
                  <w:p>
                    <w:pPr>
                      <w:spacing w:before="235" w:line="184" w:lineRule="auto"/>
                      <w:ind w:left="197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42"/>
                        <w:szCs w:val="42"/>
                      </w:rPr>
                      <w:t>传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>真</w:t>
                    </w:r>
                  </w:p>
                  <w:p>
                    <w:pPr>
                      <w:spacing w:before="238" w:line="184" w:lineRule="auto"/>
                      <w:ind w:left="45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5"/>
                        <w:sz w:val="42"/>
                        <w:szCs w:val="42"/>
                      </w:rPr>
                      <w:t>电</w:t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42"/>
                        <w:szCs w:val="42"/>
                      </w:rPr>
                      <w:t>子信箱</w:t>
                    </w:r>
                  </w:p>
                  <w:p>
                    <w:pPr>
                      <w:spacing w:before="184"/>
                      <w:ind w:left="20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42"/>
                        <w:szCs w:val="42"/>
                      </w:rPr>
                      <w:t>特种作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>业</w:t>
                    </w:r>
                  </w:p>
                  <w:p>
                    <w:pPr>
                      <w:spacing w:before="1" w:line="183" w:lineRule="auto"/>
                      <w:ind w:left="198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42"/>
                        <w:szCs w:val="42"/>
                      </w:rPr>
                      <w:t>人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42"/>
                        <w:szCs w:val="42"/>
                      </w:rPr>
                      <w:t xml:space="preserve">   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>员</w:t>
                    </w:r>
                  </w:p>
                </w:txbxContent>
              </v:textbox>
            </v:shape>
            <v:shape id="_x0000_s1034" type="#_x0000_t202" style="width:1231;height:1803;left:12153;position:absolute;top:5125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796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>人</w:t>
                    </w:r>
                  </w:p>
                  <w:p>
                    <w:pPr>
                      <w:spacing w:line="4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80" w:line="184" w:lineRule="auto"/>
                      <w:ind w:left="20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42"/>
                        <w:szCs w:val="42"/>
                      </w:rPr>
                      <w:t>万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>元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155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ectPr>
          <w:pgSz w:w="17860" w:h="25258"/>
          <w:pgMar w:top="974" w:right="824" w:bottom="0" w:left="2678" w:header="0" w:footer="0" w:gutter="0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5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pacing w:line="345" w:lineRule="auto"/>
        <w:rPr>
          <w:rFonts w:ascii="Arial"/>
          <w:sz w:val="21"/>
        </w:rPr>
      </w:pPr>
    </w:p>
    <w:p>
      <w:pPr>
        <w:spacing w:line="345" w:lineRule="auto"/>
        <w:rPr>
          <w:rFonts w:ascii="Arial"/>
          <w:sz w:val="21"/>
        </w:rPr>
      </w:pPr>
    </w:p>
    <w:p>
      <w:pPr>
        <w:spacing w:before="180" w:line="187" w:lineRule="auto"/>
        <w:ind w:left="3996"/>
        <w:rPr>
          <w:rFonts w:ascii="Microsoft YaHei" w:eastAsia="Microsoft YaHei" w:hAnsi="Microsoft YaHei" w:cs="Microsoft YaHei"/>
          <w:sz w:val="42"/>
          <w:szCs w:val="4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499148</wp:posOffset>
            </wp:positionH>
            <wp:positionV relativeFrom="paragraph">
              <wp:posOffset>77563</wp:posOffset>
            </wp:positionV>
            <wp:extent cx="8616950" cy="6624573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16950" cy="6624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8"/>
          <w:sz w:val="42"/>
          <w:szCs w:val="42"/>
        </w:rPr>
        <w:t>□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A</w:t>
      </w:r>
      <w:r>
        <w:rPr>
          <w:rFonts w:ascii="Microsoft YaHei" w:eastAsia="Microsoft YaHei" w:hAnsi="Microsoft YaHei" w:cs="Microsoft YaHei"/>
          <w:spacing w:val="-8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42"/>
          <w:szCs w:val="42"/>
        </w:rPr>
        <w:t>类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□B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类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□C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类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□D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类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80" w:line="187" w:lineRule="auto"/>
        <w:ind w:left="978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1"/>
          <w:sz w:val="42"/>
          <w:szCs w:val="42"/>
        </w:rPr>
        <w:t>本</w:t>
      </w: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>次申请前企业</w:t>
      </w: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>曾经</w:t>
      </w: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>取得的诚信等级分类：</w:t>
      </w: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>□A</w:t>
      </w: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>类</w:t>
      </w: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>□B</w:t>
      </w: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>类□C</w:t>
      </w: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>类□D</w:t>
      </w: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>类□无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80" w:line="187" w:lineRule="auto"/>
        <w:ind w:right="3"/>
        <w:jc w:val="right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2"/>
          <w:sz w:val="42"/>
          <w:szCs w:val="42"/>
        </w:rPr>
        <w:t>我单位已按《企业安全生产诚信等级分类自评明细</w:t>
      </w: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表》进行了自评，</w:t>
      </w:r>
    </w:p>
    <w:p>
      <w:pPr>
        <w:spacing w:before="281" w:line="187" w:lineRule="auto"/>
        <w:jc w:val="right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自评表及明细表附后，现申请</w:t>
      </w:r>
      <w:r>
        <w:rPr>
          <w:rFonts w:ascii="Microsoft YaHei" w:eastAsia="Microsoft YaHei" w:hAnsi="Microsoft YaHei" w:cs="Microsoft YaHei"/>
          <w:sz w:val="42"/>
          <w:szCs w:val="42"/>
        </w:rPr>
        <w:t>考评。本单位将严格遵守考核评级要求，并</w:t>
      </w:r>
    </w:p>
    <w:p>
      <w:pPr>
        <w:spacing w:before="281" w:line="745" w:lineRule="exact"/>
        <w:ind w:left="977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0"/>
          <w:position w:val="24"/>
          <w:sz w:val="42"/>
          <w:szCs w:val="42"/>
        </w:rPr>
        <w:t>提</w:t>
      </w:r>
      <w:r>
        <w:rPr>
          <w:rFonts w:ascii="Microsoft YaHei" w:eastAsia="Microsoft YaHei" w:hAnsi="Microsoft YaHei" w:cs="Microsoft YaHei"/>
          <w:spacing w:val="-7"/>
          <w:position w:val="24"/>
          <w:sz w:val="42"/>
          <w:szCs w:val="42"/>
        </w:rPr>
        <w:t>供</w:t>
      </w:r>
      <w:r>
        <w:rPr>
          <w:rFonts w:ascii="Microsoft YaHei" w:eastAsia="Microsoft YaHei" w:hAnsi="Microsoft YaHei" w:cs="Microsoft YaHei"/>
          <w:spacing w:val="-5"/>
          <w:position w:val="24"/>
          <w:sz w:val="42"/>
          <w:szCs w:val="42"/>
        </w:rPr>
        <w:t>考核所需的真实信息。</w:t>
      </w:r>
    </w:p>
    <w:p>
      <w:pPr>
        <w:spacing w:before="2" w:line="187" w:lineRule="auto"/>
        <w:ind w:left="974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4"/>
          <w:sz w:val="42"/>
          <w:szCs w:val="42"/>
        </w:rPr>
        <w:t>企业法人代表签字</w:t>
      </w:r>
      <w:r>
        <w:rPr>
          <w:rFonts w:ascii="Microsoft YaHei" w:eastAsia="Microsoft YaHei" w:hAnsi="Microsoft YaHei" w:cs="Microsoft YaHei"/>
          <w:spacing w:val="3"/>
          <w:sz w:val="42"/>
          <w:szCs w:val="42"/>
        </w:rPr>
        <w:t>：</w:t>
      </w:r>
    </w:p>
    <w:p>
      <w:pPr>
        <w:tabs>
          <w:tab w:val="left" w:pos="1140"/>
        </w:tabs>
        <w:spacing w:before="206" w:line="184" w:lineRule="auto"/>
        <w:ind w:left="93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z w:val="42"/>
          <w:szCs w:val="42"/>
        </w:rPr>
        <w:tab/>
      </w:r>
      <w:r>
        <w:rPr>
          <w:rFonts w:ascii="Microsoft YaHei" w:eastAsia="Microsoft YaHei" w:hAnsi="Microsoft YaHei" w:cs="Microsoft YaHei"/>
          <w:spacing w:val="38"/>
          <w:sz w:val="42"/>
          <w:szCs w:val="42"/>
        </w:rPr>
        <w:t>(单位盖章</w:t>
      </w:r>
      <w:r>
        <w:rPr>
          <w:rFonts w:ascii="Microsoft YaHei" w:eastAsia="Microsoft YaHei" w:hAnsi="Microsoft YaHei" w:cs="Microsoft YaHei"/>
          <w:spacing w:val="37"/>
          <w:sz w:val="42"/>
          <w:szCs w:val="42"/>
        </w:rPr>
        <w:t>)</w:t>
      </w:r>
    </w:p>
    <w:p>
      <w:pPr>
        <w:spacing w:before="226" w:line="187" w:lineRule="auto"/>
        <w:ind w:left="9959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9"/>
          <w:sz w:val="42"/>
          <w:szCs w:val="42"/>
        </w:rPr>
        <w:t>年</w:t>
      </w:r>
      <w:r>
        <w:rPr>
          <w:rFonts w:ascii="Microsoft YaHei" w:eastAsia="Microsoft YaHei" w:hAnsi="Microsoft YaHei" w:cs="Microsoft YaHei"/>
          <w:spacing w:val="11"/>
          <w:sz w:val="42"/>
          <w:szCs w:val="42"/>
        </w:rPr>
        <w:t xml:space="preserve">      </w:t>
      </w:r>
      <w:r>
        <w:rPr>
          <w:rFonts w:ascii="Microsoft YaHei" w:eastAsia="Microsoft YaHei" w:hAnsi="Microsoft YaHei" w:cs="Microsoft YaHei"/>
          <w:spacing w:val="11"/>
          <w:sz w:val="42"/>
          <w:szCs w:val="42"/>
        </w:rPr>
        <w:t>月</w:t>
      </w:r>
      <w:r>
        <w:rPr>
          <w:rFonts w:ascii="Microsoft YaHei" w:eastAsia="Microsoft YaHei" w:hAnsi="Microsoft YaHei" w:cs="Microsoft YaHei"/>
          <w:spacing w:val="11"/>
          <w:sz w:val="42"/>
          <w:szCs w:val="42"/>
        </w:rPr>
        <w:t xml:space="preserve">      </w:t>
      </w:r>
      <w:r>
        <w:rPr>
          <w:rFonts w:ascii="Microsoft YaHei" w:eastAsia="Microsoft YaHei" w:hAnsi="Microsoft YaHei" w:cs="Microsoft YaHei"/>
          <w:spacing w:val="11"/>
          <w:sz w:val="42"/>
          <w:szCs w:val="42"/>
        </w:rPr>
        <w:t>日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25" w:line="197" w:lineRule="auto"/>
        <w:ind w:left="4907"/>
        <w:outlineLvl w:val="1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spacing w:val="-1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二、企业概况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4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ectPr>
          <w:headerReference w:type="default" r:id="rId7"/>
          <w:pgSz w:w="17860" w:h="25258"/>
          <w:pgMar w:top="400" w:right="730" w:bottom="0" w:left="2678" w:header="0" w:footer="0" w:gutter="0"/>
          <w:pgNumType w:start="2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5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17767" w:lineRule="exact"/>
        <w:ind w:firstLine="786"/>
        <w:textAlignment w:val="center"/>
      </w:pPr>
      <w:r>
        <w:drawing>
          <wp:inline distT="0" distB="0" distL="0" distR="0">
            <wp:extent cx="8616950" cy="1128204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16950" cy="11282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9" w:line="197" w:lineRule="auto"/>
        <w:ind w:left="3778"/>
        <w:outlineLvl w:val="1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spacing w:val="-1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三、企业诚</w:t>
      </w:r>
      <w:r>
        <w:rPr>
          <w:rFonts w:ascii="Microsoft YaHei" w:eastAsia="Microsoft YaHei" w:hAnsi="Microsoft YaHei" w:cs="Microsoft YaHei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信等级自评表</w:t>
      </w:r>
    </w:p>
    <w:p>
      <w:pPr>
        <w:spacing w:before="386" w:line="197" w:lineRule="auto"/>
        <w:ind w:left="1024"/>
        <w:rPr>
          <w:rFonts w:ascii="Microsoft YaHei" w:eastAsia="Microsoft YaHei" w:hAnsi="Microsoft YaHei" w:cs="Microsoft YaHei"/>
          <w:sz w:val="42"/>
          <w:szCs w:val="4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499148</wp:posOffset>
            </wp:positionH>
            <wp:positionV relativeFrom="paragraph">
              <wp:posOffset>110838</wp:posOffset>
            </wp:positionV>
            <wp:extent cx="8616950" cy="697992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616950" cy="697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2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自</w:t>
      </w:r>
      <w:r>
        <w:rPr>
          <w:rFonts w:ascii="Microsoft YaHei" w:eastAsia="Microsoft YaHei" w:hAnsi="Microsoft YaHei" w:cs="Microsoft YaHei"/>
          <w:spacing w:val="-1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评日期：</w:t>
      </w:r>
      <w:r>
        <w:rPr>
          <w:rFonts w:ascii="Microsoft YaHei" w:eastAsia="Microsoft YaHei" w:hAnsi="Microsoft YaHei" w:cs="Microsoft YaHei"/>
          <w:spacing w:val="-18"/>
          <w:sz w:val="42"/>
          <w:szCs w:val="42"/>
        </w:rPr>
        <w:t xml:space="preserve">  </w:t>
      </w:r>
      <w:r>
        <w:rPr>
          <w:rFonts w:ascii="Microsoft YaHei" w:eastAsia="Microsoft YaHei" w:hAnsi="Microsoft YaHei" w:cs="Microsoft YaHei"/>
          <w:spacing w:val="-18"/>
          <w:sz w:val="42"/>
          <w:szCs w:val="42"/>
        </w:rPr>
        <w:t>年</w:t>
      </w:r>
      <w:r>
        <w:rPr>
          <w:rFonts w:ascii="Microsoft YaHei" w:eastAsia="Microsoft YaHei" w:hAnsi="Microsoft YaHei" w:cs="Microsoft YaHei"/>
          <w:spacing w:val="-18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42"/>
          <w:szCs w:val="42"/>
        </w:rPr>
        <w:t>月日</w:t>
      </w:r>
      <w:r>
        <w:rPr>
          <w:rFonts w:ascii="Microsoft YaHei" w:eastAsia="Microsoft YaHei" w:hAnsi="Microsoft YaHei" w:cs="Microsoft YaHei"/>
          <w:spacing w:val="-18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42"/>
          <w:szCs w:val="42"/>
        </w:rPr>
        <w:t>至年月日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54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ectPr>
          <w:headerReference w:type="default" r:id="rId10"/>
          <w:pgSz w:w="17860" w:h="25258"/>
          <w:pgMar w:top="400" w:right="824" w:bottom="0" w:left="2678" w:header="0" w:footer="0" w:gutter="0"/>
          <w:pgNumType w:start="3"/>
          <w:cols w:space="708"/>
        </w:sectPr>
      </w:pPr>
    </w:p>
    <w:p>
      <w:pPr>
        <w:spacing w:line="242" w:lineRule="auto"/>
        <w:rPr>
          <w:rFonts w:ascii="Arial"/>
          <w:sz w:val="21"/>
        </w:rPr>
      </w:pPr>
      <w:r>
        <w:pict>
          <v:shape id="_x0000_s1035" type="#_x0000_t202" style="width:29.95pt;height:185.4pt;margin-top:195.68pt;margin-left:174.7pt;mso-position-horizontal-relative:page;mso-position-vertical-relative:page;position:absolute;z-index:251662336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18" w:line="181" w:lineRule="auto"/>
                    <w:ind w:left="20"/>
                    <w:rPr>
                      <w:rFonts w:ascii="Microsoft YaHei" w:eastAsia="Microsoft YaHei" w:hAnsi="Microsoft YaHei" w:cs="Microsoft YaHei"/>
                      <w:sz w:val="42"/>
                      <w:szCs w:val="42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sz w:val="42"/>
                      <w:szCs w:val="42"/>
                    </w:rPr>
                    <w:t>企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42"/>
                      <w:szCs w:val="42"/>
                    </w:rPr>
                    <w:t>业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42"/>
                      <w:szCs w:val="42"/>
                    </w:rPr>
                    <w:t>自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42"/>
                      <w:szCs w:val="42"/>
                    </w:rPr>
                    <w:t>评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42"/>
                      <w:szCs w:val="42"/>
                    </w:rPr>
                    <w:t>组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42"/>
                      <w:szCs w:val="42"/>
                    </w:rPr>
                    <w:t>成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42"/>
                      <w:szCs w:val="42"/>
                    </w:rPr>
                    <w:t>员</w:t>
                  </w:r>
                </w:p>
              </w:txbxContent>
            </v:textbox>
          </v:shape>
        </w:pic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55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80" w:line="187" w:lineRule="auto"/>
        <w:ind w:left="1015"/>
        <w:rPr>
          <w:rFonts w:ascii="Microsoft YaHei" w:eastAsia="Microsoft YaHei" w:hAnsi="Microsoft YaHei" w:cs="Microsoft YaHei"/>
          <w:sz w:val="42"/>
          <w:szCs w:val="42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499148</wp:posOffset>
            </wp:positionH>
            <wp:positionV relativeFrom="paragraph">
              <wp:posOffset>-39921</wp:posOffset>
            </wp:positionV>
            <wp:extent cx="8616950" cy="1135811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16950" cy="113581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自</w:t>
      </w:r>
      <w:r>
        <w:rPr>
          <w:rFonts w:ascii="Microsoft YaHei" w:eastAsia="Microsoft YaHei" w:hAnsi="Microsoft YaHei" w:cs="Microsoft YaHei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评主要内容：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81" w:line="185" w:lineRule="auto"/>
        <w:ind w:left="3776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8"/>
          <w:sz w:val="42"/>
          <w:szCs w:val="42"/>
        </w:rPr>
        <w:t>姓名</w:t>
      </w:r>
      <w:r>
        <w:rPr>
          <w:rFonts w:ascii="Microsoft YaHei" w:eastAsia="Microsoft YaHei" w:hAnsi="Microsoft YaHei" w:cs="Microsoft YaHei"/>
          <w:spacing w:val="8"/>
          <w:sz w:val="42"/>
          <w:szCs w:val="42"/>
        </w:rPr>
        <w:t xml:space="preserve">      </w:t>
      </w:r>
      <w:r>
        <w:rPr>
          <w:rFonts w:ascii="Microsoft YaHei" w:eastAsia="Microsoft YaHei" w:hAnsi="Microsoft YaHei" w:cs="Microsoft YaHei"/>
          <w:spacing w:val="4"/>
          <w:sz w:val="42"/>
          <w:szCs w:val="42"/>
        </w:rPr>
        <w:t xml:space="preserve">        </w:t>
      </w:r>
      <w:r>
        <w:rPr>
          <w:rFonts w:ascii="Microsoft YaHei" w:eastAsia="Microsoft YaHei" w:hAnsi="Microsoft YaHei" w:cs="Microsoft YaHei"/>
          <w:spacing w:val="4"/>
          <w:sz w:val="42"/>
          <w:szCs w:val="42"/>
        </w:rPr>
        <w:t>部门</w:t>
      </w:r>
      <w:r>
        <w:rPr>
          <w:rFonts w:ascii="Microsoft YaHei" w:eastAsia="Microsoft YaHei" w:hAnsi="Microsoft YaHei" w:cs="Microsoft YaHei"/>
          <w:spacing w:val="4"/>
          <w:sz w:val="42"/>
          <w:szCs w:val="42"/>
        </w:rPr>
        <w:t xml:space="preserve">               </w:t>
      </w:r>
      <w:r>
        <w:rPr>
          <w:rFonts w:ascii="Microsoft YaHei" w:eastAsia="Microsoft YaHei" w:hAnsi="Microsoft YaHei" w:cs="Microsoft YaHei"/>
          <w:spacing w:val="4"/>
          <w:sz w:val="42"/>
          <w:szCs w:val="42"/>
        </w:rPr>
        <w:t>职务</w:t>
      </w:r>
      <w:r>
        <w:rPr>
          <w:rFonts w:ascii="Microsoft YaHei" w:eastAsia="Microsoft YaHei" w:hAnsi="Microsoft YaHei" w:cs="Microsoft YaHei"/>
          <w:spacing w:val="4"/>
          <w:sz w:val="42"/>
          <w:szCs w:val="42"/>
        </w:rPr>
        <w:t xml:space="preserve">                 </w:t>
      </w:r>
      <w:r>
        <w:rPr>
          <w:rFonts w:ascii="Microsoft YaHei" w:eastAsia="Microsoft YaHei" w:hAnsi="Microsoft YaHei" w:cs="Microsoft YaHei"/>
          <w:spacing w:val="4"/>
          <w:sz w:val="42"/>
          <w:szCs w:val="42"/>
        </w:rPr>
        <w:t>职称</w:t>
      </w:r>
    </w:p>
    <w:p>
      <w:pPr>
        <w:spacing w:before="1" w:line="231" w:lineRule="auto"/>
        <w:ind w:left="1762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组长</w:t>
      </w:r>
    </w:p>
    <w:p>
      <w:pPr>
        <w:spacing w:before="2" w:line="186" w:lineRule="auto"/>
        <w:ind w:left="1756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成</w:t>
      </w:r>
      <w:r>
        <w:rPr>
          <w:rFonts w:ascii="Microsoft YaHei" w:eastAsia="Microsoft YaHei" w:hAnsi="Microsoft YaHei" w:cs="Microsoft YaHei"/>
          <w:sz w:val="42"/>
          <w:szCs w:val="42"/>
        </w:rPr>
        <w:t>员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80" w:line="183" w:lineRule="auto"/>
        <w:ind w:left="1015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6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自</w:t>
      </w:r>
      <w:r>
        <w:rPr>
          <w:rFonts w:ascii="Microsoft YaHei" w:eastAsia="Microsoft YaHei" w:hAnsi="Microsoft YaHei" w:cs="Microsoft YaHei"/>
          <w:spacing w:val="5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评综述(可加页)：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80" w:line="187" w:lineRule="auto"/>
        <w:ind w:left="1015"/>
        <w:rPr>
          <w:rFonts w:ascii="Microsoft YaHei" w:eastAsia="Microsoft YaHei" w:hAnsi="Microsoft YaHei" w:cs="Microsoft YaHei"/>
          <w:sz w:val="42"/>
          <w:szCs w:val="42"/>
        </w:rPr>
      </w:pPr>
      <w:r>
        <w:pict>
          <v:shape id="_x0000_s1036" type="#_x0000_t202" style="width:84.05pt;height:30.15pt;margin-top:8.02pt;margin-left:356.94pt;position:absolute;z-index:251663360" filled="f" stroked="f">
            <o:lock v:ext="edit" aspectratio="f"/>
            <v:textbox inset="0,0,0,0">
              <w:txbxContent>
                <w:p>
                  <w:pPr>
                    <w:spacing w:before="20" w:line="187" w:lineRule="auto"/>
                    <w:ind w:left="20"/>
                    <w:rPr>
                      <w:rFonts w:ascii="Microsoft YaHei" w:eastAsia="Microsoft YaHei" w:hAnsi="Microsoft YaHei" w:cs="Microsoft YaHei"/>
                      <w:sz w:val="42"/>
                      <w:szCs w:val="42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9"/>
                      <w:sz w:val="42"/>
                      <w:szCs w:val="42"/>
                      <w14:textOutline w14:w="8915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自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42"/>
                      <w:szCs w:val="42"/>
                      <w14:textOutline w14:w="8915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评等级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自</w:t>
      </w:r>
      <w:r>
        <w:rPr>
          <w:rFonts w:ascii="Microsoft YaHei" w:eastAsia="Microsoft YaHei" w:hAnsi="Microsoft YaHei" w:cs="Microsoft YaHei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评得分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81" w:line="238" w:lineRule="auto"/>
        <w:ind w:left="1798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6"/>
          <w:sz w:val="42"/>
          <w:szCs w:val="42"/>
        </w:rPr>
        <w:t>企业</w:t>
      </w:r>
      <w:r>
        <w:rPr>
          <w:rFonts w:ascii="Microsoft YaHei" w:eastAsia="Microsoft YaHei" w:hAnsi="Microsoft YaHei" w:cs="Microsoft YaHei"/>
          <w:spacing w:val="3"/>
          <w:sz w:val="42"/>
          <w:szCs w:val="42"/>
        </w:rPr>
        <w:t>自评组组长签名：</w:t>
      </w:r>
    </w:p>
    <w:p>
      <w:pPr>
        <w:tabs>
          <w:tab w:val="left" w:pos="1140"/>
        </w:tabs>
        <w:spacing w:before="1" w:line="184" w:lineRule="auto"/>
        <w:ind w:left="93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z w:val="42"/>
          <w:szCs w:val="42"/>
        </w:rPr>
        <w:tab/>
      </w:r>
      <w:r>
        <w:rPr>
          <w:rFonts w:ascii="Microsoft YaHei" w:eastAsia="Microsoft YaHei" w:hAnsi="Microsoft YaHei" w:cs="Microsoft YaHei"/>
          <w:spacing w:val="34"/>
          <w:sz w:val="42"/>
          <w:szCs w:val="42"/>
        </w:rPr>
        <w:t>(</w:t>
      </w:r>
      <w:r>
        <w:rPr>
          <w:rFonts w:ascii="Microsoft YaHei" w:eastAsia="Microsoft YaHei" w:hAnsi="Microsoft YaHei" w:cs="Microsoft YaHei"/>
          <w:spacing w:val="28"/>
          <w:sz w:val="42"/>
          <w:szCs w:val="42"/>
        </w:rPr>
        <w:t>企业单位盖章)</w:t>
      </w:r>
    </w:p>
    <w:p>
      <w:pPr>
        <w:spacing w:before="177" w:line="187" w:lineRule="auto"/>
        <w:ind w:left="98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8"/>
          <w:sz w:val="42"/>
          <w:szCs w:val="42"/>
        </w:rPr>
        <w:t>年</w:t>
      </w:r>
      <w:r>
        <w:rPr>
          <w:rFonts w:ascii="Microsoft YaHei" w:eastAsia="Microsoft YaHei" w:hAnsi="Microsoft YaHei" w:cs="Microsoft YaHei"/>
          <w:spacing w:val="6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42"/>
          <w:szCs w:val="42"/>
        </w:rPr>
        <w:t xml:space="preserve">     </w:t>
      </w:r>
      <w:r>
        <w:rPr>
          <w:rFonts w:ascii="Microsoft YaHei" w:eastAsia="Microsoft YaHei" w:hAnsi="Microsoft YaHei" w:cs="Microsoft YaHei"/>
          <w:spacing w:val="4"/>
          <w:sz w:val="42"/>
          <w:szCs w:val="42"/>
        </w:rPr>
        <w:t>月</w:t>
      </w:r>
      <w:r>
        <w:rPr>
          <w:rFonts w:ascii="Microsoft YaHei" w:eastAsia="Microsoft YaHei" w:hAnsi="Microsoft YaHei" w:cs="Microsoft YaHei"/>
          <w:spacing w:val="4"/>
          <w:sz w:val="42"/>
          <w:szCs w:val="42"/>
        </w:rPr>
        <w:t xml:space="preserve">         </w:t>
      </w:r>
      <w:r>
        <w:rPr>
          <w:rFonts w:ascii="Microsoft YaHei" w:eastAsia="Microsoft YaHei" w:hAnsi="Microsoft YaHei" w:cs="Microsoft YaHei"/>
          <w:spacing w:val="4"/>
          <w:sz w:val="42"/>
          <w:szCs w:val="42"/>
        </w:rPr>
        <w:t>日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25" w:line="196" w:lineRule="auto"/>
        <w:ind w:left="2002"/>
        <w:outlineLvl w:val="1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spacing w:val="-2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四、企业安全生产诚信</w:t>
      </w:r>
      <w:r>
        <w:rPr>
          <w:rFonts w:ascii="Microsoft YaHei" w:eastAsia="Microsoft YaHei" w:hAnsi="Microsoft YaHei" w:cs="Microsoft YaHei"/>
          <w:spacing w:val="-1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等级分类自评明细表</w:t>
      </w:r>
    </w:p>
    <w:p>
      <w:pPr>
        <w:spacing w:line="350" w:lineRule="auto"/>
        <w:rPr>
          <w:rFonts w:ascii="Arial"/>
          <w:sz w:val="21"/>
        </w:rPr>
      </w:pPr>
    </w:p>
    <w:p>
      <w:pPr>
        <w:spacing w:before="155" w:line="189" w:lineRule="auto"/>
        <w:ind w:left="812"/>
        <w:rPr>
          <w:rFonts w:ascii="Microsoft YaHei" w:eastAsia="Microsoft YaHei" w:hAnsi="Microsoft YaHei" w:cs="Microsoft YaHei"/>
          <w:sz w:val="36"/>
          <w:szCs w:val="3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445173</wp:posOffset>
            </wp:positionH>
            <wp:positionV relativeFrom="paragraph">
              <wp:posOffset>-116681</wp:posOffset>
            </wp:positionV>
            <wp:extent cx="8670925" cy="736346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670925" cy="736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序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 xml:space="preserve">    </w:t>
      </w:r>
      <w:r>
        <w:rPr>
          <w:rFonts w:ascii="Microsoft YaHei" w:eastAsia="Microsoft YaHei" w:hAnsi="Microsoft YaHei" w:cs="Microsoft YaHei"/>
          <w:spacing w:val="2"/>
          <w:position w:val="-3"/>
          <w:sz w:val="36"/>
          <w:szCs w:val="36"/>
        </w:rPr>
        <w:t>类</w:t>
      </w:r>
      <w:r>
        <w:rPr>
          <w:rFonts w:ascii="Microsoft YaHei" w:eastAsia="Microsoft YaHei" w:hAnsi="Microsoft YaHei" w:cs="Microsoft YaHei"/>
          <w:spacing w:val="2"/>
          <w:position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-3"/>
          <w:sz w:val="36"/>
          <w:szCs w:val="36"/>
        </w:rPr>
        <w:t>别</w:t>
      </w:r>
      <w:r>
        <w:rPr>
          <w:rFonts w:ascii="Microsoft YaHei" w:eastAsia="Microsoft YaHei" w:hAnsi="Microsoft YaHei" w:cs="Microsoft YaHei"/>
          <w:spacing w:val="2"/>
          <w:position w:val="-3"/>
          <w:sz w:val="36"/>
          <w:szCs w:val="36"/>
        </w:rPr>
        <w:t xml:space="preserve">                       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考核内容及评分标准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 xml:space="preserve">                    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自评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 xml:space="preserve">   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存在主要问题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55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ectPr>
          <w:headerReference w:type="default" r:id="rId13"/>
          <w:pgSz w:w="17860" w:h="25258"/>
          <w:pgMar w:top="400" w:right="824" w:bottom="0" w:left="2678" w:header="0" w:footer="0" w:gutter="0"/>
          <w:pgNumType w:start="4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5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/>
    <w:p/>
    <w:p/>
    <w:p>
      <w:pPr>
        <w:spacing w:line="117" w:lineRule="exact"/>
      </w:pPr>
    </w:p>
    <w:p>
      <w:pPr>
        <w:sectPr>
          <w:headerReference w:type="default" r:id="rId14"/>
          <w:pgSz w:w="17860" w:h="25258"/>
          <w:pgMar w:top="400" w:right="824" w:bottom="0" w:left="2678" w:header="0" w:footer="0" w:gutter="0"/>
          <w:pgNumType w:start="5"/>
          <w:cols w:num="1" w:space="708" w:equalWidth="0">
            <w:col w:w="14357" w:space="0"/>
          </w:cols>
        </w:sectPr>
      </w:pPr>
    </w:p>
    <w:p>
      <w:pPr>
        <w:spacing w:before="73" w:line="365" w:lineRule="exact"/>
        <w:ind w:left="8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position w:val="-1"/>
          <w:sz w:val="36"/>
          <w:szCs w:val="36"/>
        </w:rPr>
        <w:t>号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1" w:line="366" w:lineRule="exac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position w:val="-2"/>
          <w:sz w:val="36"/>
          <w:szCs w:val="36"/>
        </w:rPr>
        <w:t>得</w:t>
      </w:r>
      <w:r>
        <w:rPr>
          <w:rFonts w:ascii="Microsoft YaHei" w:eastAsia="Microsoft YaHei" w:hAnsi="Microsoft YaHei" w:cs="Microsoft YaHei"/>
          <w:spacing w:val="-1"/>
          <w:position w:val="-2"/>
          <w:sz w:val="36"/>
          <w:szCs w:val="36"/>
        </w:rPr>
        <w:t>分</w:t>
      </w:r>
    </w:p>
    <w:p>
      <w:pPr>
        <w:sectPr>
          <w:headerReference w:type="default" r:id="rId15"/>
          <w:type w:val="continuous"/>
          <w:pgSz w:w="17860" w:h="25258"/>
          <w:pgMar w:top="400" w:right="824" w:bottom="0" w:left="2678" w:header="0" w:footer="0" w:gutter="0"/>
          <w:pgNumType w:start="6"/>
          <w:cols w:num="2" w:space="708" w:equalWidth="0">
            <w:col w:w="10510" w:space="100"/>
            <w:col w:w="3747" w:space="0"/>
          </w:cols>
        </w:sectPr>
      </w:pPr>
    </w:p>
    <w:p/>
    <w:p/>
    <w:p>
      <w:pPr>
        <w:spacing w:line="194" w:lineRule="exact"/>
      </w:pPr>
    </w:p>
    <w:p>
      <w:pPr>
        <w:sectPr>
          <w:headerReference w:type="default" r:id="rId16"/>
          <w:type w:val="continuous"/>
          <w:pgSz w:w="17860" w:h="25258"/>
          <w:pgMar w:top="400" w:right="824" w:bottom="0" w:left="2678" w:header="0" w:footer="0" w:gutter="0"/>
          <w:pgNumType w:start="7"/>
          <w:cols w:num="1" w:space="708" w:equalWidth="0">
            <w:col w:w="14357" w:space="0"/>
          </w:cols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4" w:line="174" w:lineRule="auto"/>
        <w:ind w:left="91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55" w:line="174" w:lineRule="auto"/>
        <w:ind w:left="89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2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55" w:line="173" w:lineRule="auto"/>
        <w:ind w:left="90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55" w:line="233" w:lineRule="auto"/>
        <w:ind w:left="177" w:right="79" w:hanging="1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安全生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产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标准化</w:t>
      </w:r>
    </w:p>
    <w:p>
      <w:pPr>
        <w:tabs>
          <w:tab w:val="left" w:pos="469"/>
        </w:tabs>
        <w:spacing w:before="2" w:line="232" w:lineRule="auto"/>
        <w:ind w:left="28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ab/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(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80</w:t>
      </w:r>
    </w:p>
    <w:p>
      <w:pPr>
        <w:spacing w:before="2" w:line="182" w:lineRule="auto"/>
        <w:ind w:left="3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6"/>
          <w:sz w:val="36"/>
          <w:szCs w:val="36"/>
        </w:rPr>
        <w:t>分</w:t>
      </w:r>
      <w:r>
        <w:rPr>
          <w:rFonts w:ascii="Microsoft YaHei" w:eastAsia="Microsoft YaHei" w:hAnsi="Microsoft YaHei" w:cs="Microsoft YaHei"/>
          <w:spacing w:val="45"/>
          <w:sz w:val="36"/>
          <w:szCs w:val="36"/>
        </w:rPr>
        <w:t>)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55" w:line="233" w:lineRule="auto"/>
        <w:ind w:left="357" w:right="79" w:hanging="35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安全生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产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承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诺</w:t>
      </w:r>
    </w:p>
    <w:p>
      <w:pPr>
        <w:tabs>
          <w:tab w:val="left" w:pos="177"/>
        </w:tabs>
        <w:spacing w:line="187" w:lineRule="auto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sz w:val="35"/>
          <w:szCs w:val="35"/>
        </w:rPr>
        <w:tab/>
      </w:r>
      <w:r>
        <w:rPr>
          <w:rFonts w:ascii="Microsoft YaHei" w:eastAsia="Microsoft YaHei" w:hAnsi="Microsoft YaHei" w:cs="Microsoft YaHei"/>
          <w:spacing w:val="17"/>
          <w:sz w:val="35"/>
          <w:szCs w:val="35"/>
        </w:rPr>
        <w:t>(</w:t>
      </w:r>
      <w:r>
        <w:rPr>
          <w:rFonts w:ascii="Microsoft YaHei" w:eastAsia="Microsoft YaHei" w:hAnsi="Microsoft YaHei" w:cs="Microsoft YaHei"/>
          <w:spacing w:val="14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5"/>
          <w:szCs w:val="35"/>
        </w:rPr>
        <w:t>5</w:t>
      </w:r>
      <w:r>
        <w:rPr>
          <w:rFonts w:ascii="Microsoft YaHei" w:eastAsia="Microsoft YaHei" w:hAnsi="Microsoft YaHei" w:cs="Microsoft YaHei"/>
          <w:spacing w:val="14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5"/>
          <w:szCs w:val="35"/>
        </w:rPr>
        <w:t>分)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233" w:lineRule="auto"/>
        <w:ind w:left="359" w:right="79" w:hanging="34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隐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患排查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管理</w:t>
      </w:r>
    </w:p>
    <w:p>
      <w:pPr>
        <w:tabs>
          <w:tab w:val="left" w:pos="177"/>
        </w:tabs>
        <w:spacing w:line="187" w:lineRule="auto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sz w:val="35"/>
          <w:szCs w:val="35"/>
        </w:rPr>
        <w:tab/>
      </w:r>
      <w:r>
        <w:rPr>
          <w:rFonts w:ascii="Microsoft YaHei" w:eastAsia="Microsoft YaHei" w:hAnsi="Microsoft YaHei" w:cs="Microsoft YaHei"/>
          <w:spacing w:val="17"/>
          <w:sz w:val="35"/>
          <w:szCs w:val="35"/>
        </w:rPr>
        <w:t>(</w:t>
      </w:r>
      <w:r>
        <w:rPr>
          <w:rFonts w:ascii="Microsoft YaHei" w:eastAsia="Microsoft YaHei" w:hAnsi="Microsoft YaHei" w:cs="Microsoft YaHei"/>
          <w:spacing w:val="14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5"/>
          <w:szCs w:val="35"/>
        </w:rPr>
        <w:t>5</w:t>
      </w:r>
      <w:r>
        <w:rPr>
          <w:rFonts w:ascii="Microsoft YaHei" w:eastAsia="Microsoft YaHei" w:hAnsi="Microsoft YaHei" w:cs="Microsoft YaHei"/>
          <w:spacing w:val="14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5"/>
          <w:szCs w:val="35"/>
        </w:rPr>
        <w:t>分)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2" w:line="239" w:lineRule="auto"/>
        <w:ind w:left="45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1、开展安全生产标准化的行业企业，</w:t>
      </w:r>
      <w:r>
        <w:rPr>
          <w:rFonts w:ascii="Microsoft YaHei" w:eastAsia="Microsoft YaHei" w:hAnsi="Microsoft YaHei" w:cs="Microsoft YaHei"/>
          <w:sz w:val="36"/>
          <w:szCs w:val="36"/>
        </w:rPr>
        <w:t>通过</w:t>
      </w:r>
    </w:p>
    <w:p>
      <w:pPr>
        <w:spacing w:before="2" w:line="186" w:lineRule="auto"/>
        <w:ind w:left="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安全生产标准</w:t>
      </w:r>
      <w:r>
        <w:rPr>
          <w:rFonts w:ascii="Microsoft YaHei" w:eastAsia="Microsoft YaHei" w:hAnsi="Microsoft YaHei" w:cs="Microsoft YaHei"/>
          <w:sz w:val="36"/>
          <w:szCs w:val="36"/>
        </w:rPr>
        <w:t>化等级评定的，按评定得分的</w:t>
      </w:r>
    </w:p>
    <w:p>
      <w:pPr>
        <w:spacing w:before="137" w:line="187" w:lineRule="auto"/>
        <w:ind w:left="1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80%计算。未通过</w:t>
      </w:r>
      <w:r>
        <w:rPr>
          <w:rFonts w:ascii="Microsoft YaHei" w:eastAsia="Microsoft YaHei" w:hAnsi="Microsoft YaHei" w:cs="Microsoft YaHei"/>
          <w:sz w:val="36"/>
          <w:szCs w:val="36"/>
        </w:rPr>
        <w:t>评定的，</w:t>
      </w:r>
      <w:r>
        <w:rPr>
          <w:rFonts w:ascii="Microsoft YaHei" w:eastAsia="Microsoft YaHei" w:hAnsi="Microsoft YaHei" w:cs="Microsoft YaHei"/>
          <w:sz w:val="36"/>
          <w:szCs w:val="36"/>
        </w:rPr>
        <w:t>对照</w:t>
      </w:r>
      <w:r>
        <w:rPr>
          <w:rFonts w:ascii="Microsoft YaHei" w:eastAsia="Microsoft YaHei" w:hAnsi="Microsoft YaHei" w:cs="Microsoft YaHei"/>
          <w:sz w:val="36"/>
          <w:szCs w:val="36"/>
        </w:rPr>
        <w:t>安全生产标准</w:t>
      </w:r>
    </w:p>
    <w:p>
      <w:pPr>
        <w:spacing w:before="135" w:line="187" w:lineRule="auto"/>
        <w:ind w:left="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化评分标准进行自评，按自评等分的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  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80%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计</w:t>
      </w:r>
    </w:p>
    <w:p>
      <w:pPr>
        <w:spacing w:before="136" w:line="183" w:lineRule="auto"/>
        <w:ind w:left="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8"/>
          <w:sz w:val="36"/>
          <w:szCs w:val="36"/>
        </w:rPr>
        <w:t>算</w:t>
      </w: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。(换算成</w:t>
      </w: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100</w:t>
      </w: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分制)</w:t>
      </w:r>
    </w:p>
    <w:p>
      <w:pPr>
        <w:spacing w:before="146" w:line="241" w:lineRule="auto"/>
        <w:ind w:left="64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2、未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开展安全生产标准化达标评审，但已</w:t>
      </w:r>
    </w:p>
    <w:p>
      <w:pPr>
        <w:spacing w:before="2" w:line="186" w:lineRule="auto"/>
        <w:ind w:left="3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申请标准化达标的企业，按照标准化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达标评审</w:t>
      </w:r>
    </w:p>
    <w:p>
      <w:pPr>
        <w:spacing w:before="139" w:line="187" w:lineRule="auto"/>
        <w:ind w:left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5"/>
          <w:sz w:val="36"/>
          <w:szCs w:val="36"/>
        </w:rPr>
        <w:t>细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则自评。</w:t>
      </w:r>
    </w:p>
    <w:p>
      <w:pPr>
        <w:spacing w:before="133" w:line="241" w:lineRule="auto"/>
        <w:ind w:left="65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3、没有安全</w:t>
      </w:r>
      <w:r>
        <w:rPr>
          <w:rFonts w:ascii="Microsoft YaHei" w:eastAsia="Microsoft YaHei" w:hAnsi="Microsoft YaHei" w:cs="Microsoft YaHei"/>
          <w:sz w:val="36"/>
          <w:szCs w:val="36"/>
        </w:rPr>
        <w:t>生产标准化标准的企事业单</w:t>
      </w:r>
    </w:p>
    <w:p>
      <w:pPr>
        <w:spacing w:before="2" w:line="186" w:lineRule="auto"/>
        <w:ind w:left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位，由行业</w:t>
      </w:r>
      <w:r>
        <w:rPr>
          <w:rFonts w:ascii="Microsoft YaHei" w:eastAsia="Microsoft YaHei" w:hAnsi="Microsoft YaHei" w:cs="Microsoft YaHei"/>
          <w:sz w:val="36"/>
          <w:szCs w:val="36"/>
        </w:rPr>
        <w:t>主管部门会商有关部门，参照《企</w:t>
      </w:r>
    </w:p>
    <w:p>
      <w:pPr>
        <w:spacing w:before="131" w:line="184" w:lineRule="auto"/>
        <w:ind w:left="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业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安全生产诚信等级评定参考标准》(附件</w:t>
      </w:r>
    </w:p>
    <w:p>
      <w:pPr>
        <w:spacing w:before="148" w:line="183" w:lineRule="auto"/>
        <w:ind w:left="1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7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)制定评分细则，企业依照细则进行自评，</w:t>
      </w:r>
    </w:p>
    <w:p>
      <w:pPr>
        <w:spacing w:before="146" w:line="187" w:lineRule="auto"/>
        <w:ind w:left="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按自评得分的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80%计算。</w:t>
      </w:r>
    </w:p>
    <w:p>
      <w:pPr>
        <w:spacing w:before="153" w:line="186" w:lineRule="auto"/>
        <w:ind w:left="2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1、企业向社会公开承诺，承诺事项符合</w:t>
      </w:r>
      <w:r>
        <w:rPr>
          <w:rFonts w:ascii="Microsoft YaHei" w:eastAsia="Microsoft YaHei" w:hAnsi="Microsoft YaHei" w:cs="Microsoft YaHei"/>
          <w:sz w:val="36"/>
          <w:szCs w:val="36"/>
        </w:rPr>
        <w:t>企业</w:t>
      </w:r>
    </w:p>
    <w:p>
      <w:pPr>
        <w:spacing w:before="136" w:line="187" w:lineRule="auto"/>
        <w:ind w:left="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安全生产实际</w:t>
      </w:r>
      <w:r>
        <w:rPr>
          <w:rFonts w:ascii="Microsoft YaHei" w:eastAsia="Microsoft YaHei" w:hAnsi="Microsoft YaHei" w:cs="Microsoft YaHei"/>
          <w:sz w:val="36"/>
          <w:szCs w:val="36"/>
        </w:rPr>
        <w:t>，层层签订承诺书，并在醒目位</w:t>
      </w:r>
    </w:p>
    <w:p>
      <w:pPr>
        <w:spacing w:before="139" w:line="187" w:lineRule="auto"/>
        <w:ind w:left="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置公示，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得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分；</w:t>
      </w:r>
    </w:p>
    <w:p>
      <w:pPr>
        <w:spacing w:before="133" w:line="241" w:lineRule="auto"/>
        <w:ind w:left="64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2、企业逐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条兑现落实承诺内容，制定落实</w:t>
      </w:r>
    </w:p>
    <w:p>
      <w:pPr>
        <w:spacing w:before="3" w:line="186" w:lineRule="auto"/>
        <w:ind w:left="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计划和保障措施，得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分；</w:t>
      </w:r>
    </w:p>
    <w:p>
      <w:pPr>
        <w:spacing w:before="138" w:line="239" w:lineRule="auto"/>
        <w:ind w:left="65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3、每半年进行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一次自查自评，向职工代表</w:t>
      </w:r>
    </w:p>
    <w:p>
      <w:pPr>
        <w:spacing w:before="2" w:line="186" w:lineRule="auto"/>
        <w:ind w:left="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大会述职，</w:t>
      </w:r>
      <w:r>
        <w:rPr>
          <w:rFonts w:ascii="Microsoft YaHei" w:eastAsia="Microsoft YaHei" w:hAnsi="Microsoft YaHei" w:cs="Microsoft YaHei"/>
          <w:sz w:val="36"/>
          <w:szCs w:val="36"/>
        </w:rPr>
        <w:t>做出阶段性工作小结，书面报行业</w:t>
      </w:r>
    </w:p>
    <w:p>
      <w:pPr>
        <w:spacing w:before="138" w:line="187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主管部门；每年末</w:t>
      </w:r>
      <w:r>
        <w:rPr>
          <w:rFonts w:ascii="Microsoft YaHei" w:eastAsia="Microsoft YaHei" w:hAnsi="Microsoft YaHei" w:cs="Microsoft YaHei"/>
          <w:sz w:val="36"/>
          <w:szCs w:val="36"/>
        </w:rPr>
        <w:t>对承诺落实情况专题向行业</w:t>
      </w:r>
    </w:p>
    <w:p>
      <w:pPr>
        <w:spacing w:before="135" w:line="187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主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管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部门述职，得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分。</w:t>
      </w:r>
    </w:p>
    <w:p>
      <w:pPr>
        <w:spacing w:before="243" w:line="239" w:lineRule="auto"/>
        <w:ind w:left="74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1、建立并落</w:t>
      </w:r>
      <w:r>
        <w:rPr>
          <w:rFonts w:ascii="Microsoft YaHei" w:eastAsia="Microsoft YaHei" w:hAnsi="Microsoft YaHei" w:cs="Microsoft YaHei"/>
          <w:sz w:val="36"/>
          <w:szCs w:val="36"/>
        </w:rPr>
        <w:t>实安全隐患排查</w:t>
      </w:r>
      <w:r>
        <w:rPr>
          <w:rFonts w:ascii="Microsoft YaHei" w:eastAsia="Microsoft YaHei" w:hAnsi="Microsoft YaHei" w:cs="Microsoft YaHei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制度，</w:t>
      </w:r>
    </w:p>
    <w:p>
      <w:pPr>
        <w:spacing w:before="2" w:line="186" w:lineRule="auto"/>
        <w:ind w:left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得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分；</w:t>
      </w:r>
    </w:p>
    <w:p>
      <w:pPr>
        <w:spacing w:before="139" w:line="241" w:lineRule="auto"/>
        <w:ind w:left="73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、按规定评估、处置、报告重大隐患，</w:t>
      </w:r>
    </w:p>
    <w:p>
      <w:pPr>
        <w:spacing w:before="2" w:line="186" w:lineRule="auto"/>
        <w:ind w:left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如实向行业主管部门上报隐患排</w:t>
      </w:r>
      <w:r>
        <w:rPr>
          <w:rFonts w:ascii="Microsoft YaHei" w:eastAsia="Microsoft YaHei" w:hAnsi="Microsoft YaHei" w:cs="Microsoft YaHei"/>
          <w:sz w:val="36"/>
          <w:szCs w:val="36"/>
        </w:rPr>
        <w:t>查</w:t>
      </w:r>
      <w:r>
        <w:rPr>
          <w:rFonts w:ascii="Microsoft YaHei" w:eastAsia="Microsoft YaHei" w:hAnsi="Microsoft YaHei" w:cs="Microsoft YaHei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>情况，</w:t>
      </w:r>
    </w:p>
    <w:p>
      <w:pPr>
        <w:spacing w:before="134" w:line="187" w:lineRule="auto"/>
        <w:ind w:left="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得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分；</w:t>
      </w:r>
    </w:p>
    <w:p>
      <w:pPr>
        <w:spacing w:before="139" w:line="239" w:lineRule="auto"/>
        <w:ind w:left="74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3、落实整改责任人、整改措施</w:t>
      </w:r>
      <w:r>
        <w:rPr>
          <w:rFonts w:ascii="Microsoft YaHei" w:eastAsia="Microsoft YaHei" w:hAnsi="Microsoft YaHei" w:cs="Microsoft YaHei"/>
          <w:sz w:val="36"/>
          <w:szCs w:val="36"/>
        </w:rPr>
        <w:t>、整改资</w:t>
      </w:r>
    </w:p>
    <w:p>
      <w:pPr>
        <w:spacing w:line="18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金、整</w:t>
      </w:r>
      <w:r>
        <w:rPr>
          <w:rFonts w:ascii="Microsoft YaHei" w:eastAsia="Microsoft YaHei" w:hAnsi="Microsoft YaHei" w:cs="Microsoft YaHei"/>
          <w:sz w:val="36"/>
          <w:szCs w:val="36"/>
        </w:rPr>
        <w:t>改期限和应急预案等五项工作内容。得</w:t>
      </w:r>
    </w:p>
    <w:p>
      <w:pPr>
        <w:spacing w:before="140" w:line="366" w:lineRule="exact"/>
        <w:ind w:left="1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1"/>
          <w:position w:val="-2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0"/>
          <w:position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-2"/>
          <w:sz w:val="36"/>
          <w:szCs w:val="36"/>
        </w:rPr>
        <w:t>分</w:t>
      </w:r>
    </w:p>
    <w:p>
      <w:pPr>
        <w:sectPr>
          <w:headerReference w:type="default" r:id="rId17"/>
          <w:type w:val="continuous"/>
          <w:pgSz w:w="17860" w:h="25258"/>
          <w:pgMar w:top="400" w:right="824" w:bottom="0" w:left="2678" w:header="0" w:footer="0" w:gutter="0"/>
          <w:pgNumType w:start="8"/>
          <w:cols w:num="3" w:space="708" w:equalWidth="0">
            <w:col w:w="1242" w:space="100"/>
            <w:col w:w="1514" w:space="100"/>
            <w:col w:w="11402" w:space="0"/>
          </w:cols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55" w:line="342" w:lineRule="exact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position w:val="-2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position w:val="-2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position w:val="-2"/>
          <w:sz w:val="36"/>
          <w:szCs w:val="36"/>
        </w:rPr>
        <w:t>2022</w:t>
      </w:r>
      <w:r>
        <w:rPr>
          <w:rFonts w:ascii="Arial" w:eastAsia="Arial" w:hAnsi="Arial" w:cs="Arial"/>
          <w:spacing w:val="-5"/>
          <w:position w:val="-2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position w:val="-2"/>
          <w:sz w:val="36"/>
          <w:szCs w:val="36"/>
        </w:rPr>
        <w:t>6</w:t>
      </w:r>
    </w:p>
    <w:p>
      <w:pPr>
        <w:sectPr>
          <w:headerReference w:type="default" r:id="rId18"/>
          <w:type w:val="continuous"/>
          <w:pgSz w:w="17860" w:h="25258"/>
          <w:pgMar w:top="400" w:right="824" w:bottom="0" w:left="2678" w:header="0" w:footer="0" w:gutter="0"/>
          <w:pgNumType w:start="9"/>
          <w:cols w:num="1" w:space="708" w:equalWidth="0">
            <w:col w:w="14357" w:space="0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5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54" w:line="241" w:lineRule="auto"/>
        <w:ind w:left="3676"/>
        <w:rPr>
          <w:rFonts w:ascii="Microsoft YaHei" w:eastAsia="Microsoft YaHei" w:hAnsi="Microsoft YaHei" w:cs="Microsoft YaHei"/>
          <w:sz w:val="36"/>
          <w:szCs w:val="36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445173</wp:posOffset>
            </wp:positionH>
            <wp:positionV relativeFrom="paragraph">
              <wp:posOffset>35211</wp:posOffset>
            </wp:positionV>
            <wp:extent cx="8670925" cy="12251055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670925" cy="12251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、积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极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配合主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管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部门开展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隐患排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查治</w:t>
      </w:r>
    </w:p>
    <w:p>
      <w:pPr>
        <w:spacing w:before="1" w:line="186" w:lineRule="auto"/>
        <w:ind w:left="295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理，并</w:t>
      </w:r>
      <w:r>
        <w:rPr>
          <w:rFonts w:ascii="Microsoft YaHei" w:eastAsia="Microsoft YaHei" w:hAnsi="Microsoft YaHei" w:cs="Microsoft YaHei"/>
          <w:sz w:val="36"/>
          <w:szCs w:val="36"/>
        </w:rPr>
        <w:t>在规定的整改期限内完成隐患整改工</w:t>
      </w:r>
    </w:p>
    <w:p>
      <w:pPr>
        <w:spacing w:before="135" w:line="187" w:lineRule="auto"/>
        <w:ind w:left="29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作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。得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分。</w:t>
      </w:r>
    </w:p>
    <w:p/>
    <w:p/>
    <w:p/>
    <w:p/>
    <w:p/>
    <w:p/>
    <w:p/>
    <w:p/>
    <w:p/>
    <w:p/>
    <w:p/>
    <w:p/>
    <w:p/>
    <w:p>
      <w:pPr>
        <w:spacing w:line="209" w:lineRule="exact"/>
      </w:pPr>
    </w:p>
    <w:p>
      <w:pPr>
        <w:sectPr>
          <w:headerReference w:type="default" r:id="rId20"/>
          <w:pgSz w:w="17860" w:h="25258"/>
          <w:pgMar w:top="400" w:right="824" w:bottom="0" w:left="2678" w:header="0" w:footer="0" w:gutter="0"/>
          <w:pgNumType w:start="10"/>
          <w:cols w:num="1" w:space="708" w:equalWidth="0">
            <w:col w:w="14357" w:space="0"/>
          </w:cols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55" w:line="172" w:lineRule="auto"/>
        <w:ind w:left="88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4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54" w:line="171" w:lineRule="auto"/>
        <w:ind w:left="90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55" w:line="186" w:lineRule="auto"/>
        <w:ind w:left="26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员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工</w:t>
      </w:r>
    </w:p>
    <w:p>
      <w:pPr>
        <w:tabs>
          <w:tab w:val="left" w:pos="166"/>
        </w:tabs>
        <w:spacing w:before="116" w:line="270" w:lineRule="auto"/>
        <w:ind w:right="74" w:firstLine="342"/>
        <w:rPr>
          <w:rFonts w:ascii="Microsoft YaHei" w:eastAsia="Microsoft YaHei" w:hAnsi="Microsoft YaHei" w:cs="Microsoft YaHei"/>
          <w:sz w:val="33"/>
          <w:szCs w:val="33"/>
        </w:rPr>
      </w:pPr>
      <w:r>
        <w:rPr>
          <w:rFonts w:ascii="Microsoft YaHei" w:eastAsia="Microsoft YaHei" w:hAnsi="Microsoft YaHei" w:cs="Microsoft YaHei"/>
          <w:spacing w:val="2"/>
          <w:sz w:val="33"/>
          <w:szCs w:val="33"/>
        </w:rPr>
        <w:t>参预</w:t>
      </w:r>
      <w:r>
        <w:rPr>
          <w:rFonts w:ascii="Microsoft YaHei" w:eastAsia="Microsoft YaHei" w:hAnsi="Microsoft YaHei" w:cs="Microsoft YaHei"/>
          <w:sz w:val="33"/>
          <w:szCs w:val="33"/>
        </w:rPr>
        <w:t xml:space="preserve">   </w:t>
      </w:r>
      <w:r>
        <w:rPr>
          <w:rFonts w:ascii="Microsoft YaHei" w:eastAsia="Microsoft YaHei" w:hAnsi="Microsoft YaHei" w:cs="Microsoft YaHei"/>
          <w:sz w:val="33"/>
          <w:szCs w:val="33"/>
        </w:rPr>
        <w:tab/>
      </w:r>
      <w:r>
        <w:rPr>
          <w:rFonts w:ascii="Microsoft YaHei" w:eastAsia="Microsoft YaHei" w:hAnsi="Microsoft YaHei" w:cs="Microsoft YaHei"/>
          <w:spacing w:val="12"/>
          <w:sz w:val="33"/>
          <w:szCs w:val="33"/>
        </w:rPr>
        <w:t>(</w:t>
      </w:r>
      <w:r>
        <w:rPr>
          <w:rFonts w:ascii="Microsoft YaHei" w:eastAsia="Microsoft YaHei" w:hAnsi="Microsoft YaHei" w:cs="Microsoft YaHei"/>
          <w:spacing w:val="12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3"/>
          <w:szCs w:val="33"/>
        </w:rPr>
        <w:t>5</w:t>
      </w:r>
      <w:r>
        <w:rPr>
          <w:rFonts w:ascii="Microsoft YaHei" w:eastAsia="Microsoft YaHei" w:hAnsi="Microsoft YaHei" w:cs="Microsoft YaHei"/>
          <w:spacing w:val="12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3"/>
          <w:szCs w:val="33"/>
        </w:rPr>
        <w:t>分)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55" w:line="188" w:lineRule="auto"/>
        <w:ind w:left="27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守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法</w:t>
      </w:r>
    </w:p>
    <w:p>
      <w:pPr>
        <w:tabs>
          <w:tab w:val="left" w:pos="166"/>
        </w:tabs>
        <w:spacing w:before="117" w:line="270" w:lineRule="auto"/>
        <w:ind w:right="74" w:firstLine="343"/>
        <w:rPr>
          <w:rFonts w:ascii="Microsoft YaHei" w:eastAsia="Microsoft YaHei" w:hAnsi="Microsoft YaHei" w:cs="Microsoft YaHei"/>
          <w:sz w:val="33"/>
          <w:szCs w:val="33"/>
        </w:rPr>
      </w:pPr>
      <w:r>
        <w:rPr>
          <w:rFonts w:ascii="Microsoft YaHei" w:eastAsia="Microsoft YaHei" w:hAnsi="Microsoft YaHei" w:cs="Microsoft YaHei"/>
          <w:spacing w:val="1"/>
          <w:sz w:val="33"/>
          <w:szCs w:val="33"/>
        </w:rPr>
        <w:t>情</w:t>
      </w:r>
      <w:r>
        <w:rPr>
          <w:rFonts w:ascii="Microsoft YaHei" w:eastAsia="Microsoft YaHei" w:hAnsi="Microsoft YaHei" w:cs="Microsoft YaHei"/>
          <w:sz w:val="33"/>
          <w:szCs w:val="33"/>
        </w:rPr>
        <w:t>况</w:t>
      </w:r>
      <w:r>
        <w:rPr>
          <w:rFonts w:ascii="Microsoft YaHei" w:eastAsia="Microsoft YaHei" w:hAnsi="Microsoft YaHei" w:cs="Microsoft YaHei"/>
          <w:sz w:val="33"/>
          <w:szCs w:val="33"/>
        </w:rPr>
        <w:t xml:space="preserve">   </w:t>
      </w:r>
      <w:r>
        <w:rPr>
          <w:rFonts w:ascii="Microsoft YaHei" w:eastAsia="Microsoft YaHei" w:hAnsi="Microsoft YaHei" w:cs="Microsoft YaHei"/>
          <w:sz w:val="33"/>
          <w:szCs w:val="33"/>
        </w:rPr>
        <w:tab/>
      </w:r>
      <w:r>
        <w:rPr>
          <w:rFonts w:ascii="Microsoft YaHei" w:eastAsia="Microsoft YaHei" w:hAnsi="Microsoft YaHei" w:cs="Microsoft YaHei"/>
          <w:spacing w:val="12"/>
          <w:sz w:val="33"/>
          <w:szCs w:val="33"/>
        </w:rPr>
        <w:t>(</w:t>
      </w:r>
      <w:r>
        <w:rPr>
          <w:rFonts w:ascii="Microsoft YaHei" w:eastAsia="Microsoft YaHei" w:hAnsi="Microsoft YaHei" w:cs="Microsoft YaHei"/>
          <w:spacing w:val="12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3"/>
          <w:szCs w:val="33"/>
        </w:rPr>
        <w:t>5</w:t>
      </w:r>
      <w:r>
        <w:rPr>
          <w:rFonts w:ascii="Microsoft YaHei" w:eastAsia="Microsoft YaHei" w:hAnsi="Microsoft YaHei" w:cs="Microsoft YaHei"/>
          <w:spacing w:val="12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3"/>
          <w:szCs w:val="33"/>
        </w:rPr>
        <w:t>分)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155" w:line="365" w:lineRule="exac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position w:val="-1"/>
          <w:sz w:val="36"/>
          <w:szCs w:val="36"/>
        </w:rPr>
        <w:t>合</w:t>
      </w:r>
      <w:r>
        <w:rPr>
          <w:rFonts w:ascii="Microsoft YaHei" w:eastAsia="Microsoft YaHei" w:hAnsi="Microsoft YaHei" w:cs="Microsoft YaHei"/>
          <w:spacing w:val="-1"/>
          <w:position w:val="-1"/>
          <w:sz w:val="36"/>
          <w:szCs w:val="36"/>
        </w:rPr>
        <w:t>计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2" w:line="239" w:lineRule="auto"/>
        <w:ind w:left="74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1、企业员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工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熟知企业安全生产情况和岗</w:t>
      </w:r>
    </w:p>
    <w:p>
      <w:pPr>
        <w:spacing w:before="2" w:line="18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位安全生产知识，得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分</w:t>
      </w:r>
      <w:r>
        <w:rPr>
          <w:rFonts w:ascii="Microsoft YaHei" w:eastAsia="Microsoft YaHei" w:hAnsi="Microsoft YaHei" w:cs="Microsoft YaHei"/>
          <w:sz w:val="36"/>
          <w:szCs w:val="36"/>
        </w:rPr>
        <w:t>；</w:t>
      </w:r>
    </w:p>
    <w:p>
      <w:pPr>
        <w:spacing w:before="139" w:line="239" w:lineRule="auto"/>
        <w:ind w:left="73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2、企业员工</w:t>
      </w:r>
      <w:r>
        <w:rPr>
          <w:rFonts w:ascii="Microsoft YaHei" w:eastAsia="Microsoft YaHei" w:hAnsi="Microsoft YaHei" w:cs="Microsoft YaHei"/>
          <w:sz w:val="36"/>
          <w:szCs w:val="36"/>
        </w:rPr>
        <w:t>严格执行企业安全生产工作</w:t>
      </w:r>
    </w:p>
    <w:p>
      <w:pPr>
        <w:spacing w:before="2" w:line="18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和制度、岗位安全规程，得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分；</w:t>
      </w:r>
    </w:p>
    <w:p>
      <w:pPr>
        <w:spacing w:before="137" w:line="241" w:lineRule="auto"/>
        <w:ind w:left="74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3、企业员工对企业安全</w:t>
      </w:r>
      <w:r>
        <w:rPr>
          <w:rFonts w:ascii="Microsoft YaHei" w:eastAsia="Microsoft YaHei" w:hAnsi="Microsoft YaHei" w:cs="Microsoft YaHei"/>
          <w:sz w:val="36"/>
          <w:szCs w:val="36"/>
        </w:rPr>
        <w:t>生产工作和自身</w:t>
      </w:r>
    </w:p>
    <w:p>
      <w:pPr>
        <w:spacing w:before="3" w:line="18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生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产安全状况较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满意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，得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分。</w:t>
      </w:r>
    </w:p>
    <w:p>
      <w:pPr>
        <w:spacing w:before="148"/>
        <w:ind w:left="74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因安全生产违法行为被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行政处罚的，整改</w:t>
      </w:r>
    </w:p>
    <w:p>
      <w:pPr>
        <w:spacing w:before="3" w:line="182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6"/>
          <w:sz w:val="36"/>
          <w:szCs w:val="36"/>
        </w:rPr>
        <w:t>未</w:t>
      </w: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达到要求的，视情况扣</w:t>
      </w: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1-5</w:t>
      </w: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分。(初次评定</w:t>
      </w:r>
    </w:p>
    <w:p>
      <w:pPr>
        <w:spacing w:before="145" w:line="187" w:lineRule="auto"/>
        <w:ind w:left="1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以自评之日倒推一个整年以来违法行为</w:t>
      </w:r>
      <w:r>
        <w:rPr>
          <w:rFonts w:ascii="Microsoft YaHei" w:eastAsia="Microsoft YaHei" w:hAnsi="Microsoft YaHei" w:cs="Microsoft YaHei"/>
          <w:sz w:val="36"/>
          <w:szCs w:val="36"/>
        </w:rPr>
        <w:t>查处情</w:t>
      </w:r>
    </w:p>
    <w:p>
      <w:pPr>
        <w:spacing w:before="138" w:line="183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况</w:t>
      </w:r>
      <w:r>
        <w:rPr>
          <w:rFonts w:ascii="Microsoft YaHei" w:eastAsia="Microsoft YaHei" w:hAnsi="Microsoft YaHei" w:cs="Microsoft YaHei"/>
          <w:spacing w:val="22"/>
          <w:sz w:val="36"/>
          <w:szCs w:val="36"/>
        </w:rPr>
        <w:t>为准)</w:t>
      </w:r>
    </w:p>
    <w:p>
      <w:pPr>
        <w:sectPr>
          <w:headerReference w:type="default" r:id="rId21"/>
          <w:type w:val="continuous"/>
          <w:pgSz w:w="17860" w:h="25258"/>
          <w:pgMar w:top="400" w:right="824" w:bottom="0" w:left="2678" w:header="0" w:footer="0" w:gutter="0"/>
          <w:pgNumType w:start="11"/>
          <w:cols w:num="3" w:space="708" w:equalWidth="0">
            <w:col w:w="1338" w:space="100"/>
            <w:col w:w="1419" w:space="100"/>
            <w:col w:w="11400" w:space="0"/>
          </w:cols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5" w:line="233" w:lineRule="auto"/>
        <w:ind w:left="1334" w:right="132" w:firstLine="45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1、A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级：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90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分以上；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B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级：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75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分至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89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分；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C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级：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60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分至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74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分；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D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级：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60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分以下。“以上”包含本数，“以下”不包含本数。</w:t>
      </w:r>
    </w:p>
    <w:p>
      <w:pPr>
        <w:spacing w:before="2" w:line="187" w:lineRule="auto"/>
        <w:ind w:left="207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2、应承诺而未承诺的企业按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D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。</w:t>
      </w:r>
    </w:p>
    <w:p>
      <w:pPr>
        <w:spacing w:before="117" w:line="220" w:lineRule="auto"/>
        <w:ind w:left="811" w:right="126" w:firstLine="126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0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、应开展而未开展标准化达标的企业按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C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级(限期达标)、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z w:val="36"/>
          <w:szCs w:val="36"/>
        </w:rPr>
        <w:t>D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级(停产、停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5"/>
          <w:position w:val="4"/>
          <w:sz w:val="36"/>
          <w:szCs w:val="36"/>
        </w:rPr>
        <w:t>备</w:t>
      </w:r>
      <w:r>
        <w:rPr>
          <w:rFonts w:ascii="Microsoft YaHei" w:eastAsia="Microsoft YaHei" w:hAnsi="Microsoft YaHei" w:cs="Microsoft YaHei"/>
          <w:spacing w:val="25"/>
          <w:position w:val="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5"/>
          <w:sz w:val="36"/>
          <w:szCs w:val="36"/>
        </w:rPr>
        <w:t>业整顿)</w:t>
      </w:r>
      <w:r>
        <w:rPr>
          <w:rFonts w:ascii="Microsoft YaHei" w:eastAsia="Microsoft YaHei" w:hAnsi="Microsoft YaHei" w:cs="Microsoft YaHei"/>
          <w:spacing w:val="25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25"/>
          <w:sz w:val="36"/>
          <w:szCs w:val="36"/>
        </w:rPr>
        <w:t>。</w:t>
      </w:r>
    </w:p>
    <w:p>
      <w:pPr>
        <w:spacing w:before="2" w:line="189" w:lineRule="auto"/>
        <w:ind w:left="81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position w:val="2"/>
          <w:sz w:val="36"/>
          <w:szCs w:val="36"/>
        </w:rPr>
        <w:t>注</w:t>
      </w:r>
      <w:r>
        <w:rPr>
          <w:rFonts w:ascii="Microsoft YaHei" w:eastAsia="Microsoft YaHei" w:hAnsi="Microsoft YaHei" w:cs="Microsoft YaHei"/>
          <w:spacing w:val="-2"/>
          <w:position w:val="2"/>
          <w:sz w:val="36"/>
          <w:szCs w:val="36"/>
        </w:rPr>
        <w:t xml:space="preserve">       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4、列入“黑名单”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的企业，其诚信等级一律降为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D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。</w:t>
      </w:r>
    </w:p>
    <w:p>
      <w:pPr>
        <w:spacing w:before="121" w:line="233" w:lineRule="auto"/>
        <w:ind w:left="1337" w:right="127" w:firstLine="74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、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发生死亡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1-2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人责任事故的企业下调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级；发生重大、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特殊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重大生产安全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责任事故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一年内发生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次及以上较大生产安全责任事故的直接下调为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D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级。</w:t>
      </w:r>
    </w:p>
    <w:p>
      <w:pPr>
        <w:spacing w:before="1" w:line="251" w:lineRule="auto"/>
        <w:ind w:left="1337" w:right="126" w:firstLine="73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6、A、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B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级企业不按期申请评估的降为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C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级企业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C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级企业不按期申请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评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估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的降为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D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级企业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55" w:line="343" w:lineRule="exact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position w:val="-2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position w:val="-2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position w:val="-2"/>
          <w:sz w:val="36"/>
          <w:szCs w:val="36"/>
        </w:rPr>
        <w:t>2022</w:t>
      </w:r>
      <w:r>
        <w:rPr>
          <w:rFonts w:ascii="Arial" w:eastAsia="Arial" w:hAnsi="Arial" w:cs="Arial"/>
          <w:spacing w:val="-5"/>
          <w:position w:val="-2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position w:val="-2"/>
          <w:sz w:val="36"/>
          <w:szCs w:val="36"/>
        </w:rPr>
        <w:t>6</w:t>
      </w:r>
    </w:p>
    <w:p>
      <w:pPr>
        <w:sectPr>
          <w:headerReference w:type="default" r:id="rId22"/>
          <w:type w:val="continuous"/>
          <w:pgSz w:w="17860" w:h="25258"/>
          <w:pgMar w:top="400" w:right="824" w:bottom="0" w:left="2678" w:header="0" w:footer="0" w:gutter="0"/>
          <w:pgNumType w:start="12"/>
          <w:cols w:num="1" w:space="708" w:equalWidth="0">
            <w:col w:w="14357" w:space="0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5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24" w:line="196" w:lineRule="auto"/>
        <w:ind w:left="4680"/>
        <w:outlineLvl w:val="2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spacing w:val="-1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五、其它事项</w:t>
      </w:r>
      <w:r>
        <w:rPr>
          <w:rFonts w:ascii="Microsoft YaHei" w:eastAsia="Microsoft YaHei" w:hAnsi="Microsoft YaHei" w:cs="Microsoft YaHei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表</w:t>
      </w:r>
    </w:p>
    <w:p>
      <w:pPr>
        <w:spacing w:before="262" w:line="187" w:lineRule="auto"/>
        <w:ind w:left="847"/>
        <w:rPr>
          <w:rFonts w:ascii="Microsoft YaHei" w:eastAsia="Microsoft YaHei" w:hAnsi="Microsoft YaHei" w:cs="Microsoft YaHei"/>
          <w:sz w:val="42"/>
          <w:szCs w:val="42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394373</wp:posOffset>
            </wp:positionH>
            <wp:positionV relativeFrom="paragraph">
              <wp:posOffset>108953</wp:posOffset>
            </wp:positionV>
            <wp:extent cx="8890000" cy="98298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890000" cy="982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1.企业在提交申请书时，应</w:t>
      </w:r>
      <w:r>
        <w:rPr>
          <w:rFonts w:ascii="Microsoft YaHei" w:eastAsia="Microsoft YaHei" w:hAnsi="Microsoft YaHei" w:cs="Microsoft YaHei"/>
          <w:sz w:val="42"/>
          <w:szCs w:val="42"/>
        </w:rPr>
        <w:t>附以下文件资料：</w:t>
      </w:r>
    </w:p>
    <w:p>
      <w:pPr>
        <w:spacing w:before="192" w:line="183" w:lineRule="auto"/>
        <w:ind w:left="126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◇安全生产许</w:t>
      </w:r>
      <w:r>
        <w:rPr>
          <w:rFonts w:ascii="Microsoft YaHei" w:eastAsia="Microsoft YaHei" w:hAnsi="Microsoft YaHei" w:cs="Microsoft YaHei"/>
          <w:sz w:val="42"/>
          <w:szCs w:val="42"/>
        </w:rPr>
        <w:t>可证复印件(未实施安全生产行政许可的行业不需提供)</w:t>
      </w:r>
    </w:p>
    <w:p>
      <w:pPr>
        <w:spacing w:before="207" w:line="188" w:lineRule="auto"/>
        <w:ind w:left="126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◇工商营业执</w:t>
      </w: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照复印件</w:t>
      </w:r>
    </w:p>
    <w:p>
      <w:pPr>
        <w:spacing w:before="191" w:line="188" w:lineRule="auto"/>
        <w:ind w:left="126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◇安全生产</w:t>
      </w:r>
      <w:r>
        <w:rPr>
          <w:rFonts w:ascii="Microsoft YaHei" w:eastAsia="Microsoft YaHei" w:hAnsi="Microsoft YaHei" w:cs="Microsoft YaHei"/>
          <w:sz w:val="42"/>
          <w:szCs w:val="42"/>
        </w:rPr>
        <w:t>标准化</w:t>
      </w:r>
      <w:r>
        <w:rPr>
          <w:rFonts w:ascii="Microsoft YaHei" w:eastAsia="Microsoft YaHei" w:hAnsi="Microsoft YaHei" w:cs="Microsoft YaHei"/>
          <w:sz w:val="42"/>
          <w:szCs w:val="42"/>
        </w:rPr>
        <w:t>管理</w:t>
      </w:r>
      <w:r>
        <w:rPr>
          <w:rFonts w:ascii="Microsoft YaHei" w:eastAsia="Microsoft YaHei" w:hAnsi="Microsoft YaHei" w:cs="Microsoft YaHei"/>
          <w:sz w:val="42"/>
          <w:szCs w:val="42"/>
        </w:rPr>
        <w:t>制度、诚信</w:t>
      </w:r>
      <w:r>
        <w:rPr>
          <w:rFonts w:ascii="Microsoft YaHei" w:eastAsia="Microsoft YaHei" w:hAnsi="Microsoft YaHei" w:cs="Microsoft YaHei"/>
          <w:sz w:val="42"/>
          <w:szCs w:val="42"/>
        </w:rPr>
        <w:t>管理</w:t>
      </w:r>
      <w:r>
        <w:rPr>
          <w:rFonts w:ascii="Microsoft YaHei" w:eastAsia="Microsoft YaHei" w:hAnsi="Microsoft YaHei" w:cs="Microsoft YaHei"/>
          <w:sz w:val="42"/>
          <w:szCs w:val="42"/>
        </w:rPr>
        <w:t>制度清单</w:t>
      </w:r>
    </w:p>
    <w:p>
      <w:pPr>
        <w:spacing w:before="196" w:line="187" w:lineRule="auto"/>
        <w:ind w:left="126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◇安全生产组织机</w:t>
      </w:r>
      <w:r>
        <w:rPr>
          <w:rFonts w:ascii="Microsoft YaHei" w:eastAsia="Microsoft YaHei" w:hAnsi="Microsoft YaHei" w:cs="Microsoft YaHei"/>
          <w:sz w:val="42"/>
          <w:szCs w:val="42"/>
        </w:rPr>
        <w:t>构及安全</w:t>
      </w:r>
      <w:r>
        <w:rPr>
          <w:rFonts w:ascii="Microsoft YaHei" w:eastAsia="Microsoft YaHei" w:hAnsi="Microsoft YaHei" w:cs="Microsoft YaHei"/>
          <w:sz w:val="42"/>
          <w:szCs w:val="42"/>
        </w:rPr>
        <w:t>管理</w:t>
      </w:r>
      <w:r>
        <w:rPr>
          <w:rFonts w:ascii="Microsoft YaHei" w:eastAsia="Microsoft YaHei" w:hAnsi="Microsoft YaHei" w:cs="Microsoft YaHei"/>
          <w:sz w:val="42"/>
          <w:szCs w:val="42"/>
        </w:rPr>
        <w:t>人员名录</w:t>
      </w:r>
    </w:p>
    <w:p>
      <w:pPr>
        <w:spacing w:before="195" w:line="188" w:lineRule="auto"/>
        <w:ind w:left="126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◇</w:t>
      </w: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工厂平面布置图</w:t>
      </w:r>
    </w:p>
    <w:p>
      <w:pPr>
        <w:spacing w:before="194" w:line="187" w:lineRule="auto"/>
        <w:ind w:left="126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◇</w:t>
      </w: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重大</w:t>
      </w: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危（wei）险</w:t>
      </w: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源资料</w:t>
      </w:r>
    </w:p>
    <w:p>
      <w:pPr>
        <w:spacing w:before="193" w:line="187" w:lineRule="auto"/>
        <w:ind w:left="126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◇生产安</w:t>
      </w: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全事故应急预案</w:t>
      </w:r>
    </w:p>
    <w:p>
      <w:pPr>
        <w:spacing w:before="193" w:line="188" w:lineRule="auto"/>
        <w:ind w:left="126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◇评估需要的</w:t>
      </w: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其他材料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81" w:line="184" w:lineRule="auto"/>
        <w:ind w:left="83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38"/>
          <w:sz w:val="42"/>
          <w:szCs w:val="42"/>
        </w:rPr>
        <w:t>2</w:t>
      </w:r>
      <w:r>
        <w:rPr>
          <w:rFonts w:ascii="Microsoft YaHei" w:eastAsia="Microsoft YaHei" w:hAnsi="Microsoft YaHei" w:cs="Microsoft YaHei"/>
          <w:spacing w:val="29"/>
          <w:sz w:val="42"/>
          <w:szCs w:val="42"/>
        </w:rPr>
        <w:t>.县(市、区)行业主管部门审查意见：</w:t>
      </w:r>
    </w:p>
    <w:p>
      <w:pPr>
        <w:tabs>
          <w:tab w:val="left" w:pos="10566"/>
        </w:tabs>
        <w:spacing w:before="221" w:line="184" w:lineRule="auto"/>
        <w:ind w:left="10357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z w:val="42"/>
          <w:szCs w:val="42"/>
        </w:rPr>
        <w:tab/>
      </w:r>
      <w:r>
        <w:rPr>
          <w:rFonts w:ascii="Microsoft YaHei" w:eastAsia="Microsoft YaHei" w:hAnsi="Microsoft YaHei" w:cs="Microsoft YaHei"/>
          <w:spacing w:val="38"/>
          <w:sz w:val="42"/>
          <w:szCs w:val="42"/>
        </w:rPr>
        <w:t>(单位盖章)</w:t>
      </w:r>
    </w:p>
    <w:p>
      <w:pPr>
        <w:spacing w:before="208" w:line="187" w:lineRule="auto"/>
        <w:ind w:left="10204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9"/>
          <w:sz w:val="42"/>
          <w:szCs w:val="42"/>
        </w:rPr>
        <w:t>年</w:t>
      </w:r>
      <w:r>
        <w:rPr>
          <w:rFonts w:ascii="Microsoft YaHei" w:eastAsia="Microsoft YaHei" w:hAnsi="Microsoft YaHei" w:cs="Microsoft YaHei"/>
          <w:spacing w:val="11"/>
          <w:sz w:val="42"/>
          <w:szCs w:val="42"/>
        </w:rPr>
        <w:t xml:space="preserve">      </w:t>
      </w:r>
      <w:r>
        <w:rPr>
          <w:rFonts w:ascii="Microsoft YaHei" w:eastAsia="Microsoft YaHei" w:hAnsi="Microsoft YaHei" w:cs="Microsoft YaHei"/>
          <w:spacing w:val="11"/>
          <w:sz w:val="42"/>
          <w:szCs w:val="42"/>
        </w:rPr>
        <w:t>月</w:t>
      </w:r>
      <w:r>
        <w:rPr>
          <w:rFonts w:ascii="Microsoft YaHei" w:eastAsia="Microsoft YaHei" w:hAnsi="Microsoft YaHei" w:cs="Microsoft YaHei"/>
          <w:spacing w:val="11"/>
          <w:sz w:val="42"/>
          <w:szCs w:val="42"/>
        </w:rPr>
        <w:t xml:space="preserve">      </w:t>
      </w:r>
      <w:r>
        <w:rPr>
          <w:rFonts w:ascii="Microsoft YaHei" w:eastAsia="Microsoft YaHei" w:hAnsi="Microsoft YaHei" w:cs="Microsoft YaHei"/>
          <w:spacing w:val="11"/>
          <w:sz w:val="42"/>
          <w:szCs w:val="42"/>
        </w:rPr>
        <w:t>日</w:t>
      </w:r>
    </w:p>
    <w:p/>
    <w:p/>
    <w:p/>
    <w:p/>
    <w:p>
      <w:pPr>
        <w:spacing w:line="89" w:lineRule="exact"/>
      </w:pPr>
    </w:p>
    <w:p>
      <w:pPr>
        <w:sectPr>
          <w:headerReference w:type="default" r:id="rId24"/>
          <w:pgSz w:w="17860" w:h="25258"/>
          <w:pgMar w:top="400" w:right="559" w:bottom="0" w:left="2678" w:header="0" w:footer="0" w:gutter="0"/>
          <w:pgNumType w:start="13"/>
          <w:cols w:num="1" w:space="708" w:equalWidth="0">
            <w:col w:w="14622" w:space="0"/>
          </w:cols>
        </w:sectPr>
      </w:pPr>
    </w:p>
    <w:p>
      <w:pPr>
        <w:spacing w:before="86" w:line="188" w:lineRule="auto"/>
        <w:ind w:left="839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3.评估单位意</w:t>
      </w:r>
      <w:r>
        <w:rPr>
          <w:rFonts w:ascii="Microsoft YaHei" w:eastAsia="Microsoft YaHei" w:hAnsi="Microsoft YaHei" w:cs="Microsoft YaHei"/>
          <w:sz w:val="42"/>
          <w:szCs w:val="42"/>
        </w:rPr>
        <w:t>见：</w:t>
      </w:r>
    </w:p>
    <w:p>
      <w:pPr>
        <w:spacing w:before="195" w:line="183" w:lineRule="auto"/>
        <w:ind w:left="816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3"/>
          <w:sz w:val="42"/>
          <w:szCs w:val="42"/>
        </w:rPr>
        <w:t>负责人(签名)：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tabs>
          <w:tab w:val="left" w:pos="192"/>
        </w:tabs>
        <w:spacing w:before="163" w:line="200" w:lineRule="auto"/>
        <w:rPr>
          <w:rFonts w:ascii="Microsoft YaHei" w:eastAsia="Microsoft YaHei" w:hAnsi="Microsoft YaHei" w:cs="Microsoft YaHei"/>
          <w:sz w:val="38"/>
          <w:szCs w:val="38"/>
        </w:rPr>
      </w:pPr>
      <w:r>
        <w:rPr>
          <w:rFonts w:ascii="Microsoft YaHei" w:eastAsia="Microsoft YaHei" w:hAnsi="Microsoft YaHei" w:cs="Microsoft YaHei"/>
          <w:sz w:val="38"/>
          <w:szCs w:val="38"/>
        </w:rPr>
        <w:tab/>
      </w:r>
      <w:r>
        <w:rPr>
          <w:rFonts w:ascii="Microsoft YaHei" w:eastAsia="Microsoft YaHei" w:hAnsi="Microsoft YaHei" w:cs="Microsoft YaHei"/>
          <w:spacing w:val="43"/>
          <w:sz w:val="38"/>
          <w:szCs w:val="38"/>
        </w:rPr>
        <w:t>(</w:t>
      </w:r>
      <w:r>
        <w:rPr>
          <w:rFonts w:ascii="Microsoft YaHei" w:eastAsia="Microsoft YaHei" w:hAnsi="Microsoft YaHei" w:cs="Microsoft YaHei"/>
          <w:spacing w:val="39"/>
          <w:sz w:val="38"/>
          <w:szCs w:val="38"/>
        </w:rPr>
        <w:t>单位盖章)</w:t>
      </w:r>
    </w:p>
    <w:p>
      <w:pPr>
        <w:spacing w:before="219" w:line="428" w:lineRule="exact"/>
        <w:ind w:left="2290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"/>
          <w:position w:val="-2"/>
          <w:sz w:val="42"/>
          <w:szCs w:val="42"/>
        </w:rPr>
        <w:t>年月日</w:t>
      </w:r>
    </w:p>
    <w:p>
      <w:pPr>
        <w:sectPr>
          <w:headerReference w:type="default" r:id="rId25"/>
          <w:type w:val="continuous"/>
          <w:pgSz w:w="17860" w:h="25258"/>
          <w:pgMar w:top="400" w:right="559" w:bottom="0" w:left="2678" w:header="0" w:footer="0" w:gutter="0"/>
          <w:pgNumType w:start="14"/>
          <w:cols w:num="2" w:space="708" w:equalWidth="0">
            <w:col w:w="7041" w:space="100"/>
            <w:col w:w="7481" w:space="0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55" w:line="342" w:lineRule="exact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position w:val="-2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position w:val="-2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position w:val="-2"/>
          <w:sz w:val="36"/>
          <w:szCs w:val="36"/>
        </w:rPr>
        <w:t>2022</w:t>
      </w:r>
      <w:r>
        <w:rPr>
          <w:rFonts w:ascii="Arial" w:eastAsia="Arial" w:hAnsi="Arial" w:cs="Arial"/>
          <w:spacing w:val="-5"/>
          <w:position w:val="-2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position w:val="-2"/>
          <w:sz w:val="36"/>
          <w:szCs w:val="36"/>
        </w:rPr>
        <w:t>6</w:t>
      </w:r>
    </w:p>
    <w:p>
      <w:pPr>
        <w:sectPr>
          <w:headerReference w:type="default" r:id="rId26"/>
          <w:type w:val="continuous"/>
          <w:pgSz w:w="17860" w:h="25258"/>
          <w:pgMar w:top="400" w:right="559" w:bottom="0" w:left="2678" w:header="0" w:footer="0" w:gutter="0"/>
          <w:pgNumType w:start="15"/>
          <w:cols w:num="1" w:space="708" w:equalWidth="0">
            <w:col w:w="14622" w:space="0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5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4740" w:lineRule="exact"/>
        <w:ind w:firstLine="621"/>
        <w:textAlignment w:val="center"/>
      </w:pPr>
      <w:r>
        <w:pict>
          <v:group id="_x0000_i1037" style="width:700pt;height:237pt;mso-position-horizontal-relative:char;mso-position-vertical-relative:line" coordorigin="0,0" coordsize="14000,4740" filled="f" stroked="f">
            <v:shape id="_x0000_s1038" type="#_x0000_t75" style="width:14000;height:4740;position:absolute" filled="f" stroked="f">
              <v:imagedata r:id="rId27" o:title=""/>
            </v:shape>
            <v:shape id="_x0000_s1039" type="#_x0000_t202" style="width:4625;height:1363;left:6415;position:absolute;top:824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230"/>
                      </w:tabs>
                      <w:spacing w:before="21" w:line="184" w:lineRule="auto"/>
                      <w:ind w:left="20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ab/>
                    </w:r>
                    <w:r>
                      <w:rPr>
                        <w:rFonts w:ascii="Microsoft YaHei" w:eastAsia="Microsoft YaHei" w:hAnsi="Microsoft YaHei" w:cs="Microsoft YaHei"/>
                        <w:spacing w:val="38"/>
                        <w:sz w:val="42"/>
                        <w:szCs w:val="42"/>
                      </w:rPr>
                      <w:t>(单位盖章</w:t>
                    </w:r>
                    <w:r>
                      <w:rPr>
                        <w:rFonts w:ascii="Microsoft YaHei" w:eastAsia="Microsoft YaHei" w:hAnsi="Microsoft YaHei" w:cs="Microsoft YaHei"/>
                        <w:spacing w:val="37"/>
                        <w:sz w:val="42"/>
                        <w:szCs w:val="42"/>
                      </w:rPr>
                      <w:t>)</w:t>
                    </w:r>
                  </w:p>
                  <w:p>
                    <w:pPr>
                      <w:spacing w:before="207" w:line="187" w:lineRule="auto"/>
                      <w:jc w:val="right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>年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>月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>日</w:t>
                    </w:r>
                  </w:p>
                </w:txbxContent>
              </v:textbox>
            </v:shape>
            <v:shape id="_x0000_s1040" type="#_x0000_t202" style="width:4202;height:1345;left:172;position:absolute;top:74" filled="f" stroked="f">
              <o:lock v:ext="edit" aspectratio="f"/>
              <v:textbox inset="0,0,0,0">
                <w:txbxContent>
                  <w:p>
                    <w:pPr>
                      <w:spacing w:before="19" w:line="188" w:lineRule="auto"/>
                      <w:ind w:left="20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42"/>
                        <w:szCs w:val="42"/>
                      </w:rPr>
                      <w:t>4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42"/>
                        <w:szCs w:val="42"/>
                      </w:rPr>
                      <w:t>.评估组织单位意见：</w:t>
                    </w:r>
                  </w:p>
                  <w:p>
                    <w:pPr>
                      <w:spacing w:before="191" w:line="183" w:lineRule="auto"/>
                      <w:ind w:left="22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42"/>
                        <w:szCs w:val="42"/>
                      </w:rPr>
                      <w:t>负责人(签名)：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6" w:line="178" w:lineRule="auto"/>
        <w:ind w:left="4557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17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申</w:t>
      </w:r>
      <w:r>
        <w:rPr>
          <w:rFonts w:ascii="Microsoft YaHei" w:eastAsia="Microsoft YaHei" w:hAnsi="Microsoft YaHei" w:cs="Microsoft YaHei"/>
          <w:spacing w:val="-11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请材料填报说明</w:t>
      </w:r>
    </w:p>
    <w:p>
      <w:pPr>
        <w:spacing w:before="294" w:line="926" w:lineRule="exact"/>
        <w:ind w:left="1749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Arial" w:eastAsia="Arial" w:hAnsi="Arial" w:cs="Arial"/>
          <w:spacing w:val="-4"/>
          <w:position w:val="37"/>
          <w:sz w:val="45"/>
          <w:szCs w:val="45"/>
        </w:rPr>
        <w:t>1</w:t>
      </w:r>
      <w:r>
        <w:rPr>
          <w:rFonts w:ascii="Microsoft YaHei" w:eastAsia="Microsoft YaHei" w:hAnsi="Microsoft YaHei" w:cs="Microsoft YaHei"/>
          <w:spacing w:val="-4"/>
          <w:position w:val="37"/>
          <w:sz w:val="45"/>
          <w:szCs w:val="45"/>
        </w:rPr>
        <w:t>、“申请企业</w:t>
      </w:r>
      <w:r>
        <w:rPr>
          <w:rFonts w:ascii="Microsoft YaHei" w:eastAsia="Microsoft YaHei" w:hAnsi="Microsoft YaHei" w:cs="Microsoft YaHei"/>
          <w:spacing w:val="-3"/>
          <w:position w:val="37"/>
          <w:sz w:val="45"/>
          <w:szCs w:val="45"/>
        </w:rPr>
        <w:t>”</w:t>
      </w:r>
      <w:r>
        <w:rPr>
          <w:rFonts w:ascii="Microsoft YaHei" w:eastAsia="Microsoft YaHei" w:hAnsi="Microsoft YaHei" w:cs="Microsoft YaHei"/>
          <w:spacing w:val="-2"/>
          <w:position w:val="37"/>
          <w:sz w:val="45"/>
          <w:szCs w:val="45"/>
        </w:rPr>
        <w:t>填写申请企业名称并加盖申请企</w:t>
      </w:r>
    </w:p>
    <w:p>
      <w:pPr>
        <w:spacing w:line="178" w:lineRule="auto"/>
        <w:ind w:left="850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6"/>
          <w:sz w:val="45"/>
          <w:szCs w:val="45"/>
        </w:rPr>
        <w:t>业</w:t>
      </w:r>
      <w:r>
        <w:rPr>
          <w:rFonts w:ascii="Microsoft YaHei" w:eastAsia="Microsoft YaHei" w:hAnsi="Microsoft YaHei" w:cs="Microsoft YaHei"/>
          <w:spacing w:val="-5"/>
          <w:sz w:val="45"/>
          <w:szCs w:val="45"/>
        </w:rPr>
        <w:t>章。“申请行业”按行业分类填写，指矿山、危化、</w:t>
      </w:r>
    </w:p>
    <w:p>
      <w:pPr>
        <w:spacing w:before="329" w:line="179" w:lineRule="auto"/>
        <w:ind w:left="834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15"/>
          <w:sz w:val="45"/>
          <w:szCs w:val="45"/>
        </w:rPr>
        <w:t>烟</w:t>
      </w:r>
      <w:r>
        <w:rPr>
          <w:rFonts w:ascii="Microsoft YaHei" w:eastAsia="Microsoft YaHei" w:hAnsi="Microsoft YaHei" w:cs="Microsoft YaHei"/>
          <w:spacing w:val="-11"/>
          <w:sz w:val="45"/>
          <w:szCs w:val="45"/>
        </w:rPr>
        <w:t>花爆竹等。</w:t>
      </w:r>
    </w:p>
    <w:p>
      <w:pPr>
        <w:spacing w:before="298" w:line="872" w:lineRule="exact"/>
        <w:ind w:left="1712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Arial" w:eastAsia="Arial" w:hAnsi="Arial" w:cs="Arial"/>
          <w:spacing w:val="-6"/>
          <w:position w:val="33"/>
          <w:sz w:val="45"/>
          <w:szCs w:val="45"/>
        </w:rPr>
        <w:t>2</w:t>
      </w:r>
      <w:r>
        <w:rPr>
          <w:rFonts w:ascii="Microsoft YaHei" w:eastAsia="Microsoft YaHei" w:hAnsi="Microsoft YaHei" w:cs="Microsoft YaHei"/>
          <w:spacing w:val="-6"/>
          <w:position w:val="33"/>
          <w:sz w:val="45"/>
          <w:szCs w:val="45"/>
        </w:rPr>
        <w:t>、“企</w:t>
      </w:r>
      <w:r>
        <w:rPr>
          <w:rFonts w:ascii="Microsoft YaHei" w:eastAsia="Microsoft YaHei" w:hAnsi="Microsoft YaHei" w:cs="Microsoft YaHei"/>
          <w:spacing w:val="-3"/>
          <w:position w:val="33"/>
          <w:sz w:val="45"/>
          <w:szCs w:val="45"/>
        </w:rPr>
        <w:t>业概况”包括主营业务所属行业、经营范</w:t>
      </w:r>
    </w:p>
    <w:p>
      <w:pPr>
        <w:spacing w:before="1" w:line="184" w:lineRule="auto"/>
        <w:ind w:left="905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14"/>
          <w:sz w:val="45"/>
          <w:szCs w:val="45"/>
        </w:rPr>
        <w:t>围、</w:t>
      </w:r>
      <w:r>
        <w:rPr>
          <w:rFonts w:ascii="Microsoft YaHei" w:eastAsia="Microsoft YaHei" w:hAnsi="Microsoft YaHei" w:cs="Microsoft YaHei"/>
          <w:spacing w:val="-7"/>
          <w:sz w:val="45"/>
          <w:szCs w:val="45"/>
        </w:rPr>
        <w:t>企业规模</w:t>
      </w:r>
      <w:r>
        <w:rPr>
          <w:rFonts w:ascii="Microsoft YaHei" w:eastAsia="Microsoft YaHei" w:hAnsi="Microsoft YaHei" w:cs="Microsoft YaHei"/>
          <w:spacing w:val="-7"/>
          <w:sz w:val="45"/>
          <w:szCs w:val="45"/>
        </w:rPr>
        <w:t xml:space="preserve"> </w:t>
      </w:r>
      <w:r>
        <w:rPr>
          <w:rFonts w:ascii="Arial" w:eastAsia="Arial" w:hAnsi="Arial" w:cs="Arial"/>
          <w:spacing w:val="-7"/>
          <w:sz w:val="45"/>
          <w:szCs w:val="45"/>
        </w:rPr>
        <w:t>(</w:t>
      </w:r>
      <w:r>
        <w:rPr>
          <w:rFonts w:ascii="Microsoft YaHei" w:eastAsia="Microsoft YaHei" w:hAnsi="Microsoft YaHei" w:cs="Microsoft YaHei"/>
          <w:spacing w:val="-7"/>
          <w:sz w:val="45"/>
          <w:szCs w:val="45"/>
        </w:rPr>
        <w:t>包括职工人数、年产值等、</w:t>
      </w:r>
      <w:r>
        <w:rPr>
          <w:rFonts w:ascii="Microsoft YaHei" w:eastAsia="Microsoft YaHei" w:hAnsi="Microsoft YaHei" w:cs="Microsoft YaHei"/>
          <w:spacing w:val="-7"/>
          <w:sz w:val="45"/>
          <w:szCs w:val="45"/>
        </w:rPr>
        <w:t>发展</w:t>
      </w:r>
      <w:r>
        <w:rPr>
          <w:rFonts w:ascii="Microsoft YaHei" w:eastAsia="Microsoft YaHei" w:hAnsi="Microsoft YaHei" w:cs="Microsoft YaHei"/>
          <w:spacing w:val="-7"/>
          <w:sz w:val="45"/>
          <w:szCs w:val="45"/>
        </w:rPr>
        <w:t>过程、</w:t>
      </w:r>
    </w:p>
    <w:p>
      <w:pPr>
        <w:spacing w:before="308" w:line="184" w:lineRule="auto"/>
        <w:ind w:left="866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1"/>
          <w:sz w:val="45"/>
          <w:szCs w:val="45"/>
        </w:rPr>
        <w:t>组织机构、主营业务产业概况、产</w:t>
      </w:r>
      <w:r>
        <w:rPr>
          <w:rFonts w:ascii="Microsoft YaHei" w:eastAsia="Microsoft YaHei" w:hAnsi="Microsoft YaHei" w:cs="Microsoft YaHei"/>
          <w:sz w:val="45"/>
          <w:szCs w:val="45"/>
        </w:rPr>
        <w:t>量和业务收入</w:t>
      </w:r>
      <w:r>
        <w:rPr>
          <w:rFonts w:ascii="Microsoft YaHei" w:eastAsia="Microsoft YaHei" w:hAnsi="Microsoft YaHei" w:cs="Microsoft YaHei"/>
          <w:sz w:val="45"/>
          <w:szCs w:val="45"/>
        </w:rPr>
        <w:t xml:space="preserve">  </w:t>
      </w:r>
      <w:r>
        <w:rPr>
          <w:rFonts w:ascii="Arial" w:eastAsia="Arial" w:hAnsi="Arial" w:cs="Arial"/>
          <w:sz w:val="45"/>
          <w:szCs w:val="45"/>
        </w:rPr>
        <w:t>)</w:t>
      </w:r>
      <w:r>
        <w:rPr>
          <w:rFonts w:ascii="Microsoft YaHei" w:eastAsia="Microsoft YaHei" w:hAnsi="Microsoft YaHei" w:cs="Microsoft YaHei"/>
          <w:sz w:val="45"/>
          <w:szCs w:val="45"/>
        </w:rPr>
        <w:t>、在</w:t>
      </w:r>
    </w:p>
    <w:p>
      <w:pPr>
        <w:spacing w:before="363" w:line="177" w:lineRule="auto"/>
        <w:ind w:left="862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行</w:t>
      </w:r>
      <w:r>
        <w:rPr>
          <w:rFonts w:ascii="Microsoft YaHei" w:eastAsia="Microsoft YaHei" w:hAnsi="Microsoft YaHei" w:cs="Microsoft YaHei"/>
          <w:spacing w:val="-3"/>
          <w:sz w:val="45"/>
          <w:szCs w:val="45"/>
        </w:rPr>
        <w:t>业</w:t>
      </w:r>
      <w:r>
        <w:rPr>
          <w:rFonts w:ascii="Microsoft YaHei" w:eastAsia="Microsoft YaHei" w:hAnsi="Microsoft YaHei" w:cs="Microsoft YaHei"/>
          <w:spacing w:val="-2"/>
          <w:sz w:val="45"/>
          <w:szCs w:val="45"/>
        </w:rPr>
        <w:t>中所处地位、安全生产工作特点及</w:t>
      </w:r>
      <w:r>
        <w:rPr>
          <w:rFonts w:ascii="Microsoft YaHei" w:eastAsia="Microsoft YaHei" w:hAnsi="Microsoft YaHei" w:cs="Microsoft YaHei"/>
          <w:spacing w:val="-2"/>
          <w:sz w:val="45"/>
          <w:szCs w:val="45"/>
        </w:rPr>
        <w:t>管理</w:t>
      </w:r>
      <w:r>
        <w:rPr>
          <w:rFonts w:ascii="Microsoft YaHei" w:eastAsia="Microsoft YaHei" w:hAnsi="Microsoft YaHei" w:cs="Microsoft YaHei"/>
          <w:spacing w:val="-2"/>
          <w:sz w:val="45"/>
          <w:szCs w:val="45"/>
        </w:rPr>
        <w:t>状况、自上</w:t>
      </w:r>
    </w:p>
    <w:p>
      <w:pPr>
        <w:spacing w:before="326" w:line="177" w:lineRule="auto"/>
        <w:ind w:left="870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年度以来本</w:t>
      </w:r>
      <w:r>
        <w:rPr>
          <w:rFonts w:ascii="Microsoft YaHei" w:eastAsia="Microsoft YaHei" w:hAnsi="Microsoft YaHei" w:cs="Microsoft YaHei"/>
          <w:spacing w:val="-2"/>
          <w:sz w:val="45"/>
          <w:szCs w:val="45"/>
        </w:rPr>
        <w:t>企业重伤、死亡</w:t>
      </w:r>
      <w:r>
        <w:rPr>
          <w:rFonts w:ascii="Microsoft YaHei" w:eastAsia="Microsoft YaHei" w:hAnsi="Microsoft YaHei" w:cs="Microsoft YaHei"/>
          <w:spacing w:val="-2"/>
          <w:sz w:val="45"/>
          <w:szCs w:val="45"/>
        </w:rPr>
        <w:t>或者</w:t>
      </w:r>
      <w:r>
        <w:rPr>
          <w:rFonts w:ascii="Microsoft YaHei" w:eastAsia="Microsoft YaHei" w:hAnsi="Microsoft YaHei" w:cs="Microsoft YaHei"/>
          <w:spacing w:val="-2"/>
          <w:sz w:val="45"/>
          <w:szCs w:val="45"/>
        </w:rPr>
        <w:t>其它重大生产安全事故和</w:t>
      </w:r>
    </w:p>
    <w:p>
      <w:pPr>
        <w:spacing w:before="336" w:line="177" w:lineRule="auto"/>
        <w:ind w:left="855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8"/>
          <w:sz w:val="45"/>
          <w:szCs w:val="45"/>
        </w:rPr>
        <w:t>职业病的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发生情况、有无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特殊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危（wei）险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区域等情况。</w:t>
      </w:r>
    </w:p>
    <w:p>
      <w:pPr>
        <w:spacing w:before="302" w:line="178" w:lineRule="auto"/>
        <w:ind w:left="1718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3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、“重大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危（wei）险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源资料”附经过备案的重大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危（wei）险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源</w:t>
      </w:r>
    </w:p>
    <w:p>
      <w:pPr>
        <w:spacing w:before="354" w:line="187" w:lineRule="auto"/>
        <w:ind w:left="846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16"/>
          <w:sz w:val="45"/>
          <w:szCs w:val="45"/>
        </w:rPr>
        <w:t>登</w:t>
      </w:r>
      <w:r>
        <w:rPr>
          <w:rFonts w:ascii="Microsoft YaHei" w:eastAsia="Microsoft YaHei" w:hAnsi="Microsoft YaHei" w:cs="Microsoft YaHei"/>
          <w:spacing w:val="-11"/>
          <w:sz w:val="45"/>
          <w:szCs w:val="45"/>
        </w:rPr>
        <w:t>记表复印件。</w:t>
      </w:r>
    </w:p>
    <w:p>
      <w:pPr>
        <w:spacing w:before="2" w:line="178" w:lineRule="auto"/>
        <w:ind w:left="873"/>
        <w:rPr>
          <w:rFonts w:ascii="Arial" w:eastAsia="Arial" w:hAnsi="Arial" w:cs="Arial"/>
          <w:sz w:val="45"/>
          <w:szCs w:val="45"/>
        </w:rPr>
      </w:pPr>
      <w:r>
        <w:rPr>
          <w:rFonts w:ascii="Microsoft YaHei" w:eastAsia="Microsoft YaHei" w:hAnsi="Microsoft YaHei" w:cs="Microsoft YaHei"/>
          <w:spacing w:val="-21"/>
          <w:sz w:val="45"/>
          <w:szCs w:val="45"/>
        </w:rPr>
        <w:t>附</w:t>
      </w:r>
      <w:r>
        <w:rPr>
          <w:rFonts w:ascii="Microsoft YaHei" w:eastAsia="Microsoft YaHei" w:hAnsi="Microsoft YaHei" w:cs="Microsoft YaHei"/>
          <w:spacing w:val="-17"/>
          <w:sz w:val="45"/>
          <w:szCs w:val="45"/>
        </w:rPr>
        <w:t>件</w:t>
      </w:r>
      <w:r>
        <w:rPr>
          <w:rFonts w:ascii="Microsoft YaHei" w:eastAsia="Microsoft YaHei" w:hAnsi="Microsoft YaHei" w:cs="Microsoft YaHei"/>
          <w:spacing w:val="-17"/>
          <w:sz w:val="45"/>
          <w:szCs w:val="45"/>
        </w:rPr>
        <w:t xml:space="preserve"> </w:t>
      </w:r>
      <w:r>
        <w:rPr>
          <w:rFonts w:ascii="Arial" w:eastAsia="Arial" w:hAnsi="Arial" w:cs="Arial"/>
          <w:spacing w:val="-17"/>
          <w:sz w:val="45"/>
          <w:szCs w:val="45"/>
        </w:rPr>
        <w:t>2</w:t>
      </w:r>
    </w:p>
    <w:p>
      <w:pPr>
        <w:spacing w:before="23" w:line="185" w:lineRule="auto"/>
        <w:ind w:left="3590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企</w:t>
      </w:r>
      <w:r>
        <w:rPr>
          <w:rFonts w:ascii="Microsoft YaHei" w:eastAsia="Microsoft YaHei" w:hAnsi="Microsoft YaHei" w:cs="Microsoft YaHei"/>
          <w:spacing w:val="-3"/>
          <w:sz w:val="45"/>
          <w:szCs w:val="45"/>
        </w:rPr>
        <w:t>业安全生产诚信等级分类</w:t>
      </w:r>
    </w:p>
    <w:p>
      <w:pPr>
        <w:spacing w:before="3" w:line="177" w:lineRule="auto"/>
        <w:ind w:left="4631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7"/>
          <w:sz w:val="45"/>
          <w:szCs w:val="45"/>
        </w:rPr>
        <w:t>评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估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报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告</w:t>
      </w:r>
    </w:p>
    <w:p>
      <w:pPr>
        <w:spacing w:before="428" w:line="990" w:lineRule="exact"/>
        <w:ind w:left="2716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31"/>
          <w:position w:val="42"/>
          <w:sz w:val="45"/>
          <w:szCs w:val="45"/>
        </w:rPr>
        <w:t>申请企业：</w:t>
      </w:r>
    </w:p>
    <w:p>
      <w:pPr>
        <w:spacing w:before="4" w:line="177" w:lineRule="auto"/>
        <w:ind w:left="2654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21"/>
          <w:sz w:val="45"/>
          <w:szCs w:val="45"/>
        </w:rPr>
        <w:t>评估单位：</w:t>
      </w:r>
    </w:p>
    <w:p>
      <w:pPr>
        <w:spacing w:before="418" w:line="177" w:lineRule="auto"/>
        <w:ind w:left="2654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19"/>
          <w:sz w:val="45"/>
          <w:szCs w:val="45"/>
        </w:rPr>
        <w:t>评</w:t>
      </w:r>
      <w:r>
        <w:rPr>
          <w:rFonts w:ascii="Microsoft YaHei" w:eastAsia="Microsoft YaHei" w:hAnsi="Microsoft YaHei" w:cs="Microsoft YaHei"/>
          <w:spacing w:val="-11"/>
          <w:sz w:val="45"/>
          <w:szCs w:val="45"/>
        </w:rPr>
        <w:t>估行业：评估性质：</w:t>
      </w:r>
    </w:p>
    <w:p>
      <w:pPr>
        <w:spacing w:line="361" w:lineRule="auto"/>
        <w:rPr>
          <w:rFonts w:ascii="Arial"/>
          <w:sz w:val="21"/>
        </w:rPr>
      </w:pPr>
    </w:p>
    <w:p>
      <w:pPr>
        <w:spacing w:before="155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ectPr>
          <w:headerReference w:type="default" r:id="rId28"/>
          <w:pgSz w:w="17860" w:h="25258"/>
          <w:pgMar w:top="400" w:right="559" w:bottom="0" w:left="2678" w:header="0" w:footer="0" w:gutter="0"/>
          <w:pgNumType w:start="16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5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93" w:line="175" w:lineRule="auto"/>
        <w:ind w:left="2636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18"/>
          <w:sz w:val="45"/>
          <w:szCs w:val="45"/>
        </w:rPr>
        <w:t>诚信等级：</w:t>
      </w:r>
    </w:p>
    <w:p>
      <w:pPr>
        <w:spacing w:before="427" w:line="174" w:lineRule="auto"/>
        <w:ind w:left="2654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5"/>
          <w:sz w:val="45"/>
          <w:szCs w:val="45"/>
        </w:rPr>
        <w:t>评估日期：年月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日</w:t>
      </w:r>
    </w:p>
    <w:p>
      <w:pPr>
        <w:spacing w:before="197" w:line="176" w:lineRule="auto"/>
        <w:ind w:left="4722"/>
        <w:outlineLvl w:val="0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一、评估报告表</w:t>
      </w:r>
    </w:p>
    <w:p>
      <w:pPr>
        <w:spacing w:line="132" w:lineRule="exact"/>
      </w:pPr>
    </w:p>
    <w:p>
      <w:pPr>
        <w:sectPr>
          <w:headerReference w:type="default" r:id="rId29"/>
          <w:pgSz w:w="17860" w:h="25258"/>
          <w:pgMar w:top="400" w:right="719" w:bottom="0" w:left="2678" w:header="0" w:footer="0" w:gutter="0"/>
          <w:pgNumType w:start="17"/>
          <w:cols w:num="1" w:space="708" w:equalWidth="0">
            <w:col w:w="14462" w:space="0"/>
          </w:cols>
        </w:sectPr>
      </w:pPr>
    </w:p>
    <w:p>
      <w:pPr>
        <w:spacing w:line="343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before="180" w:line="184" w:lineRule="auto"/>
        <w:ind w:left="1039"/>
        <w:rPr>
          <w:rFonts w:ascii="Microsoft YaHei" w:eastAsia="Microsoft YaHei" w:hAnsi="Microsoft YaHei" w:cs="Microsoft YaHei"/>
          <w:sz w:val="42"/>
          <w:szCs w:val="42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495973</wp:posOffset>
            </wp:positionH>
            <wp:positionV relativeFrom="paragraph">
              <wp:posOffset>-455279</wp:posOffset>
            </wp:positionV>
            <wp:extent cx="8686800" cy="9550400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955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评估</w:t>
      </w:r>
      <w:r>
        <w:rPr>
          <w:rFonts w:ascii="Microsoft YaHei" w:eastAsia="Microsoft YaHei" w:hAnsi="Microsoft YaHei" w:cs="Microsoft YaHei"/>
          <w:sz w:val="42"/>
          <w:szCs w:val="42"/>
        </w:rPr>
        <w:t>单位</w:t>
      </w:r>
    </w:p>
    <w:p>
      <w:pPr>
        <w:spacing w:before="240" w:line="184" w:lineRule="auto"/>
        <w:ind w:left="104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单位地</w:t>
      </w:r>
      <w:r>
        <w:rPr>
          <w:rFonts w:ascii="Microsoft YaHei" w:eastAsia="Microsoft YaHei" w:hAnsi="Microsoft YaHei" w:cs="Microsoft YaHei"/>
          <w:sz w:val="42"/>
          <w:szCs w:val="42"/>
        </w:rPr>
        <w:t>址</w:t>
      </w:r>
    </w:p>
    <w:p>
      <w:pPr>
        <w:spacing w:before="238" w:line="183" w:lineRule="auto"/>
        <w:ind w:left="93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主要负</w:t>
      </w:r>
      <w:r>
        <w:rPr>
          <w:rFonts w:ascii="Microsoft YaHei" w:eastAsia="Microsoft YaHei" w:hAnsi="Microsoft YaHei" w:cs="Microsoft YaHei"/>
          <w:sz w:val="42"/>
          <w:szCs w:val="42"/>
        </w:rPr>
        <w:t>责人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180" w:line="185" w:lineRule="auto"/>
        <w:ind w:left="1125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联</w:t>
      </w:r>
      <w:r>
        <w:rPr>
          <w:rFonts w:ascii="Microsoft YaHei" w:eastAsia="Microsoft YaHei" w:hAnsi="Microsoft YaHei" w:cs="Microsoft YaHei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系</w:t>
      </w:r>
      <w:r>
        <w:rPr>
          <w:rFonts w:ascii="Microsoft YaHei" w:eastAsia="Microsoft YaHei" w:hAnsi="Microsoft YaHei" w:cs="Microsoft YaHei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z w:val="42"/>
          <w:szCs w:val="42"/>
        </w:rPr>
        <w:t>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0" w:line="184" w:lineRule="auto"/>
        <w:ind w:left="739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z w:val="42"/>
          <w:szCs w:val="42"/>
        </w:rPr>
        <w:t>评估单位情况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81" w:line="184" w:lineRule="auto"/>
        <w:ind w:left="17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7"/>
          <w:sz w:val="42"/>
          <w:szCs w:val="42"/>
        </w:rPr>
        <w:t>电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话</w:t>
      </w:r>
    </w:p>
    <w:p>
      <w:pPr>
        <w:spacing w:before="236" w:line="184" w:lineRule="auto"/>
        <w:ind w:left="17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7"/>
          <w:sz w:val="42"/>
          <w:szCs w:val="42"/>
        </w:rPr>
        <w:t>电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话</w:t>
      </w:r>
    </w:p>
    <w:p>
      <w:pPr>
        <w:spacing w:before="235" w:line="416" w:lineRule="exact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"/>
          <w:position w:val="-2"/>
          <w:sz w:val="42"/>
          <w:szCs w:val="42"/>
        </w:rPr>
        <w:t>手</w:t>
      </w:r>
      <w:r>
        <w:rPr>
          <w:rFonts w:ascii="Microsoft YaHei" w:eastAsia="Microsoft YaHei" w:hAnsi="Microsoft YaHei" w:cs="Microsoft YaHei"/>
          <w:spacing w:val="-1"/>
          <w:position w:val="-2"/>
          <w:sz w:val="42"/>
          <w:szCs w:val="42"/>
        </w:rPr>
        <w:t xml:space="preserve">  </w:t>
      </w:r>
      <w:r>
        <w:rPr>
          <w:rFonts w:ascii="Microsoft YaHei" w:eastAsia="Microsoft YaHei" w:hAnsi="Microsoft YaHei" w:cs="Microsoft YaHei"/>
          <w:position w:val="-2"/>
          <w:sz w:val="42"/>
          <w:szCs w:val="42"/>
        </w:rPr>
        <w:t>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80" w:line="183" w:lineRule="auto"/>
        <w:ind w:left="155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手</w:t>
      </w: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z w:val="42"/>
          <w:szCs w:val="42"/>
        </w:rPr>
        <w:t xml:space="preserve">   </w:t>
      </w:r>
      <w:r>
        <w:rPr>
          <w:rFonts w:ascii="Microsoft YaHei" w:eastAsia="Microsoft YaHei" w:hAnsi="Microsoft YaHei" w:cs="Microsoft YaHei"/>
          <w:sz w:val="42"/>
          <w:szCs w:val="42"/>
        </w:rPr>
        <w:t>机</w:t>
      </w:r>
    </w:p>
    <w:p>
      <w:pPr>
        <w:spacing w:before="238" w:line="183" w:lineRule="auto"/>
        <w:ind w:left="152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传</w:t>
      </w:r>
      <w:r>
        <w:rPr>
          <w:rFonts w:ascii="Microsoft YaHei" w:eastAsia="Microsoft YaHei" w:hAnsi="Microsoft YaHei" w:cs="Microsoft YaHei"/>
          <w:spacing w:val="1"/>
          <w:sz w:val="42"/>
          <w:szCs w:val="42"/>
        </w:rPr>
        <w:t xml:space="preserve">    </w:t>
      </w: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真</w:t>
      </w:r>
    </w:p>
    <w:p>
      <w:pPr>
        <w:spacing w:before="239" w:line="415" w:lineRule="exact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>电</w:t>
      </w:r>
      <w:r>
        <w:rPr>
          <w:rFonts w:ascii="Microsoft YaHei" w:eastAsia="Microsoft YaHei" w:hAnsi="Microsoft YaHei" w:cs="Microsoft YaHei"/>
          <w:spacing w:val="-4"/>
          <w:position w:val="-2"/>
          <w:sz w:val="42"/>
          <w:szCs w:val="42"/>
        </w:rPr>
        <w:t>子信箱</w:t>
      </w:r>
    </w:p>
    <w:p>
      <w:pPr>
        <w:sectPr>
          <w:headerReference w:type="default" r:id="rId31"/>
          <w:type w:val="continuous"/>
          <w:pgSz w:w="17860" w:h="25258"/>
          <w:pgMar w:top="400" w:right="719" w:bottom="0" w:left="2678" w:header="0" w:footer="0" w:gutter="0"/>
          <w:pgNumType w:start="18"/>
          <w:cols w:num="3" w:space="708" w:equalWidth="0">
            <w:col w:w="5519" w:space="100"/>
            <w:col w:w="4145" w:space="100"/>
            <w:col w:w="4598" w:space="0"/>
          </w:cols>
        </w:sectPr>
      </w:pPr>
    </w:p>
    <w:p>
      <w:pPr>
        <w:spacing w:before="370" w:line="185" w:lineRule="auto"/>
        <w:ind w:left="3355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2"/>
          <w:sz w:val="42"/>
          <w:szCs w:val="42"/>
        </w:rPr>
        <w:t>姓</w:t>
      </w:r>
      <w:r>
        <w:rPr>
          <w:rFonts w:ascii="Microsoft YaHei" w:eastAsia="Microsoft YaHei" w:hAnsi="Microsoft YaHei" w:cs="Microsoft YaHei"/>
          <w:spacing w:val="2"/>
          <w:sz w:val="42"/>
          <w:szCs w:val="42"/>
        </w:rPr>
        <w:t xml:space="preserve">    </w:t>
      </w:r>
      <w:r>
        <w:rPr>
          <w:rFonts w:ascii="Microsoft YaHei" w:eastAsia="Microsoft YaHei" w:hAnsi="Microsoft YaHei" w:cs="Microsoft YaHei"/>
          <w:spacing w:val="2"/>
          <w:sz w:val="42"/>
          <w:szCs w:val="42"/>
        </w:rPr>
        <w:t>名</w:t>
      </w:r>
      <w:r>
        <w:rPr>
          <w:rFonts w:ascii="Microsoft YaHei" w:eastAsia="Microsoft YaHei" w:hAnsi="Microsoft YaHei" w:cs="Microsoft YaHei"/>
          <w:spacing w:val="2"/>
          <w:sz w:val="42"/>
          <w:szCs w:val="42"/>
        </w:rPr>
        <w:t xml:space="preserve">          </w:t>
      </w:r>
      <w:r>
        <w:rPr>
          <w:rFonts w:ascii="Microsoft YaHei" w:eastAsia="Microsoft YaHei" w:hAnsi="Microsoft YaHei" w:cs="Microsoft YaHei"/>
          <w:spacing w:val="2"/>
          <w:sz w:val="42"/>
          <w:szCs w:val="42"/>
        </w:rPr>
        <w:t>单位/职务/职称</w:t>
      </w:r>
      <w:r>
        <w:rPr>
          <w:rFonts w:ascii="Microsoft YaHei" w:eastAsia="Microsoft YaHei" w:hAnsi="Microsoft YaHei" w:cs="Microsoft YaHei"/>
          <w:spacing w:val="2"/>
          <w:sz w:val="42"/>
          <w:szCs w:val="42"/>
        </w:rPr>
        <w:t xml:space="preserve">         </w:t>
      </w:r>
      <w:r>
        <w:rPr>
          <w:rFonts w:ascii="Microsoft YaHei" w:eastAsia="Microsoft YaHei" w:hAnsi="Microsoft YaHei" w:cs="Microsoft YaHei"/>
          <w:spacing w:val="2"/>
          <w:sz w:val="42"/>
          <w:szCs w:val="42"/>
        </w:rPr>
        <w:t>电</w:t>
      </w:r>
      <w:r>
        <w:rPr>
          <w:rFonts w:ascii="Microsoft YaHei" w:eastAsia="Microsoft YaHei" w:hAnsi="Microsoft YaHei" w:cs="Microsoft YaHei"/>
          <w:spacing w:val="2"/>
          <w:sz w:val="42"/>
          <w:szCs w:val="42"/>
        </w:rPr>
        <w:t xml:space="preserve">    </w:t>
      </w:r>
      <w:r>
        <w:rPr>
          <w:rFonts w:ascii="Microsoft YaHei" w:eastAsia="Microsoft YaHei" w:hAnsi="Microsoft YaHei" w:cs="Microsoft YaHei"/>
          <w:spacing w:val="2"/>
          <w:sz w:val="42"/>
          <w:szCs w:val="42"/>
        </w:rPr>
        <w:t>话</w:t>
      </w:r>
      <w:r>
        <w:rPr>
          <w:rFonts w:ascii="Microsoft YaHei" w:eastAsia="Microsoft YaHei" w:hAnsi="Microsoft YaHei" w:cs="Microsoft YaHei"/>
          <w:spacing w:val="2"/>
          <w:sz w:val="42"/>
          <w:szCs w:val="42"/>
        </w:rPr>
        <w:t xml:space="preserve">        </w:t>
      </w:r>
      <w:r>
        <w:rPr>
          <w:rFonts w:ascii="Microsoft YaHei" w:eastAsia="Microsoft YaHei" w:hAnsi="Microsoft YaHei" w:cs="Microsoft YaHei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z w:val="42"/>
          <w:szCs w:val="42"/>
        </w:rPr>
        <w:t>备注</w:t>
      </w:r>
    </w:p>
    <w:p>
      <w:pPr>
        <w:spacing w:before="239" w:line="465" w:lineRule="exact"/>
        <w:ind w:left="1999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2"/>
          <w:position w:val="2"/>
          <w:sz w:val="42"/>
          <w:szCs w:val="42"/>
        </w:rPr>
        <w:t>组长</w:t>
      </w:r>
    </w:p>
    <w:p>
      <w:pPr>
        <w:spacing w:before="3" w:line="183" w:lineRule="auto"/>
        <w:ind w:left="924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评</w:t>
      </w: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估</w:t>
      </w:r>
    </w:p>
    <w:p>
      <w:pPr>
        <w:spacing w:before="168" w:line="186" w:lineRule="auto"/>
        <w:ind w:left="925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小</w:t>
      </w: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组</w:t>
      </w:r>
    </w:p>
    <w:p>
      <w:pPr>
        <w:spacing w:before="160" w:line="186" w:lineRule="auto"/>
        <w:ind w:left="92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24"/>
          <w:position w:val="3"/>
          <w:sz w:val="42"/>
          <w:szCs w:val="42"/>
        </w:rPr>
        <w:t>成</w:t>
      </w:r>
      <w:r>
        <w:rPr>
          <w:rFonts w:ascii="Microsoft YaHei" w:eastAsia="Microsoft YaHei" w:hAnsi="Microsoft YaHei" w:cs="Microsoft YaHei"/>
          <w:spacing w:val="21"/>
          <w:position w:val="3"/>
          <w:sz w:val="42"/>
          <w:szCs w:val="42"/>
        </w:rPr>
        <w:t>员</w:t>
      </w:r>
      <w:r>
        <w:rPr>
          <w:rFonts w:ascii="Microsoft YaHei" w:eastAsia="Microsoft YaHei" w:hAnsi="Microsoft YaHei" w:cs="Microsoft YaHei"/>
          <w:spacing w:val="21"/>
          <w:position w:val="3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3"/>
          <w:sz w:val="42"/>
          <w:szCs w:val="42"/>
        </w:rPr>
        <w:t>成员</w:t>
      </w:r>
    </w:p>
    <w:p/>
    <w:p/>
    <w:p/>
    <w:p/>
    <w:p/>
    <w:p>
      <w:pPr>
        <w:spacing w:line="137" w:lineRule="exact"/>
      </w:pPr>
    </w:p>
    <w:p>
      <w:pPr>
        <w:sectPr>
          <w:headerReference w:type="default" r:id="rId32"/>
          <w:type w:val="continuous"/>
          <w:pgSz w:w="17860" w:h="25258"/>
          <w:pgMar w:top="400" w:right="719" w:bottom="0" w:left="2678" w:header="0" w:footer="0" w:gutter="0"/>
          <w:pgNumType w:start="19"/>
          <w:cols w:num="1" w:space="708" w:equalWidth="0">
            <w:col w:w="14462" w:space="0"/>
          </w:cols>
        </w:sectPr>
      </w:pPr>
    </w:p>
    <w:p>
      <w:pPr>
        <w:spacing w:line="343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before="181" w:line="184" w:lineRule="auto"/>
        <w:ind w:left="1077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9"/>
          <w:sz w:val="42"/>
          <w:szCs w:val="42"/>
        </w:rPr>
        <w:t>申</w:t>
      </w:r>
      <w:r>
        <w:rPr>
          <w:rFonts w:ascii="Microsoft YaHei" w:eastAsia="Microsoft YaHei" w:hAnsi="Microsoft YaHei" w:cs="Microsoft YaHei"/>
          <w:spacing w:val="-7"/>
          <w:sz w:val="42"/>
          <w:szCs w:val="42"/>
        </w:rPr>
        <w:t>请企业</w:t>
      </w:r>
    </w:p>
    <w:p>
      <w:pPr>
        <w:spacing w:before="235" w:line="184" w:lineRule="auto"/>
        <w:ind w:left="927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z w:val="42"/>
          <w:szCs w:val="42"/>
        </w:rPr>
        <w:t>法定代表人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180" w:line="185" w:lineRule="auto"/>
        <w:ind w:left="1125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联</w:t>
      </w:r>
      <w:r>
        <w:rPr>
          <w:rFonts w:ascii="Microsoft YaHei" w:eastAsia="Microsoft YaHei" w:hAnsi="Microsoft YaHei" w:cs="Microsoft YaHei"/>
          <w:spacing w:val="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系</w:t>
      </w:r>
      <w:r>
        <w:rPr>
          <w:rFonts w:ascii="Microsoft YaHei" w:eastAsia="Microsoft YaHei" w:hAnsi="Microsoft YaHei" w:cs="Microsoft YaHei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z w:val="42"/>
          <w:szCs w:val="42"/>
        </w:rPr>
        <w:t>人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81" w:line="415" w:lineRule="exact"/>
        <w:ind w:left="816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5"/>
          <w:position w:val="-2"/>
          <w:sz w:val="42"/>
          <w:szCs w:val="42"/>
        </w:rPr>
        <w:t>评估等级：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1" w:line="184" w:lineRule="auto"/>
        <w:ind w:left="320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6"/>
          <w:sz w:val="42"/>
          <w:szCs w:val="42"/>
        </w:rPr>
        <w:t>申</w:t>
      </w:r>
      <w:r>
        <w:rPr>
          <w:rFonts w:ascii="Microsoft YaHei" w:eastAsia="Microsoft YaHei" w:hAnsi="Microsoft YaHei" w:cs="Microsoft YaHei"/>
          <w:spacing w:val="-5"/>
          <w:sz w:val="42"/>
          <w:szCs w:val="42"/>
        </w:rPr>
        <w:t>请企业情况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81" w:line="184" w:lineRule="auto"/>
        <w:ind w:left="2442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7"/>
          <w:sz w:val="42"/>
          <w:szCs w:val="42"/>
        </w:rPr>
        <w:t>电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话</w:t>
      </w:r>
    </w:p>
    <w:p>
      <w:pPr>
        <w:spacing w:before="236" w:line="184" w:lineRule="auto"/>
        <w:ind w:left="2442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7"/>
          <w:sz w:val="42"/>
          <w:szCs w:val="42"/>
        </w:rPr>
        <w:t>电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话</w:t>
      </w:r>
    </w:p>
    <w:p>
      <w:pPr>
        <w:spacing w:before="240" w:line="183" w:lineRule="auto"/>
        <w:ind w:left="2424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手</w:t>
      </w: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 xml:space="preserve">  </w:t>
      </w:r>
      <w:r>
        <w:rPr>
          <w:rFonts w:ascii="Microsoft YaHei" w:eastAsia="Microsoft YaHei" w:hAnsi="Microsoft YaHei" w:cs="Microsoft YaHei"/>
          <w:sz w:val="42"/>
          <w:szCs w:val="42"/>
        </w:rPr>
        <w:t>机</w:t>
      </w:r>
    </w:p>
    <w:p>
      <w:pPr>
        <w:spacing w:before="238" w:line="184" w:lineRule="auto"/>
        <w:ind w:left="3585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评估</w:t>
      </w:r>
      <w:r>
        <w:rPr>
          <w:rFonts w:ascii="Microsoft YaHei" w:eastAsia="Microsoft YaHei" w:hAnsi="Microsoft YaHei" w:cs="Microsoft YaHei"/>
          <w:sz w:val="42"/>
          <w:szCs w:val="42"/>
        </w:rPr>
        <w:t>结果</w:t>
      </w:r>
    </w:p>
    <w:p>
      <w:pPr>
        <w:spacing w:before="236" w:line="416" w:lineRule="exact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0"/>
          <w:position w:val="-2"/>
          <w:sz w:val="42"/>
          <w:szCs w:val="42"/>
        </w:rPr>
        <w:t>□</w:t>
      </w: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>A</w:t>
      </w: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>类</w:t>
      </w: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>□B</w:t>
      </w: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>类</w:t>
      </w: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>□C</w:t>
      </w: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>类</w:t>
      </w: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>□D</w:t>
      </w: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2"/>
          <w:sz w:val="42"/>
          <w:szCs w:val="42"/>
        </w:rPr>
        <w:t>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81" w:line="183" w:lineRule="auto"/>
        <w:ind w:left="279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手</w:t>
      </w: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z w:val="42"/>
          <w:szCs w:val="42"/>
        </w:rPr>
        <w:t xml:space="preserve">   </w:t>
      </w:r>
      <w:r>
        <w:rPr>
          <w:rFonts w:ascii="Microsoft YaHei" w:eastAsia="Microsoft YaHei" w:hAnsi="Microsoft YaHei" w:cs="Microsoft YaHei"/>
          <w:sz w:val="42"/>
          <w:szCs w:val="42"/>
        </w:rPr>
        <w:t>机</w:t>
      </w:r>
    </w:p>
    <w:p>
      <w:pPr>
        <w:spacing w:before="238" w:line="183" w:lineRule="auto"/>
        <w:ind w:left="276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传</w:t>
      </w:r>
      <w:r>
        <w:rPr>
          <w:rFonts w:ascii="Microsoft YaHei" w:eastAsia="Microsoft YaHei" w:hAnsi="Microsoft YaHei" w:cs="Microsoft YaHei"/>
          <w:spacing w:val="1"/>
          <w:sz w:val="42"/>
          <w:szCs w:val="42"/>
        </w:rPr>
        <w:t xml:space="preserve">    </w:t>
      </w: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真</w:t>
      </w:r>
    </w:p>
    <w:p>
      <w:pPr>
        <w:spacing w:before="242" w:line="184" w:lineRule="auto"/>
        <w:ind w:left="124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5"/>
          <w:sz w:val="42"/>
          <w:szCs w:val="42"/>
        </w:rPr>
        <w:t>电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子信箱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80" w:line="415" w:lineRule="exact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5"/>
          <w:position w:val="-2"/>
          <w:sz w:val="42"/>
          <w:szCs w:val="42"/>
        </w:rPr>
        <w:t>评估评分：</w:t>
      </w:r>
    </w:p>
    <w:p>
      <w:pPr>
        <w:sectPr>
          <w:headerReference w:type="default" r:id="rId33"/>
          <w:type w:val="continuous"/>
          <w:pgSz w:w="17860" w:h="25258"/>
          <w:pgMar w:top="400" w:right="719" w:bottom="0" w:left="2678" w:header="0" w:footer="0" w:gutter="0"/>
          <w:pgNumType w:start="20"/>
          <w:cols w:num="3" w:space="708" w:equalWidth="0">
            <w:col w:w="3095" w:space="100"/>
            <w:col w:w="6445" w:space="100"/>
            <w:col w:w="4723" w:space="0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55" w:line="343" w:lineRule="exact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position w:val="-2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position w:val="-2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position w:val="-2"/>
          <w:sz w:val="36"/>
          <w:szCs w:val="36"/>
        </w:rPr>
        <w:t>2022</w:t>
      </w:r>
      <w:r>
        <w:rPr>
          <w:rFonts w:ascii="Arial" w:eastAsia="Arial" w:hAnsi="Arial" w:cs="Arial"/>
          <w:spacing w:val="-5"/>
          <w:position w:val="-2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position w:val="-2"/>
          <w:sz w:val="36"/>
          <w:szCs w:val="36"/>
        </w:rPr>
        <w:t>6</w:t>
      </w:r>
    </w:p>
    <w:p>
      <w:pPr>
        <w:sectPr>
          <w:headerReference w:type="default" r:id="rId34"/>
          <w:type w:val="continuous"/>
          <w:pgSz w:w="17860" w:h="25258"/>
          <w:pgMar w:top="400" w:right="719" w:bottom="0" w:left="2678" w:header="0" w:footer="0" w:gutter="0"/>
          <w:pgNumType w:start="21"/>
          <w:cols w:num="1" w:space="708" w:equalWidth="0">
            <w:col w:w="14462" w:space="0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5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7699" w:lineRule="exact"/>
        <w:ind w:firstLine="781"/>
        <w:textAlignment w:val="center"/>
      </w:pPr>
      <w:r>
        <w:pict>
          <v:group id="_x0000_i1041" style="width:684pt;height:385pt;mso-position-horizontal-relative:char;mso-position-vertical-relative:line" coordorigin="0,0" coordsize="13680,7700" filled="f" stroked="f">
            <v:shape id="_x0000_s1042" type="#_x0000_t75" style="width:13680;height:7700;position:absolute" filled="f" stroked="f">
              <v:imagedata r:id="rId35" o:title=""/>
            </v:shape>
            <v:shape id="_x0000_s1043" type="#_x0000_t202" style="width:4272;height:7280;left:15;position:absolute;top:103" filled="f" stroked="f">
              <o:lock v:ext="edit" aspectratio="f"/>
              <v:textbox inset="0,0,0,0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42"/>
                        <w:szCs w:val="42"/>
                      </w:rPr>
                      <w:t>评估组长签字：</w:t>
                    </w:r>
                  </w:p>
                  <w:p>
                    <w:pPr>
                      <w:spacing w:before="210" w:line="187" w:lineRule="auto"/>
                      <w:ind w:left="20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42"/>
                        <w:szCs w:val="42"/>
                      </w:rPr>
                      <w:t>评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42"/>
                        <w:szCs w:val="42"/>
                      </w:rPr>
                      <w:t>估单位负责人签字：</w:t>
                    </w:r>
                  </w:p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80" w:line="188" w:lineRule="auto"/>
                      <w:ind w:left="20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6"/>
                        <w:sz w:val="42"/>
                        <w:szCs w:val="42"/>
                      </w:rPr>
                      <w:t>评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42"/>
                        <w:szCs w:val="42"/>
                      </w:rPr>
                      <w:t>估组织单位意见：</w:t>
                    </w:r>
                  </w:p>
                  <w:p>
                    <w:pPr>
                      <w:spacing w:before="209" w:line="183" w:lineRule="auto"/>
                      <w:ind w:left="44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9"/>
                        <w:sz w:val="42"/>
                        <w:szCs w:val="42"/>
                      </w:rPr>
                      <w:t>(</w:t>
                    </w:r>
                    <w:r>
                      <w:rPr>
                        <w:rFonts w:ascii="Microsoft YaHei" w:eastAsia="Microsoft YaHei" w:hAnsi="Microsoft YaHei" w:cs="Microsoft YaHei"/>
                        <w:spacing w:val="-7"/>
                        <w:sz w:val="42"/>
                        <w:szCs w:val="42"/>
                      </w:rPr>
                      <w:t>盖章)</w:t>
                    </w:r>
                  </w:p>
                  <w:p>
                    <w:pPr>
                      <w:spacing w:before="225" w:line="187" w:lineRule="auto"/>
                      <w:ind w:left="21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7"/>
                        <w:sz w:val="42"/>
                        <w:szCs w:val="42"/>
                      </w:rPr>
                      <w:t>年</w:t>
                    </w: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42"/>
                        <w:szCs w:val="42"/>
                      </w:rPr>
                      <w:t>月</w:t>
                    </w: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42"/>
                        <w:szCs w:val="42"/>
                      </w:rPr>
                      <w:t>日</w:t>
                    </w: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81" w:line="187" w:lineRule="auto"/>
                      <w:ind w:left="20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42"/>
                        <w:szCs w:val="42"/>
                      </w:rPr>
                      <w:t>安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42"/>
                        <w:szCs w:val="42"/>
                      </w:rPr>
                      <w:t>委会办公室意见：</w:t>
                    </w:r>
                  </w:p>
                  <w:p>
                    <w:pPr>
                      <w:spacing w:before="211" w:line="183" w:lineRule="auto"/>
                      <w:ind w:left="44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9"/>
                        <w:sz w:val="42"/>
                        <w:szCs w:val="42"/>
                      </w:rPr>
                      <w:t>(</w:t>
                    </w:r>
                    <w:r>
                      <w:rPr>
                        <w:rFonts w:ascii="Microsoft YaHei" w:eastAsia="Microsoft YaHei" w:hAnsi="Microsoft YaHei" w:cs="Microsoft YaHei"/>
                        <w:spacing w:val="-7"/>
                        <w:sz w:val="42"/>
                        <w:szCs w:val="42"/>
                      </w:rPr>
                      <w:t>盖章)</w:t>
                    </w:r>
                  </w:p>
                  <w:p>
                    <w:pPr>
                      <w:spacing w:before="172" w:line="187" w:lineRule="auto"/>
                      <w:ind w:left="21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7"/>
                        <w:sz w:val="42"/>
                        <w:szCs w:val="42"/>
                      </w:rPr>
                      <w:t>年</w:t>
                    </w: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42"/>
                        <w:szCs w:val="42"/>
                      </w:rPr>
                      <w:t>月</w:t>
                    </w: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42"/>
                        <w:szCs w:val="42"/>
                      </w:rPr>
                      <w:t>日</w:t>
                    </w:r>
                  </w:p>
                </w:txbxContent>
              </v:textbox>
            </v:shape>
            <v:shape id="_x0000_s1044" type="#_x0000_t202" style="width:5520;height:1380;left:6230;position:absolute;top:877" filled="f" stroked="f">
              <o:lock v:ext="edit" aspectratio="f"/>
              <v:textbox inset="0,0,0,0">
                <w:txbxContent>
                  <w:p>
                    <w:pPr>
                      <w:spacing w:before="18" w:line="183" w:lineRule="auto"/>
                      <w:ind w:left="20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9"/>
                        <w:sz w:val="42"/>
                        <w:szCs w:val="42"/>
                      </w:rPr>
                      <w:t>(</w:t>
                    </w:r>
                    <w:r>
                      <w:rPr>
                        <w:rFonts w:ascii="Microsoft YaHei" w:eastAsia="Microsoft YaHei" w:hAnsi="Microsoft YaHei" w:cs="Microsoft YaHei"/>
                        <w:spacing w:val="-7"/>
                        <w:sz w:val="42"/>
                        <w:szCs w:val="42"/>
                      </w:rPr>
                      <w:t>盖章)</w:t>
                    </w:r>
                  </w:p>
                  <w:p>
                    <w:pPr>
                      <w:spacing w:before="229" w:line="187" w:lineRule="auto"/>
                      <w:jc w:val="right"/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>年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>月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z w:val="42"/>
                        <w:szCs w:val="42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82" w:lineRule="auto"/>
        <w:ind w:left="885"/>
        <w:rPr>
          <w:rFonts w:ascii="Microsoft YaHei" w:eastAsia="Microsoft YaHei" w:hAnsi="Microsoft YaHei" w:cs="Microsoft YaHei"/>
          <w:sz w:val="44"/>
          <w:szCs w:val="44"/>
        </w:rPr>
      </w:pPr>
      <w:r>
        <w:rPr>
          <w:rFonts w:ascii="Microsoft YaHei" w:eastAsia="Microsoft YaHei" w:hAnsi="Microsoft YaHei" w:cs="Microsoft YaHei"/>
          <w:spacing w:val="6"/>
          <w:sz w:val="44"/>
          <w:szCs w:val="44"/>
        </w:rPr>
        <w:t>注：评估</w:t>
      </w:r>
      <w:r>
        <w:rPr>
          <w:rFonts w:ascii="Microsoft YaHei" w:eastAsia="Microsoft YaHei" w:hAnsi="Microsoft YaHei" w:cs="Microsoft YaHei"/>
          <w:spacing w:val="5"/>
          <w:sz w:val="44"/>
          <w:szCs w:val="44"/>
        </w:rPr>
        <w:t>报</w:t>
      </w:r>
      <w:r>
        <w:rPr>
          <w:rFonts w:ascii="Microsoft YaHei" w:eastAsia="Microsoft YaHei" w:hAnsi="Microsoft YaHei" w:cs="Microsoft YaHei"/>
          <w:spacing w:val="3"/>
          <w:sz w:val="44"/>
          <w:szCs w:val="44"/>
        </w:rPr>
        <w:t>告首页应由评估单位填写名称并盖章。</w:t>
      </w:r>
    </w:p>
    <w:p>
      <w:pPr>
        <w:spacing w:before="272" w:line="179" w:lineRule="auto"/>
        <w:ind w:left="3390"/>
        <w:outlineLvl w:val="6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8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Microsoft YaHei" w:eastAsia="Microsoft YaHei" w:hAnsi="Microsoft YaHei" w:cs="Microsoft YaHei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评</w:t>
      </w:r>
      <w:r>
        <w:rPr>
          <w:rFonts w:ascii="Microsoft YaHei" w:eastAsia="Microsoft YaHei" w:hAnsi="Microsoft YaHei" w:cs="Microsoft YaHei"/>
          <w:spacing w:val="-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估员保密及公正性声明</w:t>
      </w:r>
    </w:p>
    <w:p>
      <w:pPr>
        <w:spacing w:before="270" w:line="258" w:lineRule="auto"/>
        <w:ind w:left="844" w:right="2850" w:firstLine="924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我们是河北省企业</w:t>
      </w:r>
      <w:r>
        <w:rPr>
          <w:rFonts w:ascii="Microsoft YaHei" w:eastAsia="Microsoft YaHei" w:hAnsi="Microsoft YaHei" w:cs="Microsoft YaHei"/>
          <w:spacing w:val="-2"/>
          <w:sz w:val="45"/>
          <w:szCs w:val="45"/>
        </w:rPr>
        <w:t>安全生产诚信等级分类评估的评</w:t>
      </w:r>
      <w:r>
        <w:rPr>
          <w:rFonts w:ascii="Microsoft YaHei" w:eastAsia="Microsoft YaHei" w:hAnsi="Microsoft YaHei" w:cs="Microsoft YaHei"/>
          <w:sz w:val="45"/>
          <w:szCs w:val="4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45"/>
          <w:szCs w:val="45"/>
        </w:rPr>
        <w:t>估员，为保证安全生产诚</w:t>
      </w:r>
      <w:r>
        <w:rPr>
          <w:rFonts w:ascii="Microsoft YaHei" w:eastAsia="Microsoft YaHei" w:hAnsi="Microsoft YaHei" w:cs="Microsoft YaHei"/>
          <w:spacing w:val="-1"/>
          <w:sz w:val="45"/>
          <w:szCs w:val="45"/>
        </w:rPr>
        <w:t>信等级分类评估的公正性与有</w:t>
      </w:r>
      <w:r>
        <w:rPr>
          <w:rFonts w:ascii="Microsoft YaHei" w:eastAsia="Microsoft YaHei" w:hAnsi="Microsoft YaHei" w:cs="Microsoft YaHei"/>
          <w:sz w:val="45"/>
          <w:szCs w:val="4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45"/>
          <w:szCs w:val="45"/>
        </w:rPr>
        <w:t>效性，特做以下承诺</w:t>
      </w:r>
      <w:r>
        <w:rPr>
          <w:rFonts w:ascii="Microsoft YaHei" w:eastAsia="Microsoft YaHei" w:hAnsi="Microsoft YaHei" w:cs="Microsoft YaHei"/>
          <w:spacing w:val="-10"/>
          <w:sz w:val="45"/>
          <w:szCs w:val="45"/>
        </w:rPr>
        <w:t>：</w:t>
      </w:r>
    </w:p>
    <w:p>
      <w:pPr>
        <w:spacing w:line="865" w:lineRule="exact"/>
        <w:ind w:left="1760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Arial" w:eastAsia="Arial" w:hAnsi="Arial" w:cs="Arial"/>
          <w:spacing w:val="-20"/>
          <w:position w:val="32"/>
          <w:sz w:val="45"/>
          <w:szCs w:val="45"/>
        </w:rPr>
        <w:t>1</w:t>
      </w:r>
      <w:r>
        <w:rPr>
          <w:rFonts w:ascii="Arial" w:eastAsia="Arial" w:hAnsi="Arial" w:cs="Arial"/>
          <w:spacing w:val="-11"/>
          <w:position w:val="32"/>
          <w:sz w:val="45"/>
          <w:szCs w:val="45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32"/>
          <w:sz w:val="45"/>
          <w:szCs w:val="45"/>
        </w:rPr>
        <w:t>、本人与受评估方在过去两年内不存在任何影响</w:t>
      </w:r>
    </w:p>
    <w:p>
      <w:pPr>
        <w:spacing w:before="3" w:line="179" w:lineRule="auto"/>
        <w:ind w:left="838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16"/>
          <w:sz w:val="45"/>
          <w:szCs w:val="45"/>
        </w:rPr>
        <w:t>公</w:t>
      </w:r>
      <w:r>
        <w:rPr>
          <w:rFonts w:ascii="Microsoft YaHei" w:eastAsia="Microsoft YaHei" w:hAnsi="Microsoft YaHei" w:cs="Microsoft YaHei"/>
          <w:spacing w:val="-10"/>
          <w:sz w:val="45"/>
          <w:szCs w:val="45"/>
        </w:rPr>
        <w:t>正性的关系。</w:t>
      </w:r>
    </w:p>
    <w:p>
      <w:pPr>
        <w:spacing w:before="234" w:line="863" w:lineRule="exact"/>
        <w:ind w:left="1723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Arial" w:eastAsia="Arial" w:hAnsi="Arial" w:cs="Arial"/>
          <w:spacing w:val="-8"/>
          <w:position w:val="32"/>
          <w:sz w:val="45"/>
          <w:szCs w:val="45"/>
        </w:rPr>
        <w:t>2</w:t>
      </w:r>
      <w:r>
        <w:rPr>
          <w:rFonts w:ascii="Microsoft YaHei" w:eastAsia="Microsoft YaHei" w:hAnsi="Microsoft YaHei" w:cs="Microsoft YaHei"/>
          <w:spacing w:val="-4"/>
          <w:position w:val="32"/>
          <w:sz w:val="45"/>
          <w:szCs w:val="45"/>
        </w:rPr>
        <w:t>、以评估工作为己任，客观公正、严谨务实、清</w:t>
      </w:r>
    </w:p>
    <w:p>
      <w:pPr>
        <w:spacing w:line="181" w:lineRule="auto"/>
        <w:ind w:left="840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19"/>
          <w:sz w:val="45"/>
          <w:szCs w:val="45"/>
        </w:rPr>
        <w:t>廉</w:t>
      </w:r>
      <w:r>
        <w:rPr>
          <w:rFonts w:ascii="Microsoft YaHei" w:eastAsia="Microsoft YaHei" w:hAnsi="Microsoft YaHei" w:cs="Microsoft YaHei"/>
          <w:spacing w:val="-16"/>
          <w:sz w:val="45"/>
          <w:szCs w:val="45"/>
        </w:rPr>
        <w:t>自律。</w:t>
      </w:r>
    </w:p>
    <w:p>
      <w:pPr>
        <w:spacing w:before="237" w:line="261" w:lineRule="auto"/>
        <w:ind w:left="861" w:right="2850" w:firstLine="867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Arial" w:eastAsia="Arial" w:hAnsi="Arial" w:cs="Arial"/>
          <w:spacing w:val="12"/>
          <w:sz w:val="45"/>
          <w:szCs w:val="45"/>
        </w:rPr>
        <w:t>3</w:t>
      </w:r>
      <w:r>
        <w:rPr>
          <w:rFonts w:ascii="Microsoft YaHei" w:eastAsia="Microsoft YaHei" w:hAnsi="Microsoft YaHei" w:cs="Microsoft YaHei"/>
          <w:spacing w:val="12"/>
          <w:sz w:val="45"/>
          <w:szCs w:val="45"/>
        </w:rPr>
        <w:t>、按照《河北省企业安全生产诚信</w:t>
      </w:r>
      <w:r>
        <w:rPr>
          <w:rFonts w:ascii="Microsoft YaHei" w:eastAsia="Microsoft YaHei" w:hAnsi="Microsoft YaHei" w:cs="Microsoft YaHei"/>
          <w:spacing w:val="12"/>
          <w:sz w:val="45"/>
          <w:szCs w:val="45"/>
        </w:rPr>
        <w:t>管理</w:t>
      </w:r>
      <w:r>
        <w:rPr>
          <w:rFonts w:ascii="Microsoft YaHei" w:eastAsia="Microsoft YaHei" w:hAnsi="Microsoft YaHei" w:cs="Microsoft YaHei"/>
          <w:spacing w:val="12"/>
          <w:sz w:val="45"/>
          <w:szCs w:val="45"/>
        </w:rPr>
        <w:t>办法(</w:t>
      </w:r>
      <w:r>
        <w:rPr>
          <w:rFonts w:ascii="Microsoft YaHei" w:eastAsia="Microsoft YaHei" w:hAnsi="Microsoft YaHei" w:cs="Microsoft YaHei"/>
          <w:spacing w:val="9"/>
          <w:sz w:val="45"/>
          <w:szCs w:val="45"/>
        </w:rPr>
        <w:t>试</w:t>
      </w:r>
      <w:r>
        <w:rPr>
          <w:rFonts w:ascii="Microsoft YaHei" w:eastAsia="Microsoft YaHei" w:hAnsi="Microsoft YaHei" w:cs="Microsoft YaHei"/>
          <w:sz w:val="45"/>
          <w:szCs w:val="45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45"/>
          <w:szCs w:val="45"/>
        </w:rPr>
        <w:t>行</w:t>
      </w:r>
      <w:r>
        <w:rPr>
          <w:rFonts w:ascii="Microsoft YaHei" w:eastAsia="Microsoft YaHei" w:hAnsi="Microsoft YaHei" w:cs="Microsoft YaHei"/>
          <w:spacing w:val="11"/>
          <w:sz w:val="45"/>
          <w:szCs w:val="45"/>
        </w:rPr>
        <w:t>)</w:t>
      </w:r>
      <w:r>
        <w:rPr>
          <w:rFonts w:ascii="Microsoft YaHei" w:eastAsia="Microsoft YaHei" w:hAnsi="Microsoft YaHei" w:cs="Microsoft YaHei"/>
          <w:spacing w:val="6"/>
          <w:sz w:val="45"/>
          <w:szCs w:val="45"/>
        </w:rPr>
        <w:t>》，</w:t>
      </w:r>
      <w:r>
        <w:rPr>
          <w:rFonts w:ascii="Microsoft YaHei" w:eastAsia="Microsoft YaHei" w:hAnsi="Microsoft YaHei" w:cs="Microsoft YaHei"/>
          <w:spacing w:val="6"/>
          <w:sz w:val="45"/>
          <w:szCs w:val="45"/>
        </w:rPr>
        <w:t>采用</w:t>
      </w:r>
      <w:r>
        <w:rPr>
          <w:rFonts w:ascii="Microsoft YaHei" w:eastAsia="Microsoft YaHei" w:hAnsi="Microsoft YaHei" w:cs="Microsoft YaHei"/>
          <w:spacing w:val="6"/>
          <w:sz w:val="45"/>
          <w:szCs w:val="45"/>
        </w:rPr>
        <w:t>资料核对、抽查考核和现场查证的方法，</w:t>
      </w:r>
      <w:r>
        <w:rPr>
          <w:rFonts w:ascii="Microsoft YaHei" w:eastAsia="Microsoft YaHei" w:hAnsi="Microsoft YaHei" w:cs="Microsoft YaHei"/>
          <w:sz w:val="45"/>
          <w:szCs w:val="4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以客</w:t>
      </w:r>
      <w:r>
        <w:rPr>
          <w:rFonts w:ascii="Microsoft YaHei" w:eastAsia="Microsoft YaHei" w:hAnsi="Microsoft YaHei" w:cs="Microsoft YaHei"/>
          <w:spacing w:val="-2"/>
          <w:sz w:val="45"/>
          <w:szCs w:val="45"/>
        </w:rPr>
        <w:t>观事实为依据，公正评估企业诚信等级，并对评估</w:t>
      </w:r>
      <w:r>
        <w:rPr>
          <w:rFonts w:ascii="Microsoft YaHei" w:eastAsia="Microsoft YaHei" w:hAnsi="Microsoft YaHei" w:cs="Microsoft YaHei"/>
          <w:sz w:val="45"/>
          <w:szCs w:val="45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45"/>
          <w:szCs w:val="45"/>
        </w:rPr>
        <w:t>结</w:t>
      </w:r>
      <w:r>
        <w:rPr>
          <w:rFonts w:ascii="Microsoft YaHei" w:eastAsia="Microsoft YaHei" w:hAnsi="Microsoft YaHei" w:cs="Microsoft YaHei"/>
          <w:spacing w:val="-17"/>
          <w:sz w:val="45"/>
          <w:szCs w:val="45"/>
        </w:rPr>
        <w:t>果负责。</w:t>
      </w:r>
    </w:p>
    <w:p>
      <w:pPr>
        <w:spacing w:before="2" w:line="179" w:lineRule="auto"/>
        <w:ind w:left="1715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Arial" w:eastAsia="Arial" w:hAnsi="Arial" w:cs="Arial"/>
          <w:spacing w:val="-4"/>
          <w:sz w:val="45"/>
          <w:szCs w:val="45"/>
        </w:rPr>
        <w:t>4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．严格执行国家有关法律、法规和有关安全生</w:t>
      </w:r>
      <w:r>
        <w:rPr>
          <w:rFonts w:ascii="Microsoft YaHei" w:eastAsia="Microsoft YaHei" w:hAnsi="Microsoft YaHei" w:cs="Microsoft YaHei"/>
          <w:spacing w:val="-2"/>
          <w:sz w:val="45"/>
          <w:szCs w:val="45"/>
        </w:rPr>
        <w:t>产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54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ectPr>
          <w:headerReference w:type="default" r:id="rId36"/>
          <w:pgSz w:w="17860" w:h="25258"/>
          <w:pgMar w:top="400" w:right="719" w:bottom="0" w:left="2678" w:header="0" w:footer="0" w:gutter="0"/>
          <w:pgNumType w:start="22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5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93" w:line="178" w:lineRule="auto"/>
        <w:ind w:left="882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20"/>
          <w:sz w:val="45"/>
          <w:szCs w:val="45"/>
        </w:rPr>
        <w:t>文</w:t>
      </w:r>
      <w:r>
        <w:rPr>
          <w:rFonts w:ascii="Microsoft YaHei" w:eastAsia="Microsoft YaHei" w:hAnsi="Microsoft YaHei" w:cs="Microsoft YaHei"/>
          <w:spacing w:val="-18"/>
          <w:sz w:val="45"/>
          <w:szCs w:val="45"/>
        </w:rPr>
        <w:t>件及标准。</w:t>
      </w:r>
    </w:p>
    <w:p>
      <w:pPr>
        <w:spacing w:before="240" w:line="264" w:lineRule="auto"/>
        <w:ind w:left="844" w:right="2745" w:firstLine="879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Arial" w:eastAsia="Arial" w:hAnsi="Arial" w:cs="Arial"/>
          <w:spacing w:val="-6"/>
          <w:sz w:val="45"/>
          <w:szCs w:val="45"/>
        </w:rPr>
        <w:t>5</w:t>
      </w:r>
      <w:r>
        <w:rPr>
          <w:rFonts w:ascii="Microsoft YaHei" w:eastAsia="Microsoft YaHei" w:hAnsi="Microsoft YaHei" w:cs="Microsoft YaHei"/>
          <w:spacing w:val="-6"/>
          <w:sz w:val="45"/>
          <w:szCs w:val="45"/>
        </w:rPr>
        <w:t>．除法律</w:t>
      </w:r>
      <w:r>
        <w:rPr>
          <w:rFonts w:ascii="Microsoft YaHei" w:eastAsia="Microsoft YaHei" w:hAnsi="Microsoft YaHei" w:cs="Microsoft YaHei"/>
          <w:spacing w:val="-4"/>
          <w:sz w:val="45"/>
          <w:szCs w:val="45"/>
        </w:rPr>
        <w:t>要</w:t>
      </w:r>
      <w:r>
        <w:rPr>
          <w:rFonts w:ascii="Microsoft YaHei" w:eastAsia="Microsoft YaHei" w:hAnsi="Microsoft YaHei" w:cs="Microsoft YaHei"/>
          <w:spacing w:val="-3"/>
          <w:sz w:val="45"/>
          <w:szCs w:val="45"/>
        </w:rPr>
        <w:t>求外，未经受评估方书面</w:t>
      </w:r>
      <w:r>
        <w:rPr>
          <w:rFonts w:ascii="Microsoft YaHei" w:eastAsia="Microsoft YaHei" w:hAnsi="Microsoft YaHei" w:cs="Microsoft YaHei"/>
          <w:spacing w:val="-3"/>
          <w:sz w:val="45"/>
          <w:szCs w:val="45"/>
        </w:rPr>
        <w:t>允许</w:t>
      </w:r>
      <w:r>
        <w:rPr>
          <w:rFonts w:ascii="Microsoft YaHei" w:eastAsia="Microsoft YaHei" w:hAnsi="Microsoft YaHei" w:cs="Microsoft YaHei"/>
          <w:spacing w:val="-3"/>
          <w:sz w:val="45"/>
          <w:szCs w:val="45"/>
        </w:rPr>
        <w:t>，对在</w:t>
      </w:r>
      <w:r>
        <w:rPr>
          <w:rFonts w:ascii="Microsoft YaHei" w:eastAsia="Microsoft YaHei" w:hAnsi="Microsoft YaHei" w:cs="Microsoft YaHei"/>
          <w:sz w:val="45"/>
          <w:szCs w:val="45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45"/>
          <w:szCs w:val="45"/>
        </w:rPr>
        <w:t>评</w:t>
      </w:r>
      <w:r>
        <w:rPr>
          <w:rFonts w:ascii="Microsoft YaHei" w:eastAsia="Microsoft YaHei" w:hAnsi="Microsoft YaHei" w:cs="Microsoft YaHei"/>
          <w:spacing w:val="11"/>
          <w:sz w:val="45"/>
          <w:szCs w:val="45"/>
        </w:rPr>
        <w:t>估工作中接触到的信息(包括受评估方的经营、生产</w:t>
      </w:r>
      <w:r>
        <w:rPr>
          <w:rFonts w:ascii="Microsoft YaHei" w:eastAsia="Microsoft YaHei" w:hAnsi="Microsoft YaHei" w:cs="Microsoft YaHei"/>
          <w:sz w:val="45"/>
          <w:szCs w:val="45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45"/>
          <w:szCs w:val="45"/>
        </w:rPr>
        <w:t>状况及技术资料)，决不以任何方式泄露给第三方</w:t>
      </w:r>
      <w:r>
        <w:rPr>
          <w:rFonts w:ascii="Microsoft YaHei" w:eastAsia="Microsoft YaHei" w:hAnsi="Microsoft YaHei" w:cs="Microsoft YaHei"/>
          <w:spacing w:val="8"/>
          <w:sz w:val="45"/>
          <w:szCs w:val="45"/>
        </w:rPr>
        <w:t>。</w:t>
      </w:r>
    </w:p>
    <w:p>
      <w:pPr>
        <w:spacing w:line="837" w:lineRule="exact"/>
        <w:ind w:left="2481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4"/>
          <w:position w:val="30"/>
          <w:sz w:val="45"/>
          <w:szCs w:val="45"/>
        </w:rPr>
        <w:t>以上承诺如</w:t>
      </w:r>
      <w:r>
        <w:rPr>
          <w:rFonts w:ascii="Microsoft YaHei" w:eastAsia="Microsoft YaHei" w:hAnsi="Microsoft YaHei" w:cs="Microsoft YaHei"/>
          <w:spacing w:val="-2"/>
          <w:position w:val="30"/>
          <w:sz w:val="45"/>
          <w:szCs w:val="45"/>
        </w:rPr>
        <w:t>有违反，愿承担因此而</w:t>
      </w:r>
      <w:r>
        <w:rPr>
          <w:rFonts w:ascii="Microsoft YaHei" w:eastAsia="Microsoft YaHei" w:hAnsi="Microsoft YaHei" w:cs="Microsoft YaHei"/>
          <w:spacing w:val="-2"/>
          <w:position w:val="30"/>
          <w:sz w:val="45"/>
          <w:szCs w:val="45"/>
        </w:rPr>
        <w:t>造成的</w:t>
      </w:r>
      <w:r>
        <w:rPr>
          <w:rFonts w:ascii="Microsoft YaHei" w:eastAsia="Microsoft YaHei" w:hAnsi="Microsoft YaHei" w:cs="Microsoft YaHei"/>
          <w:spacing w:val="-2"/>
          <w:position w:val="30"/>
          <w:sz w:val="45"/>
          <w:szCs w:val="45"/>
        </w:rPr>
        <w:t>一切</w:t>
      </w:r>
    </w:p>
    <w:p>
      <w:pPr>
        <w:spacing w:before="1" w:line="178" w:lineRule="auto"/>
        <w:ind w:left="1562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10"/>
          <w:sz w:val="45"/>
          <w:szCs w:val="45"/>
        </w:rPr>
        <w:t>后果和法律责任。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94" w:line="1023" w:lineRule="exact"/>
        <w:ind w:left="2487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11"/>
          <w:position w:val="45"/>
          <w:sz w:val="45"/>
          <w:szCs w:val="45"/>
        </w:rPr>
        <w:t>声明人签字：受评估单位：</w:t>
      </w:r>
    </w:p>
    <w:p>
      <w:pPr>
        <w:spacing w:before="1" w:line="173" w:lineRule="auto"/>
        <w:ind w:left="1568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68"/>
          <w:sz w:val="45"/>
          <w:szCs w:val="45"/>
        </w:rPr>
        <w:t>签字(盖章)</w:t>
      </w:r>
      <w:r>
        <w:rPr>
          <w:rFonts w:ascii="Microsoft YaHei" w:eastAsia="Microsoft YaHei" w:hAnsi="Microsoft YaHei" w:cs="Microsoft YaHei"/>
          <w:spacing w:val="66"/>
          <w:sz w:val="45"/>
          <w:szCs w:val="45"/>
        </w:rPr>
        <w:t>：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93" w:line="178" w:lineRule="auto"/>
        <w:ind w:left="2490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2"/>
          <w:sz w:val="45"/>
          <w:szCs w:val="45"/>
        </w:rPr>
        <w:t>年</w:t>
      </w:r>
      <w:r>
        <w:rPr>
          <w:rFonts w:ascii="Microsoft YaHei" w:eastAsia="Microsoft YaHei" w:hAnsi="Microsoft YaHei" w:cs="Microsoft YaHei"/>
          <w:spacing w:val="-2"/>
          <w:sz w:val="45"/>
          <w:szCs w:val="45"/>
        </w:rPr>
        <w:t xml:space="preserve">       </w:t>
      </w:r>
      <w:r>
        <w:rPr>
          <w:rFonts w:ascii="Microsoft YaHei" w:eastAsia="Microsoft YaHei" w:hAnsi="Microsoft YaHei" w:cs="Microsoft YaHei"/>
          <w:spacing w:val="-2"/>
          <w:sz w:val="45"/>
          <w:szCs w:val="45"/>
        </w:rPr>
        <w:t>月</w:t>
      </w:r>
      <w:r>
        <w:rPr>
          <w:rFonts w:ascii="Microsoft YaHei" w:eastAsia="Microsoft YaHei" w:hAnsi="Microsoft YaHei" w:cs="Microsoft YaHei"/>
          <w:spacing w:val="-2"/>
          <w:sz w:val="45"/>
          <w:szCs w:val="45"/>
        </w:rPr>
        <w:t xml:space="preserve">     </w:t>
      </w:r>
      <w:r>
        <w:rPr>
          <w:rFonts w:ascii="Microsoft YaHei" w:eastAsia="Microsoft YaHei" w:hAnsi="Microsoft YaHei" w:cs="Microsoft YaHei"/>
          <w:spacing w:val="-1"/>
          <w:sz w:val="45"/>
          <w:szCs w:val="45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45"/>
          <w:szCs w:val="45"/>
        </w:rPr>
        <w:t>日年</w:t>
      </w:r>
      <w:r>
        <w:rPr>
          <w:rFonts w:ascii="Microsoft YaHei" w:eastAsia="Microsoft YaHei" w:hAnsi="Microsoft YaHei" w:cs="Microsoft YaHei"/>
          <w:spacing w:val="-1"/>
          <w:sz w:val="45"/>
          <w:szCs w:val="45"/>
        </w:rPr>
        <w:t xml:space="preserve">       </w:t>
      </w:r>
      <w:r>
        <w:rPr>
          <w:rFonts w:ascii="Microsoft YaHei" w:eastAsia="Microsoft YaHei" w:hAnsi="Microsoft YaHei" w:cs="Microsoft YaHei"/>
          <w:spacing w:val="-1"/>
          <w:sz w:val="45"/>
          <w:szCs w:val="45"/>
        </w:rPr>
        <w:t>月</w:t>
      </w:r>
      <w:r>
        <w:rPr>
          <w:rFonts w:ascii="Microsoft YaHei" w:eastAsia="Microsoft YaHei" w:hAnsi="Microsoft YaHei" w:cs="Microsoft YaHei"/>
          <w:spacing w:val="-1"/>
          <w:sz w:val="45"/>
          <w:szCs w:val="45"/>
        </w:rPr>
        <w:t xml:space="preserve">       </w:t>
      </w:r>
      <w:r>
        <w:rPr>
          <w:rFonts w:ascii="Microsoft YaHei" w:eastAsia="Microsoft YaHei" w:hAnsi="Microsoft YaHei" w:cs="Microsoft YaHei"/>
          <w:spacing w:val="-1"/>
          <w:sz w:val="45"/>
          <w:szCs w:val="45"/>
        </w:rPr>
        <w:t>日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194" w:line="842" w:lineRule="exact"/>
        <w:ind w:left="2505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6"/>
          <w:position w:val="30"/>
          <w:sz w:val="45"/>
          <w:szCs w:val="45"/>
        </w:rPr>
        <w:t>注：此声</w:t>
      </w:r>
      <w:r>
        <w:rPr>
          <w:rFonts w:ascii="Microsoft YaHei" w:eastAsia="Microsoft YaHei" w:hAnsi="Microsoft YaHei" w:cs="Microsoft YaHei"/>
          <w:spacing w:val="-3"/>
          <w:position w:val="30"/>
          <w:sz w:val="45"/>
          <w:szCs w:val="45"/>
        </w:rPr>
        <w:t>明由评估组长在会议上宣读，并请受</w:t>
      </w:r>
    </w:p>
    <w:p>
      <w:pPr>
        <w:spacing w:before="4" w:line="177" w:lineRule="auto"/>
        <w:ind w:left="1574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2"/>
          <w:sz w:val="45"/>
          <w:szCs w:val="45"/>
        </w:rPr>
        <w:t>评估方盖章确认。评估结束后随全部资料交评估</w:t>
      </w:r>
      <w:r>
        <w:rPr>
          <w:rFonts w:ascii="Microsoft YaHei" w:eastAsia="Microsoft YaHei" w:hAnsi="Microsoft YaHei" w:cs="Microsoft YaHei"/>
          <w:spacing w:val="-1"/>
          <w:sz w:val="45"/>
          <w:szCs w:val="45"/>
        </w:rPr>
        <w:t>组</w:t>
      </w:r>
    </w:p>
    <w:p>
      <w:pPr>
        <w:spacing w:before="266" w:line="178" w:lineRule="auto"/>
        <w:ind w:left="1589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23"/>
          <w:sz w:val="45"/>
          <w:szCs w:val="45"/>
        </w:rPr>
        <w:t>织</w:t>
      </w:r>
      <w:r>
        <w:rPr>
          <w:rFonts w:ascii="Microsoft YaHei" w:eastAsia="Microsoft YaHei" w:hAnsi="Microsoft YaHei" w:cs="Microsoft YaHei"/>
          <w:spacing w:val="-22"/>
          <w:sz w:val="45"/>
          <w:szCs w:val="45"/>
        </w:rPr>
        <w:t>机构。</w:t>
      </w:r>
    </w:p>
    <w:p>
      <w:pPr>
        <w:spacing w:before="194" w:line="178" w:lineRule="auto"/>
        <w:ind w:left="2039"/>
        <w:outlineLvl w:val="6"/>
        <w:rPr>
          <w:rFonts w:ascii="Microsoft YaHei" w:eastAsia="Microsoft YaHei" w:hAnsi="Microsoft YaHei" w:cs="Microsoft YaHei"/>
          <w:sz w:val="45"/>
          <w:szCs w:val="45"/>
        </w:rPr>
      </w:pPr>
      <w:r>
        <w:rPr>
          <w:rFonts w:ascii="Microsoft YaHei" w:eastAsia="Microsoft YaHei" w:hAnsi="Microsoft YaHei" w:cs="Microsoft YaHei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Microsoft YaHei" w:eastAsia="Microsoft YaHei" w:hAnsi="Microsoft YaHei" w:cs="Microsoft YaHei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企业安全生产诚信等级分类评估明细表</w:t>
      </w:r>
    </w:p>
    <w:p>
      <w:pPr>
        <w:spacing w:before="96" w:line="8097" w:lineRule="exact"/>
        <w:ind w:firstLine="701"/>
        <w:textAlignment w:val="center"/>
      </w:pPr>
      <w:r>
        <w:pict>
          <v:group id="_x0000_i1045" style="width:682.75pt;height:404.9pt;mso-position-horizontal-relative:char;mso-position-vertical-relative:line" coordorigin="0,0" coordsize="13655,8097" filled="f" stroked="f">
            <v:shape id="_x0000_s1046" type="#_x0000_t75" style="width:13655;height:8097;position:absolute" filled="f" stroked="f">
              <v:imagedata r:id="rId37" o:title=""/>
            </v:shape>
            <v:shape id="_x0000_s1047" type="#_x0000_t202" style="width:7424;height:7627;left:2235;position:absolute;top:387" filled="f" stroked="f">
              <o:lock v:ext="edit" aspectratio="f"/>
              <v:textbox inset="0,0,0,0">
                <w:txbxContent>
                  <w:p>
                    <w:pPr>
                      <w:spacing w:before="19" w:line="187" w:lineRule="auto"/>
                      <w:ind w:left="2093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考核内容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及评分标准</w:t>
                    </w:r>
                  </w:p>
                  <w:p>
                    <w:pPr>
                      <w:spacing w:line="30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55"/>
                      <w:ind w:left="20" w:right="20" w:firstLine="451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1、开展安全生产标准化的行业企业，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通过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安全生产标准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化等级评定的，按评定得分的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 xml:space="preserve">     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36"/>
                        <w:szCs w:val="36"/>
                      </w:rPr>
                      <w:t>80%计算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。未通过评定的，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对照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安全生产标准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36"/>
                        <w:szCs w:val="36"/>
                      </w:rPr>
                      <w:t>化评分标准进行自评，按自评等分的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36"/>
                        <w:szCs w:val="36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36"/>
                        <w:szCs w:val="36"/>
                      </w:rPr>
                      <w:t>80%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36"/>
                        <w:szCs w:val="36"/>
                      </w:rPr>
                      <w:t>计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28"/>
                        <w:sz w:val="36"/>
                        <w:szCs w:val="36"/>
                      </w:rPr>
                      <w:t>算</w:t>
                    </w:r>
                    <w:r>
                      <w:rPr>
                        <w:rFonts w:ascii="Microsoft YaHei" w:eastAsia="Microsoft YaHei" w:hAnsi="Microsoft YaHei" w:cs="Microsoft YaHei"/>
                        <w:spacing w:val="21"/>
                        <w:sz w:val="36"/>
                        <w:szCs w:val="36"/>
                      </w:rPr>
                      <w:t>。(换算成</w:t>
                    </w:r>
                    <w:r>
                      <w:rPr>
                        <w:rFonts w:ascii="Microsoft YaHei" w:eastAsia="Microsoft YaHei" w:hAnsi="Microsoft YaHei" w:cs="Microsoft YaHei"/>
                        <w:spacing w:val="21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21"/>
                        <w:sz w:val="36"/>
                        <w:szCs w:val="36"/>
                      </w:rPr>
                      <w:t>100</w:t>
                    </w:r>
                    <w:r>
                      <w:rPr>
                        <w:rFonts w:ascii="Microsoft YaHei" w:eastAsia="Microsoft YaHei" w:hAnsi="Microsoft YaHei" w:cs="Microsoft YaHei"/>
                        <w:spacing w:val="21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21"/>
                        <w:sz w:val="36"/>
                        <w:szCs w:val="36"/>
                      </w:rPr>
                      <w:t>分制)</w:t>
                    </w:r>
                  </w:p>
                  <w:p>
                    <w:pPr>
                      <w:ind w:left="20" w:right="89" w:firstLine="644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36"/>
                        <w:szCs w:val="36"/>
                      </w:rPr>
                      <w:t>2、未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开展安全生产标准化达标评审，但已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申请标准化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达标的企业，按照标准化达标评审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5"/>
                        <w:sz w:val="36"/>
                        <w:szCs w:val="36"/>
                      </w:rPr>
                      <w:t>细</w:t>
                    </w:r>
                    <w:r>
                      <w:rPr>
                        <w:rFonts w:ascii="Microsoft YaHei" w:eastAsia="Microsoft YaHei" w:hAnsi="Microsoft YaHei" w:cs="Microsoft YaHei"/>
                        <w:spacing w:val="-11"/>
                        <w:sz w:val="36"/>
                        <w:szCs w:val="36"/>
                      </w:rPr>
                      <w:t>则自评。</w:t>
                    </w:r>
                  </w:p>
                  <w:p>
                    <w:pPr>
                      <w:spacing w:line="239" w:lineRule="auto"/>
                      <w:ind w:left="20" w:right="208" w:firstLine="651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3、没有安全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生产标准化标准的企事业单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位，由行业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主管部门会商有关部门，参照《企</w:t>
                    </w:r>
                  </w:p>
                  <w:p>
                    <w:pPr>
                      <w:spacing w:before="2" w:line="183" w:lineRule="auto"/>
                      <w:ind w:left="22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6"/>
                        <w:sz w:val="36"/>
                        <w:szCs w:val="36"/>
                      </w:rPr>
                      <w:t>业</w:t>
                    </w:r>
                    <w:r>
                      <w:rPr>
                        <w:rFonts w:ascii="Microsoft YaHei" w:eastAsia="Microsoft YaHei" w:hAnsi="Microsoft YaHei" w:cs="Microsoft YaHei"/>
                        <w:spacing w:val="12"/>
                        <w:sz w:val="36"/>
                        <w:szCs w:val="36"/>
                      </w:rPr>
                      <w:t>安全生产诚信等级评定参考标准》(附件</w:t>
                    </w:r>
                  </w:p>
                </w:txbxContent>
              </v:textbox>
            </v:shape>
            <v:shape id="_x0000_s1048" type="#_x0000_t202" style="width:1473;height:5439;left:620;position:absolute;top:426" filled="f" stroked="f">
              <o:lock v:ext="edit" aspectratio="f"/>
              <v:textbox inset="0,0,0,0">
                <w:txbxContent>
                  <w:p>
                    <w:pPr>
                      <w:spacing w:before="19" w:line="187" w:lineRule="auto"/>
                      <w:ind w:left="327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类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别</w:t>
                    </w: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55" w:line="233" w:lineRule="auto"/>
                      <w:ind w:left="197" w:right="20" w:hanging="178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36"/>
                        <w:szCs w:val="36"/>
                      </w:rPr>
                      <w:t>安全生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产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标准化</w:t>
                    </w:r>
                  </w:p>
                  <w:p>
                    <w:pPr>
                      <w:tabs>
                        <w:tab w:val="left" w:pos="489"/>
                      </w:tabs>
                      <w:spacing w:before="2" w:line="232" w:lineRule="auto"/>
                      <w:ind w:left="309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ab/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(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80</w:t>
                    </w:r>
                  </w:p>
                  <w:p>
                    <w:pPr>
                      <w:spacing w:before="2" w:line="182" w:lineRule="auto"/>
                      <w:ind w:left="376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46"/>
                        <w:sz w:val="36"/>
                        <w:szCs w:val="36"/>
                      </w:rPr>
                      <w:t>分</w:t>
                    </w:r>
                    <w:r>
                      <w:rPr>
                        <w:rFonts w:ascii="Microsoft YaHei" w:eastAsia="Microsoft YaHei" w:hAnsi="Microsoft YaHei" w:cs="Microsoft YaHei"/>
                        <w:spacing w:val="45"/>
                        <w:sz w:val="36"/>
                        <w:szCs w:val="36"/>
                      </w:rPr>
                      <w:t>)</w:t>
                    </w:r>
                  </w:p>
                </w:txbxContent>
              </v:textbox>
            </v:shape>
            <v:shape id="_x0000_s1049" type="#_x0000_t202" style="width:2556;height:522;left:10931;position:absolute;top:387" filled="f" stroked="f">
              <o:lock v:ext="edit" aspectratio="f"/>
              <v:textbox inset="0,0,0,0">
                <w:txbxContent>
                  <w:p>
                    <w:pPr>
                      <w:spacing w:before="20" w:line="187" w:lineRule="auto"/>
                      <w:ind w:left="20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存在的主</w:t>
                    </w:r>
                    <w:r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  <w:t>要问题</w:t>
                    </w:r>
                  </w:p>
                </w:txbxContent>
              </v:textbox>
            </v:shape>
            <v:shape id="_x0000_s1050" type="#_x0000_t202" style="width:755;height:1138;left:9888;position:absolute;top:81" filled="f" stroked="f">
              <o:lock v:ext="edit" aspectratio="f"/>
              <v:textbox inset="0,0,0,0">
                <w:txbxContent>
                  <w:p>
                    <w:pPr>
                      <w:spacing w:before="20" w:line="239" w:lineRule="auto"/>
                      <w:ind w:left="21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36"/>
                        <w:szCs w:val="36"/>
                      </w:rPr>
                      <w:t>评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估</w:t>
                    </w:r>
                  </w:p>
                  <w:p>
                    <w:pPr>
                      <w:spacing w:line="187" w:lineRule="auto"/>
                      <w:ind w:left="20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36"/>
                        <w:szCs w:val="36"/>
                      </w:rPr>
                      <w:t>得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36"/>
                        <w:szCs w:val="36"/>
                      </w:rPr>
                      <w:t>分</w:t>
                    </w:r>
                  </w:p>
                </w:txbxContent>
              </v:textbox>
            </v:shape>
            <v:shape id="_x0000_s1051" type="#_x0000_t202" style="width:519;height:1021;left:-29;position:absolute;top:81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8" w:line="181" w:lineRule="auto"/>
                      <w:ind w:left="20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2"/>
                        <w:sz w:val="36"/>
                        <w:szCs w:val="36"/>
                      </w:rPr>
                      <w:t>序</w:t>
                    </w:r>
                    <w:r>
                      <w:rPr>
                        <w:rFonts w:ascii="Microsoft YaHei" w:eastAsia="Microsoft YaHei" w:hAnsi="Microsoft YaHei" w:cs="Microsoft YaHei"/>
                        <w:spacing w:val="12"/>
                        <w:sz w:val="36"/>
                        <w:szCs w:val="36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11"/>
                        <w:sz w:val="36"/>
                        <w:szCs w:val="36"/>
                      </w:rPr>
                      <w:t>号</w:t>
                    </w:r>
                  </w:p>
                </w:txbxContent>
              </v:textbox>
            </v:shape>
            <v:shape id="_x0000_s1052" type="#_x0000_t202" style="width:220;height:487;left:189;position:absolute;top:4438" filled="f" stroked="f">
              <o:lock v:ext="edit" aspectratio="f"/>
              <v:textbox inset="0,0,0,0">
                <w:txbxContent>
                  <w:p>
                    <w:pPr>
                      <w:spacing w:before="19" w:line="174" w:lineRule="auto"/>
                      <w:ind w:left="20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32"/>
                        <w:sz w:val="36"/>
                        <w:szCs w:val="36"/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56" w:line="179" w:lineRule="auto"/>
        <w:ind w:left="3447"/>
        <w:rPr>
          <w:rFonts w:ascii="Arial" w:eastAsia="Arial" w:hAnsi="Arial" w:cs="Arial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欧阳道创编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                    </w:t>
      </w:r>
      <w:r>
        <w:rPr>
          <w:rFonts w:ascii="Arial" w:eastAsia="Arial" w:hAnsi="Arial" w:cs="Arial"/>
          <w:spacing w:val="-5"/>
          <w:sz w:val="36"/>
          <w:szCs w:val="36"/>
        </w:rPr>
        <w:t>2022</w:t>
      </w:r>
      <w:r>
        <w:rPr>
          <w:rFonts w:ascii="Arial" w:eastAsia="Arial" w:hAnsi="Arial" w:cs="Arial"/>
          <w:spacing w:val="-5"/>
          <w:sz w:val="36"/>
          <w:szCs w:val="36"/>
        </w:rPr>
        <w:t>.03.0</w:t>
      </w:r>
      <w:r>
        <w:rPr>
          <w:rFonts w:ascii="Arial" w:eastAsia="Arial" w:hAnsi="Arial" w:cs="Arial"/>
          <w:spacing w:val="-3"/>
          <w:sz w:val="36"/>
          <w:szCs w:val="36"/>
        </w:rPr>
        <w:t>6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https://d.book118.com/276040023121010053</w:t>
        </w:r>
      </w:hyperlink>
    </w:p>
    <w:p/>
    <w:sectPr>
      <w:headerReference w:type="default" r:id="rId39"/>
      <w:pgSz w:w="17860" w:h="25258"/>
      <w:pgMar w:top="400" w:right="824" w:bottom="0" w:left="2678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2146300</wp:posOffset>
          </wp:positionH>
          <wp:positionV relativeFrom="page">
            <wp:posOffset>1473201</wp:posOffset>
          </wp:positionV>
          <wp:extent cx="8670925" cy="12631926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670925" cy="126319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2146300</wp:posOffset>
          </wp:positionH>
          <wp:positionV relativeFrom="page">
            <wp:posOffset>1473201</wp:posOffset>
          </wp:positionV>
          <wp:extent cx="8670925" cy="12631926"/>
          <wp:effectExtent l="0" t="0" r="0" b="0"/>
          <wp:wrapNone/>
          <wp:docPr id="98883858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883858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670925" cy="126319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2146300</wp:posOffset>
          </wp:positionH>
          <wp:positionV relativeFrom="page">
            <wp:posOffset>1473201</wp:posOffset>
          </wp:positionV>
          <wp:extent cx="8670925" cy="12631926"/>
          <wp:effectExtent l="0" t="0" r="0" b="0"/>
          <wp:wrapNone/>
          <wp:docPr id="541101337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1101337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670925" cy="126319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1" locked="0" layoutInCell="0" allowOverlap="1">
          <wp:simplePos x="0" y="0"/>
          <wp:positionH relativeFrom="page">
            <wp:posOffset>2146300</wp:posOffset>
          </wp:positionH>
          <wp:positionV relativeFrom="page">
            <wp:posOffset>1473201</wp:posOffset>
          </wp:positionV>
          <wp:extent cx="8670925" cy="12631926"/>
          <wp:effectExtent l="0" t="0" r="0" b="0"/>
          <wp:wrapNone/>
          <wp:docPr id="1520071545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0071545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670925" cy="126319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1" locked="0" layoutInCell="0" allowOverlap="1">
          <wp:simplePos x="0" y="0"/>
          <wp:positionH relativeFrom="page">
            <wp:posOffset>2146300</wp:posOffset>
          </wp:positionH>
          <wp:positionV relativeFrom="page">
            <wp:posOffset>1473201</wp:posOffset>
          </wp:positionV>
          <wp:extent cx="8670925" cy="12631926"/>
          <wp:effectExtent l="0" t="0" r="0" b="0"/>
          <wp:wrapNone/>
          <wp:docPr id="1969762954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9762954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670925" cy="126319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header" Target="header3.xm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header" Target="header6.xm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image" Target="media/image10.png" /><Relationship Id="rId24" Type="http://schemas.openxmlformats.org/officeDocument/2006/relationships/header" Target="header12.xml" /><Relationship Id="rId25" Type="http://schemas.openxmlformats.org/officeDocument/2006/relationships/header" Target="header13.xml" /><Relationship Id="rId26" Type="http://schemas.openxmlformats.org/officeDocument/2006/relationships/header" Target="header14.xml" /><Relationship Id="rId27" Type="http://schemas.openxmlformats.org/officeDocument/2006/relationships/image" Target="media/image11.png" /><Relationship Id="rId28" Type="http://schemas.openxmlformats.org/officeDocument/2006/relationships/header" Target="header15.xml" /><Relationship Id="rId29" Type="http://schemas.openxmlformats.org/officeDocument/2006/relationships/header" Target="header16.xml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1" Type="http://schemas.openxmlformats.org/officeDocument/2006/relationships/header" Target="header17.xml" /><Relationship Id="rId32" Type="http://schemas.openxmlformats.org/officeDocument/2006/relationships/header" Target="header18.xml" /><Relationship Id="rId33" Type="http://schemas.openxmlformats.org/officeDocument/2006/relationships/header" Target="header19.xml" /><Relationship Id="rId34" Type="http://schemas.openxmlformats.org/officeDocument/2006/relationships/header" Target="header20.xml" /><Relationship Id="rId35" Type="http://schemas.openxmlformats.org/officeDocument/2006/relationships/image" Target="media/image13.png" /><Relationship Id="rId36" Type="http://schemas.openxmlformats.org/officeDocument/2006/relationships/header" Target="header21.xml" /><Relationship Id="rId37" Type="http://schemas.openxmlformats.org/officeDocument/2006/relationships/image" Target="media/image14.png" /><Relationship Id="rId38" Type="http://schemas.openxmlformats.org/officeDocument/2006/relationships/hyperlink" Target="https://d.book118.com/276040023121010053" TargetMode="External" /><Relationship Id="rId39" Type="http://schemas.openxmlformats.org/officeDocument/2006/relationships/header" Target="header22.xm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2023-05-10T16:37:59Z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2023-05-15T22:13:46Z</vt:filetime>
  </property>
  <property fmtid="{D5CDD505-2E9C-101B-9397-08002B2CF9AE}" pid="3" name="CRO">
    <vt:lpwstr>wqlLaW5nc29mdCBQREYgdG8gV1BTIDgw</vt:lpwstr>
  </property>
</Properties>
</file>